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19" w:rsidRPr="002203A4" w:rsidRDefault="002203A4" w:rsidP="002203A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203A4">
        <w:rPr>
          <w:rFonts w:ascii="Times New Roman" w:hAnsi="Times New Roman" w:cs="Times New Roman"/>
          <w:sz w:val="28"/>
          <w:szCs w:val="28"/>
        </w:rPr>
        <w:t>ПЛАН</w:t>
      </w:r>
    </w:p>
    <w:p w:rsidR="002203A4" w:rsidRDefault="002203A4" w:rsidP="002203A4">
      <w:pPr>
        <w:jc w:val="center"/>
        <w:rPr>
          <w:rFonts w:ascii="Times New Roman" w:hAnsi="Times New Roman" w:cs="Times New Roman"/>
          <w:sz w:val="28"/>
          <w:szCs w:val="28"/>
        </w:rPr>
      </w:pPr>
      <w:r w:rsidRPr="002203A4">
        <w:rPr>
          <w:rFonts w:ascii="Times New Roman" w:hAnsi="Times New Roman" w:cs="Times New Roman"/>
          <w:sz w:val="28"/>
          <w:szCs w:val="28"/>
        </w:rPr>
        <w:t>РАБОТЫ РМО УЧИТЕЛЕЙ МАТЕМАТИКИ ШКОТОВСКОГО МУНИЦИПАЛЬНОГО РАЙОНА НА 2013-2014 УЧЕБНЫЙ ГОД</w:t>
      </w:r>
    </w:p>
    <w:p w:rsidR="00222BB9" w:rsidRPr="00222BB9" w:rsidRDefault="00222BB9" w:rsidP="00222BB9">
      <w:pPr>
        <w:autoSpaceDE w:val="0"/>
        <w:autoSpaceDN w:val="0"/>
        <w:adjustRightInd w:val="0"/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2B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«Если учитель имеет только любовь к делу, он будет хороший учитель. Если учитель имеет только любовь к ученику, как отец, мать, - он будет лучше того учителя, который прочёл все книги, но не имеет любви ни к делу, ни к ученикам. Если учитель соединяет в себе любовь к делу и к ученику, он – совершенный учитель».</w:t>
      </w:r>
    </w:p>
    <w:p w:rsidR="00222BB9" w:rsidRPr="00222BB9" w:rsidRDefault="00222BB9" w:rsidP="00222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2B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Л.Н. Толстой</w:t>
      </w:r>
    </w:p>
    <w:p w:rsidR="00222BB9" w:rsidRPr="002203A4" w:rsidRDefault="00222BB9" w:rsidP="002203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4F3C" w:rsidRPr="002203A4" w:rsidRDefault="002203A4" w:rsidP="00934F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03A4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РМО: </w:t>
      </w:r>
      <w:r w:rsidR="00934F3C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34F3C" w:rsidRPr="0093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«Реализация современных </w:t>
      </w:r>
      <w:proofErr w:type="spellStart"/>
      <w:r w:rsidR="00934F3C" w:rsidRPr="00934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gramStart"/>
      <w:r w:rsidR="00934F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4F3C" w:rsidRPr="00934F3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934F3C" w:rsidRPr="00934F3C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ехнологий</w:t>
      </w:r>
      <w:proofErr w:type="spellEnd"/>
      <w:r w:rsidR="00934F3C" w:rsidRPr="0093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преподавании математики для развития познавательного интереса и культуры умственного труда, самостоятельного добывания знаний и их применения с целью воспитания конкурентоспособной личности»</w:t>
      </w:r>
      <w:r w:rsidR="00934F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F3C" w:rsidRDefault="002203A4" w:rsidP="002203A4">
      <w:pPr>
        <w:ind w:left="-360"/>
        <w:rPr>
          <w:rFonts w:ascii="Times New Roman" w:hAnsi="Times New Roman" w:cs="Times New Roman"/>
          <w:sz w:val="28"/>
          <w:szCs w:val="28"/>
        </w:rPr>
      </w:pPr>
      <w:r w:rsidRPr="002203A4">
        <w:rPr>
          <w:rFonts w:ascii="Times New Roman" w:hAnsi="Times New Roman" w:cs="Times New Roman"/>
          <w:sz w:val="28"/>
          <w:szCs w:val="28"/>
          <w:u w:val="single"/>
        </w:rPr>
        <w:t>Главная цель деятельности РМО</w:t>
      </w:r>
      <w:r w:rsidRPr="002203A4">
        <w:rPr>
          <w:rFonts w:ascii="Times New Roman" w:hAnsi="Times New Roman" w:cs="Times New Roman"/>
          <w:sz w:val="28"/>
          <w:szCs w:val="28"/>
        </w:rPr>
        <w:t xml:space="preserve"> – модернизация математического образования и повышение профессиональной компетентности каждого педагога</w:t>
      </w:r>
      <w:r w:rsidR="00934F3C">
        <w:rPr>
          <w:rFonts w:ascii="Times New Roman" w:hAnsi="Times New Roman" w:cs="Times New Roman"/>
          <w:sz w:val="28"/>
          <w:szCs w:val="28"/>
        </w:rPr>
        <w:t>.</w:t>
      </w:r>
    </w:p>
    <w:p w:rsidR="00934F3C" w:rsidRPr="00934F3C" w:rsidRDefault="002203A4" w:rsidP="00934F3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3A4">
        <w:rPr>
          <w:rFonts w:ascii="Times New Roman" w:hAnsi="Times New Roman" w:cs="Times New Roman"/>
          <w:sz w:val="28"/>
          <w:szCs w:val="28"/>
        </w:rPr>
        <w:t xml:space="preserve"> </w:t>
      </w:r>
      <w:r w:rsidR="00934F3C" w:rsidRPr="00934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функции РМО:</w:t>
      </w:r>
    </w:p>
    <w:p w:rsidR="00934F3C" w:rsidRPr="00934F3C" w:rsidRDefault="00934F3C" w:rsidP="00934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F3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</w:t>
      </w:r>
      <w:r w:rsidRPr="0093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практической и интеллектуальной помощи педагогам;</w:t>
      </w:r>
    </w:p>
    <w:p w:rsidR="00934F3C" w:rsidRPr="00934F3C" w:rsidRDefault="00934F3C" w:rsidP="00934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F3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</w:t>
      </w:r>
      <w:r w:rsidRPr="0093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поддержка педагогической инициативы инновационных процессов;</w:t>
      </w:r>
    </w:p>
    <w:p w:rsidR="00934F3C" w:rsidRPr="00934F3C" w:rsidRDefault="00934F3C" w:rsidP="00934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F3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</w:t>
      </w:r>
      <w:r w:rsidRPr="0093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состояния происходящих процессов, явлений и опыта;</w:t>
      </w:r>
    </w:p>
    <w:p w:rsidR="002203A4" w:rsidRPr="002203A4" w:rsidRDefault="00934F3C" w:rsidP="00934F3C">
      <w:pPr>
        <w:ind w:left="-360"/>
        <w:rPr>
          <w:rFonts w:ascii="Times New Roman" w:hAnsi="Times New Roman" w:cs="Times New Roman"/>
          <w:sz w:val="28"/>
          <w:szCs w:val="28"/>
        </w:rPr>
      </w:pPr>
      <w:r w:rsidRPr="00934F3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</w:t>
      </w:r>
      <w:r w:rsidRPr="0093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налаживание и установление контактов, связей, оказывающих положительное влияние на реализацию целей деятельности РМО.</w:t>
      </w:r>
    </w:p>
    <w:p w:rsidR="002203A4" w:rsidRPr="002203A4" w:rsidRDefault="002203A4" w:rsidP="002203A4">
      <w:pPr>
        <w:pStyle w:val="3"/>
        <w:rPr>
          <w:rFonts w:ascii="Times New Roman" w:hAnsi="Times New Roman" w:cs="Times New Roman"/>
          <w:sz w:val="28"/>
          <w:szCs w:val="28"/>
          <w:u w:val="single"/>
        </w:rPr>
      </w:pPr>
      <w:r w:rsidRPr="002203A4">
        <w:rPr>
          <w:rFonts w:ascii="Times New Roman" w:hAnsi="Times New Roman" w:cs="Times New Roman"/>
          <w:sz w:val="28"/>
          <w:szCs w:val="28"/>
          <w:u w:val="single"/>
        </w:rPr>
        <w:t xml:space="preserve">Задачи </w:t>
      </w:r>
    </w:p>
    <w:p w:rsidR="002203A4" w:rsidRDefault="002203A4" w:rsidP="002203A4">
      <w:pPr>
        <w:rPr>
          <w:rFonts w:ascii="Times New Roman" w:hAnsi="Times New Roman" w:cs="Times New Roman"/>
          <w:sz w:val="28"/>
          <w:szCs w:val="28"/>
        </w:rPr>
      </w:pPr>
      <w:r w:rsidRPr="002203A4">
        <w:rPr>
          <w:rFonts w:ascii="Times New Roman" w:hAnsi="Times New Roman" w:cs="Times New Roman"/>
          <w:sz w:val="28"/>
          <w:szCs w:val="28"/>
        </w:rPr>
        <w:t>Перед</w:t>
      </w:r>
      <w:r w:rsidR="00934F3C">
        <w:rPr>
          <w:rFonts w:ascii="Times New Roman" w:hAnsi="Times New Roman" w:cs="Times New Roman"/>
          <w:sz w:val="28"/>
          <w:szCs w:val="28"/>
        </w:rPr>
        <w:t xml:space="preserve"> РМО учителей математики на 2013/14</w:t>
      </w:r>
      <w:r w:rsidRPr="002203A4">
        <w:rPr>
          <w:rFonts w:ascii="Times New Roman" w:hAnsi="Times New Roman" w:cs="Times New Roman"/>
          <w:sz w:val="28"/>
          <w:szCs w:val="28"/>
        </w:rPr>
        <w:t xml:space="preserve"> учебный год стоят следующие задачи:</w:t>
      </w:r>
    </w:p>
    <w:p w:rsidR="00934F3C" w:rsidRPr="00934F3C" w:rsidRDefault="00934F3C" w:rsidP="00934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осуществлять мониторинг достижений современной педагогической науки через печатные издания и </w:t>
      </w:r>
      <w:proofErr w:type="spellStart"/>
      <w:r w:rsidRPr="00934F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</w:t>
      </w:r>
      <w:proofErr w:type="spellEnd"/>
      <w:r w:rsidRPr="00934F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4F3C" w:rsidRPr="00934F3C" w:rsidRDefault="00934F3C" w:rsidP="00934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F3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изучить нормативно – правовую базу по подготовке и проведению итоговой аттестации учащихся за курс основной и полной средней школы, её дополнения и изменения;</w:t>
      </w:r>
    </w:p>
    <w:p w:rsidR="00934F3C" w:rsidRPr="00934F3C" w:rsidRDefault="00934F3C" w:rsidP="00934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снять академические затруднения учителей по предмету через решение математических задач повышенного и высокого уровня; </w:t>
      </w:r>
    </w:p>
    <w:p w:rsidR="00934F3C" w:rsidRPr="00934F3C" w:rsidRDefault="00934F3C" w:rsidP="00934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F3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скорректировать методическую систему учителей и совершенствовать методическое сопровождение подготовки выпускников 9 и 11 классов к ГИА и ЕГЭ в соответствии с новой оценкой качества образования и нового вида контроля на основе аналитического материала по результатам ГИА и ЕГЭ за 2012 учебный год;</w:t>
      </w:r>
    </w:p>
    <w:p w:rsidR="00934F3C" w:rsidRPr="00934F3C" w:rsidRDefault="00934F3C" w:rsidP="00934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внедрять инновационные педагогические технологии в учебный процесс;</w:t>
      </w:r>
    </w:p>
    <w:p w:rsidR="00934F3C" w:rsidRDefault="00934F3C" w:rsidP="00934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F3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создать условия, способствующие демонстрации профессионального мастерства учителя, его творческой деятельности и положительного педагогического опыта работы.</w:t>
      </w:r>
      <w:r w:rsidRPr="00934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34F3C" w:rsidRDefault="002203A4" w:rsidP="00934F3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34F3C">
        <w:rPr>
          <w:rFonts w:ascii="Times New Roman" w:hAnsi="Times New Roman" w:cs="Times New Roman"/>
          <w:sz w:val="28"/>
          <w:szCs w:val="28"/>
        </w:rPr>
        <w:t>Продолжение работы по аттестации учителей</w:t>
      </w:r>
      <w:r w:rsidR="00934F3C" w:rsidRPr="00934F3C">
        <w:rPr>
          <w:rFonts w:ascii="Times New Roman" w:hAnsi="Times New Roman" w:cs="Times New Roman"/>
          <w:sz w:val="28"/>
          <w:szCs w:val="28"/>
        </w:rPr>
        <w:t>.</w:t>
      </w:r>
      <w:r w:rsidRPr="00934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3A4" w:rsidRPr="00934F3C" w:rsidRDefault="002203A4" w:rsidP="00934F3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34F3C">
        <w:rPr>
          <w:rFonts w:ascii="Times New Roman" w:hAnsi="Times New Roman" w:cs="Times New Roman"/>
          <w:sz w:val="28"/>
          <w:szCs w:val="28"/>
        </w:rPr>
        <w:t>Начать работу по внедрению  системы мониторинга профпригодности педагога</w:t>
      </w:r>
    </w:p>
    <w:p w:rsidR="002203A4" w:rsidRDefault="002203A4" w:rsidP="002203A4">
      <w:pPr>
        <w:rPr>
          <w:rFonts w:ascii="Times New Roman" w:hAnsi="Times New Roman" w:cs="Times New Roman"/>
          <w:sz w:val="28"/>
          <w:szCs w:val="28"/>
        </w:rPr>
      </w:pPr>
    </w:p>
    <w:p w:rsidR="002203A4" w:rsidRPr="00934F3C" w:rsidRDefault="002203A4" w:rsidP="002203A4">
      <w:pPr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4F3C">
        <w:rPr>
          <w:rFonts w:ascii="Times New Roman" w:hAnsi="Times New Roman" w:cs="Times New Roman"/>
          <w:b/>
          <w:sz w:val="32"/>
          <w:szCs w:val="32"/>
        </w:rPr>
        <w:t xml:space="preserve">Перспективный план РМО учителей математики </w:t>
      </w:r>
      <w:r w:rsidR="004B6E53" w:rsidRPr="00934F3C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Pr="00934F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4B6E53" w:rsidRPr="00934F3C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934F3C">
        <w:rPr>
          <w:rFonts w:ascii="Times New Roman" w:hAnsi="Times New Roman" w:cs="Times New Roman"/>
          <w:b/>
          <w:sz w:val="32"/>
          <w:szCs w:val="32"/>
        </w:rPr>
        <w:t>201</w:t>
      </w:r>
      <w:r w:rsidR="004B6E53" w:rsidRPr="00934F3C">
        <w:rPr>
          <w:rFonts w:ascii="Times New Roman" w:hAnsi="Times New Roman" w:cs="Times New Roman"/>
          <w:b/>
          <w:sz w:val="32"/>
          <w:szCs w:val="32"/>
        </w:rPr>
        <w:t>3</w:t>
      </w:r>
      <w:r w:rsidRPr="00934F3C">
        <w:rPr>
          <w:rFonts w:ascii="Times New Roman" w:hAnsi="Times New Roman" w:cs="Times New Roman"/>
          <w:b/>
          <w:sz w:val="32"/>
          <w:szCs w:val="32"/>
        </w:rPr>
        <w:t>/201</w:t>
      </w:r>
      <w:r w:rsidR="004B6E53" w:rsidRPr="00934F3C">
        <w:rPr>
          <w:rFonts w:ascii="Times New Roman" w:hAnsi="Times New Roman" w:cs="Times New Roman"/>
          <w:b/>
          <w:sz w:val="32"/>
          <w:szCs w:val="32"/>
        </w:rPr>
        <w:t xml:space="preserve">4 </w:t>
      </w:r>
      <w:proofErr w:type="spellStart"/>
      <w:r w:rsidRPr="00934F3C">
        <w:rPr>
          <w:rFonts w:ascii="Times New Roman" w:hAnsi="Times New Roman" w:cs="Times New Roman"/>
          <w:b/>
          <w:sz w:val="32"/>
          <w:szCs w:val="32"/>
        </w:rPr>
        <w:t>уч</w:t>
      </w:r>
      <w:proofErr w:type="gramStart"/>
      <w:r w:rsidRPr="00934F3C"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 w:rsidRPr="00934F3C">
        <w:rPr>
          <w:rFonts w:ascii="Times New Roman" w:hAnsi="Times New Roman" w:cs="Times New Roman"/>
          <w:b/>
          <w:sz w:val="32"/>
          <w:szCs w:val="32"/>
        </w:rPr>
        <w:t>од</w:t>
      </w:r>
      <w:proofErr w:type="spellEnd"/>
    </w:p>
    <w:p w:rsidR="002203A4" w:rsidRDefault="002203A4" w:rsidP="002203A4">
      <w:pPr>
        <w:ind w:firstLine="540"/>
        <w:jc w:val="both"/>
        <w:rPr>
          <w:b/>
          <w:sz w:val="28"/>
          <w:szCs w:val="28"/>
        </w:rPr>
      </w:pPr>
    </w:p>
    <w:tbl>
      <w:tblPr>
        <w:tblStyle w:val="a3"/>
        <w:tblW w:w="10008" w:type="dxa"/>
        <w:tblLook w:val="01E0" w:firstRow="1" w:lastRow="1" w:firstColumn="1" w:lastColumn="1" w:noHBand="0" w:noVBand="0"/>
      </w:tblPr>
      <w:tblGrid>
        <w:gridCol w:w="2088"/>
        <w:gridCol w:w="7920"/>
      </w:tblGrid>
      <w:tr w:rsidR="002203A4" w:rsidTr="002203A4">
        <w:trPr>
          <w:cantSplit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A4" w:rsidRDefault="002203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A4" w:rsidRDefault="002203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Мероприятие </w:t>
            </w:r>
          </w:p>
        </w:tc>
      </w:tr>
      <w:tr w:rsidR="002203A4" w:rsidTr="002203A4">
        <w:trPr>
          <w:cantSplit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A4" w:rsidRDefault="002203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Август </w:t>
            </w:r>
          </w:p>
          <w:p w:rsidR="002203A4" w:rsidRDefault="002203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A4" w:rsidRDefault="0022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Установочное совещание учителей математики ОУ района:</w:t>
            </w:r>
          </w:p>
          <w:p w:rsidR="002203A4" w:rsidRDefault="004B6E53" w:rsidP="002203A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РМО за 2012-2013</w:t>
            </w:r>
            <w:r w:rsidR="002203A4">
              <w:rPr>
                <w:sz w:val="28"/>
                <w:szCs w:val="28"/>
              </w:rPr>
              <w:t xml:space="preserve"> учебный год</w:t>
            </w:r>
          </w:p>
          <w:p w:rsidR="002203A4" w:rsidRDefault="002203A4" w:rsidP="002203A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мони</w:t>
            </w:r>
            <w:r w:rsidR="004B6E53">
              <w:rPr>
                <w:sz w:val="28"/>
                <w:szCs w:val="28"/>
              </w:rPr>
              <w:t>торинговых исследований за  2012-2013</w:t>
            </w:r>
            <w:r>
              <w:rPr>
                <w:sz w:val="28"/>
                <w:szCs w:val="28"/>
              </w:rPr>
              <w:t xml:space="preserve"> учебный год</w:t>
            </w:r>
          </w:p>
          <w:p w:rsidR="002203A4" w:rsidRDefault="004B6E53" w:rsidP="002203A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Районные результаты ЕГЭ-2013</w:t>
            </w:r>
          </w:p>
          <w:p w:rsidR="002203A4" w:rsidRDefault="004B6E53" w:rsidP="002203A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Районные результаты ГИА-2013</w:t>
            </w:r>
            <w:r w:rsidR="002203A4">
              <w:rPr>
                <w:sz w:val="28"/>
                <w:szCs w:val="28"/>
              </w:rPr>
              <w:t xml:space="preserve"> по математике в 9 классе в новой форме</w:t>
            </w:r>
          </w:p>
          <w:p w:rsidR="002203A4" w:rsidRDefault="002203A4" w:rsidP="002203A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с </w:t>
            </w:r>
            <w:r w:rsidR="004B6E53">
              <w:rPr>
                <w:sz w:val="28"/>
                <w:szCs w:val="28"/>
              </w:rPr>
              <w:t>учащимися в 2013-2014</w:t>
            </w:r>
            <w:r>
              <w:rPr>
                <w:sz w:val="28"/>
                <w:szCs w:val="28"/>
              </w:rPr>
              <w:t xml:space="preserve"> учебном году</w:t>
            </w:r>
          </w:p>
          <w:p w:rsidR="002203A4" w:rsidRDefault="004B6E53" w:rsidP="002203A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 РМО на 2013-2014</w:t>
            </w:r>
            <w:r w:rsidR="002203A4">
              <w:rPr>
                <w:sz w:val="28"/>
                <w:szCs w:val="28"/>
              </w:rPr>
              <w:t xml:space="preserve"> учебный год</w:t>
            </w:r>
          </w:p>
        </w:tc>
      </w:tr>
      <w:tr w:rsidR="002203A4" w:rsidTr="002203A4">
        <w:trPr>
          <w:cantSplit/>
          <w:trHeight w:val="54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A4" w:rsidRDefault="002203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  <w:p w:rsidR="002203A4" w:rsidRDefault="002203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A4" w:rsidRDefault="0022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Школьный этап всероссийской олимпиады  школьников по математике</w:t>
            </w:r>
          </w:p>
          <w:p w:rsidR="002203A4" w:rsidRDefault="002203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малоопытных специалистов.</w:t>
            </w:r>
          </w:p>
          <w:p w:rsidR="002203A4" w:rsidRDefault="002203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Школьные тренировочные мониторинги в 9 классе, 11 классе</w:t>
            </w:r>
          </w:p>
        </w:tc>
      </w:tr>
      <w:tr w:rsidR="002203A4" w:rsidTr="002203A4">
        <w:trPr>
          <w:cantSplit/>
          <w:trHeight w:val="54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A4" w:rsidRDefault="002203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  <w:p w:rsidR="002203A4" w:rsidRDefault="002203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B9" w:rsidRPr="00222BB9" w:rsidRDefault="002203A4" w:rsidP="00222BB9">
            <w:pPr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Методическая панорама на тему: </w:t>
            </w:r>
            <w:r w:rsidR="00222BB9" w:rsidRPr="00222BB9">
              <w:rPr>
                <w:sz w:val="28"/>
                <w:szCs w:val="28"/>
                <w:lang w:eastAsia="ru-RU"/>
              </w:rPr>
              <w:t>«</w:t>
            </w:r>
            <w:r w:rsidR="00222BB9" w:rsidRPr="00222BB9">
              <w:rPr>
                <w:b/>
                <w:i/>
                <w:sz w:val="28"/>
                <w:szCs w:val="28"/>
                <w:lang w:eastAsia="ru-RU"/>
              </w:rPr>
              <w:t>Внедрение эффективных педагогических технологий как фактор повышения качества математического образования».</w:t>
            </w:r>
          </w:p>
          <w:p w:rsidR="00222BB9" w:rsidRDefault="00222BB9" w:rsidP="00222B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1.Изучение и применение современных технологий обучения и методов преподавания предмета;</w:t>
            </w:r>
          </w:p>
          <w:p w:rsidR="00222BB9" w:rsidRDefault="00222BB9" w:rsidP="00222B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2.Изучение нормативной и методической документации, выработка единых требований к оценке результатов освоения программы на основе образовательных стандартов.</w:t>
            </w:r>
          </w:p>
          <w:p w:rsidR="002203A4" w:rsidRDefault="00222BB9" w:rsidP="00222B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</w:t>
            </w:r>
            <w:r w:rsidRPr="00FE40EE">
              <w:rPr>
                <w:sz w:val="28"/>
                <w:szCs w:val="28"/>
              </w:rPr>
              <w:t>Метод эквивалентностей при решении логарифмических и показательных неравенств»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практикум по решению задач ЕГЭ).</w:t>
            </w:r>
          </w:p>
        </w:tc>
      </w:tr>
      <w:tr w:rsidR="002203A4" w:rsidTr="002203A4">
        <w:trPr>
          <w:cantSplit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A4" w:rsidRDefault="002203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Декабрь </w:t>
            </w:r>
          </w:p>
          <w:p w:rsidR="002203A4" w:rsidRDefault="002203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2203A4" w:rsidRDefault="002203A4">
            <w:pPr>
              <w:jc w:val="center"/>
              <w:rPr>
                <w:b/>
                <w:sz w:val="28"/>
                <w:szCs w:val="28"/>
              </w:rPr>
            </w:pPr>
          </w:p>
          <w:p w:rsidR="002203A4" w:rsidRDefault="002203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A4" w:rsidRDefault="002203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этап Всероссийской олимпиады по математике.</w:t>
            </w:r>
          </w:p>
        </w:tc>
      </w:tr>
      <w:tr w:rsidR="002203A4" w:rsidTr="002203A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A4" w:rsidRDefault="002203A4">
            <w:pPr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A4" w:rsidRDefault="002203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1.Результаты входного мониторинга.</w:t>
            </w:r>
          </w:p>
          <w:p w:rsidR="002203A4" w:rsidRDefault="002203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2.Анализ результатов  пробных ЕГЭ-11 класс и ГИА-9 класс.</w:t>
            </w:r>
          </w:p>
          <w:p w:rsidR="002203A4" w:rsidRDefault="002203A4">
            <w:pPr>
              <w:jc w:val="both"/>
              <w:rPr>
                <w:sz w:val="28"/>
                <w:szCs w:val="28"/>
              </w:rPr>
            </w:pPr>
          </w:p>
        </w:tc>
      </w:tr>
      <w:tr w:rsidR="002203A4" w:rsidTr="002203A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A4" w:rsidRDefault="002203A4">
            <w:pPr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A4" w:rsidRDefault="004B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Мониторинг в 6,8,</w:t>
            </w:r>
            <w:r w:rsidR="002203A4">
              <w:rPr>
                <w:sz w:val="28"/>
                <w:szCs w:val="28"/>
              </w:rPr>
              <w:t xml:space="preserve"> классах </w:t>
            </w:r>
            <w:proofErr w:type="gramStart"/>
            <w:r w:rsidR="002203A4">
              <w:rPr>
                <w:sz w:val="28"/>
                <w:szCs w:val="28"/>
              </w:rPr>
              <w:t xml:space="preserve">( </w:t>
            </w:r>
            <w:proofErr w:type="gramEnd"/>
            <w:r w:rsidR="002203A4">
              <w:rPr>
                <w:sz w:val="28"/>
                <w:szCs w:val="28"/>
              </w:rPr>
              <w:t xml:space="preserve">динамика </w:t>
            </w:r>
            <w:proofErr w:type="spellStart"/>
            <w:r w:rsidR="002203A4">
              <w:rPr>
                <w:sz w:val="28"/>
                <w:szCs w:val="28"/>
              </w:rPr>
              <w:t>обученности</w:t>
            </w:r>
            <w:proofErr w:type="spellEnd"/>
            <w:r w:rsidR="002203A4">
              <w:rPr>
                <w:sz w:val="28"/>
                <w:szCs w:val="28"/>
              </w:rPr>
              <w:t>)</w:t>
            </w:r>
          </w:p>
        </w:tc>
      </w:tr>
      <w:tr w:rsidR="002203A4" w:rsidTr="002203A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A4" w:rsidRDefault="002203A4">
            <w:pPr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A4" w:rsidRDefault="0022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</w:t>
            </w:r>
            <w:proofErr w:type="gramStart"/>
            <w:r>
              <w:rPr>
                <w:sz w:val="28"/>
                <w:szCs w:val="28"/>
              </w:rPr>
              <w:t>предметной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обученности</w:t>
            </w:r>
            <w:proofErr w:type="spellEnd"/>
            <w:r>
              <w:rPr>
                <w:sz w:val="28"/>
                <w:szCs w:val="28"/>
              </w:rPr>
              <w:t xml:space="preserve"> учащихся за 1 полугодие в ОУ.</w:t>
            </w:r>
          </w:p>
        </w:tc>
      </w:tr>
      <w:tr w:rsidR="002203A4" w:rsidTr="002203A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3A4" w:rsidRDefault="002203A4">
            <w:pPr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A4" w:rsidRDefault="0022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Школьные тренировочные мониторинги в 9 классе.</w:t>
            </w:r>
          </w:p>
        </w:tc>
      </w:tr>
      <w:tr w:rsidR="002203A4" w:rsidTr="002203A4">
        <w:trPr>
          <w:cantSplit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A4" w:rsidRDefault="002203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  <w:p w:rsidR="002203A4" w:rsidRDefault="002203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A4" w:rsidRDefault="002203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Научно –</w:t>
            </w:r>
            <w:r w:rsidR="00222B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практическая конференция: </w:t>
            </w:r>
            <w:r w:rsidRPr="00192190">
              <w:rPr>
                <w:b/>
                <w:i/>
                <w:sz w:val="28"/>
                <w:szCs w:val="28"/>
              </w:rPr>
              <w:t>«Развитие интереса учащихся к математике через внеклассную работу в соответствии с их способностями  и склонностями»</w:t>
            </w:r>
            <w:r>
              <w:rPr>
                <w:sz w:val="28"/>
                <w:szCs w:val="28"/>
              </w:rPr>
              <w:t xml:space="preserve"> </w:t>
            </w:r>
          </w:p>
          <w:p w:rsidR="002203A4" w:rsidRDefault="002203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1.Теоретические основы внеклассной работы по математике.                           2.Методические особенности организации внеклассной работы по математике </w:t>
            </w:r>
          </w:p>
          <w:p w:rsidR="002203A4" w:rsidRDefault="002203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3.Методические рекомендации по активизации внеклассной работы по математике </w:t>
            </w:r>
          </w:p>
          <w:p w:rsidR="002203A4" w:rsidRDefault="002203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4.Из опыта работы по организации внеклассной работы по математике.</w:t>
            </w:r>
          </w:p>
          <w:p w:rsidR="002203A4" w:rsidRDefault="002203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5.Итоги и анализ работ учащихся на районной олимпиаде по математике  </w:t>
            </w:r>
          </w:p>
        </w:tc>
      </w:tr>
      <w:tr w:rsidR="002203A4" w:rsidTr="002203A4">
        <w:trPr>
          <w:cantSplit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A4" w:rsidRDefault="002203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  <w:p w:rsidR="002203A4" w:rsidRDefault="002203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A4" w:rsidRDefault="0022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Пробные экзамены по математике в 9 и 11 классах</w:t>
            </w:r>
          </w:p>
        </w:tc>
      </w:tr>
      <w:tr w:rsidR="002203A4" w:rsidTr="002203A4">
        <w:trPr>
          <w:cantSplit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A4" w:rsidRDefault="002203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  <w:p w:rsidR="002203A4" w:rsidRDefault="002203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A4" w:rsidRDefault="002203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Единый методический день по теме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192190" w:rsidRPr="00192190">
              <w:rPr>
                <w:b/>
                <w:i/>
                <w:sz w:val="28"/>
                <w:szCs w:val="28"/>
              </w:rPr>
              <w:t>«</w:t>
            </w:r>
            <w:r w:rsidR="00222BB9" w:rsidRPr="00192190">
              <w:rPr>
                <w:b/>
                <w:i/>
                <w:sz w:val="28"/>
                <w:szCs w:val="28"/>
              </w:rPr>
              <w:t>ЕГЭ - современный подход к оценке качества образования по математике: результаты, проблемы, перспективы, методика подготовки</w:t>
            </w:r>
            <w:r w:rsidR="00192190" w:rsidRPr="00192190">
              <w:rPr>
                <w:b/>
                <w:i/>
                <w:sz w:val="28"/>
                <w:szCs w:val="28"/>
              </w:rPr>
              <w:t>»</w:t>
            </w:r>
            <w:r w:rsidR="00222B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(в рамках подготовки к ЕГЭ)  </w:t>
            </w:r>
          </w:p>
          <w:p w:rsidR="002203A4" w:rsidRDefault="002203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1.Информация по н</w:t>
            </w:r>
            <w:r w:rsidR="00222BB9">
              <w:rPr>
                <w:sz w:val="28"/>
                <w:szCs w:val="28"/>
              </w:rPr>
              <w:t>ормативным документам ЕГЭ – 2014</w:t>
            </w:r>
            <w:r>
              <w:rPr>
                <w:sz w:val="28"/>
                <w:szCs w:val="28"/>
              </w:rPr>
              <w:t>.</w:t>
            </w:r>
          </w:p>
          <w:p w:rsidR="002203A4" w:rsidRDefault="00222B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  <w:r w:rsidRPr="00222BB9">
              <w:rPr>
                <w:sz w:val="28"/>
                <w:szCs w:val="28"/>
                <w:lang w:eastAsia="ru-RU"/>
              </w:rPr>
              <w:t>Обсуждение проектов новых программ и учебных планов по математике. Знакомство с методическими рекомендациями Министерства Образования РФ по вопросам преподавания  математики.</w:t>
            </w:r>
          </w:p>
          <w:p w:rsidR="002203A4" w:rsidRDefault="00222B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203A4">
              <w:rPr>
                <w:sz w:val="28"/>
                <w:szCs w:val="28"/>
              </w:rPr>
              <w:t>.</w:t>
            </w:r>
            <w:r w:rsidRPr="00FE40EE">
              <w:rPr>
                <w:sz w:val="28"/>
                <w:szCs w:val="28"/>
              </w:rPr>
              <w:t xml:space="preserve"> «Элементы треугольника – медиана, высота, биссектриса»   </w:t>
            </w:r>
            <w:r>
              <w:rPr>
                <w:sz w:val="28"/>
                <w:szCs w:val="28"/>
              </w:rPr>
              <w:t>(</w:t>
            </w:r>
            <w:r w:rsidR="002203A4">
              <w:rPr>
                <w:sz w:val="28"/>
                <w:szCs w:val="28"/>
              </w:rPr>
              <w:t>Практикум учителей математики по специфике выполнения заданий уровня «С».</w:t>
            </w:r>
            <w:r>
              <w:rPr>
                <w:sz w:val="28"/>
                <w:szCs w:val="28"/>
              </w:rPr>
              <w:t>)</w:t>
            </w:r>
          </w:p>
          <w:p w:rsidR="002203A4" w:rsidRDefault="002203A4">
            <w:pPr>
              <w:jc w:val="both"/>
              <w:rPr>
                <w:sz w:val="28"/>
                <w:szCs w:val="28"/>
              </w:rPr>
            </w:pPr>
          </w:p>
          <w:p w:rsidR="002203A4" w:rsidRDefault="002203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9219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.Обмен опытом по данному вопросу.</w:t>
            </w:r>
          </w:p>
          <w:p w:rsidR="002203A4" w:rsidRDefault="002203A4">
            <w:pPr>
              <w:jc w:val="both"/>
              <w:rPr>
                <w:sz w:val="28"/>
                <w:szCs w:val="28"/>
              </w:rPr>
            </w:pPr>
          </w:p>
        </w:tc>
      </w:tr>
      <w:tr w:rsidR="002203A4" w:rsidTr="002203A4">
        <w:trPr>
          <w:cantSplit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A4" w:rsidRDefault="002203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3A4" w:rsidRDefault="0022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предметной комиссии по проверке работ ГИА-9</w:t>
            </w:r>
          </w:p>
        </w:tc>
      </w:tr>
    </w:tbl>
    <w:p w:rsidR="002203A4" w:rsidRDefault="002203A4" w:rsidP="002203A4">
      <w:pPr>
        <w:rPr>
          <w:rFonts w:eastAsia="Times New Roman"/>
          <w:sz w:val="28"/>
          <w:szCs w:val="28"/>
        </w:rPr>
      </w:pPr>
    </w:p>
    <w:p w:rsidR="002203A4" w:rsidRPr="002203A4" w:rsidRDefault="002203A4" w:rsidP="002203A4">
      <w:pPr>
        <w:rPr>
          <w:rFonts w:ascii="Times New Roman" w:hAnsi="Times New Roman" w:cs="Times New Roman"/>
          <w:sz w:val="28"/>
          <w:szCs w:val="28"/>
        </w:rPr>
      </w:pPr>
    </w:p>
    <w:p w:rsidR="002203A4" w:rsidRPr="002203A4" w:rsidRDefault="002203A4" w:rsidP="002203A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203A4" w:rsidRPr="002203A4" w:rsidSect="002203A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C17C5"/>
    <w:multiLevelType w:val="hybridMultilevel"/>
    <w:tmpl w:val="30127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BD3F74"/>
    <w:multiLevelType w:val="hybridMultilevel"/>
    <w:tmpl w:val="BDB2E6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761A21"/>
    <w:multiLevelType w:val="hybridMultilevel"/>
    <w:tmpl w:val="43547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7F44BE"/>
    <w:multiLevelType w:val="hybridMultilevel"/>
    <w:tmpl w:val="DEF60A8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A4"/>
    <w:rsid w:val="00085B54"/>
    <w:rsid w:val="00192190"/>
    <w:rsid w:val="002203A4"/>
    <w:rsid w:val="00222BB9"/>
    <w:rsid w:val="004B6E53"/>
    <w:rsid w:val="00934F3C"/>
    <w:rsid w:val="00B1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2203A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203A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220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4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2203A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203A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220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4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2014-02-13T08:46:00Z</dcterms:created>
  <dcterms:modified xsi:type="dcterms:W3CDTF">2014-02-13T08:46:00Z</dcterms:modified>
</cp:coreProperties>
</file>