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EC" w:rsidRPr="003071E3" w:rsidRDefault="006068EC" w:rsidP="006068EC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ДЕПАРТАМЕНТ ОБРАЗОВАНИЯ</w:t>
      </w:r>
    </w:p>
    <w:p w:rsidR="006068EC" w:rsidRPr="003071E3" w:rsidRDefault="006068EC" w:rsidP="006068EC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 xml:space="preserve"> АДМИНИСТРАЦИИ ГОРОДА ЕКАТЕРИНБУРГА</w:t>
      </w:r>
    </w:p>
    <w:p w:rsidR="006068EC" w:rsidRPr="003071E3" w:rsidRDefault="006068EC" w:rsidP="006068EC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sz w:val="28"/>
          <w:szCs w:val="28"/>
        </w:rPr>
        <w:t>ГОРОДСКОЙ КОНКУРС «ВОСПИТАТЬ ЧЕЛОВЕКА»</w:t>
      </w:r>
    </w:p>
    <w:p w:rsidR="006068EC" w:rsidRPr="003071E3" w:rsidRDefault="006068EC" w:rsidP="004413B7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sz w:val="28"/>
          <w:szCs w:val="28"/>
        </w:rPr>
        <w:t xml:space="preserve">Категория I. Номинация «Воспитание </w:t>
      </w:r>
      <w:r>
        <w:rPr>
          <w:rFonts w:ascii="Liberation Serif" w:hAnsi="Liberation Serif"/>
          <w:sz w:val="28"/>
          <w:szCs w:val="28"/>
        </w:rPr>
        <w:t>в образовательном процессе (урок</w:t>
      </w:r>
      <w:r w:rsidRPr="006068EC">
        <w:rPr>
          <w:rFonts w:ascii="Liberation Serif" w:hAnsi="Liberation Serif"/>
          <w:sz w:val="28"/>
          <w:szCs w:val="28"/>
        </w:rPr>
        <w:t>/</w:t>
      </w:r>
      <w:r>
        <w:rPr>
          <w:rFonts w:ascii="Liberation Serif" w:hAnsi="Liberation Serif"/>
          <w:sz w:val="28"/>
          <w:szCs w:val="28"/>
        </w:rPr>
        <w:t>занятие)</w:t>
      </w:r>
      <w:r w:rsidRPr="003071E3">
        <w:rPr>
          <w:rFonts w:ascii="Liberation Serif" w:hAnsi="Liberation Serif"/>
          <w:sz w:val="28"/>
          <w:szCs w:val="28"/>
        </w:rPr>
        <w:t>»</w:t>
      </w:r>
    </w:p>
    <w:p w:rsidR="006068EC" w:rsidRPr="003071E3" w:rsidRDefault="006068EC" w:rsidP="006068EC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ПАСПОРТ ВОСПИТАТЕЛЬНОЙ ПРАКТИКИ</w:t>
      </w:r>
    </w:p>
    <w:p w:rsidR="006068EC" w:rsidRPr="003071E3" w:rsidRDefault="006068EC" w:rsidP="006068EC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«</w:t>
      </w:r>
      <w:proofErr w:type="spellStart"/>
      <w:r>
        <w:rPr>
          <w:rFonts w:ascii="Liberation Serif" w:hAnsi="Liberation Serif"/>
          <w:b/>
          <w:bCs/>
          <w:sz w:val="28"/>
          <w:szCs w:val="28"/>
        </w:rPr>
        <w:t>Эко</w:t>
      </w:r>
      <w:r w:rsidR="008248F4">
        <w:rPr>
          <w:rFonts w:ascii="Liberation Serif" w:hAnsi="Liberation Serif"/>
          <w:b/>
          <w:bCs/>
          <w:sz w:val="28"/>
          <w:szCs w:val="28"/>
        </w:rPr>
        <w:t>урок</w:t>
      </w:r>
      <w:proofErr w:type="spellEnd"/>
      <w:r w:rsidR="008248F4">
        <w:rPr>
          <w:rFonts w:ascii="Liberation Serif" w:hAnsi="Liberation Serif"/>
          <w:b/>
          <w:bCs/>
          <w:sz w:val="28"/>
          <w:szCs w:val="28"/>
        </w:rPr>
        <w:t xml:space="preserve"> – ключ к воспитанию высоконравственного гражданина</w:t>
      </w:r>
      <w:r w:rsidRPr="003071E3">
        <w:rPr>
          <w:rFonts w:ascii="Liberation Serif" w:hAnsi="Liberation Serif"/>
          <w:b/>
          <w:bCs/>
          <w:sz w:val="28"/>
          <w:szCs w:val="28"/>
        </w:rPr>
        <w:t>»</w:t>
      </w: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sz w:val="28"/>
          <w:szCs w:val="28"/>
          <w:highlight w:val="yellow"/>
        </w:rPr>
      </w:pP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 xml:space="preserve">Автор воспитательной практики: </w:t>
      </w: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 xml:space="preserve">учитель </w:t>
      </w:r>
      <w:r>
        <w:rPr>
          <w:rFonts w:ascii="Liberation Serif" w:hAnsi="Liberation Serif"/>
          <w:b/>
          <w:bCs/>
          <w:sz w:val="28"/>
          <w:szCs w:val="28"/>
        </w:rPr>
        <w:t>биологии</w:t>
      </w:r>
      <w:r w:rsidRPr="003071E3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М</w:t>
      </w:r>
      <w:r>
        <w:rPr>
          <w:rFonts w:ascii="Liberation Serif" w:hAnsi="Liberation Serif"/>
          <w:b/>
          <w:bCs/>
          <w:sz w:val="28"/>
          <w:szCs w:val="28"/>
        </w:rPr>
        <w:t>А</w:t>
      </w:r>
      <w:r w:rsidRPr="003071E3">
        <w:rPr>
          <w:rFonts w:ascii="Liberation Serif" w:hAnsi="Liberation Serif"/>
          <w:b/>
          <w:bCs/>
          <w:sz w:val="28"/>
          <w:szCs w:val="28"/>
        </w:rPr>
        <w:t>ОУ</w:t>
      </w:r>
      <w:r>
        <w:rPr>
          <w:rFonts w:ascii="Liberation Serif" w:hAnsi="Liberation Serif"/>
          <w:b/>
          <w:bCs/>
          <w:sz w:val="28"/>
          <w:szCs w:val="28"/>
        </w:rPr>
        <w:t xml:space="preserve"> -</w:t>
      </w:r>
      <w:r w:rsidRPr="003071E3">
        <w:rPr>
          <w:rFonts w:ascii="Liberation Serif" w:hAnsi="Liberation Serif"/>
          <w:b/>
          <w:bCs/>
          <w:sz w:val="28"/>
          <w:szCs w:val="28"/>
        </w:rPr>
        <w:t xml:space="preserve"> СОШ № </w:t>
      </w:r>
      <w:r>
        <w:rPr>
          <w:rFonts w:ascii="Liberation Serif" w:hAnsi="Liberation Serif"/>
          <w:b/>
          <w:bCs/>
          <w:sz w:val="28"/>
          <w:szCs w:val="28"/>
        </w:rPr>
        <w:t>91</w:t>
      </w:r>
      <w:r w:rsidRPr="003071E3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Подшивалова Ольга Ильинична</w:t>
      </w:r>
      <w:r w:rsidRPr="003071E3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Default="006068EC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FD1695" w:rsidRPr="003071E3" w:rsidRDefault="00FD1695" w:rsidP="006068EC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6068EC" w:rsidRPr="003071E3" w:rsidRDefault="006068EC" w:rsidP="006068EC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г. Екатеринбург</w:t>
      </w:r>
    </w:p>
    <w:p w:rsidR="006068EC" w:rsidRDefault="006068EC" w:rsidP="006068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071E3">
        <w:rPr>
          <w:rFonts w:ascii="Liberation Serif" w:hAnsi="Liberation Serif" w:cs="Times New Roman"/>
          <w:b/>
          <w:bCs/>
          <w:sz w:val="28"/>
          <w:szCs w:val="28"/>
        </w:rPr>
        <w:t>2022</w:t>
      </w:r>
    </w:p>
    <w:p w:rsidR="000A043C" w:rsidRDefault="00D72E7D" w:rsidP="009A15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E7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Своим ученикам я говорю: живите так, чтобы следующее поколение с гордостью за предков могли сказать сердечное спасибо за чистоту окружающей среды! </w:t>
      </w:r>
      <w:r w:rsidRPr="00D7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сегодня, как никогда,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 </w:t>
      </w:r>
      <w:r w:rsidR="005C4D80" w:rsidRPr="000A043C">
        <w:rPr>
          <w:rFonts w:ascii="Times New Roman" w:hAnsi="Times New Roman" w:cs="Times New Roman"/>
          <w:sz w:val="28"/>
          <w:szCs w:val="28"/>
        </w:rPr>
        <w:t>Современный российский национальный воспитательный идеал —</w:t>
      </w:r>
      <w:r w:rsidR="000A043C" w:rsidRPr="000A043C">
        <w:rPr>
          <w:rFonts w:ascii="Times New Roman" w:hAnsi="Times New Roman" w:cs="Times New Roman"/>
          <w:sz w:val="28"/>
          <w:szCs w:val="28"/>
        </w:rPr>
        <w:t xml:space="preserve"> </w:t>
      </w:r>
      <w:r w:rsidR="005C4D80" w:rsidRPr="000A043C">
        <w:rPr>
          <w:rFonts w:ascii="Times New Roman" w:hAnsi="Times New Roman" w:cs="Times New Roman"/>
          <w:sz w:val="28"/>
          <w:szCs w:val="28"/>
        </w:rPr>
        <w:t>высоконравственный, творческий, компетентный гражданин</w:t>
      </w:r>
      <w:r w:rsidR="000A043C" w:rsidRPr="000A043C">
        <w:rPr>
          <w:rFonts w:ascii="Times New Roman" w:hAnsi="Times New Roman" w:cs="Times New Roman"/>
          <w:sz w:val="28"/>
          <w:szCs w:val="28"/>
        </w:rPr>
        <w:t>,</w:t>
      </w:r>
      <w:r w:rsidR="005C4D80" w:rsidRPr="000A043C">
        <w:rPr>
          <w:rFonts w:ascii="Times New Roman" w:hAnsi="Times New Roman" w:cs="Times New Roman"/>
          <w:sz w:val="28"/>
          <w:szCs w:val="28"/>
        </w:rPr>
        <w:t xml:space="preserve"> осознающий ответственность за настоящее и будущее страны</w:t>
      </w:r>
      <w:r w:rsidR="000A043C" w:rsidRPr="000A043C">
        <w:rPr>
          <w:rFonts w:ascii="Times New Roman" w:hAnsi="Times New Roman" w:cs="Times New Roman"/>
          <w:sz w:val="28"/>
          <w:szCs w:val="28"/>
        </w:rPr>
        <w:t>.</w:t>
      </w:r>
      <w:r w:rsidR="000A043C" w:rsidRPr="000A043C">
        <w:rPr>
          <w:sz w:val="28"/>
          <w:szCs w:val="28"/>
        </w:rPr>
        <w:t xml:space="preserve"> </w:t>
      </w:r>
      <w:r w:rsidRPr="00D7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сейчас основой развития человечества должно стать содружество человека и природы. </w:t>
      </w:r>
      <w:r w:rsidR="0016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Федеральном законе «Об окружающей среде» написано, что </w:t>
      </w:r>
      <w:r w:rsidR="0027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A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16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кологическое просвещение необходимо для воспитания бережного отношения к природе и рационального использования природных ресурсов</w:t>
      </w:r>
      <w:r w:rsidR="0027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392" w:rsidRPr="0027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="0027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должен понимать, что только в гармоничном сосуществовании с природой возможно дальнейшее развитие нашего общества. Человеку необходимы новые знания, новая система ценностей, которые, безусловно, нужно создавать и воспитывать с детства</w:t>
      </w:r>
      <w:r w:rsidR="0027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именно в это время человек учится грамотно взаимодействовать с окружающей средой</w:t>
      </w:r>
      <w:r w:rsidRPr="00D7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детства надо учиться жить в согласии с природой, ее законами и принципами.</w:t>
      </w:r>
      <w:r w:rsidR="00187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образование и воспитание в современной школе должно охватывать все возрасты, оно должно стать приоритетным. Поэтому одним из направлений школьной программы воспитания стало экологическое воспитание</w:t>
      </w:r>
      <w:r w:rsidR="00271392" w:rsidRPr="0027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="0027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E7D" w:rsidRPr="00B8492C" w:rsidRDefault="00D72E7D" w:rsidP="000A04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D7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задача, как учителя, состоит не только в том, чтобы сформировать определенный объем знаний по экологии, но и способствовать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формированию экологической культуры, ответственного, бережного отношения к природе, на основе российских традиционных духовных ценностей, навыков охраны, защиты, восстановления природы</w:t>
      </w:r>
      <w:r w:rsidRPr="00D7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осознания значимости своей практической помощи природе.</w:t>
      </w:r>
      <w:r w:rsidR="005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стало совершенно понятно, что решить поставленные задачи в рамках только уроков биологии невозможно, поэтому</w:t>
      </w:r>
      <w:r w:rsidR="00B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5-11 классах</w:t>
      </w:r>
      <w:r w:rsidRPr="00D7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BA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провожу тематические </w:t>
      </w:r>
      <w:proofErr w:type="spellStart"/>
      <w:r w:rsidR="00BA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экоуроки</w:t>
      </w:r>
      <w:proofErr w:type="spellEnd"/>
      <w:r w:rsidR="00BA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конференци</w:t>
      </w:r>
      <w:r w:rsidR="00B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круглого стола,</w:t>
      </w:r>
      <w:r w:rsidR="00BA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блиц - викторин</w:t>
      </w:r>
      <w:r w:rsidR="00B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A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урок</w:t>
      </w:r>
      <w:r w:rsidR="00B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</w:t>
      </w:r>
      <w:r w:rsidR="0082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A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экологического </w:t>
      </w:r>
      <w:proofErr w:type="spellStart"/>
      <w:r w:rsidR="000A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квиза</w:t>
      </w:r>
      <w:proofErr w:type="spellEnd"/>
      <w:r w:rsidR="0082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этих уроках р</w:t>
      </w:r>
      <w:r w:rsidR="00B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знакомятся с уникальными особенностями крупнейших природных объектов России, разбираются в причинах экологических проблем, формулируют решения</w:t>
      </w:r>
      <w:r w:rsidR="0082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B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аправленные </w:t>
      </w:r>
      <w:r w:rsidR="0082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сохранение природных богатств нашей страны</w:t>
      </w:r>
      <w:r w:rsidR="009A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работе активно использую </w:t>
      </w:r>
      <w:r w:rsidR="008D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уроков Всероссийского портала ЭКОКЛАСС. </w:t>
      </w:r>
      <w:r w:rsidR="009A1570" w:rsidRPr="00B84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Помимо увлекательной информации, уроки содержат творческие задания, настольные игры, необычные раздаточные материалы.</w:t>
      </w:r>
    </w:p>
    <w:p w:rsidR="00503A8D" w:rsidRDefault="001878E9" w:rsidP="00283C73">
      <w:pPr>
        <w:widowControl w:val="0"/>
        <w:tabs>
          <w:tab w:val="left" w:pos="983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</w:t>
      </w:r>
      <w:r w:rsidR="00D72E7D" w:rsidRPr="00D7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проведения </w:t>
      </w:r>
      <w:proofErr w:type="spellStart"/>
      <w:r w:rsidR="005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экоурока</w:t>
      </w:r>
      <w:proofErr w:type="spellEnd"/>
      <w:r w:rsidR="005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</w:t>
      </w:r>
      <w:r w:rsidR="00D72E7D" w:rsidRPr="00D7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командной игры «Хранители воды» в 9 классе.</w:t>
      </w:r>
      <w:r w:rsidR="005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Целью проведения игры было</w:t>
      </w:r>
      <w:r w:rsidR="00D72E7D" w:rsidRPr="00D72E7D">
        <w:rPr>
          <w:rFonts w:ascii="Times New Roman" w:hAnsi="Times New Roman" w:cs="Times New Roman"/>
          <w:spacing w:val="-11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закрепление</w:t>
      </w:r>
      <w:r w:rsidR="00D72E7D" w:rsidRPr="00D72E7D">
        <w:rPr>
          <w:rFonts w:ascii="Times New Roman" w:hAnsi="Times New Roman" w:cs="Times New Roman"/>
          <w:spacing w:val="-10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и</w:t>
      </w:r>
      <w:r w:rsidR="00D72E7D" w:rsidRPr="00D72E7D">
        <w:rPr>
          <w:rFonts w:ascii="Times New Roman" w:hAnsi="Times New Roman" w:cs="Times New Roman"/>
          <w:spacing w:val="-11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актуализация</w:t>
      </w:r>
      <w:r w:rsidR="00D72E7D" w:rsidRPr="00D72E7D">
        <w:rPr>
          <w:rFonts w:ascii="Times New Roman" w:hAnsi="Times New Roman" w:cs="Times New Roman"/>
          <w:spacing w:val="-86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знаний детей о воде, а также воодушевление</w:t>
      </w:r>
      <w:r w:rsidR="00D72E7D" w:rsidRPr="00D72E7D">
        <w:rPr>
          <w:rFonts w:ascii="Times New Roman" w:hAnsi="Times New Roman" w:cs="Times New Roman"/>
          <w:spacing w:val="5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их</w:t>
      </w:r>
      <w:r w:rsidR="00D72E7D" w:rsidRPr="00D72E7D">
        <w:rPr>
          <w:rFonts w:ascii="Times New Roman" w:hAnsi="Times New Roman" w:cs="Times New Roman"/>
          <w:spacing w:val="6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на</w:t>
      </w:r>
      <w:r w:rsidR="00D72E7D" w:rsidRPr="00D72E7D">
        <w:rPr>
          <w:rFonts w:ascii="Times New Roman" w:hAnsi="Times New Roman" w:cs="Times New Roman"/>
          <w:spacing w:val="6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дальнейшее</w:t>
      </w:r>
      <w:r w:rsidR="00D72E7D" w:rsidRPr="00D72E7D">
        <w:rPr>
          <w:rFonts w:ascii="Times New Roman" w:hAnsi="Times New Roman" w:cs="Times New Roman"/>
          <w:spacing w:val="6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изучение</w:t>
      </w:r>
      <w:r w:rsidR="00D72E7D" w:rsidRPr="00D72E7D">
        <w:rPr>
          <w:rFonts w:ascii="Times New Roman" w:hAnsi="Times New Roman" w:cs="Times New Roman"/>
          <w:spacing w:val="6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водных</w:t>
      </w:r>
      <w:r w:rsidR="00D72E7D" w:rsidRPr="00D72E7D">
        <w:rPr>
          <w:rFonts w:ascii="Times New Roman" w:hAnsi="Times New Roman" w:cs="Times New Roman"/>
          <w:spacing w:val="6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тем</w:t>
      </w:r>
      <w:r w:rsidR="00D72E7D" w:rsidRPr="00D72E7D">
        <w:rPr>
          <w:rFonts w:ascii="Times New Roman" w:hAnsi="Times New Roman" w:cs="Times New Roman"/>
          <w:spacing w:val="6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и</w:t>
      </w:r>
      <w:r w:rsidR="00D72E7D" w:rsidRPr="00D72E7D">
        <w:rPr>
          <w:rFonts w:ascii="Times New Roman" w:hAnsi="Times New Roman" w:cs="Times New Roman"/>
          <w:spacing w:val="6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применение</w:t>
      </w:r>
      <w:r w:rsidR="00D72E7D" w:rsidRPr="00D72E7D">
        <w:rPr>
          <w:rFonts w:ascii="Times New Roman" w:hAnsi="Times New Roman" w:cs="Times New Roman"/>
          <w:spacing w:val="12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этих</w:t>
      </w:r>
      <w:r w:rsidR="00D72E7D" w:rsidRPr="00D72E7D">
        <w:rPr>
          <w:rFonts w:ascii="Times New Roman" w:hAnsi="Times New Roman" w:cs="Times New Roman"/>
          <w:spacing w:val="13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знаний</w:t>
      </w:r>
      <w:r w:rsidR="00D72E7D" w:rsidRPr="00D72E7D">
        <w:rPr>
          <w:rFonts w:ascii="Times New Roman" w:hAnsi="Times New Roman" w:cs="Times New Roman"/>
          <w:spacing w:val="13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и</w:t>
      </w:r>
      <w:r w:rsidR="00D72E7D" w:rsidRPr="00D72E7D">
        <w:rPr>
          <w:rFonts w:ascii="Times New Roman" w:hAnsi="Times New Roman" w:cs="Times New Roman"/>
          <w:spacing w:val="13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навыков</w:t>
      </w:r>
      <w:r w:rsidR="00D72E7D" w:rsidRPr="00D72E7D">
        <w:rPr>
          <w:rFonts w:ascii="Times New Roman" w:hAnsi="Times New Roman" w:cs="Times New Roman"/>
          <w:spacing w:val="13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в</w:t>
      </w:r>
      <w:r w:rsidR="00D72E7D" w:rsidRPr="00D72E7D">
        <w:rPr>
          <w:rFonts w:ascii="Times New Roman" w:hAnsi="Times New Roman" w:cs="Times New Roman"/>
          <w:spacing w:val="13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повседневной</w:t>
      </w:r>
      <w:r w:rsidR="00D72E7D" w:rsidRPr="00D72E7D">
        <w:rPr>
          <w:rFonts w:ascii="Times New Roman" w:hAnsi="Times New Roman" w:cs="Times New Roman"/>
          <w:spacing w:val="13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hAnsi="Times New Roman" w:cs="Times New Roman"/>
          <w:w w:val="105"/>
          <w:kern w:val="2"/>
          <w:sz w:val="28"/>
          <w:szCs w:val="28"/>
        </w:rPr>
        <w:t>жизни.</w:t>
      </w:r>
      <w:r w:rsidR="00503A8D">
        <w:rPr>
          <w:rFonts w:ascii="Times New Roman" w:hAnsi="Times New Roman" w:cs="Times New Roman"/>
          <w:w w:val="105"/>
          <w:kern w:val="2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</w:t>
      </w:r>
      <w:r w:rsidR="00D72E7D" w:rsidRPr="00D72E7D">
        <w:rPr>
          <w:rFonts w:ascii="Times New Roman" w:eastAsia="Microsoft Sans Serif" w:hAnsi="Times New Roman" w:cs="Times New Roman"/>
          <w:spacing w:val="-8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ходе</w:t>
      </w:r>
      <w:r w:rsidR="00D72E7D" w:rsidRPr="00D72E7D">
        <w:rPr>
          <w:rFonts w:ascii="Times New Roman" w:eastAsia="Microsoft Sans Serif" w:hAnsi="Times New Roman" w:cs="Times New Roman"/>
          <w:spacing w:val="-7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игры</w:t>
      </w:r>
      <w:r w:rsidR="00D72E7D" w:rsidRPr="00D72E7D">
        <w:rPr>
          <w:rFonts w:ascii="Times New Roman" w:eastAsia="Microsoft Sans Serif" w:hAnsi="Times New Roman" w:cs="Times New Roman"/>
          <w:spacing w:val="-8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участники</w:t>
      </w:r>
      <w:r w:rsidR="00503A8D">
        <w:rPr>
          <w:rFonts w:ascii="Times New Roman" w:eastAsia="Microsoft Sans Serif" w:hAnsi="Times New Roman" w:cs="Times New Roman"/>
          <w:w w:val="105"/>
          <w:sz w:val="28"/>
          <w:szCs w:val="28"/>
        </w:rPr>
        <w:t xml:space="preserve"> выполняют</w:t>
      </w:r>
      <w:r w:rsidR="00D72E7D" w:rsidRPr="00D72E7D">
        <w:rPr>
          <w:rFonts w:ascii="Times New Roman" w:eastAsia="Microsoft Sans Serif" w:hAnsi="Times New Roman" w:cs="Times New Roman"/>
          <w:spacing w:val="-8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задания</w:t>
      </w:r>
      <w:r w:rsidR="00D72E7D" w:rsidRPr="00D72E7D">
        <w:rPr>
          <w:rFonts w:ascii="Times New Roman" w:eastAsia="Microsoft Sans Serif" w:hAnsi="Times New Roman" w:cs="Times New Roman"/>
          <w:spacing w:val="-7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</w:t>
      </w:r>
      <w:r w:rsidR="00D72E7D" w:rsidRPr="00D72E7D">
        <w:rPr>
          <w:rFonts w:ascii="Times New Roman" w:eastAsia="Microsoft Sans Serif" w:hAnsi="Times New Roman" w:cs="Times New Roman"/>
          <w:spacing w:val="-8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командах</w:t>
      </w:r>
      <w:r w:rsidR="00D72E7D" w:rsidRPr="00D72E7D">
        <w:rPr>
          <w:rFonts w:ascii="Times New Roman" w:eastAsia="Microsoft Sans Serif" w:hAnsi="Times New Roman" w:cs="Times New Roman"/>
          <w:spacing w:val="-7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и</w:t>
      </w:r>
      <w:r w:rsidR="00D72E7D" w:rsidRPr="00D72E7D">
        <w:rPr>
          <w:rFonts w:ascii="Times New Roman" w:eastAsia="Microsoft Sans Serif" w:hAnsi="Times New Roman" w:cs="Times New Roman"/>
          <w:spacing w:val="-7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зарабатывают игровую</w:t>
      </w:r>
      <w:r w:rsidR="00D72E7D" w:rsidRPr="00D72E7D">
        <w:rPr>
          <w:rFonts w:ascii="Times New Roman" w:eastAsia="Microsoft Sans Serif" w:hAnsi="Times New Roman" w:cs="Times New Roman"/>
          <w:spacing w:val="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валюту</w:t>
      </w:r>
      <w:r w:rsidR="00503A8D">
        <w:rPr>
          <w:rFonts w:ascii="Times New Roman" w:eastAsia="Microsoft Sans Serif" w:hAnsi="Times New Roman" w:cs="Times New Roman"/>
          <w:spacing w:val="5"/>
          <w:w w:val="105"/>
          <w:sz w:val="28"/>
          <w:szCs w:val="28"/>
        </w:rPr>
        <w:t xml:space="preserve"> - </w:t>
      </w:r>
      <w:proofErr w:type="spellStart"/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аквакоины</w:t>
      </w:r>
      <w:proofErr w:type="spellEnd"/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,</w:t>
      </w:r>
      <w:r w:rsidR="00D72E7D" w:rsidRPr="00D72E7D">
        <w:rPr>
          <w:rFonts w:ascii="Times New Roman" w:eastAsia="Microsoft Sans Serif" w:hAnsi="Times New Roman" w:cs="Times New Roman"/>
          <w:spacing w:val="6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чтобы</w:t>
      </w:r>
      <w:r w:rsidR="00D72E7D" w:rsidRPr="00D72E7D">
        <w:rPr>
          <w:rFonts w:ascii="Times New Roman" w:eastAsia="Microsoft Sans Serif" w:hAnsi="Times New Roman" w:cs="Times New Roman"/>
          <w:spacing w:val="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</w:t>
      </w:r>
      <w:r w:rsidR="00D72E7D" w:rsidRPr="00D72E7D">
        <w:rPr>
          <w:rFonts w:ascii="Times New Roman" w:eastAsia="Microsoft Sans Serif" w:hAnsi="Times New Roman" w:cs="Times New Roman"/>
          <w:spacing w:val="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конце</w:t>
      </w:r>
      <w:r w:rsidR="00D72E7D" w:rsidRPr="00D72E7D">
        <w:rPr>
          <w:rFonts w:ascii="Times New Roman" w:eastAsia="Microsoft Sans Serif" w:hAnsi="Times New Roman" w:cs="Times New Roman"/>
          <w:spacing w:val="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игры</w:t>
      </w:r>
      <w:r w:rsidR="00D72E7D" w:rsidRPr="00D72E7D">
        <w:rPr>
          <w:rFonts w:ascii="Times New Roman" w:eastAsia="Microsoft Sans Serif" w:hAnsi="Times New Roman" w:cs="Times New Roman"/>
          <w:spacing w:val="6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иметь</w:t>
      </w:r>
      <w:r w:rsidR="00D72E7D" w:rsidRPr="00D72E7D">
        <w:rPr>
          <w:rFonts w:ascii="Times New Roman" w:eastAsia="Microsoft Sans Serif" w:hAnsi="Times New Roman" w:cs="Times New Roman"/>
          <w:spacing w:val="1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возможность</w:t>
      </w:r>
      <w:r w:rsidR="00D72E7D" w:rsidRPr="00D72E7D">
        <w:rPr>
          <w:rFonts w:ascii="Times New Roman" w:eastAsia="Microsoft Sans Serif" w:hAnsi="Times New Roman" w:cs="Times New Roman"/>
          <w:spacing w:val="11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вложить</w:t>
      </w:r>
      <w:r w:rsidR="00D72E7D" w:rsidRPr="00D72E7D">
        <w:rPr>
          <w:rFonts w:ascii="Times New Roman" w:eastAsia="Microsoft Sans Serif" w:hAnsi="Times New Roman" w:cs="Times New Roman"/>
          <w:spacing w:val="12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их</w:t>
      </w:r>
      <w:r w:rsidR="00D72E7D" w:rsidRPr="00D72E7D">
        <w:rPr>
          <w:rFonts w:ascii="Times New Roman" w:eastAsia="Microsoft Sans Serif" w:hAnsi="Times New Roman" w:cs="Times New Roman"/>
          <w:spacing w:val="12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</w:t>
      </w:r>
      <w:r w:rsidR="00D72E7D" w:rsidRPr="00D72E7D">
        <w:rPr>
          <w:rFonts w:ascii="Times New Roman" w:eastAsia="Microsoft Sans Serif" w:hAnsi="Times New Roman" w:cs="Times New Roman"/>
          <w:spacing w:val="11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инициативы</w:t>
      </w:r>
      <w:r w:rsidR="00D72E7D" w:rsidRPr="00D72E7D">
        <w:rPr>
          <w:rFonts w:ascii="Times New Roman" w:eastAsia="Microsoft Sans Serif" w:hAnsi="Times New Roman" w:cs="Times New Roman"/>
          <w:spacing w:val="12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и</w:t>
      </w:r>
      <w:r w:rsidR="00D72E7D" w:rsidRPr="00D72E7D">
        <w:rPr>
          <w:rFonts w:ascii="Times New Roman" w:eastAsia="Microsoft Sans Serif" w:hAnsi="Times New Roman" w:cs="Times New Roman"/>
          <w:spacing w:val="12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технологии,</w:t>
      </w:r>
      <w:r w:rsidR="00D72E7D" w:rsidRPr="00D72E7D">
        <w:rPr>
          <w:rFonts w:ascii="Times New Roman" w:eastAsia="Microsoft Sans Serif" w:hAnsi="Times New Roman" w:cs="Times New Roman"/>
          <w:spacing w:val="12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которые</w:t>
      </w:r>
      <w:r w:rsidR="00D72E7D" w:rsidRPr="00D72E7D">
        <w:rPr>
          <w:rFonts w:ascii="Times New Roman" w:eastAsia="Microsoft Sans Serif" w:hAnsi="Times New Roman" w:cs="Times New Roman"/>
          <w:spacing w:val="11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помогут</w:t>
      </w:r>
      <w:r w:rsidR="00D72E7D" w:rsidRPr="00D72E7D">
        <w:rPr>
          <w:rFonts w:ascii="Times New Roman" w:eastAsia="Microsoft Sans Serif" w:hAnsi="Times New Roman" w:cs="Times New Roman"/>
          <w:spacing w:val="-64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сохранить</w:t>
      </w:r>
      <w:r w:rsidR="00D72E7D" w:rsidRPr="00D72E7D">
        <w:rPr>
          <w:rFonts w:ascii="Times New Roman" w:eastAsia="Microsoft Sans Serif" w:hAnsi="Times New Roman" w:cs="Times New Roman"/>
          <w:spacing w:val="-6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чистоту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воды</w:t>
      </w:r>
      <w:r w:rsidR="00D72E7D" w:rsidRPr="00D72E7D">
        <w:rPr>
          <w:rFonts w:ascii="Times New Roman" w:eastAsia="Microsoft Sans Serif" w:hAnsi="Times New Roman" w:cs="Times New Roman"/>
          <w:spacing w:val="-6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настоящем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и</w:t>
      </w:r>
      <w:r w:rsidR="00D72E7D" w:rsidRPr="00D72E7D">
        <w:rPr>
          <w:rFonts w:ascii="Times New Roman" w:eastAsia="Microsoft Sans Serif" w:hAnsi="Times New Roman" w:cs="Times New Roman"/>
          <w:spacing w:val="-6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будущем.</w:t>
      </w:r>
      <w:r w:rsidR="00503A8D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</w:t>
      </w:r>
      <w:r w:rsidR="00D72E7D" w:rsidRPr="00D72E7D">
        <w:rPr>
          <w:rFonts w:ascii="Times New Roman" w:eastAsia="Microsoft Sans Serif" w:hAnsi="Times New Roman" w:cs="Times New Roman"/>
          <w:spacing w:val="-1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качестве</w:t>
      </w:r>
      <w:r w:rsidR="00D72E7D" w:rsidRPr="00D72E7D">
        <w:rPr>
          <w:rFonts w:ascii="Times New Roman" w:eastAsia="Microsoft Sans Serif" w:hAnsi="Times New Roman" w:cs="Times New Roman"/>
          <w:spacing w:val="-1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первого</w:t>
      </w:r>
      <w:r w:rsidR="00D72E7D" w:rsidRPr="00D72E7D">
        <w:rPr>
          <w:rFonts w:ascii="Times New Roman" w:eastAsia="Microsoft Sans Serif" w:hAnsi="Times New Roman" w:cs="Times New Roman"/>
          <w:spacing w:val="-14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задания</w:t>
      </w:r>
      <w:r w:rsidR="00D72E7D" w:rsidRPr="00D72E7D">
        <w:rPr>
          <w:rFonts w:ascii="Times New Roman" w:eastAsia="Microsoft Sans Serif" w:hAnsi="Times New Roman" w:cs="Times New Roman"/>
          <w:spacing w:val="-1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команды</w:t>
      </w:r>
      <w:r w:rsidR="00D72E7D" w:rsidRPr="00D72E7D">
        <w:rPr>
          <w:rFonts w:ascii="Times New Roman" w:eastAsia="Microsoft Sans Serif" w:hAnsi="Times New Roman" w:cs="Times New Roman"/>
          <w:spacing w:val="-14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ждет</w:t>
      </w:r>
      <w:r w:rsidR="00D72E7D" w:rsidRPr="00D72E7D">
        <w:rPr>
          <w:rFonts w:ascii="Times New Roman" w:eastAsia="Microsoft Sans Serif" w:hAnsi="Times New Roman" w:cs="Times New Roman"/>
          <w:spacing w:val="-1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блиц-викторина,</w:t>
      </w:r>
      <w:r w:rsidR="00D72E7D" w:rsidRPr="00D72E7D">
        <w:rPr>
          <w:rFonts w:ascii="Times New Roman" w:eastAsia="Microsoft Sans Serif" w:hAnsi="Times New Roman" w:cs="Times New Roman"/>
          <w:spacing w:val="-14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состоящая</w:t>
      </w:r>
      <w:r w:rsidR="00D72E7D" w:rsidRPr="00D72E7D">
        <w:rPr>
          <w:rFonts w:ascii="Times New Roman" w:eastAsia="Microsoft Sans Serif" w:hAnsi="Times New Roman" w:cs="Times New Roman"/>
          <w:spacing w:val="-64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из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десяти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вопросов</w:t>
      </w:r>
      <w:r w:rsidR="00D72E7D" w:rsidRPr="00D72E7D">
        <w:rPr>
          <w:rFonts w:ascii="Times New Roman" w:eastAsia="Microsoft Sans Serif" w:hAnsi="Times New Roman" w:cs="Times New Roman"/>
          <w:spacing w:val="-4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с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четырьмя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вариантами</w:t>
      </w:r>
      <w:r w:rsidR="00D72E7D" w:rsidRPr="00D72E7D">
        <w:rPr>
          <w:rFonts w:ascii="Times New Roman" w:eastAsia="Microsoft Sans Serif" w:hAnsi="Times New Roman" w:cs="Times New Roman"/>
          <w:spacing w:val="-4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ответов.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Далее в задании «Водные сокровища России» команды отгадывают</w:t>
      </w:r>
      <w:r w:rsidR="00D72E7D" w:rsidRPr="00D72E7D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названия пяти великих российских рек и узнают, от каких экологических</w:t>
      </w:r>
      <w:r w:rsidR="00D72E7D" w:rsidRPr="00D72E7D">
        <w:rPr>
          <w:rFonts w:ascii="Times New Roman" w:eastAsia="Microsoft Sans Serif" w:hAnsi="Times New Roman" w:cs="Times New Roman"/>
          <w:spacing w:val="-64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проблем</w:t>
      </w:r>
      <w:r w:rsidR="00D72E7D" w:rsidRPr="00D72E7D">
        <w:rPr>
          <w:rFonts w:ascii="Times New Roman" w:eastAsia="Microsoft Sans Serif" w:hAnsi="Times New Roman" w:cs="Times New Roman"/>
          <w:spacing w:val="-6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страдают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эти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ценнейшие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водоемы.</w:t>
      </w:r>
      <w:r w:rsidR="00503A8D">
        <w:rPr>
          <w:rFonts w:ascii="Times New Roman" w:eastAsia="Microsoft Sans Serif" w:hAnsi="Times New Roman" w:cs="Times New Roman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В</w:t>
      </w:r>
      <w:r w:rsidR="00D72E7D" w:rsidRPr="00D72E7D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третьем</w:t>
      </w:r>
      <w:r w:rsidR="00D72E7D" w:rsidRPr="00D72E7D">
        <w:rPr>
          <w:rFonts w:ascii="Times New Roman" w:eastAsia="Microsoft Sans Serif" w:hAnsi="Times New Roman" w:cs="Times New Roman"/>
          <w:spacing w:val="-4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задании</w:t>
      </w:r>
      <w:r w:rsidR="00D72E7D" w:rsidRPr="00D72E7D">
        <w:rPr>
          <w:rFonts w:ascii="Times New Roman" w:eastAsia="Microsoft Sans Serif" w:hAnsi="Times New Roman" w:cs="Times New Roman"/>
          <w:spacing w:val="-4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«Водный</w:t>
      </w:r>
      <w:r w:rsidR="00D72E7D" w:rsidRPr="00D72E7D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след»</w:t>
      </w:r>
      <w:r w:rsidR="00D72E7D" w:rsidRPr="00D72E7D">
        <w:rPr>
          <w:rFonts w:ascii="Times New Roman" w:eastAsia="Microsoft Sans Serif" w:hAnsi="Times New Roman" w:cs="Times New Roman"/>
          <w:spacing w:val="-4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участники</w:t>
      </w:r>
      <w:r w:rsidR="00D72E7D" w:rsidRPr="00D72E7D">
        <w:rPr>
          <w:rFonts w:ascii="Times New Roman" w:eastAsia="Microsoft Sans Serif" w:hAnsi="Times New Roman" w:cs="Times New Roman"/>
          <w:spacing w:val="-4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рассчитывают,</w:t>
      </w:r>
      <w:r w:rsidR="00D72E7D" w:rsidRPr="00D72E7D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сколько</w:t>
      </w:r>
      <w:r w:rsidR="00D72E7D" w:rsidRPr="00D72E7D">
        <w:rPr>
          <w:rFonts w:ascii="Times New Roman" w:eastAsia="Microsoft Sans Serif" w:hAnsi="Times New Roman" w:cs="Times New Roman"/>
          <w:spacing w:val="-4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воды</w:t>
      </w:r>
      <w:r w:rsidR="00D72E7D" w:rsidRPr="00D72E7D">
        <w:rPr>
          <w:rFonts w:ascii="Times New Roman" w:eastAsia="Microsoft Sans Serif" w:hAnsi="Times New Roman" w:cs="Times New Roman"/>
          <w:spacing w:val="-61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спрятано</w:t>
      </w:r>
      <w:r w:rsidR="00D72E7D" w:rsidRPr="00D72E7D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в</w:t>
      </w:r>
      <w:r w:rsidR="00D72E7D" w:rsidRPr="00D72E7D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еде</w:t>
      </w:r>
      <w:r w:rsidR="00D72E7D" w:rsidRPr="00D72E7D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на</w:t>
      </w:r>
      <w:r w:rsidR="00D72E7D" w:rsidRPr="00D72E7D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тарелках,</w:t>
      </w:r>
      <w:r w:rsidR="00D72E7D" w:rsidRPr="00D72E7D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и</w:t>
      </w:r>
      <w:r w:rsidR="00D72E7D" w:rsidRPr="00D72E7D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составляют</w:t>
      </w:r>
      <w:r w:rsidR="00D72E7D" w:rsidRPr="00D72E7D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рейтинг</w:t>
      </w:r>
      <w:r w:rsidR="00D72E7D" w:rsidRPr="00D72E7D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исследованных</w:t>
      </w:r>
      <w:r w:rsidR="00D72E7D" w:rsidRPr="00D72E7D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sz w:val="28"/>
          <w:szCs w:val="28"/>
        </w:rPr>
        <w:t>блюд.</w:t>
      </w:r>
      <w:r w:rsidR="00503A8D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</w:t>
      </w:r>
      <w:r w:rsidR="00D72E7D" w:rsidRPr="00D72E7D">
        <w:rPr>
          <w:rFonts w:ascii="Times New Roman" w:eastAsia="Microsoft Sans Serif" w:hAnsi="Times New Roman" w:cs="Times New Roman"/>
          <w:spacing w:val="-16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четвёртом</w:t>
      </w:r>
      <w:r w:rsidR="00D72E7D" w:rsidRPr="00D72E7D">
        <w:rPr>
          <w:rFonts w:ascii="Times New Roman" w:eastAsia="Microsoft Sans Serif" w:hAnsi="Times New Roman" w:cs="Times New Roman"/>
          <w:spacing w:val="-16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задании</w:t>
      </w:r>
      <w:r w:rsidR="00D72E7D" w:rsidRPr="00D72E7D">
        <w:rPr>
          <w:rFonts w:ascii="Times New Roman" w:eastAsia="Microsoft Sans Serif" w:hAnsi="Times New Roman" w:cs="Times New Roman"/>
          <w:spacing w:val="-16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«Водный</w:t>
      </w:r>
      <w:r w:rsidR="00D72E7D" w:rsidRPr="00D72E7D">
        <w:rPr>
          <w:rFonts w:ascii="Times New Roman" w:eastAsia="Microsoft Sans Serif" w:hAnsi="Times New Roman" w:cs="Times New Roman"/>
          <w:spacing w:val="-1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интеллект»</w:t>
      </w:r>
      <w:r w:rsidR="00D72E7D" w:rsidRPr="00D72E7D">
        <w:rPr>
          <w:rFonts w:ascii="Times New Roman" w:eastAsia="Microsoft Sans Serif" w:hAnsi="Times New Roman" w:cs="Times New Roman"/>
          <w:spacing w:val="-16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командам</w:t>
      </w:r>
      <w:r w:rsidR="00D72E7D" w:rsidRPr="00D72E7D">
        <w:rPr>
          <w:rFonts w:ascii="Times New Roman" w:eastAsia="Microsoft Sans Serif" w:hAnsi="Times New Roman" w:cs="Times New Roman"/>
          <w:spacing w:val="-16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предстоит</w:t>
      </w:r>
      <w:r w:rsidR="00D72E7D" w:rsidRPr="00D72E7D">
        <w:rPr>
          <w:rFonts w:ascii="Times New Roman" w:eastAsia="Microsoft Sans Serif" w:hAnsi="Times New Roman" w:cs="Times New Roman"/>
          <w:spacing w:val="-1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сгенерировать как можно больше советов, которые помогут любому человеку</w:t>
      </w:r>
      <w:r w:rsidR="00D72E7D" w:rsidRPr="00D72E7D">
        <w:rPr>
          <w:rFonts w:ascii="Times New Roman" w:eastAsia="Microsoft Sans Serif" w:hAnsi="Times New Roman" w:cs="Times New Roman"/>
          <w:spacing w:val="1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заботиться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о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воде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повседневной</w:t>
      </w:r>
      <w:r w:rsidR="00D72E7D" w:rsidRPr="00D72E7D">
        <w:rPr>
          <w:rFonts w:ascii="Times New Roman" w:eastAsia="Microsoft Sans Serif" w:hAnsi="Times New Roman" w:cs="Times New Roman"/>
          <w:spacing w:val="-5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жизни.</w:t>
      </w:r>
      <w:r w:rsidR="00503A8D">
        <w:rPr>
          <w:rFonts w:ascii="Times New Roman" w:eastAsia="Microsoft Sans Serif" w:hAnsi="Times New Roman" w:cs="Times New Roman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 xml:space="preserve">В завершение игры участники принимают решение, как распорядиться заработанными </w:t>
      </w:r>
      <w:proofErr w:type="spellStart"/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аквакоинами</w:t>
      </w:r>
      <w:proofErr w:type="spellEnd"/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 xml:space="preserve"> во благо как можно большего числа людей</w:t>
      </w:r>
      <w:r w:rsidR="00D72E7D" w:rsidRPr="00D72E7D">
        <w:rPr>
          <w:rFonts w:ascii="Times New Roman" w:eastAsia="Microsoft Sans Serif" w:hAnsi="Times New Roman" w:cs="Times New Roman"/>
          <w:spacing w:val="-64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и</w:t>
      </w:r>
      <w:r w:rsidR="00D72E7D" w:rsidRPr="00D72E7D">
        <w:rPr>
          <w:rFonts w:ascii="Times New Roman" w:eastAsia="Microsoft Sans Serif" w:hAnsi="Times New Roman" w:cs="Times New Roman"/>
          <w:spacing w:val="-4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других</w:t>
      </w:r>
      <w:r w:rsidR="00D72E7D" w:rsidRPr="00D72E7D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видов</w:t>
      </w:r>
      <w:r w:rsidR="00D72E7D" w:rsidRPr="00D72E7D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живых</w:t>
      </w:r>
      <w:r w:rsidR="00D72E7D" w:rsidRPr="00D72E7D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организмов</w:t>
      </w:r>
      <w:r w:rsidR="00D72E7D" w:rsidRPr="00D72E7D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на</w:t>
      </w:r>
      <w:r w:rsidR="00D72E7D" w:rsidRPr="00D72E7D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нашей</w:t>
      </w:r>
      <w:r w:rsidR="00D72E7D" w:rsidRPr="00D72E7D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</w:rPr>
        <w:t xml:space="preserve"> </w:t>
      </w:r>
      <w:r w:rsidR="00D72E7D" w:rsidRPr="00D72E7D">
        <w:rPr>
          <w:rFonts w:ascii="Times New Roman" w:eastAsia="Microsoft Sans Serif" w:hAnsi="Times New Roman" w:cs="Times New Roman"/>
          <w:w w:val="105"/>
          <w:sz w:val="28"/>
          <w:szCs w:val="28"/>
        </w:rPr>
        <w:t>планете</w:t>
      </w:r>
      <w:r w:rsidR="00503A8D">
        <w:rPr>
          <w:rFonts w:ascii="Times New Roman" w:eastAsia="Microsoft Sans Serif" w:hAnsi="Times New Roman" w:cs="Times New Roman"/>
          <w:w w:val="105"/>
          <w:sz w:val="28"/>
          <w:szCs w:val="28"/>
        </w:rPr>
        <w:t xml:space="preserve"> </w:t>
      </w:r>
      <w:r w:rsidR="00503A8D" w:rsidRPr="00503A8D">
        <w:rPr>
          <w:rFonts w:ascii="Times New Roman" w:eastAsia="Microsoft Sans Serif" w:hAnsi="Times New Roman" w:cs="Times New Roman"/>
          <w:w w:val="105"/>
          <w:sz w:val="28"/>
          <w:szCs w:val="28"/>
        </w:rPr>
        <w:t>[3]</w:t>
      </w:r>
      <w:r w:rsidR="00503A8D">
        <w:rPr>
          <w:rFonts w:ascii="Times New Roman" w:eastAsia="Microsoft Sans Serif" w:hAnsi="Times New Roman" w:cs="Times New Roman"/>
          <w:w w:val="105"/>
          <w:sz w:val="28"/>
          <w:szCs w:val="28"/>
        </w:rPr>
        <w:t>.</w:t>
      </w:r>
      <w:r w:rsidR="00503A8D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503A8D" w:rsidRDefault="00D72E7D" w:rsidP="00283C73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таких уроков дети активно принимают участие в экологических проектах, организуемых в школе. </w:t>
      </w:r>
      <w:r w:rsidR="0082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7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макулатуры и батареек, создание буклетов к Дню Земли, проведение акции «Новый год без тонны мусора»</w:t>
      </w:r>
      <w:r w:rsidR="000A04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8-х и 10-х классов в озеленении пришкольной территории</w:t>
      </w:r>
      <w:r w:rsidRPr="00D7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D7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городском уровне – это участие в </w:t>
      </w:r>
      <w:r w:rsidRPr="00D72E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7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открытом проекте «Сохраним планету сообща», городском экологическом конкурсе «ЭКО – Альтернатива», квесте для школьников «Сказочная тайга», организованном на площадке УГЛТА.</w:t>
      </w:r>
      <w:r w:rsidR="0050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3B7" w:rsidRDefault="004413B7" w:rsidP="00283C73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рамках внеурочной деятельности в соответствии с экологическим календарём и планом воспитательной работы на 2022 – 2023 гг.</w:t>
      </w:r>
    </w:p>
    <w:p w:rsidR="00D72E7D" w:rsidRDefault="00D72E7D" w:rsidP="00283C73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7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способствует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пониманию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детьми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значения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глобального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характера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экологических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проблем; осознанию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своей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ответственности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как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гражданина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потребителя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условиях</w:t>
      </w:r>
      <w:r w:rsidRPr="00D72E7D">
        <w:rPr>
          <w:rFonts w:ascii="Times New Roman" w:hAnsi="Times New Roman" w:cs="Times New Roman"/>
          <w:spacing w:val="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взаимосвязи</w:t>
      </w:r>
      <w:r w:rsidRPr="00D72E7D">
        <w:rPr>
          <w:rFonts w:ascii="Times New Roman" w:hAnsi="Times New Roman" w:cs="Times New Roman"/>
          <w:spacing w:val="-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природной, технологической</w:t>
      </w:r>
      <w:r w:rsidRPr="00D72E7D">
        <w:rPr>
          <w:rFonts w:ascii="Times New Roman" w:hAnsi="Times New Roman" w:cs="Times New Roman"/>
          <w:spacing w:val="-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>и социальной</w:t>
      </w:r>
      <w:r w:rsidRPr="00D72E7D">
        <w:rPr>
          <w:rFonts w:ascii="Times New Roman" w:hAnsi="Times New Roman" w:cs="Times New Roman"/>
          <w:spacing w:val="-1"/>
          <w:kern w:val="2"/>
          <w:sz w:val="28"/>
          <w:szCs w:val="28"/>
        </w:rPr>
        <w:t xml:space="preserve"> </w:t>
      </w:r>
      <w:r w:rsidRPr="00D72E7D">
        <w:rPr>
          <w:rFonts w:ascii="Times New Roman" w:hAnsi="Times New Roman" w:cs="Times New Roman"/>
          <w:kern w:val="2"/>
          <w:sz w:val="28"/>
          <w:szCs w:val="28"/>
        </w:rPr>
        <w:t xml:space="preserve">сред; формированию экологического мышления, направленного на устойчивое понимание ценности того, что даёт нам природа. </w:t>
      </w:r>
    </w:p>
    <w:p w:rsidR="00503A8D" w:rsidRDefault="00503A8D" w:rsidP="00283C73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03A8D" w:rsidRDefault="00503A8D" w:rsidP="00503A8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8248F4" w:rsidRDefault="008248F4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</w:p>
    <w:p w:rsidR="00503A8D" w:rsidRPr="00503A8D" w:rsidRDefault="00503A8D" w:rsidP="00503A8D">
      <w:pPr>
        <w:pStyle w:val="a4"/>
        <w:spacing w:after="160"/>
        <w:jc w:val="center"/>
        <w:rPr>
          <w:rFonts w:ascii="Times New Roman" w:hAnsi="Times New Roman" w:cs="Times New Roman"/>
          <w:kern w:val="2"/>
          <w:sz w:val="28"/>
          <w:szCs w:val="24"/>
        </w:rPr>
      </w:pPr>
      <w:r w:rsidRPr="00503A8D">
        <w:rPr>
          <w:rFonts w:ascii="Times New Roman" w:hAnsi="Times New Roman" w:cs="Times New Roman"/>
          <w:kern w:val="2"/>
          <w:sz w:val="28"/>
          <w:szCs w:val="24"/>
        </w:rPr>
        <w:lastRenderedPageBreak/>
        <w:t>Список используемой литературы</w:t>
      </w:r>
    </w:p>
    <w:p w:rsidR="00D72E7D" w:rsidRDefault="00A51502" w:rsidP="00271392">
      <w:pPr>
        <w:pStyle w:val="a4"/>
        <w:numPr>
          <w:ilvl w:val="0"/>
          <w:numId w:val="2"/>
        </w:numPr>
        <w:spacing w:after="160"/>
        <w:rPr>
          <w:kern w:val="2"/>
          <w:sz w:val="24"/>
        </w:rPr>
      </w:pPr>
      <w:hyperlink r:id="rId5" w:history="1">
        <w:r w:rsidR="00271392" w:rsidRPr="006D1F20">
          <w:rPr>
            <w:rStyle w:val="a5"/>
            <w:kern w:val="2"/>
            <w:sz w:val="24"/>
          </w:rPr>
          <w:t>https://fzakon.ru/laws/federalnyy-zakon-ot-10.01.2002-n-7-fz/</w:t>
        </w:r>
      </w:hyperlink>
    </w:p>
    <w:p w:rsidR="00271392" w:rsidRDefault="00A51502" w:rsidP="00271392">
      <w:pPr>
        <w:pStyle w:val="a4"/>
        <w:numPr>
          <w:ilvl w:val="0"/>
          <w:numId w:val="2"/>
        </w:numPr>
        <w:spacing w:after="160"/>
        <w:rPr>
          <w:kern w:val="2"/>
          <w:sz w:val="24"/>
        </w:rPr>
      </w:pPr>
      <w:hyperlink r:id="rId6" w:history="1">
        <w:r w:rsidR="00503A8D" w:rsidRPr="006D1F20">
          <w:rPr>
            <w:rStyle w:val="a5"/>
            <w:kern w:val="2"/>
            <w:sz w:val="24"/>
          </w:rPr>
          <w:t>https://xn--91-6kc3bfr2e.xn--80acgfbsl1azdqr.xn--p1ai/</w:t>
        </w:r>
        <w:proofErr w:type="spellStart"/>
        <w:r w:rsidR="00503A8D" w:rsidRPr="006D1F20">
          <w:rPr>
            <w:rStyle w:val="a5"/>
            <w:kern w:val="2"/>
            <w:sz w:val="24"/>
          </w:rPr>
          <w:t>org-info</w:t>
        </w:r>
        <w:proofErr w:type="spellEnd"/>
        <w:r w:rsidR="00503A8D" w:rsidRPr="006D1F20">
          <w:rPr>
            <w:rStyle w:val="a5"/>
            <w:kern w:val="2"/>
            <w:sz w:val="24"/>
          </w:rPr>
          <w:t>/education-implemented-program?id=8</w:t>
        </w:r>
      </w:hyperlink>
    </w:p>
    <w:p w:rsidR="004413B7" w:rsidRPr="00503A8D" w:rsidRDefault="00A51502" w:rsidP="004413B7">
      <w:pPr>
        <w:pStyle w:val="a4"/>
        <w:numPr>
          <w:ilvl w:val="0"/>
          <w:numId w:val="2"/>
        </w:numPr>
        <w:spacing w:after="160"/>
        <w:rPr>
          <w:kern w:val="2"/>
          <w:sz w:val="24"/>
        </w:rPr>
      </w:pPr>
      <w:hyperlink r:id="rId7" w:history="1">
        <w:r w:rsidR="004413B7" w:rsidRPr="006D1F20">
          <w:rPr>
            <w:rStyle w:val="a5"/>
            <w:kern w:val="2"/>
            <w:sz w:val="24"/>
          </w:rPr>
          <w:t>https://xn--80ataenva3g.xn--p1ai/</w:t>
        </w:r>
      </w:hyperlink>
    </w:p>
    <w:p w:rsidR="004413B7" w:rsidRPr="004413B7" w:rsidRDefault="004413B7" w:rsidP="004413B7">
      <w:pPr>
        <w:spacing w:after="160"/>
        <w:ind w:left="360"/>
        <w:rPr>
          <w:kern w:val="2"/>
          <w:sz w:val="24"/>
        </w:rPr>
      </w:pPr>
    </w:p>
    <w:p w:rsidR="006068EC" w:rsidRDefault="006068EC" w:rsidP="006068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068EC" w:rsidRDefault="006068EC" w:rsidP="006068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068EC" w:rsidRDefault="006068EC" w:rsidP="006068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3"/>
          <w:szCs w:val="23"/>
        </w:rPr>
      </w:pPr>
    </w:p>
    <w:p w:rsidR="006068EC" w:rsidRDefault="006068EC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p w:rsidR="004413B7" w:rsidRDefault="004413B7" w:rsidP="006068E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/>
          <w:sz w:val="23"/>
          <w:szCs w:val="23"/>
        </w:rPr>
      </w:pPr>
    </w:p>
    <w:tbl>
      <w:tblPr>
        <w:tblW w:w="10490" w:type="dxa"/>
        <w:tblInd w:w="-284" w:type="dxa"/>
        <w:tblLayout w:type="fixed"/>
        <w:tblLook w:val="0000"/>
      </w:tblPr>
      <w:tblGrid>
        <w:gridCol w:w="10490"/>
      </w:tblGrid>
      <w:tr w:rsidR="00D8153D" w:rsidRPr="004E2CCB" w:rsidTr="00D25A29">
        <w:trPr>
          <w:trHeight w:val="125"/>
        </w:trPr>
        <w:tc>
          <w:tcPr>
            <w:tcW w:w="10490" w:type="dxa"/>
          </w:tcPr>
          <w:tbl>
            <w:tblPr>
              <w:tblW w:w="9820" w:type="dxa"/>
              <w:tblInd w:w="284" w:type="dxa"/>
              <w:tblLayout w:type="fixed"/>
              <w:tblLook w:val="0000"/>
            </w:tblPr>
            <w:tblGrid>
              <w:gridCol w:w="3718"/>
              <w:gridCol w:w="6102"/>
            </w:tblGrid>
            <w:tr w:rsidR="00D8153D" w:rsidRPr="004E2CCB" w:rsidTr="00B8492C">
              <w:trPr>
                <w:trHeight w:val="125"/>
              </w:trPr>
              <w:tc>
                <w:tcPr>
                  <w:tcW w:w="9820" w:type="dxa"/>
                  <w:gridSpan w:val="2"/>
                </w:tcPr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E2CC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Экоурок</w:t>
                  </w:r>
                  <w:proofErr w:type="spellEnd"/>
                  <w:r w:rsidRPr="004E2CC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ключ к воспитанию высоконравственного гражданина</w:t>
                  </w:r>
                </w:p>
              </w:tc>
            </w:tr>
            <w:tr w:rsidR="00D8153D" w:rsidRPr="004E2CCB" w:rsidTr="00B8492C">
              <w:trPr>
                <w:trHeight w:val="498"/>
              </w:trPr>
              <w:tc>
                <w:tcPr>
                  <w:tcW w:w="9820" w:type="dxa"/>
                  <w:gridSpan w:val="2"/>
                </w:tcPr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Подшивалова Ольга Ильинична, учитель биологии МАОУ – СОШ № 91</w:t>
                  </w:r>
                </w:p>
              </w:tc>
            </w:tr>
            <w:tr w:rsidR="00D8153D" w:rsidRPr="004E2CCB" w:rsidTr="00B8492C">
              <w:trPr>
                <w:trHeight w:val="314"/>
              </w:trPr>
              <w:tc>
                <w:tcPr>
                  <w:tcW w:w="9820" w:type="dxa"/>
                  <w:gridSpan w:val="2"/>
                </w:tcPr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Актуальность внедрения воспитательной практики: </w:t>
                  </w:r>
                </w:p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72E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</w:t>
                  </w:r>
                </w:p>
              </w:tc>
            </w:tr>
            <w:tr w:rsidR="00D8153D" w:rsidRPr="004E2CCB" w:rsidTr="00B8492C">
              <w:trPr>
                <w:trHeight w:val="125"/>
              </w:trPr>
              <w:tc>
                <w:tcPr>
                  <w:tcW w:w="9820" w:type="dxa"/>
                  <w:gridSpan w:val="2"/>
                </w:tcPr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Описание воспитательной практики</w:t>
                  </w:r>
                  <w:r w:rsidR="00F605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:  </w:t>
                  </w:r>
                </w:p>
              </w:tc>
            </w:tr>
            <w:tr w:rsidR="00D8153D" w:rsidRPr="004E2CCB" w:rsidTr="00B8492C">
              <w:trPr>
                <w:trHeight w:val="314"/>
              </w:trPr>
              <w:tc>
                <w:tcPr>
                  <w:tcW w:w="9820" w:type="dxa"/>
                  <w:gridSpan w:val="2"/>
                </w:tcPr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Целевая аудитория воспитательной практики:</w:t>
                  </w:r>
                </w:p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обучающиеся 5-11 классов</w:t>
                  </w:r>
                </w:p>
              </w:tc>
            </w:tr>
            <w:tr w:rsidR="00D8153D" w:rsidRPr="004E2CCB" w:rsidTr="00B8492C">
              <w:trPr>
                <w:trHeight w:val="313"/>
              </w:trPr>
              <w:tc>
                <w:tcPr>
                  <w:tcW w:w="3718" w:type="dxa"/>
                </w:tcPr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Цель и задачи воспитательной практики </w:t>
                  </w:r>
                </w:p>
              </w:tc>
              <w:tc>
                <w:tcPr>
                  <w:tcW w:w="6102" w:type="dxa"/>
                </w:tcPr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Цель:</w:t>
                  </w:r>
                </w:p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D72E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способствовать </w:t>
                  </w:r>
                  <w:r w:rsidRPr="00D72E7D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формированию экологической культуры</w:t>
                  </w:r>
                  <w:r w:rsidRPr="004E2CCB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 обучающихся.</w:t>
                  </w:r>
                </w:p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Задачи:</w:t>
                  </w:r>
                </w:p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формирование </w:t>
                  </w:r>
                  <w:r w:rsidRPr="00D72E7D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ответственного, бережного отношения к природе, на основе российских традиционных духовных ценностей, навыков охраны, защиты, восстановления природы</w:t>
                  </w:r>
                  <w:r w:rsidRPr="00D72E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осознания значимости своей практической помощи природе</w:t>
                  </w:r>
                  <w:r w:rsidRPr="004E2C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8153D" w:rsidRPr="004E2CCB" w:rsidTr="00B8492C">
              <w:trPr>
                <w:trHeight w:val="313"/>
              </w:trPr>
              <w:tc>
                <w:tcPr>
                  <w:tcW w:w="9820" w:type="dxa"/>
                  <w:gridSpan w:val="2"/>
                </w:tcPr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Технологии, методы реализации воспитательной практики:</w:t>
                  </w:r>
                </w:p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тематические </w:t>
                  </w:r>
                  <w:proofErr w:type="spellStart"/>
                  <w:r w:rsidRPr="004E2C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экоуроки</w:t>
                  </w:r>
                  <w:proofErr w:type="spellEnd"/>
                  <w:r w:rsidRPr="004E2C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формате конференции, круглого стола, блиц - викторины, урока – путешествия, экологического </w:t>
                  </w:r>
                  <w:proofErr w:type="spellStart"/>
                  <w:r w:rsidRPr="004E2C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квиза</w:t>
                  </w:r>
                  <w:proofErr w:type="spellEnd"/>
                  <w:r w:rsidRPr="004E2C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участие в городских конкурсах и проектах</w:t>
                  </w:r>
                </w:p>
              </w:tc>
            </w:tr>
            <w:tr w:rsidR="00D8153D" w:rsidRPr="004E2CCB" w:rsidTr="00B8492C">
              <w:trPr>
                <w:trHeight w:val="499"/>
              </w:trPr>
              <w:tc>
                <w:tcPr>
                  <w:tcW w:w="9820" w:type="dxa"/>
                  <w:gridSpan w:val="2"/>
                </w:tcPr>
                <w:p w:rsidR="00D8153D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Ресурсы, необходимые для реализации воспитательной практики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:</w:t>
                  </w:r>
                </w:p>
                <w:p w:rsidR="00D8153D" w:rsidRPr="007D1E42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D1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электронные образовательные ресурсы, аудио-, видеоматериалы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технические ресурсы</w:t>
                  </w:r>
                  <w:r>
                    <w:rPr>
                      <w:rFonts w:ascii="ArialMT" w:hAnsi="ArialMT" w:cs="ArialMT"/>
                      <w:sz w:val="20"/>
                      <w:szCs w:val="20"/>
                    </w:rPr>
                    <w:t xml:space="preserve"> (</w:t>
                  </w:r>
                  <w:r w:rsidRPr="007D1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проектор и экран, компьютер,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1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интерактивная доска для демонстрации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1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презентации в Microsoft PowerPoint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D8153D" w:rsidRPr="004E2CCB" w:rsidTr="00B8492C">
              <w:trPr>
                <w:trHeight w:val="684"/>
              </w:trPr>
              <w:tc>
                <w:tcPr>
                  <w:tcW w:w="3718" w:type="dxa"/>
                </w:tcPr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Период реализации воспитательной практики </w:t>
                  </w:r>
                </w:p>
              </w:tc>
              <w:tc>
                <w:tcPr>
                  <w:tcW w:w="6102" w:type="dxa"/>
                </w:tcPr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Даты: </w:t>
                  </w:r>
                  <w:r w:rsidR="00FC235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представлен в приложении №1 Паспорта воспитательной практики</w:t>
                  </w:r>
                </w:p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8153D" w:rsidRPr="004E2CCB" w:rsidTr="00B8492C">
              <w:trPr>
                <w:trHeight w:val="313"/>
              </w:trPr>
              <w:tc>
                <w:tcPr>
                  <w:tcW w:w="9820" w:type="dxa"/>
                  <w:gridSpan w:val="2"/>
                </w:tcPr>
                <w:p w:rsidR="00D8153D" w:rsidRPr="004E2CCB" w:rsidRDefault="00D8153D" w:rsidP="009C1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4E2CC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Ожидаемые результаты воспитательной практики:</w:t>
                  </w:r>
                </w:p>
                <w:p w:rsidR="00D8153D" w:rsidRPr="004E2CCB" w:rsidRDefault="00D8153D" w:rsidP="009C12B1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spacing w:after="0"/>
                    <w:ind w:right="-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онима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глобальн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характер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экологических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проблем,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путей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решения,</w:t>
                  </w:r>
                  <w:r w:rsidRPr="004E2CCB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4E2CCB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экологической культуры</w:t>
                  </w:r>
                  <w:r w:rsidRPr="004E2CCB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человека, общества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D8153D" w:rsidRPr="004E2CCB" w:rsidRDefault="00D8153D" w:rsidP="009C12B1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spacing w:after="0"/>
                    <w:ind w:right="-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оей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ответственност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гражданина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потребителя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условиях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взаимосвязи</w:t>
                  </w:r>
                  <w:r w:rsidRPr="004E2CCB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природной, технологической</w:t>
                  </w:r>
                  <w:r w:rsidRPr="004E2CCB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социальной</w:t>
                  </w:r>
                  <w:r w:rsidRPr="004E2CCB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D8153D" w:rsidRPr="004E2CCB" w:rsidRDefault="00D8153D" w:rsidP="009C12B1">
                  <w:pPr>
                    <w:widowControl w:val="0"/>
                    <w:tabs>
                      <w:tab w:val="left" w:pos="993"/>
                      <w:tab w:val="left" w:pos="8789"/>
                    </w:tabs>
                    <w:autoSpaceDE w:val="0"/>
                    <w:autoSpaceDN w:val="0"/>
                    <w:spacing w:after="0"/>
                    <w:ind w:right="-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риентир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ование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применение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знаний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естественных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социальных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наук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решения задач в области охраны природы, планировани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своих поступков и оценки их</w:t>
                  </w:r>
                  <w:r w:rsidRPr="004E2CCB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возможных</w:t>
                  </w:r>
                  <w:r w:rsidRPr="004E2CCB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последствий для окружающей среды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D8153D" w:rsidRPr="004E2CCB" w:rsidRDefault="00D8153D" w:rsidP="009C12B1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</w:t>
                  </w:r>
                  <w:r w:rsidRPr="004E2CCB">
                    <w:rPr>
                      <w:rFonts w:ascii="Times New Roman" w:hAnsi="Times New Roman" w:cs="Times New Roman"/>
                      <w:spacing w:val="119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 </w:t>
                  </w:r>
                  <w:r w:rsidRPr="004E2CCB">
                    <w:rPr>
                      <w:rFonts w:ascii="Times New Roman" w:hAnsi="Times New Roman" w:cs="Times New Roman"/>
                      <w:spacing w:val="58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практической  </w:t>
                  </w:r>
                  <w:r w:rsidRPr="004E2CCB">
                    <w:rPr>
                      <w:rFonts w:ascii="Times New Roman" w:hAnsi="Times New Roman" w:cs="Times New Roman"/>
                      <w:spacing w:val="58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деятельности  </w:t>
                  </w:r>
                  <w:r w:rsidRPr="004E2CCB">
                    <w:rPr>
                      <w:rFonts w:ascii="Times New Roman" w:hAnsi="Times New Roman" w:cs="Times New Roman"/>
                      <w:spacing w:val="59"/>
                      <w:sz w:val="28"/>
                      <w:szCs w:val="28"/>
                    </w:rPr>
                    <w:t xml:space="preserve"> </w:t>
                  </w:r>
                  <w:r w:rsidRPr="004E2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экологической, природоохранной направленности.</w:t>
                  </w:r>
                </w:p>
              </w:tc>
            </w:tr>
          </w:tbl>
          <w:p w:rsidR="00D8153D" w:rsidRPr="004E2CCB" w:rsidRDefault="00D8153D" w:rsidP="009C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5A29" w:rsidRDefault="00D25A29" w:rsidP="002E78A5">
      <w:pPr>
        <w:pStyle w:val="Default"/>
        <w:jc w:val="right"/>
        <w:rPr>
          <w:rFonts w:ascii="Liberation Serif" w:hAnsi="Liberation Serif"/>
          <w:sz w:val="28"/>
          <w:szCs w:val="28"/>
        </w:rPr>
      </w:pPr>
    </w:p>
    <w:p w:rsidR="00D25A29" w:rsidRDefault="00D25A29" w:rsidP="002E78A5">
      <w:pPr>
        <w:pStyle w:val="Default"/>
        <w:jc w:val="right"/>
        <w:rPr>
          <w:rFonts w:ascii="Liberation Serif" w:hAnsi="Liberation Serif"/>
          <w:sz w:val="28"/>
          <w:szCs w:val="28"/>
        </w:rPr>
      </w:pPr>
    </w:p>
    <w:p w:rsidR="00B126F5" w:rsidRDefault="00B126F5" w:rsidP="002E78A5">
      <w:pPr>
        <w:pStyle w:val="Default"/>
        <w:jc w:val="right"/>
        <w:rPr>
          <w:rFonts w:ascii="Liberation Serif" w:hAnsi="Liberation Serif"/>
          <w:sz w:val="28"/>
          <w:szCs w:val="28"/>
        </w:rPr>
      </w:pPr>
    </w:p>
    <w:p w:rsidR="002E78A5" w:rsidRPr="003071E3" w:rsidRDefault="002E78A5" w:rsidP="002E78A5">
      <w:pPr>
        <w:pStyle w:val="Default"/>
        <w:jc w:val="right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sz w:val="28"/>
          <w:szCs w:val="28"/>
        </w:rPr>
        <w:lastRenderedPageBreak/>
        <w:t xml:space="preserve">Приложение № 1 </w:t>
      </w:r>
    </w:p>
    <w:p w:rsidR="002E78A5" w:rsidRPr="003071E3" w:rsidRDefault="002E78A5" w:rsidP="002E78A5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План-график реализации воспитательной практики</w:t>
      </w:r>
    </w:p>
    <w:p w:rsidR="006068EC" w:rsidRPr="003071E3" w:rsidRDefault="00B126F5" w:rsidP="00AA282E">
      <w:pPr>
        <w:pStyle w:val="Default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2E78A5" w:rsidRPr="004E2CCB">
        <w:rPr>
          <w:b/>
          <w:bCs/>
          <w:sz w:val="28"/>
          <w:szCs w:val="28"/>
        </w:rPr>
        <w:t>Экоурок</w:t>
      </w:r>
      <w:proofErr w:type="spellEnd"/>
      <w:r w:rsidR="002E78A5" w:rsidRPr="004E2CCB">
        <w:rPr>
          <w:b/>
          <w:bCs/>
          <w:sz w:val="28"/>
          <w:szCs w:val="28"/>
        </w:rPr>
        <w:t xml:space="preserve"> – ключ к воспитанию высоконравственного гражданина</w:t>
      </w:r>
      <w:r>
        <w:rPr>
          <w:rFonts w:ascii="Liberation Serif" w:hAnsi="Liberation Serif"/>
          <w:b/>
          <w:bCs/>
          <w:sz w:val="28"/>
          <w:szCs w:val="28"/>
        </w:rPr>
        <w:t>»</w:t>
      </w:r>
    </w:p>
    <w:p w:rsidR="006068EC" w:rsidRPr="002E78A5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2E78A5" w:rsidRPr="002E78A5" w:rsidRDefault="002E78A5" w:rsidP="002E78A5">
      <w:pPr>
        <w:tabs>
          <w:tab w:val="left" w:pos="95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iCs/>
          <w:sz w:val="28"/>
          <w:szCs w:val="28"/>
        </w:rPr>
        <w:tab/>
      </w:r>
    </w:p>
    <w:tbl>
      <w:tblPr>
        <w:tblStyle w:val="a3"/>
        <w:tblW w:w="9776" w:type="dxa"/>
        <w:tblLayout w:type="fixed"/>
        <w:tblLook w:val="04A0"/>
      </w:tblPr>
      <w:tblGrid>
        <w:gridCol w:w="426"/>
        <w:gridCol w:w="1299"/>
        <w:gridCol w:w="1105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2E78A5" w:rsidRPr="003071E3" w:rsidTr="00E1256C">
        <w:tc>
          <w:tcPr>
            <w:tcW w:w="426" w:type="dxa"/>
            <w:vMerge w:val="restart"/>
          </w:tcPr>
          <w:p w:rsidR="002E78A5" w:rsidRPr="003071E3" w:rsidRDefault="002E78A5" w:rsidP="00131E1F">
            <w:pPr>
              <w:pStyle w:val="Default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3071E3">
              <w:rPr>
                <w:rFonts w:ascii="Liberation Serif" w:hAnsi="Liberation Serif"/>
                <w:sz w:val="23"/>
                <w:szCs w:val="23"/>
              </w:rPr>
              <w:t>№</w:t>
            </w:r>
          </w:p>
        </w:tc>
        <w:tc>
          <w:tcPr>
            <w:tcW w:w="1299" w:type="dxa"/>
            <w:vMerge w:val="restart"/>
          </w:tcPr>
          <w:p w:rsidR="002E78A5" w:rsidRPr="007D1E42" w:rsidRDefault="002E78A5" w:rsidP="00131E1F">
            <w:pPr>
              <w:pStyle w:val="Default"/>
              <w:jc w:val="center"/>
              <w:rPr>
                <w:rFonts w:ascii="Liberation Serif" w:hAnsi="Liberation Serif"/>
                <w:b/>
                <w:bCs/>
                <w:sz w:val="23"/>
                <w:szCs w:val="23"/>
              </w:rPr>
            </w:pPr>
            <w:r w:rsidRPr="007D1E42">
              <w:rPr>
                <w:rFonts w:ascii="Liberation Serif" w:hAnsi="Liberation Serif"/>
                <w:b/>
                <w:bCs/>
                <w:sz w:val="23"/>
                <w:szCs w:val="23"/>
              </w:rPr>
              <w:t>Наименование этапа</w:t>
            </w:r>
          </w:p>
        </w:tc>
        <w:tc>
          <w:tcPr>
            <w:tcW w:w="1105" w:type="dxa"/>
            <w:vMerge w:val="restart"/>
          </w:tcPr>
          <w:p w:rsidR="002E78A5" w:rsidRPr="007D1E42" w:rsidRDefault="002E78A5" w:rsidP="00131E1F">
            <w:pPr>
              <w:pStyle w:val="Default"/>
              <w:jc w:val="center"/>
              <w:rPr>
                <w:rFonts w:ascii="Liberation Serif" w:hAnsi="Liberation Serif"/>
                <w:b/>
                <w:bCs/>
                <w:sz w:val="23"/>
                <w:szCs w:val="23"/>
              </w:rPr>
            </w:pPr>
            <w:r w:rsidRPr="007D1E42">
              <w:rPr>
                <w:rFonts w:ascii="Liberation Serif" w:hAnsi="Liberation Serif"/>
                <w:b/>
                <w:bCs/>
                <w:sz w:val="23"/>
                <w:szCs w:val="23"/>
              </w:rPr>
              <w:t>Длительность</w:t>
            </w:r>
          </w:p>
        </w:tc>
        <w:tc>
          <w:tcPr>
            <w:tcW w:w="6946" w:type="dxa"/>
            <w:gridSpan w:val="9"/>
          </w:tcPr>
          <w:p w:rsidR="002E78A5" w:rsidRPr="007D1E42" w:rsidRDefault="002E78A5" w:rsidP="00131E1F">
            <w:pPr>
              <w:pStyle w:val="Default"/>
              <w:jc w:val="center"/>
              <w:rPr>
                <w:rFonts w:ascii="Liberation Serif" w:hAnsi="Liberation Serif"/>
                <w:b/>
                <w:bCs/>
                <w:sz w:val="23"/>
                <w:szCs w:val="23"/>
              </w:rPr>
            </w:pPr>
            <w:r w:rsidRPr="007D1E42">
              <w:rPr>
                <w:rFonts w:ascii="Liberation Serif" w:hAnsi="Liberation Serif"/>
                <w:b/>
                <w:bCs/>
                <w:sz w:val="23"/>
                <w:szCs w:val="23"/>
              </w:rPr>
              <w:t xml:space="preserve">Временные рамки проекта </w:t>
            </w:r>
          </w:p>
        </w:tc>
      </w:tr>
      <w:tr w:rsidR="002E78A5" w:rsidRPr="003071E3" w:rsidTr="00AA282E">
        <w:trPr>
          <w:cantSplit/>
          <w:trHeight w:val="1386"/>
        </w:trPr>
        <w:tc>
          <w:tcPr>
            <w:tcW w:w="426" w:type="dxa"/>
            <w:vMerge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2E78A5" w:rsidRPr="007D1E42" w:rsidRDefault="002E78A5" w:rsidP="00131E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2E78A5" w:rsidRPr="007D1E42" w:rsidRDefault="002E78A5" w:rsidP="00131E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extDirection w:val="btLr"/>
          </w:tcPr>
          <w:p w:rsidR="002E78A5" w:rsidRPr="00E1256C" w:rsidRDefault="002E78A5" w:rsidP="00AA28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 w:cs="Times New Roman"/>
                <w:color w:val="000000"/>
                <w:szCs w:val="20"/>
              </w:rPr>
            </w:pPr>
            <w:r w:rsidRPr="00E1256C">
              <w:rPr>
                <w:rFonts w:ascii="Liberation Serif" w:hAnsi="Liberation Serif" w:cs="Times New Roman"/>
                <w:color w:val="000000"/>
                <w:szCs w:val="20"/>
              </w:rPr>
              <w:t>Сентябрь</w:t>
            </w:r>
          </w:p>
        </w:tc>
        <w:tc>
          <w:tcPr>
            <w:tcW w:w="772" w:type="dxa"/>
            <w:textDirection w:val="btLr"/>
          </w:tcPr>
          <w:p w:rsidR="002E78A5" w:rsidRPr="00E1256C" w:rsidRDefault="002E78A5" w:rsidP="00E12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 w:cs="Times New Roman"/>
                <w:color w:val="000000"/>
                <w:szCs w:val="20"/>
              </w:rPr>
            </w:pPr>
            <w:r w:rsidRPr="00E1256C">
              <w:rPr>
                <w:rFonts w:ascii="Liberation Serif" w:hAnsi="Liberation Serif" w:cs="Times New Roman"/>
                <w:color w:val="000000"/>
                <w:szCs w:val="20"/>
              </w:rPr>
              <w:t>Октябрь</w:t>
            </w:r>
          </w:p>
        </w:tc>
        <w:tc>
          <w:tcPr>
            <w:tcW w:w="772" w:type="dxa"/>
            <w:textDirection w:val="btLr"/>
          </w:tcPr>
          <w:p w:rsidR="002E78A5" w:rsidRPr="00E1256C" w:rsidRDefault="002E78A5" w:rsidP="00E12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 w:cs="Times New Roman"/>
                <w:color w:val="000000"/>
                <w:szCs w:val="20"/>
              </w:rPr>
            </w:pPr>
            <w:r w:rsidRPr="00E1256C">
              <w:rPr>
                <w:rFonts w:ascii="Liberation Serif" w:hAnsi="Liberation Serif" w:cs="Times New Roman"/>
                <w:color w:val="000000"/>
                <w:szCs w:val="20"/>
              </w:rPr>
              <w:t>Ноябрь</w:t>
            </w:r>
          </w:p>
        </w:tc>
        <w:tc>
          <w:tcPr>
            <w:tcW w:w="772" w:type="dxa"/>
            <w:textDirection w:val="btLr"/>
          </w:tcPr>
          <w:p w:rsidR="002E78A5" w:rsidRPr="00E1256C" w:rsidRDefault="002E78A5" w:rsidP="00E12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 w:cs="Times New Roman"/>
                <w:color w:val="000000"/>
                <w:szCs w:val="20"/>
              </w:rPr>
            </w:pPr>
            <w:r w:rsidRPr="00E1256C">
              <w:rPr>
                <w:rFonts w:ascii="Liberation Serif" w:hAnsi="Liberation Serif" w:cs="Times New Roman"/>
                <w:color w:val="000000"/>
                <w:szCs w:val="20"/>
              </w:rPr>
              <w:t>Декабрь</w:t>
            </w:r>
          </w:p>
        </w:tc>
        <w:tc>
          <w:tcPr>
            <w:tcW w:w="771" w:type="dxa"/>
            <w:textDirection w:val="btLr"/>
          </w:tcPr>
          <w:p w:rsidR="002E78A5" w:rsidRPr="00E1256C" w:rsidRDefault="002E78A5" w:rsidP="00E12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 w:cs="Times New Roman"/>
                <w:color w:val="000000"/>
                <w:szCs w:val="20"/>
              </w:rPr>
            </w:pPr>
            <w:r w:rsidRPr="00E1256C">
              <w:rPr>
                <w:rFonts w:ascii="Liberation Serif" w:hAnsi="Liberation Serif" w:cs="Times New Roman"/>
                <w:color w:val="000000"/>
                <w:szCs w:val="20"/>
              </w:rPr>
              <w:t>Январь</w:t>
            </w:r>
          </w:p>
        </w:tc>
        <w:tc>
          <w:tcPr>
            <w:tcW w:w="772" w:type="dxa"/>
            <w:textDirection w:val="btLr"/>
          </w:tcPr>
          <w:p w:rsidR="002E78A5" w:rsidRPr="00E1256C" w:rsidRDefault="00E1256C" w:rsidP="00E12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 w:cs="Times New Roman"/>
                <w:color w:val="000000"/>
                <w:szCs w:val="20"/>
              </w:rPr>
            </w:pPr>
            <w:r w:rsidRPr="00E1256C">
              <w:rPr>
                <w:rFonts w:ascii="Liberation Serif" w:hAnsi="Liberation Serif" w:cs="Times New Roman"/>
                <w:color w:val="000000"/>
                <w:szCs w:val="20"/>
              </w:rPr>
              <w:t>Февраль</w:t>
            </w:r>
          </w:p>
        </w:tc>
        <w:tc>
          <w:tcPr>
            <w:tcW w:w="772" w:type="dxa"/>
            <w:textDirection w:val="btLr"/>
          </w:tcPr>
          <w:p w:rsidR="002E78A5" w:rsidRPr="00E1256C" w:rsidRDefault="00E1256C" w:rsidP="00E12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 w:cs="Times New Roman"/>
                <w:color w:val="000000"/>
                <w:szCs w:val="20"/>
              </w:rPr>
            </w:pPr>
            <w:r w:rsidRPr="00E1256C">
              <w:rPr>
                <w:rFonts w:ascii="Liberation Serif" w:hAnsi="Liberation Serif" w:cs="Times New Roman"/>
                <w:color w:val="000000"/>
                <w:szCs w:val="20"/>
              </w:rPr>
              <w:t>Март</w:t>
            </w:r>
          </w:p>
        </w:tc>
        <w:tc>
          <w:tcPr>
            <w:tcW w:w="772" w:type="dxa"/>
            <w:textDirection w:val="btLr"/>
          </w:tcPr>
          <w:p w:rsidR="002E78A5" w:rsidRPr="00E1256C" w:rsidRDefault="00E1256C" w:rsidP="00E12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 w:cs="Times New Roman"/>
                <w:color w:val="000000"/>
                <w:szCs w:val="20"/>
              </w:rPr>
            </w:pPr>
            <w:r w:rsidRPr="00E1256C">
              <w:rPr>
                <w:rFonts w:ascii="Liberation Serif" w:hAnsi="Liberation Serif" w:cs="Times New Roman"/>
                <w:color w:val="000000"/>
                <w:szCs w:val="20"/>
              </w:rPr>
              <w:t>Апрель</w:t>
            </w:r>
          </w:p>
        </w:tc>
        <w:tc>
          <w:tcPr>
            <w:tcW w:w="772" w:type="dxa"/>
            <w:textDirection w:val="btLr"/>
          </w:tcPr>
          <w:p w:rsidR="002E78A5" w:rsidRPr="00E1256C" w:rsidRDefault="00E1256C" w:rsidP="00E125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hAnsi="Liberation Serif" w:cs="Times New Roman"/>
                <w:color w:val="000000"/>
                <w:szCs w:val="20"/>
              </w:rPr>
            </w:pPr>
            <w:r w:rsidRPr="00E1256C">
              <w:rPr>
                <w:rFonts w:ascii="Liberation Serif" w:hAnsi="Liberation Serif" w:cs="Times New Roman"/>
                <w:color w:val="000000"/>
                <w:szCs w:val="20"/>
              </w:rPr>
              <w:t>Май</w:t>
            </w:r>
          </w:p>
        </w:tc>
      </w:tr>
      <w:tr w:rsidR="002E78A5" w:rsidRPr="003071E3" w:rsidTr="00AA282E">
        <w:trPr>
          <w:trHeight w:val="1084"/>
        </w:trPr>
        <w:tc>
          <w:tcPr>
            <w:tcW w:w="426" w:type="dxa"/>
          </w:tcPr>
          <w:p w:rsidR="002E78A5" w:rsidRPr="00E1256C" w:rsidRDefault="002E78A5" w:rsidP="00131E1F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256C">
              <w:rPr>
                <w:rFonts w:ascii="Liberation Serif" w:hAnsi="Liberation Serif"/>
                <w:sz w:val="22"/>
                <w:szCs w:val="22"/>
              </w:rPr>
              <w:t>1</w:t>
            </w:r>
            <w:r w:rsidR="00AA282E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299" w:type="dxa"/>
          </w:tcPr>
          <w:p w:rsidR="002E78A5" w:rsidRPr="003071E3" w:rsidRDefault="00E1256C" w:rsidP="00AA282E">
            <w:pPr>
              <w:shd w:val="clear" w:color="auto" w:fill="FFFFFF"/>
              <w:spacing w:after="300" w:line="240" w:lineRule="auto"/>
              <w:jc w:val="both"/>
              <w:textAlignment w:val="baseline"/>
              <w:outlineLvl w:val="3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</w:t>
            </w:r>
            <w:r w:rsidR="002E7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коурок</w:t>
            </w:r>
            <w:proofErr w:type="spellEnd"/>
            <w:r w:rsidR="002E7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«Лучший мир для всех»</w:t>
            </w:r>
          </w:p>
        </w:tc>
        <w:tc>
          <w:tcPr>
            <w:tcW w:w="1105" w:type="dxa"/>
          </w:tcPr>
          <w:p w:rsidR="002E78A5" w:rsidRPr="003071E3" w:rsidRDefault="002E78A5" w:rsidP="008B4F22">
            <w:pPr>
              <w:pStyle w:val="Default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 де</w:t>
            </w:r>
            <w:r w:rsidR="00AA282E">
              <w:rPr>
                <w:rFonts w:ascii="Liberation Serif" w:hAnsi="Liberation Serif"/>
                <w:sz w:val="23"/>
                <w:szCs w:val="23"/>
              </w:rPr>
              <w:t>н</w:t>
            </w:r>
            <w:r>
              <w:rPr>
                <w:rFonts w:ascii="Liberation Serif" w:hAnsi="Liberation Serif"/>
                <w:sz w:val="23"/>
                <w:szCs w:val="23"/>
              </w:rPr>
              <w:t>ь</w:t>
            </w:r>
          </w:p>
        </w:tc>
        <w:tc>
          <w:tcPr>
            <w:tcW w:w="771" w:type="dxa"/>
          </w:tcPr>
          <w:p w:rsidR="002E78A5" w:rsidRPr="003071E3" w:rsidRDefault="002E78A5" w:rsidP="00E125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1256C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16</w:t>
            </w:r>
            <w:r w:rsidR="00AA282E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.09</w:t>
            </w: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2E78A5" w:rsidRPr="003071E3" w:rsidTr="00E1256C">
        <w:tc>
          <w:tcPr>
            <w:tcW w:w="426" w:type="dxa"/>
          </w:tcPr>
          <w:p w:rsidR="002E78A5" w:rsidRPr="00E1256C" w:rsidRDefault="002E78A5" w:rsidP="00131E1F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256C">
              <w:rPr>
                <w:rFonts w:ascii="Liberation Serif" w:hAnsi="Liberation Serif"/>
                <w:sz w:val="22"/>
                <w:szCs w:val="22"/>
              </w:rPr>
              <w:t>2</w:t>
            </w:r>
            <w:r w:rsidR="00AA282E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299" w:type="dxa"/>
          </w:tcPr>
          <w:p w:rsidR="002E78A5" w:rsidRPr="003071E3" w:rsidRDefault="00E1256C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Сбор макулатуры</w:t>
            </w:r>
          </w:p>
        </w:tc>
        <w:tc>
          <w:tcPr>
            <w:tcW w:w="1105" w:type="dxa"/>
          </w:tcPr>
          <w:p w:rsidR="002E78A5" w:rsidRPr="003071E3" w:rsidRDefault="00E1256C" w:rsidP="008B4F22">
            <w:pPr>
              <w:pStyle w:val="Default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 дня</w:t>
            </w:r>
          </w:p>
        </w:tc>
        <w:tc>
          <w:tcPr>
            <w:tcW w:w="771" w:type="dxa"/>
          </w:tcPr>
          <w:p w:rsidR="002E78A5" w:rsidRPr="00AA282E" w:rsidRDefault="00E1256C" w:rsidP="00E1256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18"/>
              </w:rPr>
            </w:pPr>
            <w:r w:rsidRPr="00AA282E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12</w:t>
            </w:r>
            <w:r w:rsidR="00AA282E" w:rsidRPr="00AA282E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.09</w:t>
            </w:r>
            <w:r w:rsidRPr="00AA282E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-14</w:t>
            </w:r>
            <w:r w:rsidR="00AA282E" w:rsidRPr="00AA282E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.09</w:t>
            </w: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AA282E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A282E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15.04</w:t>
            </w:r>
            <w:r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 xml:space="preserve"> </w:t>
            </w:r>
            <w:r w:rsidRPr="00AA282E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-16.04</w:t>
            </w: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2E78A5" w:rsidRPr="003071E3" w:rsidTr="00E1256C">
        <w:tc>
          <w:tcPr>
            <w:tcW w:w="426" w:type="dxa"/>
          </w:tcPr>
          <w:p w:rsidR="002E78A5" w:rsidRPr="00E1256C" w:rsidRDefault="002E78A5" w:rsidP="00131E1F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256C">
              <w:rPr>
                <w:rFonts w:ascii="Liberation Serif" w:hAnsi="Liberation Serif"/>
                <w:sz w:val="22"/>
                <w:szCs w:val="22"/>
              </w:rPr>
              <w:t>3</w:t>
            </w:r>
            <w:r w:rsidR="00AA282E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299" w:type="dxa"/>
          </w:tcPr>
          <w:p w:rsidR="002E78A5" w:rsidRPr="003071E3" w:rsidRDefault="00AA282E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Экоурок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 xml:space="preserve"> «</w:t>
            </w:r>
            <w:r w:rsidR="00E1256C">
              <w:rPr>
                <w:rFonts w:ascii="Liberation Serif" w:hAnsi="Liberation Serif"/>
                <w:sz w:val="23"/>
                <w:szCs w:val="23"/>
              </w:rPr>
              <w:t>Моря России: угрозы и сохранение</w:t>
            </w:r>
            <w:r>
              <w:rPr>
                <w:rFonts w:ascii="Liberation Serif" w:hAnsi="Liberation Serif"/>
                <w:sz w:val="23"/>
                <w:szCs w:val="23"/>
              </w:rPr>
              <w:t>»</w:t>
            </w:r>
          </w:p>
        </w:tc>
        <w:tc>
          <w:tcPr>
            <w:tcW w:w="1105" w:type="dxa"/>
          </w:tcPr>
          <w:p w:rsidR="002E78A5" w:rsidRPr="003071E3" w:rsidRDefault="00E1256C" w:rsidP="008B4F22">
            <w:pPr>
              <w:pStyle w:val="Default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 день</w:t>
            </w:r>
          </w:p>
        </w:tc>
        <w:tc>
          <w:tcPr>
            <w:tcW w:w="771" w:type="dxa"/>
          </w:tcPr>
          <w:p w:rsidR="002E78A5" w:rsidRPr="003071E3" w:rsidRDefault="00AA282E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A282E">
              <w:rPr>
                <w:rFonts w:ascii="Liberation Serif" w:hAnsi="Liberation Serif" w:cs="Times New Roman"/>
                <w:color w:val="000000"/>
                <w:szCs w:val="20"/>
              </w:rPr>
              <w:t>29.09</w:t>
            </w: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2E78A5" w:rsidRPr="003071E3" w:rsidTr="00E1256C">
        <w:tc>
          <w:tcPr>
            <w:tcW w:w="426" w:type="dxa"/>
          </w:tcPr>
          <w:p w:rsidR="002E78A5" w:rsidRPr="003071E3" w:rsidRDefault="00AA282E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4.</w:t>
            </w:r>
          </w:p>
        </w:tc>
        <w:tc>
          <w:tcPr>
            <w:tcW w:w="1299" w:type="dxa"/>
          </w:tcPr>
          <w:p w:rsidR="002E78A5" w:rsidRPr="003071E3" w:rsidRDefault="00AA282E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Экоурок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 xml:space="preserve"> «Сила леса»</w:t>
            </w:r>
          </w:p>
        </w:tc>
        <w:tc>
          <w:tcPr>
            <w:tcW w:w="1105" w:type="dxa"/>
          </w:tcPr>
          <w:p w:rsidR="002E78A5" w:rsidRPr="003071E3" w:rsidRDefault="00AA282E" w:rsidP="008B4F22">
            <w:pPr>
              <w:pStyle w:val="Default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 день</w:t>
            </w:r>
          </w:p>
        </w:tc>
        <w:tc>
          <w:tcPr>
            <w:tcW w:w="771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AA282E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A282E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2</w:t>
            </w:r>
            <w:r w:rsidR="008B4F22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0</w:t>
            </w:r>
            <w:r w:rsidRPr="00AA282E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.03</w:t>
            </w: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2E78A5" w:rsidRPr="003071E3" w:rsidTr="00E1256C">
        <w:tc>
          <w:tcPr>
            <w:tcW w:w="426" w:type="dxa"/>
          </w:tcPr>
          <w:p w:rsidR="002E78A5" w:rsidRPr="003071E3" w:rsidRDefault="00AA282E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5.</w:t>
            </w:r>
          </w:p>
        </w:tc>
        <w:tc>
          <w:tcPr>
            <w:tcW w:w="1299" w:type="dxa"/>
          </w:tcPr>
          <w:p w:rsidR="002E78A5" w:rsidRPr="003071E3" w:rsidRDefault="00AA282E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Акция «Новый год без тонны мусора»</w:t>
            </w:r>
          </w:p>
        </w:tc>
        <w:tc>
          <w:tcPr>
            <w:tcW w:w="1105" w:type="dxa"/>
          </w:tcPr>
          <w:p w:rsidR="002E78A5" w:rsidRPr="003071E3" w:rsidRDefault="00AA282E" w:rsidP="008B4F22">
            <w:pPr>
              <w:pStyle w:val="Default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 недели</w:t>
            </w:r>
          </w:p>
        </w:tc>
        <w:tc>
          <w:tcPr>
            <w:tcW w:w="771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AA282E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A282E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15.12-29.12</w:t>
            </w:r>
          </w:p>
        </w:tc>
        <w:tc>
          <w:tcPr>
            <w:tcW w:w="771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2E78A5" w:rsidRPr="003071E3" w:rsidTr="00E1256C">
        <w:tc>
          <w:tcPr>
            <w:tcW w:w="426" w:type="dxa"/>
          </w:tcPr>
          <w:p w:rsidR="002E78A5" w:rsidRPr="003071E3" w:rsidRDefault="00AA282E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6. </w:t>
            </w:r>
          </w:p>
        </w:tc>
        <w:tc>
          <w:tcPr>
            <w:tcW w:w="1299" w:type="dxa"/>
          </w:tcPr>
          <w:p w:rsidR="002E78A5" w:rsidRPr="003071E3" w:rsidRDefault="008B4F22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Экоурок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 xml:space="preserve"> «Знатоки воды»</w:t>
            </w:r>
          </w:p>
        </w:tc>
        <w:tc>
          <w:tcPr>
            <w:tcW w:w="1105" w:type="dxa"/>
          </w:tcPr>
          <w:p w:rsidR="002E78A5" w:rsidRPr="003071E3" w:rsidRDefault="008B4F22" w:rsidP="008B4F22">
            <w:pPr>
              <w:pStyle w:val="Default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 дня</w:t>
            </w:r>
          </w:p>
        </w:tc>
        <w:tc>
          <w:tcPr>
            <w:tcW w:w="771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8B4F22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8B4F22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22.03</w:t>
            </w:r>
            <w:r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-24.03</w:t>
            </w: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2E78A5" w:rsidRPr="003071E3" w:rsidTr="00E1256C">
        <w:tc>
          <w:tcPr>
            <w:tcW w:w="426" w:type="dxa"/>
          </w:tcPr>
          <w:p w:rsidR="002E78A5" w:rsidRPr="003071E3" w:rsidRDefault="008B4F22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7.</w:t>
            </w:r>
          </w:p>
        </w:tc>
        <w:tc>
          <w:tcPr>
            <w:tcW w:w="1299" w:type="dxa"/>
          </w:tcPr>
          <w:p w:rsidR="002E78A5" w:rsidRPr="003071E3" w:rsidRDefault="008B4F22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Экоурок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 xml:space="preserve"> «Изменение климата в России»</w:t>
            </w:r>
          </w:p>
        </w:tc>
        <w:tc>
          <w:tcPr>
            <w:tcW w:w="1105" w:type="dxa"/>
          </w:tcPr>
          <w:p w:rsidR="002E78A5" w:rsidRPr="003071E3" w:rsidRDefault="008B4F22" w:rsidP="008B4F22">
            <w:pPr>
              <w:pStyle w:val="Default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 день</w:t>
            </w:r>
          </w:p>
        </w:tc>
        <w:tc>
          <w:tcPr>
            <w:tcW w:w="771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8B4F22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8B4F22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22.04</w:t>
            </w: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2E78A5" w:rsidRPr="003071E3" w:rsidTr="00E1256C">
        <w:tc>
          <w:tcPr>
            <w:tcW w:w="426" w:type="dxa"/>
          </w:tcPr>
          <w:p w:rsidR="002E78A5" w:rsidRPr="003071E3" w:rsidRDefault="008B4F22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8.</w:t>
            </w:r>
          </w:p>
        </w:tc>
        <w:tc>
          <w:tcPr>
            <w:tcW w:w="1299" w:type="dxa"/>
          </w:tcPr>
          <w:p w:rsidR="002E78A5" w:rsidRPr="003071E3" w:rsidRDefault="008B4F22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Общешкольный субботник «Зелёная весна»</w:t>
            </w:r>
          </w:p>
        </w:tc>
        <w:tc>
          <w:tcPr>
            <w:tcW w:w="1105" w:type="dxa"/>
          </w:tcPr>
          <w:p w:rsidR="002E78A5" w:rsidRPr="003071E3" w:rsidRDefault="008B4F22" w:rsidP="008B4F22">
            <w:pPr>
              <w:pStyle w:val="Default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 неделя</w:t>
            </w:r>
          </w:p>
        </w:tc>
        <w:tc>
          <w:tcPr>
            <w:tcW w:w="771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2E78A5" w:rsidRPr="003071E3" w:rsidRDefault="008B4F22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8B4F22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24.04-30.04</w:t>
            </w:r>
          </w:p>
        </w:tc>
        <w:tc>
          <w:tcPr>
            <w:tcW w:w="772" w:type="dxa"/>
          </w:tcPr>
          <w:p w:rsidR="002E78A5" w:rsidRPr="003071E3" w:rsidRDefault="002E78A5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8B4F22" w:rsidRPr="003071E3" w:rsidTr="00E1256C">
        <w:tc>
          <w:tcPr>
            <w:tcW w:w="426" w:type="dxa"/>
          </w:tcPr>
          <w:p w:rsidR="008B4F22" w:rsidRDefault="008B4F22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9.</w:t>
            </w:r>
          </w:p>
        </w:tc>
        <w:tc>
          <w:tcPr>
            <w:tcW w:w="1299" w:type="dxa"/>
          </w:tcPr>
          <w:p w:rsidR="008B4F22" w:rsidRDefault="008B4F22" w:rsidP="00131E1F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Экоурок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 xml:space="preserve"> «Сохранение редких видов»</w:t>
            </w:r>
          </w:p>
        </w:tc>
        <w:tc>
          <w:tcPr>
            <w:tcW w:w="1105" w:type="dxa"/>
          </w:tcPr>
          <w:p w:rsidR="008B4F22" w:rsidRDefault="008B4F22" w:rsidP="008B4F22">
            <w:pPr>
              <w:pStyle w:val="Default"/>
              <w:jc w:val="center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 день</w:t>
            </w:r>
          </w:p>
        </w:tc>
        <w:tc>
          <w:tcPr>
            <w:tcW w:w="771" w:type="dxa"/>
          </w:tcPr>
          <w:p w:rsidR="008B4F22" w:rsidRPr="003071E3" w:rsidRDefault="008B4F22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8B4F22" w:rsidRPr="003071E3" w:rsidRDefault="008B4F22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8B4F22" w:rsidRPr="003071E3" w:rsidRDefault="008B4F22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8B4F22" w:rsidRPr="003071E3" w:rsidRDefault="008B4F22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</w:tcPr>
          <w:p w:rsidR="008B4F22" w:rsidRPr="003071E3" w:rsidRDefault="008B4F22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8B4F22" w:rsidRPr="003071E3" w:rsidRDefault="008B4F22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8B4F22" w:rsidRPr="003071E3" w:rsidRDefault="008B4F22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8B4F22" w:rsidRPr="008B4F22" w:rsidRDefault="008B4F22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0"/>
                <w:szCs w:val="18"/>
              </w:rPr>
            </w:pPr>
          </w:p>
        </w:tc>
        <w:tc>
          <w:tcPr>
            <w:tcW w:w="772" w:type="dxa"/>
          </w:tcPr>
          <w:p w:rsidR="008B4F22" w:rsidRPr="003071E3" w:rsidRDefault="008B4F22" w:rsidP="00131E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8B4F22">
              <w:rPr>
                <w:rFonts w:ascii="Liberation Serif" w:hAnsi="Liberation Serif" w:cs="Times New Roman"/>
                <w:color w:val="000000"/>
                <w:sz w:val="20"/>
                <w:szCs w:val="18"/>
              </w:rPr>
              <w:t>22.05</w:t>
            </w:r>
          </w:p>
        </w:tc>
      </w:tr>
    </w:tbl>
    <w:p w:rsidR="006068EC" w:rsidRPr="002E78A5" w:rsidRDefault="006068EC" w:rsidP="002E78A5">
      <w:pPr>
        <w:tabs>
          <w:tab w:val="left" w:pos="95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068EC" w:rsidRPr="003071E3" w:rsidRDefault="006068EC" w:rsidP="006068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6777B5" w:rsidRDefault="006777B5"/>
    <w:sectPr w:rsidR="006777B5" w:rsidSect="001878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E4884"/>
    <w:multiLevelType w:val="hybridMultilevel"/>
    <w:tmpl w:val="080E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40678"/>
    <w:multiLevelType w:val="hybridMultilevel"/>
    <w:tmpl w:val="27C4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583C"/>
    <w:rsid w:val="000A043C"/>
    <w:rsid w:val="00167D3F"/>
    <w:rsid w:val="0018152D"/>
    <w:rsid w:val="001878E9"/>
    <w:rsid w:val="00271392"/>
    <w:rsid w:val="00283C73"/>
    <w:rsid w:val="002E78A5"/>
    <w:rsid w:val="0034583C"/>
    <w:rsid w:val="003C07BD"/>
    <w:rsid w:val="004413B7"/>
    <w:rsid w:val="004E2CCB"/>
    <w:rsid w:val="00503A8D"/>
    <w:rsid w:val="005C4D80"/>
    <w:rsid w:val="006068EC"/>
    <w:rsid w:val="006777B5"/>
    <w:rsid w:val="00683E72"/>
    <w:rsid w:val="007D1E42"/>
    <w:rsid w:val="008248F4"/>
    <w:rsid w:val="008B4F22"/>
    <w:rsid w:val="008D4EAD"/>
    <w:rsid w:val="009117F3"/>
    <w:rsid w:val="009A1570"/>
    <w:rsid w:val="00A51502"/>
    <w:rsid w:val="00AA282E"/>
    <w:rsid w:val="00B126F5"/>
    <w:rsid w:val="00B8492C"/>
    <w:rsid w:val="00BA0ECB"/>
    <w:rsid w:val="00BD588A"/>
    <w:rsid w:val="00C95900"/>
    <w:rsid w:val="00D25A29"/>
    <w:rsid w:val="00D72E7D"/>
    <w:rsid w:val="00D8153D"/>
    <w:rsid w:val="00E1256C"/>
    <w:rsid w:val="00E15B08"/>
    <w:rsid w:val="00F60532"/>
    <w:rsid w:val="00FC235A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EC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068EC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3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13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139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03A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taenva3g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1-6kc3bfr2e.xn--80acgfbsl1azdqr.xn--p1ai/org-info/education-implemented-program?id=8" TargetMode="External"/><Relationship Id="rId5" Type="http://schemas.openxmlformats.org/officeDocument/2006/relationships/hyperlink" Target="https://fzakon.ru/laws/federalnyy-zakon-ot-10.01.2002-n-7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Подшивалова</dc:creator>
  <cp:keywords/>
  <dc:description/>
  <cp:lastModifiedBy>Учитель</cp:lastModifiedBy>
  <cp:revision>16</cp:revision>
  <dcterms:created xsi:type="dcterms:W3CDTF">2022-11-13T05:19:00Z</dcterms:created>
  <dcterms:modified xsi:type="dcterms:W3CDTF">2022-11-14T02:54:00Z</dcterms:modified>
</cp:coreProperties>
</file>