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0C" w:rsidRDefault="0024400C" w:rsidP="00E20310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400C">
        <w:rPr>
          <w:rFonts w:ascii="Times New Roman" w:eastAsia="Times New Roman" w:hAnsi="Times New Roman" w:cs="Times New Roman"/>
          <w:sz w:val="72"/>
          <w:szCs w:val="72"/>
          <w:lang w:eastAsia="ru-RU"/>
        </w:rPr>
        <w:t>Земноводные</w:t>
      </w:r>
    </w:p>
    <w:tbl>
      <w:tblPr>
        <w:tblStyle w:val="a3"/>
        <w:tblW w:w="10883" w:type="dxa"/>
        <w:tblLook w:val="04A0" w:firstRow="1" w:lastRow="0" w:firstColumn="1" w:lastColumn="0" w:noHBand="0" w:noVBand="1"/>
      </w:tblPr>
      <w:tblGrid>
        <w:gridCol w:w="2822"/>
        <w:gridCol w:w="2755"/>
        <w:gridCol w:w="2859"/>
        <w:gridCol w:w="2447"/>
      </w:tblGrid>
      <w:tr w:rsidR="00E20310" w:rsidTr="00E20310">
        <w:trPr>
          <w:trHeight w:val="2356"/>
        </w:trPr>
        <w:tc>
          <w:tcPr>
            <w:tcW w:w="2822" w:type="dxa"/>
          </w:tcPr>
          <w:p w:rsidR="00E20310" w:rsidRDefault="00E20310" w:rsidP="0024400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20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568CA" wp14:editId="2C31EE57">
                  <wp:extent cx="1603375" cy="1199515"/>
                  <wp:effectExtent l="0" t="0" r="0" b="635"/>
                  <wp:docPr id="1" name="Рисунок 1" descr="Картинки по запросу раскраски земновод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артинки по запросу раскраски земновод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310" w:rsidRPr="00E20310" w:rsidRDefault="00E20310" w:rsidP="00E20310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  <w:t>жаба</w:t>
            </w:r>
          </w:p>
        </w:tc>
        <w:tc>
          <w:tcPr>
            <w:tcW w:w="2755" w:type="dxa"/>
          </w:tcPr>
          <w:p w:rsidR="00E20310" w:rsidRDefault="00E20310" w:rsidP="0024400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AACD9" wp14:editId="07FC0562">
                  <wp:extent cx="1557835" cy="1116280"/>
                  <wp:effectExtent l="0" t="0" r="4445" b="8255"/>
                  <wp:docPr id="2" name="Рисунок 2" descr="Картинки по запросу раскраски 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скраски 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4" cy="11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310" w:rsidRPr="00E20310" w:rsidRDefault="00E20310" w:rsidP="00E20310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  <w:t>лягушка</w:t>
            </w:r>
          </w:p>
        </w:tc>
        <w:tc>
          <w:tcPr>
            <w:tcW w:w="2859" w:type="dxa"/>
          </w:tcPr>
          <w:p w:rsidR="00E20310" w:rsidRPr="00E20310" w:rsidRDefault="00E20310" w:rsidP="0024400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44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EDEDF" wp14:editId="504AAFFA">
                  <wp:extent cx="1626428" cy="1218985"/>
                  <wp:effectExtent l="0" t="0" r="0" b="635"/>
                  <wp:docPr id="4" name="Рисунок 4" descr="Картинки по запросу раскраски червя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скраски червя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08" cy="123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310" w:rsidRPr="00E20310" w:rsidRDefault="00E20310" w:rsidP="00E20310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  <w:t>червяга</w:t>
            </w:r>
            <w:proofErr w:type="spellEnd"/>
          </w:p>
        </w:tc>
        <w:tc>
          <w:tcPr>
            <w:tcW w:w="2447" w:type="dxa"/>
          </w:tcPr>
          <w:p w:rsidR="00E20310" w:rsidRDefault="00E20310" w:rsidP="0024400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3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5B0AC" wp14:editId="50C121E8">
                  <wp:extent cx="1365231" cy="1009386"/>
                  <wp:effectExtent l="0" t="0" r="6985" b="635"/>
                  <wp:docPr id="5" name="Рисунок 5" descr="Картинки по запросу раскраски три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раскраски три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0180" cy="102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310" w:rsidRDefault="00E20310" w:rsidP="0024400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32"/>
                <w:szCs w:val="72"/>
                <w:lang w:eastAsia="ru-RU"/>
              </w:rPr>
            </w:pPr>
          </w:p>
          <w:p w:rsidR="00E20310" w:rsidRPr="00E20310" w:rsidRDefault="00E20310" w:rsidP="00E20310">
            <w:pPr>
              <w:tabs>
                <w:tab w:val="left" w:pos="5535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72"/>
                <w:lang w:eastAsia="ru-RU"/>
              </w:rPr>
            </w:pPr>
            <w:r w:rsidRPr="00E20310">
              <w:rPr>
                <w:rFonts w:ascii="Times New Roman" w:eastAsia="Times New Roman" w:hAnsi="Times New Roman" w:cs="Times New Roman"/>
                <w:sz w:val="40"/>
                <w:szCs w:val="72"/>
                <w:lang w:eastAsia="ru-RU"/>
              </w:rPr>
              <w:t>тритон</w:t>
            </w:r>
          </w:p>
        </w:tc>
      </w:tr>
    </w:tbl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Земноводные – так называют знакомых вам лягушек и тритонов, которых можно обнаружить в пруду, озере и речке. Само название «земноводные» говорит о том, что живут эти животные и на земле, и в воде.</w:t>
      </w:r>
    </w:p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раннем возрасте большинство земноводных живут в воде и дышат жабрами, подобно рыбам. Когда же малыши-головастики подрастут, они теряют жабры и начинают дышать лёгкими, как и все наземные животные.</w:t>
      </w:r>
    </w:p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Кожа у земноводных тонкая и влажная, она нуждается в периодическом смачивании водой. Поэтому они не отходят далеко от воды. Если лягушку долго держать в сухом месте, она может погибнуть.</w:t>
      </w:r>
    </w:p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Все земноводные – хищники. Они ловят насекомых, поедают червей и моллюсков. А головастики питаются подводными растениями. </w:t>
      </w:r>
    </w:p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А вот увидеть, как пьёт лягушка, вам никогда не удастся. Оказывается, «пьёт» она кожей своего тела. Забравшись в воду, лягушка впитывает её сквозь кожу, и ей не приходится раскрывать рта для питья.</w:t>
      </w:r>
    </w:p>
    <w:p w:rsidR="0024400C" w:rsidRPr="0024400C" w:rsidRDefault="0024400C" w:rsidP="0024400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Весной лягушка мечет икру в водоёмах. Прогретые ласковым солнышком, в икринках развиваются зародыши. Вскоре из икринок выходят крошечные головастики, похожие на мальков рыб. У них длинный хвост и нет ещё намёка на ноги. Но вот головастик подрастает, у него появляются сначала задние, а потом и передние ноги. По бокам головы торчит пара ветвистых жабр.</w:t>
      </w:r>
    </w:p>
    <w:p w:rsidR="00130E26" w:rsidRPr="00E20310" w:rsidRDefault="0024400C" w:rsidP="00E2031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40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Наконец головастик подрос и собирается выходить на сушу. И теперь с ним происходит удивительное превращение. Жабры исчезают, а потом, уже на берегу, пропадает и хвост. Перед нами появляется маленький лягушонок, совсем не похожий на головастика.</w:t>
      </w:r>
      <w:bookmarkStart w:id="0" w:name="_GoBack"/>
      <w:bookmarkEnd w:id="0"/>
    </w:p>
    <w:sectPr w:rsidR="00130E26" w:rsidRPr="00E20310" w:rsidSect="00E2031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7"/>
    <w:rsid w:val="00130E26"/>
    <w:rsid w:val="0024400C"/>
    <w:rsid w:val="00A82FA7"/>
    <w:rsid w:val="00E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C8DC-1A85-46FF-8381-0CD1140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2017-02-06T03:58:00Z</dcterms:created>
  <dcterms:modified xsi:type="dcterms:W3CDTF">2017-02-06T04:28:00Z</dcterms:modified>
</cp:coreProperties>
</file>