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1B" w:rsidRDefault="003E2F1B" w:rsidP="003E2F1B">
      <w:pPr>
        <w:jc w:val="center"/>
        <w:rPr>
          <w:sz w:val="56"/>
        </w:rPr>
      </w:pPr>
    </w:p>
    <w:p w:rsidR="003E2F1B" w:rsidRDefault="003E2F1B" w:rsidP="003E2F1B">
      <w:pPr>
        <w:jc w:val="center"/>
        <w:rPr>
          <w:sz w:val="56"/>
        </w:rPr>
      </w:pPr>
    </w:p>
    <w:p w:rsidR="003E2F1B" w:rsidRDefault="003E2F1B" w:rsidP="003E2F1B">
      <w:pPr>
        <w:jc w:val="center"/>
        <w:rPr>
          <w:sz w:val="56"/>
        </w:rPr>
      </w:pPr>
    </w:p>
    <w:p w:rsidR="003E2F1B" w:rsidRDefault="003E2F1B" w:rsidP="003E2F1B">
      <w:pPr>
        <w:jc w:val="center"/>
        <w:rPr>
          <w:sz w:val="56"/>
        </w:rPr>
      </w:pPr>
    </w:p>
    <w:p w:rsidR="003E2F1B" w:rsidRDefault="003E2F1B" w:rsidP="003E2F1B">
      <w:pPr>
        <w:jc w:val="center"/>
        <w:rPr>
          <w:sz w:val="56"/>
        </w:rPr>
      </w:pPr>
    </w:p>
    <w:p w:rsidR="003E2F1B" w:rsidRDefault="003E2F1B" w:rsidP="003E2F1B">
      <w:pPr>
        <w:jc w:val="center"/>
        <w:rPr>
          <w:sz w:val="56"/>
        </w:rPr>
      </w:pPr>
    </w:p>
    <w:p w:rsidR="003E2F1B" w:rsidRDefault="003E2F1B" w:rsidP="003E2F1B">
      <w:pPr>
        <w:jc w:val="center"/>
        <w:rPr>
          <w:sz w:val="56"/>
        </w:rPr>
      </w:pPr>
      <w:r>
        <w:rPr>
          <w:sz w:val="56"/>
        </w:rPr>
        <w:t xml:space="preserve">Программы и проекты, реализуемые классным руководителем </w:t>
      </w:r>
    </w:p>
    <w:p w:rsidR="003E2F1B" w:rsidRDefault="003E2F1B">
      <w:pPr>
        <w:sectPr w:rsidR="003E2F1B">
          <w:pgSz w:w="11906" w:h="16838"/>
          <w:pgMar w:top="1134" w:right="850" w:bottom="1134" w:left="1701" w:header="708" w:footer="708" w:gutter="0"/>
          <w:cols w:space="708"/>
          <w:docGrid w:linePitch="360"/>
        </w:sectPr>
      </w:pPr>
    </w:p>
    <w:p w:rsidR="003E2F1B" w:rsidRPr="00067DD4" w:rsidRDefault="003E2F1B" w:rsidP="003E2F1B">
      <w:pPr>
        <w:spacing w:line="240" w:lineRule="auto"/>
        <w:jc w:val="center"/>
        <w:rPr>
          <w:rFonts w:cs="Times New Roman"/>
          <w:szCs w:val="28"/>
        </w:rPr>
      </w:pPr>
      <w:r w:rsidRPr="00067DD4">
        <w:rPr>
          <w:rFonts w:cs="Times New Roman"/>
          <w:szCs w:val="28"/>
        </w:rPr>
        <w:lastRenderedPageBreak/>
        <w:t>Управление образования Администрации города Екатеринбурга</w:t>
      </w:r>
    </w:p>
    <w:p w:rsidR="003E2F1B" w:rsidRPr="00067DD4" w:rsidRDefault="003E2F1B" w:rsidP="003E2F1B">
      <w:pPr>
        <w:spacing w:line="240" w:lineRule="auto"/>
        <w:jc w:val="center"/>
        <w:rPr>
          <w:rFonts w:cs="Times New Roman"/>
          <w:szCs w:val="28"/>
        </w:rPr>
      </w:pPr>
      <w:r w:rsidRPr="00067DD4">
        <w:rPr>
          <w:rFonts w:cs="Times New Roman"/>
          <w:szCs w:val="28"/>
        </w:rPr>
        <w:t xml:space="preserve">Муниципальное автономное общеобразовательное учреждение </w:t>
      </w:r>
    </w:p>
    <w:p w:rsidR="003E2F1B" w:rsidRPr="00067DD4" w:rsidRDefault="003E2F1B" w:rsidP="003E2F1B">
      <w:pPr>
        <w:spacing w:line="240" w:lineRule="auto"/>
        <w:jc w:val="center"/>
        <w:rPr>
          <w:rFonts w:cs="Times New Roman"/>
          <w:szCs w:val="28"/>
        </w:rPr>
      </w:pPr>
      <w:r w:rsidRPr="00067DD4">
        <w:rPr>
          <w:rFonts w:cs="Times New Roman"/>
          <w:szCs w:val="28"/>
        </w:rPr>
        <w:t>средняя общеобразовательная школа №140</w:t>
      </w:r>
    </w:p>
    <w:p w:rsidR="003E2F1B" w:rsidRPr="00067DD4" w:rsidRDefault="003E2F1B" w:rsidP="003E2F1B">
      <w:pPr>
        <w:spacing w:line="240" w:lineRule="auto"/>
        <w:jc w:val="center"/>
        <w:rPr>
          <w:rFonts w:cs="Times New Roman"/>
          <w:szCs w:val="28"/>
        </w:rPr>
      </w:pPr>
      <w:r w:rsidRPr="00067DD4">
        <w:rPr>
          <w:rFonts w:cs="Times New Roman"/>
          <w:szCs w:val="28"/>
        </w:rPr>
        <w:t>с углубленным изучением отдельных предметов</w:t>
      </w:r>
    </w:p>
    <w:p w:rsidR="003E2F1B" w:rsidRPr="00067DD4" w:rsidRDefault="003E2F1B" w:rsidP="003E2F1B">
      <w:pPr>
        <w:spacing w:line="240" w:lineRule="auto"/>
        <w:jc w:val="center"/>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jc w:val="center"/>
        <w:rPr>
          <w:rFonts w:cs="Times New Roman"/>
          <w:szCs w:val="28"/>
        </w:rPr>
      </w:pPr>
    </w:p>
    <w:p w:rsidR="003E2F1B" w:rsidRPr="00067DD4" w:rsidRDefault="003E2F1B" w:rsidP="003E2F1B">
      <w:pPr>
        <w:spacing w:line="240" w:lineRule="auto"/>
        <w:jc w:val="center"/>
        <w:rPr>
          <w:rFonts w:cs="Times New Roman"/>
          <w:b/>
          <w:szCs w:val="28"/>
        </w:rPr>
      </w:pPr>
    </w:p>
    <w:p w:rsidR="003E2F1B" w:rsidRPr="00067DD4" w:rsidRDefault="003E2F1B" w:rsidP="003E2F1B">
      <w:pPr>
        <w:spacing w:line="240" w:lineRule="auto"/>
        <w:jc w:val="center"/>
        <w:rPr>
          <w:rFonts w:cs="Times New Roman"/>
          <w:b/>
          <w:szCs w:val="28"/>
        </w:rPr>
      </w:pPr>
    </w:p>
    <w:p w:rsidR="003E2F1B" w:rsidRPr="00572EF3" w:rsidRDefault="00DB6B17" w:rsidP="00572EF3">
      <w:pPr>
        <w:pStyle w:val="1"/>
        <w:spacing w:line="360" w:lineRule="auto"/>
        <w:ind w:firstLine="709"/>
        <w:rPr>
          <w:sz w:val="40"/>
          <w:szCs w:val="40"/>
        </w:rPr>
      </w:pPr>
      <w:r w:rsidRPr="00572EF3">
        <w:rPr>
          <w:sz w:val="40"/>
          <w:szCs w:val="40"/>
        </w:rPr>
        <w:t>ПРОГРАММА</w:t>
      </w:r>
      <w:r w:rsidR="003E2F1B" w:rsidRPr="00572EF3">
        <w:rPr>
          <w:sz w:val="40"/>
          <w:szCs w:val="40"/>
        </w:rPr>
        <w:t xml:space="preserve"> РАЗВИТИЯ И ОРГАНИЗАЦИИ САМОУПРАВЛЕНИЯ В ДЕТСКОМ КОЛЛЕКТИВЕ  </w:t>
      </w:r>
    </w:p>
    <w:p w:rsidR="003E2F1B" w:rsidRPr="00572EF3" w:rsidRDefault="003E2F1B" w:rsidP="003E2F1B">
      <w:pPr>
        <w:spacing w:line="240" w:lineRule="auto"/>
        <w:jc w:val="center"/>
        <w:rPr>
          <w:rFonts w:cs="Times New Roman"/>
          <w:b/>
          <w:sz w:val="40"/>
          <w:szCs w:val="40"/>
        </w:rPr>
      </w:pPr>
      <w:r w:rsidRPr="00572EF3">
        <w:rPr>
          <w:rFonts w:cs="Times New Roman"/>
          <w:b/>
          <w:sz w:val="40"/>
          <w:szCs w:val="40"/>
        </w:rPr>
        <w:t>3 «Д» класса</w:t>
      </w:r>
    </w:p>
    <w:p w:rsidR="003E2F1B" w:rsidRPr="00067DD4" w:rsidRDefault="003E2F1B" w:rsidP="003E2F1B">
      <w:pPr>
        <w:spacing w:line="240" w:lineRule="auto"/>
        <w:jc w:val="center"/>
        <w:rPr>
          <w:rFonts w:cs="Times New Roman"/>
          <w:b/>
          <w:color w:val="FF0000"/>
          <w:sz w:val="32"/>
          <w:szCs w:val="28"/>
        </w:rPr>
      </w:pPr>
    </w:p>
    <w:p w:rsidR="003E2F1B" w:rsidRPr="00067DD4" w:rsidRDefault="003E2F1B" w:rsidP="003E2F1B">
      <w:pPr>
        <w:spacing w:line="240" w:lineRule="auto"/>
        <w:jc w:val="center"/>
        <w:rPr>
          <w:rFonts w:cs="Times New Roman"/>
          <w:sz w:val="32"/>
          <w:szCs w:val="28"/>
        </w:rPr>
      </w:pPr>
      <w:r w:rsidRPr="00067DD4">
        <w:rPr>
          <w:rFonts w:cs="Times New Roman"/>
          <w:sz w:val="32"/>
          <w:szCs w:val="28"/>
        </w:rPr>
        <w:t>2013-2014 учебный год</w:t>
      </w:r>
    </w:p>
    <w:p w:rsidR="003E2F1B" w:rsidRPr="00067DD4" w:rsidRDefault="003E2F1B" w:rsidP="003E2F1B">
      <w:pPr>
        <w:spacing w:line="240" w:lineRule="auto"/>
        <w:jc w:val="center"/>
        <w:rPr>
          <w:rFonts w:cs="Times New Roman"/>
          <w:sz w:val="32"/>
          <w:szCs w:val="28"/>
        </w:rPr>
      </w:pPr>
    </w:p>
    <w:p w:rsidR="003E2F1B" w:rsidRDefault="003E2F1B" w:rsidP="003E2F1B">
      <w:pPr>
        <w:spacing w:line="240" w:lineRule="auto"/>
        <w:rPr>
          <w:rFonts w:cs="Times New Roman"/>
          <w:sz w:val="32"/>
          <w:szCs w:val="28"/>
        </w:rPr>
      </w:pPr>
    </w:p>
    <w:p w:rsidR="003E2F1B" w:rsidRDefault="003E2F1B" w:rsidP="003E2F1B">
      <w:pPr>
        <w:spacing w:line="240" w:lineRule="auto"/>
        <w:rPr>
          <w:rFonts w:cs="Times New Roman"/>
          <w:sz w:val="32"/>
          <w:szCs w:val="28"/>
        </w:rPr>
      </w:pPr>
    </w:p>
    <w:p w:rsidR="003E2F1B" w:rsidRPr="00067DD4" w:rsidRDefault="003E2F1B" w:rsidP="003E2F1B">
      <w:pPr>
        <w:spacing w:line="240" w:lineRule="auto"/>
        <w:rPr>
          <w:rFonts w:cs="Times New Roman"/>
          <w:sz w:val="32"/>
          <w:szCs w:val="28"/>
        </w:rPr>
      </w:pPr>
    </w:p>
    <w:p w:rsidR="003E2F1B" w:rsidRPr="00067DD4" w:rsidRDefault="003E2F1B" w:rsidP="003E2F1B">
      <w:pPr>
        <w:spacing w:line="240" w:lineRule="auto"/>
        <w:rPr>
          <w:rFonts w:cs="Times New Roman"/>
          <w:sz w:val="32"/>
          <w:szCs w:val="28"/>
        </w:rPr>
      </w:pP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Pr>
          <w:rFonts w:cs="Times New Roman"/>
          <w:sz w:val="32"/>
          <w:szCs w:val="28"/>
        </w:rPr>
        <w:tab/>
      </w:r>
      <w:r>
        <w:rPr>
          <w:rFonts w:cs="Times New Roman"/>
          <w:sz w:val="32"/>
          <w:szCs w:val="28"/>
        </w:rPr>
        <w:tab/>
      </w:r>
      <w:r>
        <w:rPr>
          <w:rFonts w:cs="Times New Roman"/>
          <w:sz w:val="32"/>
          <w:szCs w:val="28"/>
        </w:rPr>
        <w:tab/>
      </w:r>
      <w:r>
        <w:rPr>
          <w:rFonts w:cs="Times New Roman"/>
          <w:sz w:val="32"/>
          <w:szCs w:val="28"/>
        </w:rPr>
        <w:tab/>
      </w:r>
      <w:r w:rsidR="00A36F0F">
        <w:rPr>
          <w:rFonts w:cs="Times New Roman"/>
          <w:sz w:val="32"/>
          <w:szCs w:val="28"/>
        </w:rPr>
        <w:t>Составитель:</w:t>
      </w:r>
    </w:p>
    <w:p w:rsidR="003E2F1B" w:rsidRPr="00067DD4" w:rsidRDefault="003E2F1B" w:rsidP="003E2F1B">
      <w:pPr>
        <w:spacing w:line="240" w:lineRule="auto"/>
        <w:rPr>
          <w:rFonts w:cs="Times New Roman"/>
          <w:sz w:val="32"/>
          <w:szCs w:val="28"/>
        </w:rPr>
      </w:pP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t>Аникина Татьяна Геннадьевна</w:t>
      </w:r>
    </w:p>
    <w:p w:rsidR="003E2F1B" w:rsidRPr="00067DD4" w:rsidRDefault="003E2F1B" w:rsidP="003E2F1B">
      <w:pPr>
        <w:spacing w:line="240" w:lineRule="auto"/>
        <w:rPr>
          <w:rFonts w:cs="Times New Roman"/>
          <w:sz w:val="32"/>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jc w:val="center"/>
        <w:rPr>
          <w:rFonts w:cs="Times New Roman"/>
          <w:szCs w:val="28"/>
        </w:rPr>
      </w:pPr>
      <w:r w:rsidRPr="00067DD4">
        <w:rPr>
          <w:rFonts w:cs="Times New Roman"/>
          <w:szCs w:val="28"/>
        </w:rPr>
        <w:t>Екатеринбург</w:t>
      </w:r>
    </w:p>
    <w:p w:rsidR="003E2F1B" w:rsidRDefault="003E2F1B" w:rsidP="003E2F1B">
      <w:pPr>
        <w:spacing w:line="240" w:lineRule="auto"/>
        <w:jc w:val="center"/>
        <w:rPr>
          <w:rFonts w:cs="Times New Roman"/>
          <w:szCs w:val="28"/>
        </w:rPr>
        <w:sectPr w:rsidR="003E2F1B">
          <w:pgSz w:w="11906" w:h="16838"/>
          <w:pgMar w:top="1134" w:right="850" w:bottom="1134" w:left="1701" w:header="708" w:footer="708" w:gutter="0"/>
          <w:cols w:space="708"/>
          <w:docGrid w:linePitch="360"/>
        </w:sectPr>
      </w:pPr>
      <w:r w:rsidRPr="00067DD4">
        <w:rPr>
          <w:rFonts w:cs="Times New Roman"/>
          <w:szCs w:val="28"/>
        </w:rPr>
        <w:t>2014</w:t>
      </w:r>
    </w:p>
    <w:p w:rsidR="003E2F1B" w:rsidRPr="003E2F1B" w:rsidRDefault="003E2F1B" w:rsidP="003E2F1B">
      <w:pPr>
        <w:ind w:firstLine="708"/>
        <w:rPr>
          <w:sz w:val="24"/>
          <w:szCs w:val="24"/>
        </w:rPr>
      </w:pPr>
      <w:r w:rsidRPr="003E2F1B">
        <w:rPr>
          <w:b/>
          <w:sz w:val="24"/>
          <w:szCs w:val="24"/>
        </w:rPr>
        <w:lastRenderedPageBreak/>
        <w:t>Цель:</w:t>
      </w:r>
      <w:r w:rsidRPr="003E2F1B">
        <w:rPr>
          <w:sz w:val="24"/>
          <w:szCs w:val="24"/>
        </w:rPr>
        <w:t xml:space="preserve"> создать благоприятные условия для формирования  и развития самоуправления в детском коллективе.</w:t>
      </w:r>
    </w:p>
    <w:p w:rsidR="003E2F1B" w:rsidRPr="003E2F1B" w:rsidRDefault="003E2F1B" w:rsidP="003E2F1B">
      <w:pPr>
        <w:rPr>
          <w:b/>
          <w:sz w:val="24"/>
          <w:szCs w:val="24"/>
        </w:rPr>
      </w:pPr>
    </w:p>
    <w:p w:rsidR="003E2F1B" w:rsidRPr="003E2F1B" w:rsidRDefault="003E2F1B" w:rsidP="003E2F1B">
      <w:pPr>
        <w:ind w:firstLine="708"/>
        <w:rPr>
          <w:b/>
          <w:sz w:val="24"/>
          <w:szCs w:val="24"/>
        </w:rPr>
      </w:pPr>
      <w:r w:rsidRPr="003E2F1B">
        <w:rPr>
          <w:b/>
          <w:sz w:val="24"/>
          <w:szCs w:val="24"/>
        </w:rPr>
        <w:t xml:space="preserve">Задачи: </w:t>
      </w:r>
    </w:p>
    <w:p w:rsidR="003E2F1B" w:rsidRPr="003E2F1B" w:rsidRDefault="003E2F1B" w:rsidP="003E2F1B">
      <w:pPr>
        <w:numPr>
          <w:ilvl w:val="0"/>
          <w:numId w:val="1"/>
        </w:numPr>
        <w:tabs>
          <w:tab w:val="clear" w:pos="1365"/>
          <w:tab w:val="num" w:pos="0"/>
        </w:tabs>
        <w:ind w:left="0" w:firstLine="0"/>
        <w:rPr>
          <w:sz w:val="24"/>
          <w:szCs w:val="24"/>
        </w:rPr>
      </w:pPr>
      <w:r w:rsidRPr="003E2F1B">
        <w:rPr>
          <w:sz w:val="24"/>
          <w:szCs w:val="24"/>
        </w:rPr>
        <w:t>Провести диагностику межличностных отношений в классе и личностных интересов;</w:t>
      </w:r>
    </w:p>
    <w:p w:rsidR="003E2F1B" w:rsidRPr="003E2F1B" w:rsidRDefault="003E2F1B" w:rsidP="003E2F1B">
      <w:pPr>
        <w:pStyle w:val="a4"/>
        <w:numPr>
          <w:ilvl w:val="0"/>
          <w:numId w:val="1"/>
        </w:numPr>
        <w:tabs>
          <w:tab w:val="clear" w:pos="1365"/>
          <w:tab w:val="num" w:pos="0"/>
        </w:tabs>
        <w:spacing w:before="0" w:beforeAutospacing="0" w:after="0" w:afterAutospacing="0" w:line="360" w:lineRule="auto"/>
        <w:ind w:left="0" w:firstLine="0"/>
        <w:jc w:val="both"/>
      </w:pPr>
      <w:r w:rsidRPr="003E2F1B">
        <w:rPr>
          <w:color w:val="000000"/>
        </w:rPr>
        <w:t>Способствовать формированию и сплочению классного коллектива;</w:t>
      </w:r>
    </w:p>
    <w:p w:rsidR="003E2F1B" w:rsidRPr="003E2F1B" w:rsidRDefault="003E2F1B" w:rsidP="003E2F1B">
      <w:pPr>
        <w:numPr>
          <w:ilvl w:val="0"/>
          <w:numId w:val="1"/>
        </w:numPr>
        <w:tabs>
          <w:tab w:val="clear" w:pos="1365"/>
          <w:tab w:val="num" w:pos="0"/>
        </w:tabs>
        <w:ind w:left="0" w:firstLine="0"/>
        <w:rPr>
          <w:sz w:val="24"/>
          <w:szCs w:val="24"/>
        </w:rPr>
      </w:pPr>
      <w:r w:rsidRPr="003E2F1B">
        <w:rPr>
          <w:sz w:val="24"/>
          <w:szCs w:val="24"/>
        </w:rPr>
        <w:t>Вести работу по организации самоуправления в классе;</w:t>
      </w:r>
    </w:p>
    <w:p w:rsidR="003E2F1B" w:rsidRPr="003E2F1B" w:rsidRDefault="003E2F1B" w:rsidP="003E2F1B">
      <w:pPr>
        <w:numPr>
          <w:ilvl w:val="0"/>
          <w:numId w:val="1"/>
        </w:numPr>
        <w:tabs>
          <w:tab w:val="clear" w:pos="1365"/>
          <w:tab w:val="num" w:pos="0"/>
        </w:tabs>
        <w:ind w:left="0" w:firstLine="0"/>
        <w:rPr>
          <w:color w:val="000000"/>
          <w:sz w:val="24"/>
          <w:szCs w:val="24"/>
        </w:rPr>
      </w:pPr>
      <w:r w:rsidRPr="003E2F1B">
        <w:rPr>
          <w:color w:val="000000"/>
          <w:sz w:val="24"/>
          <w:szCs w:val="24"/>
        </w:rPr>
        <w:t xml:space="preserve">Способствовать формированию  у школьников самостоятельности, активности, ответственности, инициативности, дисциплинированности, </w:t>
      </w:r>
      <w:r w:rsidRPr="003E2F1B">
        <w:rPr>
          <w:sz w:val="24"/>
          <w:szCs w:val="24"/>
        </w:rPr>
        <w:t>организаторских способностей, стремления к самореализации;</w:t>
      </w:r>
    </w:p>
    <w:p w:rsidR="003E2F1B" w:rsidRPr="003E2F1B" w:rsidRDefault="003E2F1B" w:rsidP="003E2F1B">
      <w:pPr>
        <w:numPr>
          <w:ilvl w:val="0"/>
          <w:numId w:val="1"/>
        </w:numPr>
        <w:tabs>
          <w:tab w:val="clear" w:pos="1365"/>
          <w:tab w:val="num" w:pos="0"/>
        </w:tabs>
        <w:ind w:left="0" w:firstLine="0"/>
        <w:rPr>
          <w:color w:val="000000"/>
          <w:sz w:val="24"/>
          <w:szCs w:val="24"/>
        </w:rPr>
      </w:pPr>
      <w:r w:rsidRPr="003E2F1B">
        <w:rPr>
          <w:color w:val="000000"/>
          <w:sz w:val="24"/>
          <w:szCs w:val="24"/>
        </w:rPr>
        <w:t>Способствовать становлению личности, его духовному, нравственному и интеллектуальному развитию путём вовлечения в разнообразную творческую деятельность;</w:t>
      </w:r>
    </w:p>
    <w:p w:rsidR="003E2F1B" w:rsidRPr="003E2F1B" w:rsidRDefault="003E2F1B" w:rsidP="003E2F1B">
      <w:pPr>
        <w:numPr>
          <w:ilvl w:val="0"/>
          <w:numId w:val="1"/>
        </w:numPr>
        <w:tabs>
          <w:tab w:val="clear" w:pos="1365"/>
          <w:tab w:val="num" w:pos="0"/>
        </w:tabs>
        <w:ind w:left="0" w:firstLine="0"/>
        <w:rPr>
          <w:sz w:val="24"/>
          <w:szCs w:val="24"/>
        </w:rPr>
      </w:pPr>
      <w:r w:rsidRPr="003E2F1B">
        <w:rPr>
          <w:color w:val="000000"/>
          <w:sz w:val="24"/>
          <w:szCs w:val="24"/>
        </w:rPr>
        <w:t>Вовлеч</w:t>
      </w:r>
      <w:r w:rsidR="00CC6B7F">
        <w:rPr>
          <w:color w:val="000000"/>
          <w:sz w:val="24"/>
          <w:szCs w:val="24"/>
        </w:rPr>
        <w:t>ь</w:t>
      </w:r>
      <w:r w:rsidRPr="003E2F1B">
        <w:rPr>
          <w:color w:val="000000"/>
          <w:sz w:val="24"/>
          <w:szCs w:val="24"/>
        </w:rPr>
        <w:t xml:space="preserve"> родителей в процесс творческого становления личности ребёнка и в процесс планирования; </w:t>
      </w:r>
    </w:p>
    <w:p w:rsidR="003E2F1B" w:rsidRPr="003E2F1B" w:rsidRDefault="003E2F1B" w:rsidP="003E2F1B">
      <w:pPr>
        <w:numPr>
          <w:ilvl w:val="0"/>
          <w:numId w:val="1"/>
        </w:numPr>
        <w:tabs>
          <w:tab w:val="clear" w:pos="1365"/>
          <w:tab w:val="num" w:pos="0"/>
        </w:tabs>
        <w:ind w:left="0" w:firstLine="0"/>
        <w:rPr>
          <w:sz w:val="24"/>
          <w:szCs w:val="24"/>
        </w:rPr>
      </w:pPr>
      <w:r w:rsidRPr="003E2F1B">
        <w:rPr>
          <w:sz w:val="24"/>
          <w:szCs w:val="24"/>
        </w:rPr>
        <w:t>Формировать умение  самим планировать и организовывать свою ученическую жизнь в школе и в частности внеклассную деятельность;</w:t>
      </w:r>
    </w:p>
    <w:p w:rsidR="003E2F1B" w:rsidRPr="003E2F1B" w:rsidRDefault="00CC6B7F" w:rsidP="003E2F1B">
      <w:pPr>
        <w:numPr>
          <w:ilvl w:val="0"/>
          <w:numId w:val="1"/>
        </w:numPr>
        <w:tabs>
          <w:tab w:val="clear" w:pos="1365"/>
          <w:tab w:val="num" w:pos="0"/>
        </w:tabs>
        <w:ind w:left="0" w:firstLine="0"/>
        <w:rPr>
          <w:sz w:val="24"/>
          <w:szCs w:val="24"/>
        </w:rPr>
      </w:pPr>
      <w:r>
        <w:rPr>
          <w:sz w:val="24"/>
          <w:szCs w:val="24"/>
        </w:rPr>
        <w:t>Способствовать воспитанию</w:t>
      </w:r>
      <w:r w:rsidR="003E2F1B" w:rsidRPr="003E2F1B">
        <w:rPr>
          <w:sz w:val="24"/>
          <w:szCs w:val="24"/>
        </w:rPr>
        <w:t xml:space="preserve"> социально-адаптированной и толерантной личности, любви к школе и школьным традициям;</w:t>
      </w:r>
    </w:p>
    <w:p w:rsidR="003E2F1B" w:rsidRPr="003E2F1B" w:rsidRDefault="003E2F1B" w:rsidP="003E2F1B">
      <w:pPr>
        <w:numPr>
          <w:ilvl w:val="0"/>
          <w:numId w:val="1"/>
        </w:numPr>
        <w:tabs>
          <w:tab w:val="clear" w:pos="1365"/>
          <w:tab w:val="num" w:pos="0"/>
        </w:tabs>
        <w:ind w:left="0" w:firstLine="0"/>
        <w:rPr>
          <w:sz w:val="24"/>
          <w:szCs w:val="24"/>
        </w:rPr>
      </w:pPr>
      <w:r w:rsidRPr="003E2F1B">
        <w:rPr>
          <w:sz w:val="24"/>
          <w:szCs w:val="24"/>
        </w:rPr>
        <w:t>Прививать чувство ответственности в учёбе; навыки культуры поведения, отзывчивость и взаимопомощь.</w:t>
      </w:r>
    </w:p>
    <w:p w:rsidR="003E2F1B" w:rsidRPr="003E2F1B" w:rsidRDefault="003E2F1B" w:rsidP="003E2F1B">
      <w:pPr>
        <w:numPr>
          <w:ilvl w:val="0"/>
          <w:numId w:val="1"/>
        </w:numPr>
        <w:tabs>
          <w:tab w:val="clear" w:pos="1365"/>
          <w:tab w:val="num" w:pos="0"/>
        </w:tabs>
        <w:ind w:left="0" w:firstLine="0"/>
        <w:rPr>
          <w:sz w:val="24"/>
          <w:szCs w:val="24"/>
        </w:rPr>
      </w:pPr>
      <w:r w:rsidRPr="003E2F1B">
        <w:rPr>
          <w:sz w:val="24"/>
          <w:szCs w:val="24"/>
        </w:rPr>
        <w:t xml:space="preserve">Воспитать положительное отношение к общечеловеческим ценностям, нормам коллективной жизни, законам государства, развивать гражданскую и социальную ответственности за самого себя, свою семью, окружающих людей, общество и Отечество; </w:t>
      </w:r>
    </w:p>
    <w:p w:rsidR="003E2F1B" w:rsidRPr="003E2F1B" w:rsidRDefault="003E2F1B" w:rsidP="003E2F1B">
      <w:pPr>
        <w:tabs>
          <w:tab w:val="num" w:pos="0"/>
        </w:tabs>
        <w:rPr>
          <w:b/>
          <w:sz w:val="24"/>
          <w:szCs w:val="24"/>
          <w:u w:val="single"/>
        </w:rPr>
      </w:pPr>
    </w:p>
    <w:p w:rsidR="003E2F1B" w:rsidRPr="003E2F1B" w:rsidRDefault="003E2F1B" w:rsidP="003E2F1B">
      <w:pPr>
        <w:ind w:firstLine="708"/>
        <w:rPr>
          <w:sz w:val="24"/>
          <w:szCs w:val="24"/>
        </w:rPr>
      </w:pPr>
      <w:r w:rsidRPr="003E2F1B">
        <w:rPr>
          <w:b/>
          <w:sz w:val="24"/>
          <w:szCs w:val="24"/>
        </w:rPr>
        <w:t>Срок реализации:</w:t>
      </w:r>
      <w:r w:rsidRPr="003E2F1B">
        <w:rPr>
          <w:sz w:val="24"/>
          <w:szCs w:val="24"/>
        </w:rPr>
        <w:t xml:space="preserve"> 4 года (обучение в начальной школе)</w:t>
      </w:r>
    </w:p>
    <w:p w:rsidR="003E2F1B" w:rsidRPr="003E2F1B" w:rsidRDefault="003E2F1B" w:rsidP="003E2F1B">
      <w:pPr>
        <w:rPr>
          <w:sz w:val="24"/>
          <w:szCs w:val="24"/>
        </w:rPr>
      </w:pPr>
    </w:p>
    <w:p w:rsidR="003E2F1B" w:rsidRDefault="003E2F1B" w:rsidP="003E2F1B">
      <w:pPr>
        <w:ind w:firstLine="708"/>
        <w:rPr>
          <w:b/>
          <w:sz w:val="24"/>
          <w:szCs w:val="24"/>
        </w:rPr>
      </w:pPr>
      <w:r w:rsidRPr="003E2F1B">
        <w:rPr>
          <w:b/>
          <w:sz w:val="24"/>
          <w:szCs w:val="24"/>
        </w:rPr>
        <w:t>Ожидаемый результат:</w:t>
      </w:r>
    </w:p>
    <w:p w:rsidR="003E2F1B" w:rsidRPr="003E2F1B" w:rsidRDefault="003E2F1B" w:rsidP="003E2F1B">
      <w:pPr>
        <w:ind w:firstLine="708"/>
        <w:rPr>
          <w:b/>
          <w:sz w:val="24"/>
          <w:szCs w:val="24"/>
        </w:rPr>
      </w:pPr>
    </w:p>
    <w:p w:rsidR="003E2F1B" w:rsidRPr="003E2F1B" w:rsidRDefault="003E2F1B" w:rsidP="003E2F1B">
      <w:pPr>
        <w:ind w:firstLine="708"/>
        <w:rPr>
          <w:sz w:val="24"/>
          <w:szCs w:val="24"/>
        </w:rPr>
      </w:pPr>
      <w:r w:rsidRPr="003E2F1B">
        <w:rPr>
          <w:sz w:val="24"/>
          <w:szCs w:val="24"/>
        </w:rPr>
        <w:t xml:space="preserve">1) Положительная динамика проявлений ценностно-значимых качеств личности </w:t>
      </w:r>
      <w:proofErr w:type="gramStart"/>
      <w:r w:rsidRPr="003E2F1B">
        <w:rPr>
          <w:sz w:val="24"/>
          <w:szCs w:val="24"/>
        </w:rPr>
        <w:t>при</w:t>
      </w:r>
      <w:proofErr w:type="gramEnd"/>
      <w:r w:rsidRPr="003E2F1B">
        <w:rPr>
          <w:sz w:val="24"/>
          <w:szCs w:val="24"/>
        </w:rPr>
        <w:t xml:space="preserve"> повторной диагностики;  </w:t>
      </w:r>
    </w:p>
    <w:p w:rsidR="003E2F1B" w:rsidRPr="003E2F1B" w:rsidRDefault="003E2F1B" w:rsidP="003E2F1B">
      <w:pPr>
        <w:ind w:firstLine="708"/>
        <w:rPr>
          <w:sz w:val="24"/>
          <w:szCs w:val="24"/>
        </w:rPr>
      </w:pPr>
      <w:r w:rsidRPr="003E2F1B">
        <w:rPr>
          <w:sz w:val="24"/>
          <w:szCs w:val="24"/>
        </w:rPr>
        <w:t xml:space="preserve">2) Обогащение личного опыта младших школьников социально и личностно-значимым содержанием; </w:t>
      </w:r>
    </w:p>
    <w:p w:rsidR="003E2F1B" w:rsidRPr="003E2F1B" w:rsidRDefault="003E2F1B" w:rsidP="003E2F1B">
      <w:pPr>
        <w:ind w:firstLine="708"/>
        <w:rPr>
          <w:sz w:val="24"/>
          <w:szCs w:val="24"/>
        </w:rPr>
      </w:pPr>
      <w:r w:rsidRPr="003E2F1B">
        <w:rPr>
          <w:sz w:val="24"/>
          <w:szCs w:val="24"/>
        </w:rPr>
        <w:lastRenderedPageBreak/>
        <w:t>3) Продуктивность  деятельности младших школьников, выраженная в соответствующих предметно-практических достижениях;</w:t>
      </w:r>
    </w:p>
    <w:p w:rsidR="003E2F1B" w:rsidRPr="003E2F1B" w:rsidRDefault="003E2F1B" w:rsidP="003E2F1B">
      <w:pPr>
        <w:tabs>
          <w:tab w:val="left" w:pos="0"/>
        </w:tabs>
        <w:rPr>
          <w:sz w:val="24"/>
          <w:szCs w:val="24"/>
        </w:rPr>
      </w:pPr>
      <w:r>
        <w:rPr>
          <w:sz w:val="24"/>
          <w:szCs w:val="24"/>
        </w:rPr>
        <w:tab/>
      </w:r>
      <w:r w:rsidRPr="003E2F1B">
        <w:rPr>
          <w:sz w:val="24"/>
          <w:szCs w:val="24"/>
        </w:rPr>
        <w:t xml:space="preserve">4) Критерии и показатели личностного роста; </w:t>
      </w:r>
    </w:p>
    <w:p w:rsidR="003E2F1B" w:rsidRPr="003E2F1B" w:rsidRDefault="003E2F1B" w:rsidP="003E2F1B">
      <w:pPr>
        <w:tabs>
          <w:tab w:val="left" w:pos="0"/>
        </w:tabs>
        <w:rPr>
          <w:sz w:val="24"/>
          <w:szCs w:val="24"/>
        </w:rPr>
      </w:pPr>
      <w:r>
        <w:rPr>
          <w:sz w:val="24"/>
          <w:szCs w:val="24"/>
        </w:rPr>
        <w:tab/>
      </w:r>
      <w:r w:rsidRPr="003E2F1B">
        <w:rPr>
          <w:sz w:val="24"/>
          <w:szCs w:val="24"/>
        </w:rPr>
        <w:t xml:space="preserve">5) Проявление свойств характеристик, поступков, ожидаемых в качестве результата воспитательной деятельности; </w:t>
      </w:r>
    </w:p>
    <w:p w:rsidR="003E2F1B" w:rsidRPr="003E2F1B" w:rsidRDefault="003E2F1B" w:rsidP="003E2F1B">
      <w:pPr>
        <w:tabs>
          <w:tab w:val="left" w:pos="0"/>
        </w:tabs>
        <w:rPr>
          <w:color w:val="000000"/>
          <w:sz w:val="24"/>
          <w:szCs w:val="24"/>
        </w:rPr>
      </w:pPr>
      <w:r>
        <w:rPr>
          <w:sz w:val="24"/>
          <w:szCs w:val="24"/>
        </w:rPr>
        <w:tab/>
      </w:r>
      <w:r w:rsidRPr="003E2F1B">
        <w:rPr>
          <w:sz w:val="24"/>
          <w:szCs w:val="24"/>
        </w:rPr>
        <w:t>6) Ф</w:t>
      </w:r>
      <w:r w:rsidRPr="003E2F1B">
        <w:rPr>
          <w:color w:val="000000"/>
          <w:sz w:val="24"/>
          <w:szCs w:val="24"/>
        </w:rPr>
        <w:t xml:space="preserve">ормирование управленческого мышления, которое способствует формированию таких умений, как: </w:t>
      </w:r>
    </w:p>
    <w:p w:rsidR="003E2F1B" w:rsidRPr="003E2F1B" w:rsidRDefault="003E2F1B" w:rsidP="003E2F1B">
      <w:pPr>
        <w:rPr>
          <w:color w:val="000000"/>
          <w:sz w:val="24"/>
          <w:szCs w:val="24"/>
        </w:rPr>
      </w:pPr>
      <w:r w:rsidRPr="003E2F1B">
        <w:rPr>
          <w:color w:val="000000"/>
          <w:sz w:val="24"/>
          <w:szCs w:val="24"/>
        </w:rPr>
        <w:t>- анализировать возникающие управленческие ситуации и выявлять причины, их породившие;</w:t>
      </w:r>
    </w:p>
    <w:p w:rsidR="003E2F1B" w:rsidRPr="003E2F1B" w:rsidRDefault="003E2F1B" w:rsidP="003E2F1B">
      <w:pPr>
        <w:rPr>
          <w:color w:val="000000"/>
          <w:sz w:val="24"/>
          <w:szCs w:val="24"/>
        </w:rPr>
      </w:pPr>
      <w:r w:rsidRPr="003E2F1B">
        <w:rPr>
          <w:color w:val="000000"/>
          <w:sz w:val="24"/>
          <w:szCs w:val="24"/>
        </w:rPr>
        <w:t>- предвидеть последствия своих действий и действий коллектива;</w:t>
      </w:r>
    </w:p>
    <w:p w:rsidR="003E2F1B" w:rsidRPr="003E2F1B" w:rsidRDefault="003E2F1B" w:rsidP="003E2F1B">
      <w:pPr>
        <w:rPr>
          <w:color w:val="000000"/>
          <w:sz w:val="24"/>
          <w:szCs w:val="24"/>
        </w:rPr>
      </w:pPr>
      <w:r w:rsidRPr="003E2F1B">
        <w:rPr>
          <w:color w:val="000000"/>
          <w:sz w:val="24"/>
          <w:szCs w:val="24"/>
        </w:rPr>
        <w:t>- оценивать создавшуюся ситуацию и находить оптимальное решение;</w:t>
      </w:r>
    </w:p>
    <w:p w:rsidR="003E2F1B" w:rsidRPr="003E2F1B" w:rsidRDefault="003E2F1B" w:rsidP="003E2F1B">
      <w:pPr>
        <w:rPr>
          <w:color w:val="000000"/>
          <w:sz w:val="24"/>
          <w:szCs w:val="24"/>
        </w:rPr>
      </w:pPr>
      <w:r w:rsidRPr="003E2F1B">
        <w:rPr>
          <w:color w:val="000000"/>
          <w:sz w:val="24"/>
          <w:szCs w:val="24"/>
        </w:rPr>
        <w:t>- анализировать и синтезировать воспринимаемую управленческую информацию;</w:t>
      </w:r>
    </w:p>
    <w:p w:rsidR="003E2F1B" w:rsidRPr="003E2F1B" w:rsidRDefault="003E2F1B" w:rsidP="003E2F1B">
      <w:pPr>
        <w:rPr>
          <w:color w:val="000000"/>
          <w:sz w:val="24"/>
          <w:szCs w:val="24"/>
        </w:rPr>
      </w:pPr>
      <w:r w:rsidRPr="003E2F1B">
        <w:rPr>
          <w:color w:val="000000"/>
          <w:sz w:val="24"/>
          <w:szCs w:val="24"/>
        </w:rPr>
        <w:t>- аргументировано и логично отстаивать свое мнение;</w:t>
      </w:r>
    </w:p>
    <w:p w:rsidR="003E2F1B" w:rsidRPr="003E2F1B" w:rsidRDefault="003E2F1B" w:rsidP="003E2F1B">
      <w:pPr>
        <w:rPr>
          <w:color w:val="000000"/>
          <w:sz w:val="24"/>
          <w:szCs w:val="24"/>
        </w:rPr>
      </w:pPr>
      <w:r w:rsidRPr="003E2F1B">
        <w:rPr>
          <w:b/>
          <w:color w:val="000000"/>
          <w:sz w:val="24"/>
          <w:szCs w:val="24"/>
        </w:rPr>
        <w:t xml:space="preserve">- </w:t>
      </w:r>
      <w:r w:rsidRPr="003E2F1B">
        <w:rPr>
          <w:color w:val="000000"/>
          <w:sz w:val="24"/>
          <w:szCs w:val="24"/>
        </w:rPr>
        <w:t>объективно оценивать свои действия, действия органов самоуправления;</w:t>
      </w:r>
    </w:p>
    <w:p w:rsidR="003E2F1B" w:rsidRPr="003E2F1B" w:rsidRDefault="003E2F1B" w:rsidP="003E2F1B">
      <w:pPr>
        <w:rPr>
          <w:color w:val="000000"/>
          <w:sz w:val="24"/>
          <w:szCs w:val="24"/>
        </w:rPr>
      </w:pPr>
      <w:r w:rsidRPr="003E2F1B">
        <w:rPr>
          <w:b/>
          <w:color w:val="000000"/>
          <w:sz w:val="24"/>
          <w:szCs w:val="24"/>
        </w:rPr>
        <w:t xml:space="preserve">- </w:t>
      </w:r>
      <w:r w:rsidRPr="003E2F1B">
        <w:rPr>
          <w:color w:val="000000"/>
          <w:sz w:val="24"/>
          <w:szCs w:val="24"/>
        </w:rPr>
        <w:t>определять перспективы развития самоуправления, планировать работу с учетом этих перспектив;</w:t>
      </w:r>
    </w:p>
    <w:p w:rsidR="003E2F1B" w:rsidRPr="003E2F1B" w:rsidRDefault="003E2F1B" w:rsidP="003E2F1B">
      <w:pPr>
        <w:rPr>
          <w:color w:val="000000"/>
          <w:sz w:val="24"/>
          <w:szCs w:val="24"/>
        </w:rPr>
      </w:pPr>
      <w:r w:rsidRPr="003E2F1B">
        <w:rPr>
          <w:color w:val="000000"/>
          <w:sz w:val="24"/>
          <w:szCs w:val="24"/>
        </w:rPr>
        <w:t>- устанавливать деловые отношения с товарищами и педагогами.</w:t>
      </w:r>
    </w:p>
    <w:p w:rsidR="003E2F1B" w:rsidRPr="003E2F1B" w:rsidRDefault="003E2F1B" w:rsidP="003E2F1B">
      <w:pPr>
        <w:ind w:firstLine="708"/>
        <w:rPr>
          <w:color w:val="000000"/>
          <w:sz w:val="24"/>
          <w:szCs w:val="24"/>
        </w:rPr>
      </w:pPr>
      <w:r w:rsidRPr="003E2F1B">
        <w:rPr>
          <w:color w:val="000000"/>
          <w:sz w:val="24"/>
          <w:szCs w:val="24"/>
        </w:rPr>
        <w:t>7) Учащиеся  приобретают ряд моральных качеств, необходимых человеку нашего времени, таких как:</w:t>
      </w:r>
    </w:p>
    <w:p w:rsidR="003E2F1B" w:rsidRPr="003E2F1B" w:rsidRDefault="003E2F1B" w:rsidP="003E2F1B">
      <w:pPr>
        <w:rPr>
          <w:color w:val="000000"/>
          <w:sz w:val="24"/>
          <w:szCs w:val="24"/>
        </w:rPr>
      </w:pPr>
      <w:r w:rsidRPr="003E2F1B">
        <w:rPr>
          <w:color w:val="000000"/>
          <w:sz w:val="24"/>
          <w:szCs w:val="24"/>
        </w:rPr>
        <w:t>- прежде всего, это личная ответственность каждого за общее дело, за успехи своего коллектива, глубокая преданность общим задачам. Выступая при правильной постановке самоуправления в роли уполномоченных коллектива, дети приучаются видеть в интересах общего дела свои личные интересы.</w:t>
      </w:r>
    </w:p>
    <w:p w:rsidR="003E2F1B" w:rsidRPr="003E2F1B" w:rsidRDefault="003E2F1B" w:rsidP="003E2F1B">
      <w:pPr>
        <w:rPr>
          <w:color w:val="000000"/>
          <w:sz w:val="24"/>
          <w:szCs w:val="24"/>
        </w:rPr>
      </w:pPr>
      <w:r w:rsidRPr="003E2F1B">
        <w:rPr>
          <w:color w:val="000000"/>
          <w:sz w:val="24"/>
          <w:szCs w:val="24"/>
        </w:rPr>
        <w:t>- формируется и такое важное</w:t>
      </w:r>
      <w:r w:rsidR="00CC6B7F">
        <w:rPr>
          <w:color w:val="000000"/>
          <w:sz w:val="24"/>
          <w:szCs w:val="24"/>
        </w:rPr>
        <w:t xml:space="preserve"> качество, как принципиальность</w:t>
      </w:r>
      <w:r w:rsidRPr="003E2F1B">
        <w:rPr>
          <w:color w:val="000000"/>
          <w:sz w:val="24"/>
          <w:szCs w:val="24"/>
        </w:rPr>
        <w:t xml:space="preserve"> во взаимоотношениях с другими членами коллектива и постоянно растущая требовательность к себе и к своим товарищам.</w:t>
      </w:r>
    </w:p>
    <w:p w:rsidR="003E2F1B" w:rsidRPr="003E2F1B" w:rsidRDefault="003E2F1B" w:rsidP="003E2F1B">
      <w:pPr>
        <w:ind w:firstLine="708"/>
        <w:rPr>
          <w:color w:val="000000"/>
          <w:sz w:val="24"/>
          <w:szCs w:val="24"/>
        </w:rPr>
      </w:pPr>
      <w:r w:rsidRPr="003E2F1B">
        <w:rPr>
          <w:color w:val="000000"/>
          <w:sz w:val="24"/>
          <w:szCs w:val="24"/>
        </w:rPr>
        <w:t>8)Участие в самоуправлении развивает в детях инициативу, постоянное стремление внести в жизнь коллектива что-то новое. В этом случае инициатива является личным вкладом каждого члена коллектива в улучшение работы и жизни школы в целом.</w:t>
      </w:r>
    </w:p>
    <w:p w:rsidR="003E2F1B" w:rsidRPr="003E2F1B" w:rsidRDefault="003E2F1B" w:rsidP="003E2F1B">
      <w:pPr>
        <w:jc w:val="center"/>
        <w:rPr>
          <w:color w:val="000000"/>
          <w:sz w:val="24"/>
          <w:szCs w:val="24"/>
        </w:rPr>
      </w:pPr>
    </w:p>
    <w:p w:rsidR="003E2F1B" w:rsidRPr="003E2F1B" w:rsidRDefault="003E2F1B" w:rsidP="003E2F1B">
      <w:pPr>
        <w:jc w:val="center"/>
        <w:outlineLvl w:val="0"/>
        <w:rPr>
          <w:b/>
          <w:sz w:val="24"/>
          <w:szCs w:val="24"/>
        </w:rPr>
      </w:pPr>
      <w:r w:rsidRPr="003E2F1B">
        <w:rPr>
          <w:b/>
          <w:sz w:val="24"/>
          <w:szCs w:val="24"/>
        </w:rPr>
        <w:t>Направления работы по организациикласс</w:t>
      </w:r>
      <w:r>
        <w:rPr>
          <w:b/>
          <w:sz w:val="24"/>
          <w:szCs w:val="24"/>
        </w:rPr>
        <w:t>ного</w:t>
      </w:r>
      <w:r w:rsidRPr="003E2F1B">
        <w:rPr>
          <w:b/>
          <w:sz w:val="24"/>
          <w:szCs w:val="24"/>
        </w:rPr>
        <w:t xml:space="preserve"> самоуправления</w:t>
      </w:r>
    </w:p>
    <w:p w:rsidR="003E2F1B" w:rsidRPr="003E2F1B" w:rsidRDefault="003E2F1B" w:rsidP="003E2F1B">
      <w:pPr>
        <w:rPr>
          <w:b/>
          <w:sz w:val="24"/>
          <w:szCs w:val="24"/>
        </w:rPr>
      </w:pPr>
    </w:p>
    <w:p w:rsidR="003E2F1B" w:rsidRPr="003E2F1B" w:rsidRDefault="003E2F1B" w:rsidP="003E2F1B">
      <w:pPr>
        <w:ind w:firstLine="708"/>
        <w:rPr>
          <w:sz w:val="24"/>
          <w:szCs w:val="24"/>
        </w:rPr>
      </w:pPr>
      <w:r w:rsidRPr="003E2F1B">
        <w:rPr>
          <w:b/>
          <w:sz w:val="24"/>
          <w:szCs w:val="24"/>
        </w:rPr>
        <w:t>1.  Диагностика личности учащихся</w:t>
      </w:r>
      <w:r w:rsidRPr="003E2F1B">
        <w:rPr>
          <w:sz w:val="24"/>
          <w:szCs w:val="24"/>
        </w:rPr>
        <w:t xml:space="preserve"> (социометрия, анкетирование, наблюдение);     </w:t>
      </w:r>
    </w:p>
    <w:p w:rsidR="003E2F1B" w:rsidRPr="003E2F1B" w:rsidRDefault="003E2F1B" w:rsidP="003E2F1B">
      <w:pPr>
        <w:rPr>
          <w:sz w:val="24"/>
          <w:szCs w:val="24"/>
        </w:rPr>
      </w:pPr>
      <w:r w:rsidRPr="003E2F1B">
        <w:rPr>
          <w:sz w:val="24"/>
          <w:szCs w:val="24"/>
        </w:rPr>
        <w:t xml:space="preserve">Еще в первом классе, в преддверии организации самоуправления и выборов в Совет, надо провести социометрические исследования класса, выявить с помощью наблюдения и </w:t>
      </w:r>
      <w:r w:rsidRPr="003E2F1B">
        <w:rPr>
          <w:sz w:val="24"/>
          <w:szCs w:val="24"/>
        </w:rPr>
        <w:lastRenderedPageBreak/>
        <w:t xml:space="preserve">анкетирования организаторов, исполнителей, инициаторов.  Предметом отслеживания (мониторинга) является творческая активность, познавательная активность и уровень воспитанности личности, уровень </w:t>
      </w:r>
      <w:proofErr w:type="spellStart"/>
      <w:r w:rsidRPr="003E2F1B">
        <w:rPr>
          <w:sz w:val="24"/>
          <w:szCs w:val="24"/>
        </w:rPr>
        <w:t>сформированности</w:t>
      </w:r>
      <w:proofErr w:type="spellEnd"/>
      <w:r w:rsidRPr="003E2F1B">
        <w:rPr>
          <w:sz w:val="24"/>
          <w:szCs w:val="24"/>
        </w:rPr>
        <w:t xml:space="preserve"> классного самоуправления.  </w:t>
      </w:r>
    </w:p>
    <w:p w:rsidR="003E2F1B" w:rsidRPr="003E2F1B" w:rsidRDefault="003E2F1B" w:rsidP="003E2F1B">
      <w:pPr>
        <w:pStyle w:val="a4"/>
        <w:numPr>
          <w:ilvl w:val="0"/>
          <w:numId w:val="2"/>
        </w:numPr>
        <w:spacing w:before="0" w:beforeAutospacing="0" w:after="0" w:afterAutospacing="0" w:line="360" w:lineRule="auto"/>
        <w:ind w:left="0" w:firstLine="0"/>
        <w:jc w:val="both"/>
      </w:pPr>
      <w:r w:rsidRPr="003E2F1B">
        <w:rPr>
          <w:b/>
          <w:color w:val="000000"/>
        </w:rPr>
        <w:t>«Фотография».</w:t>
      </w:r>
      <w:r w:rsidRPr="003E2F1B">
        <w:t xml:space="preserve"> Учащимся класса предлагается выступить в роли «фотографов» и сделать снимок своего класса. Все дети получают лист бумаги, на котором нужно разместить всех учащихся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свое фото и фото классного руководителя. Анализируя полученные фотографии, классный руководитель должен обратить внимание на то, в каком месте на фотографии ученик располагает себя, своих друзей, своих одноклассников и классного руководителя, с каким настроением он выполняет эту работу.</w:t>
      </w:r>
    </w:p>
    <w:p w:rsidR="003E2F1B" w:rsidRPr="003E2F1B" w:rsidRDefault="003E2F1B" w:rsidP="003E2F1B">
      <w:pPr>
        <w:pStyle w:val="a4"/>
        <w:numPr>
          <w:ilvl w:val="0"/>
          <w:numId w:val="2"/>
        </w:numPr>
        <w:spacing w:before="0" w:beforeAutospacing="0" w:after="0" w:afterAutospacing="0" w:line="360" w:lineRule="auto"/>
        <w:ind w:left="0" w:firstLine="0"/>
        <w:jc w:val="both"/>
      </w:pPr>
      <w:r w:rsidRPr="003E2F1B">
        <w:rPr>
          <w:rStyle w:val="a5"/>
          <w:b/>
          <w:i w:val="0"/>
        </w:rPr>
        <w:t>«Дом, в котором я живу»</w:t>
      </w:r>
      <w:proofErr w:type="gramStart"/>
      <w:r w:rsidRPr="003E2F1B">
        <w:rPr>
          <w:rStyle w:val="a3"/>
          <w:i/>
        </w:rPr>
        <w:t>.</w:t>
      </w:r>
      <w:r w:rsidRPr="003E2F1B">
        <w:t>У</w:t>
      </w:r>
      <w:proofErr w:type="gramEnd"/>
      <w:r w:rsidRPr="003E2F1B">
        <w:t>чащимся класса предлагается построить на листке бумаги многоэтажный дом и заселить его значимыми для них людьми. Это могут быть и одноклассники, и друзья, и родители, и родственники. Такая диагностика поможет изучить привязанность учащихся друг к другу, к родным и близким людям, к товарищам.</w:t>
      </w:r>
    </w:p>
    <w:p w:rsidR="003E2F1B" w:rsidRPr="003E2F1B" w:rsidRDefault="003E2F1B" w:rsidP="003E2F1B">
      <w:pPr>
        <w:pStyle w:val="a4"/>
        <w:numPr>
          <w:ilvl w:val="0"/>
          <w:numId w:val="2"/>
        </w:numPr>
        <w:spacing w:before="0" w:beforeAutospacing="0" w:after="0" w:afterAutospacing="0" w:line="360" w:lineRule="auto"/>
        <w:ind w:left="0" w:firstLine="0"/>
        <w:jc w:val="both"/>
      </w:pPr>
      <w:r w:rsidRPr="003E2F1B">
        <w:rPr>
          <w:b/>
          <w:color w:val="000000"/>
        </w:rPr>
        <w:t xml:space="preserve">Социометрия </w:t>
      </w:r>
      <w:r w:rsidRPr="003E2F1B">
        <w:rPr>
          <w:color w:val="000000"/>
        </w:rPr>
        <w:t xml:space="preserve">(совместно с педагогом-психологом). </w:t>
      </w:r>
      <w:r w:rsidRPr="003E2F1B">
        <w:t xml:space="preserve">Результаты социометрии помогли мне выявить внутреннюю структуру класса, определить симпатии </w:t>
      </w:r>
      <w:proofErr w:type="gramStart"/>
      <w:r w:rsidRPr="003E2F1B">
        <w:t>–а</w:t>
      </w:r>
      <w:proofErr w:type="gramEnd"/>
      <w:r w:rsidRPr="003E2F1B">
        <w:t>нтипатии детей, выявить учащихся, которым нужна дополнительная помощь и поддержка с моей стороны.</w:t>
      </w:r>
    </w:p>
    <w:p w:rsidR="003E2F1B" w:rsidRPr="003E2F1B" w:rsidRDefault="003E2F1B" w:rsidP="003E2F1B">
      <w:pPr>
        <w:pStyle w:val="a4"/>
        <w:spacing w:before="0" w:beforeAutospacing="0" w:after="0" w:afterAutospacing="0" w:line="360" w:lineRule="auto"/>
        <w:jc w:val="both"/>
      </w:pPr>
    </w:p>
    <w:p w:rsidR="003E2F1B" w:rsidRDefault="003E2F1B" w:rsidP="003E2F1B">
      <w:pPr>
        <w:ind w:firstLine="708"/>
        <w:rPr>
          <w:b/>
          <w:sz w:val="24"/>
          <w:szCs w:val="24"/>
        </w:rPr>
      </w:pPr>
      <w:r w:rsidRPr="003E2F1B">
        <w:rPr>
          <w:b/>
          <w:sz w:val="24"/>
          <w:szCs w:val="24"/>
        </w:rPr>
        <w:t>2. Педагогическое руководство по развитию детского самоуправления</w:t>
      </w:r>
    </w:p>
    <w:p w:rsidR="003E2F1B" w:rsidRDefault="003E2F1B" w:rsidP="003E2F1B">
      <w:pPr>
        <w:ind w:firstLine="708"/>
        <w:rPr>
          <w:b/>
          <w:sz w:val="24"/>
          <w:szCs w:val="24"/>
        </w:rPr>
      </w:pPr>
    </w:p>
    <w:p w:rsidR="003E2F1B" w:rsidRPr="003E2F1B" w:rsidRDefault="003E2F1B" w:rsidP="003E2F1B">
      <w:pPr>
        <w:rPr>
          <w:sz w:val="24"/>
          <w:szCs w:val="24"/>
        </w:rPr>
      </w:pPr>
      <w:r>
        <w:rPr>
          <w:sz w:val="24"/>
          <w:szCs w:val="24"/>
        </w:rPr>
        <w:tab/>
      </w:r>
      <w:r w:rsidRPr="003E2F1B">
        <w:rPr>
          <w:sz w:val="24"/>
          <w:szCs w:val="24"/>
        </w:rPr>
        <w:t xml:space="preserve">Одним из важнейших направлений в деятельности классного самоуправления является создание и оформление информационных стендов, в которых отражается жизнь классных коллективов. </w:t>
      </w:r>
    </w:p>
    <w:p w:rsidR="003E2F1B" w:rsidRPr="003E2F1B" w:rsidRDefault="003E2F1B" w:rsidP="003E2F1B">
      <w:pPr>
        <w:rPr>
          <w:sz w:val="24"/>
          <w:szCs w:val="24"/>
        </w:rPr>
      </w:pPr>
    </w:p>
    <w:p w:rsidR="003E2F1B" w:rsidRDefault="003E2F1B" w:rsidP="003E2F1B">
      <w:pPr>
        <w:jc w:val="center"/>
        <w:rPr>
          <w:b/>
          <w:sz w:val="24"/>
          <w:szCs w:val="24"/>
        </w:rPr>
      </w:pPr>
      <w:r w:rsidRPr="003E2F1B">
        <w:rPr>
          <w:b/>
          <w:sz w:val="24"/>
          <w:szCs w:val="24"/>
        </w:rPr>
        <w:t>Направления работы с учащимися класса</w:t>
      </w:r>
    </w:p>
    <w:p w:rsidR="003E2F1B" w:rsidRPr="003E2F1B" w:rsidRDefault="003E2F1B" w:rsidP="003E2F1B">
      <w:pPr>
        <w:jc w:val="center"/>
        <w:rPr>
          <w:b/>
          <w:sz w:val="24"/>
          <w:szCs w:val="24"/>
        </w:rPr>
      </w:pPr>
    </w:p>
    <w:p w:rsidR="003E2F1B" w:rsidRPr="003E2F1B" w:rsidRDefault="003E2F1B" w:rsidP="003E2F1B">
      <w:pPr>
        <w:rPr>
          <w:b/>
          <w:sz w:val="24"/>
          <w:szCs w:val="24"/>
        </w:rPr>
      </w:pPr>
      <w:r>
        <w:rPr>
          <w:b/>
          <w:sz w:val="24"/>
          <w:szCs w:val="24"/>
        </w:rPr>
        <w:tab/>
      </w:r>
      <w:r w:rsidRPr="003E2F1B">
        <w:rPr>
          <w:b/>
          <w:sz w:val="24"/>
          <w:szCs w:val="24"/>
        </w:rPr>
        <w:t>Индивидуальная работа с учащимися</w:t>
      </w:r>
      <w:r w:rsidRPr="003E2F1B">
        <w:rPr>
          <w:sz w:val="24"/>
          <w:szCs w:val="24"/>
        </w:rPr>
        <w:t xml:space="preserve"> (формирование портфолио);</w:t>
      </w:r>
    </w:p>
    <w:p w:rsidR="003E2F1B" w:rsidRPr="003E2F1B" w:rsidRDefault="003E2F1B" w:rsidP="003E2F1B">
      <w:pPr>
        <w:ind w:firstLine="708"/>
        <w:rPr>
          <w:sz w:val="24"/>
          <w:szCs w:val="24"/>
        </w:rPr>
      </w:pPr>
      <w:r w:rsidRPr="003E2F1B">
        <w:rPr>
          <w:sz w:val="24"/>
          <w:szCs w:val="24"/>
        </w:rPr>
        <w:t xml:space="preserve">Важную роль в формировании творческой личности ребенка играет такая совместная деятельность родителей и детей, которая направлена на формирование творческого портфеля учащегося. Основное предназначение портфолио – продемонстрировать достижения ученика в различных областях деятельности: учебной, творческой, социальной, коммуникативной. Благодаря участию родителей, неназойливому контролю учителя, портфолио формируется ребенком; по мере взросления, анализируется </w:t>
      </w:r>
      <w:r w:rsidRPr="003E2F1B">
        <w:rPr>
          <w:sz w:val="24"/>
          <w:szCs w:val="24"/>
        </w:rPr>
        <w:lastRenderedPageBreak/>
        <w:t xml:space="preserve">им, что дает толчок для дальнейших достижений. Здесь важно учителю не оставить без внимания ни одного ребенка и ни одной работы. Поощрять активность школьников, </w:t>
      </w:r>
      <w:proofErr w:type="gramStart"/>
      <w:r w:rsidRPr="003E2F1B">
        <w:rPr>
          <w:sz w:val="24"/>
          <w:szCs w:val="24"/>
        </w:rPr>
        <w:t>советовать ученикам пробовать</w:t>
      </w:r>
      <w:proofErr w:type="gramEnd"/>
      <w:r w:rsidRPr="003E2F1B">
        <w:rPr>
          <w:sz w:val="24"/>
          <w:szCs w:val="24"/>
        </w:rPr>
        <w:t xml:space="preserve"> свои силы в разных направлениях, воспитывать стремление к совершенствованию. К концу второго года обучения большинство портфолио ребят  будут иметь разнообразные по направлениям работы: как творческие, так и интеллектуальные.</w:t>
      </w:r>
    </w:p>
    <w:p w:rsidR="003E2F1B" w:rsidRPr="003E2F1B" w:rsidRDefault="003E2F1B" w:rsidP="003E2F1B">
      <w:pPr>
        <w:rPr>
          <w:sz w:val="24"/>
          <w:szCs w:val="24"/>
        </w:rPr>
      </w:pPr>
    </w:p>
    <w:p w:rsidR="003E2F1B" w:rsidRPr="003E2F1B" w:rsidRDefault="003E2F1B" w:rsidP="003E2F1B">
      <w:pPr>
        <w:ind w:firstLine="708"/>
        <w:rPr>
          <w:b/>
          <w:sz w:val="24"/>
          <w:szCs w:val="24"/>
        </w:rPr>
      </w:pPr>
      <w:r w:rsidRPr="003E2F1B">
        <w:rPr>
          <w:b/>
          <w:sz w:val="24"/>
          <w:szCs w:val="24"/>
        </w:rPr>
        <w:t>Работа с родителями</w:t>
      </w:r>
    </w:p>
    <w:p w:rsidR="003E2F1B" w:rsidRPr="003E2F1B" w:rsidRDefault="003E2F1B" w:rsidP="003E2F1B">
      <w:pPr>
        <w:rPr>
          <w:sz w:val="24"/>
          <w:szCs w:val="24"/>
        </w:rPr>
      </w:pPr>
      <w:r>
        <w:rPr>
          <w:sz w:val="24"/>
          <w:szCs w:val="24"/>
        </w:rPr>
        <w:tab/>
      </w:r>
      <w:r w:rsidRPr="003E2F1B">
        <w:rPr>
          <w:sz w:val="24"/>
          <w:szCs w:val="24"/>
        </w:rPr>
        <w:t xml:space="preserve">Совместно с родителями проводить праздники, совместные собрания, экскурсии, походы в театр. Задачей такого сотрудничества научить общаться, дружить, трудиться, отдыхать. </w:t>
      </w:r>
    </w:p>
    <w:p w:rsidR="003E2F1B" w:rsidRPr="003E2F1B" w:rsidRDefault="003E2F1B" w:rsidP="003E2F1B">
      <w:pPr>
        <w:rPr>
          <w:b/>
          <w:sz w:val="24"/>
          <w:szCs w:val="24"/>
        </w:rPr>
      </w:pPr>
    </w:p>
    <w:p w:rsidR="003E2F1B" w:rsidRPr="003E2F1B" w:rsidRDefault="003E2F1B" w:rsidP="003E2F1B">
      <w:pPr>
        <w:ind w:firstLine="708"/>
        <w:rPr>
          <w:sz w:val="24"/>
          <w:szCs w:val="24"/>
        </w:rPr>
      </w:pPr>
      <w:r w:rsidRPr="003E2F1B">
        <w:rPr>
          <w:b/>
          <w:sz w:val="24"/>
          <w:szCs w:val="24"/>
        </w:rPr>
        <w:t>Подведение итогов работы по развитию личности и классного самоуправления</w:t>
      </w:r>
      <w:r w:rsidRPr="003E2F1B">
        <w:rPr>
          <w:sz w:val="24"/>
          <w:szCs w:val="24"/>
        </w:rPr>
        <w:t xml:space="preserve"> (рефлексия).</w:t>
      </w:r>
    </w:p>
    <w:p w:rsidR="003E2F1B" w:rsidRPr="003E2F1B" w:rsidRDefault="003E2F1B" w:rsidP="003E2F1B">
      <w:pPr>
        <w:jc w:val="center"/>
        <w:rPr>
          <w:b/>
          <w:sz w:val="24"/>
          <w:szCs w:val="24"/>
        </w:rPr>
      </w:pPr>
    </w:p>
    <w:p w:rsidR="003E2F1B" w:rsidRPr="003E2F1B" w:rsidRDefault="003E2F1B" w:rsidP="003E2F1B">
      <w:pPr>
        <w:jc w:val="center"/>
        <w:rPr>
          <w:b/>
          <w:sz w:val="24"/>
          <w:szCs w:val="24"/>
        </w:rPr>
      </w:pPr>
      <w:r w:rsidRPr="003E2F1B">
        <w:rPr>
          <w:b/>
          <w:sz w:val="24"/>
          <w:szCs w:val="24"/>
        </w:rPr>
        <w:t>Этапы  развития самоуправления</w:t>
      </w:r>
    </w:p>
    <w:p w:rsidR="003E2F1B" w:rsidRPr="003E2F1B" w:rsidRDefault="003E2F1B" w:rsidP="003E2F1B">
      <w:pPr>
        <w:jc w:val="center"/>
        <w:rPr>
          <w:b/>
          <w:sz w:val="24"/>
          <w:szCs w:val="24"/>
        </w:rPr>
      </w:pPr>
    </w:p>
    <w:p w:rsidR="003E2F1B" w:rsidRPr="003E2F1B" w:rsidRDefault="003E2F1B" w:rsidP="003E2F1B">
      <w:pPr>
        <w:ind w:firstLine="708"/>
        <w:rPr>
          <w:sz w:val="24"/>
          <w:szCs w:val="24"/>
        </w:rPr>
      </w:pPr>
      <w:r w:rsidRPr="003E2F1B">
        <w:rPr>
          <w:b/>
          <w:sz w:val="24"/>
          <w:szCs w:val="24"/>
        </w:rPr>
        <w:t xml:space="preserve">1 этап. </w:t>
      </w:r>
      <w:r w:rsidRPr="003E2F1B">
        <w:rPr>
          <w:sz w:val="24"/>
          <w:szCs w:val="24"/>
        </w:rPr>
        <w:t>Для первого этапа характерно проведение педагогическим коллек</w:t>
      </w:r>
      <w:r w:rsidRPr="003E2F1B">
        <w:rPr>
          <w:sz w:val="24"/>
          <w:szCs w:val="24"/>
        </w:rPr>
        <w:softHyphen/>
        <w:t>тивом работы по воспитанию у учащихся уважения к самому себе, ува</w:t>
      </w:r>
      <w:r w:rsidRPr="003E2F1B">
        <w:rPr>
          <w:sz w:val="24"/>
          <w:szCs w:val="24"/>
        </w:rPr>
        <w:softHyphen/>
        <w:t>жительного отношения к членам коллектива, желания и потребности помочь учителю, стремления к активной социальной деятельности. На этом этапе динамика развития ученического самоуправления полностью зависит от педагога. Поэтому здесь целесообразно разработать и реализовать организационно-</w:t>
      </w:r>
      <w:proofErr w:type="spellStart"/>
      <w:r w:rsidRPr="003E2F1B">
        <w:rPr>
          <w:sz w:val="24"/>
          <w:szCs w:val="24"/>
        </w:rPr>
        <w:t>деятельностный</w:t>
      </w:r>
      <w:proofErr w:type="spellEnd"/>
      <w:r w:rsidRPr="003E2F1B">
        <w:rPr>
          <w:sz w:val="24"/>
          <w:szCs w:val="24"/>
        </w:rPr>
        <w:t xml:space="preserve"> проект по изучению уровня социальной активности учащихся и возможностей педагогов в ее развитии.</w:t>
      </w:r>
    </w:p>
    <w:p w:rsidR="003E2F1B" w:rsidRPr="003E2F1B" w:rsidRDefault="003E2F1B" w:rsidP="003E2F1B">
      <w:pPr>
        <w:ind w:firstLine="708"/>
        <w:rPr>
          <w:b/>
          <w:sz w:val="24"/>
          <w:szCs w:val="24"/>
        </w:rPr>
      </w:pPr>
      <w:r w:rsidRPr="003E2F1B">
        <w:rPr>
          <w:b/>
          <w:sz w:val="24"/>
          <w:szCs w:val="24"/>
        </w:rPr>
        <w:t xml:space="preserve">2 этап.  </w:t>
      </w:r>
      <w:r w:rsidRPr="003E2F1B">
        <w:rPr>
          <w:sz w:val="24"/>
          <w:szCs w:val="24"/>
        </w:rPr>
        <w:t>Второй этап развития коллектива характеризуется стабильностью деятельности постоянно увеличивающегося ученического актива и постоянным расширением его прав и обязанностей. Инициатива в самоуправленческой деятельности на этом этапе исходит не только от педагогов, но и от значительной части детского коллектива. Некоторые виды деятельности коллектива полностью возглавляются учащимися. Формируются постоянно действующие органы самоуправления. Члены этих органов становятся организаторами работы с учащимися по интересам, проведения дежурств. Все большее значение в жизнедеятельности учащихся приобретает собрание.</w:t>
      </w:r>
    </w:p>
    <w:p w:rsidR="003E2F1B" w:rsidRPr="003E2F1B" w:rsidRDefault="003E2F1B" w:rsidP="003E2F1B">
      <w:pPr>
        <w:ind w:firstLine="708"/>
        <w:rPr>
          <w:sz w:val="24"/>
          <w:szCs w:val="24"/>
        </w:rPr>
      </w:pPr>
      <w:r w:rsidRPr="003E2F1B">
        <w:rPr>
          <w:b/>
          <w:sz w:val="24"/>
          <w:szCs w:val="24"/>
        </w:rPr>
        <w:t xml:space="preserve">3 этап. </w:t>
      </w:r>
      <w:r w:rsidRPr="003E2F1B">
        <w:rPr>
          <w:sz w:val="24"/>
          <w:szCs w:val="24"/>
        </w:rPr>
        <w:t>На третьем этапе самоуправление учащихся получает четкую структуру и содержательную завершенность. Это завершающий этап в формировании системы ученического самоуправления. Для него харак</w:t>
      </w:r>
      <w:r w:rsidRPr="003E2F1B">
        <w:rPr>
          <w:sz w:val="24"/>
          <w:szCs w:val="24"/>
        </w:rPr>
        <w:softHyphen/>
        <w:t xml:space="preserve">терны расширение прав, обязанностей и </w:t>
      </w:r>
      <w:r w:rsidRPr="003E2F1B">
        <w:rPr>
          <w:sz w:val="24"/>
          <w:szCs w:val="24"/>
        </w:rPr>
        <w:lastRenderedPageBreak/>
        <w:t>усложнение функций органов самоуправления; передача отдельных воспитательных функций педагогов ученическим коллективам; постоянное увеличение числа воспитанников, принимающих участие в организации жизни коллектива; повышение ро</w:t>
      </w:r>
      <w:r w:rsidRPr="003E2F1B">
        <w:rPr>
          <w:sz w:val="24"/>
          <w:szCs w:val="24"/>
        </w:rPr>
        <w:softHyphen/>
        <w:t>ли общественных детских и молодежных организаций в жизни коллекти</w:t>
      </w:r>
      <w:r w:rsidRPr="003E2F1B">
        <w:rPr>
          <w:sz w:val="24"/>
          <w:szCs w:val="24"/>
        </w:rPr>
        <w:softHyphen/>
        <w:t>ва; выполнение управленческих функций в порядке очередности.</w:t>
      </w:r>
    </w:p>
    <w:p w:rsidR="003E2F1B" w:rsidRPr="003E2F1B" w:rsidRDefault="003E2F1B" w:rsidP="003E2F1B">
      <w:pPr>
        <w:tabs>
          <w:tab w:val="left" w:pos="3060"/>
        </w:tabs>
        <w:rPr>
          <w:sz w:val="24"/>
          <w:szCs w:val="24"/>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976"/>
        <w:gridCol w:w="2339"/>
        <w:gridCol w:w="2340"/>
      </w:tblGrid>
      <w:tr w:rsidR="003E2F1B" w:rsidRPr="003E2F1B" w:rsidTr="00CC6B7F">
        <w:trPr>
          <w:jc w:val="center"/>
        </w:trPr>
        <w:tc>
          <w:tcPr>
            <w:tcW w:w="1780"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jc w:val="center"/>
              <w:rPr>
                <w:b/>
              </w:rPr>
            </w:pPr>
            <w:r w:rsidRPr="003E2F1B">
              <w:rPr>
                <w:b/>
              </w:rPr>
              <w:t>Название экипажа (направление)</w:t>
            </w:r>
          </w:p>
        </w:tc>
        <w:tc>
          <w:tcPr>
            <w:tcW w:w="2976"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jc w:val="center"/>
              <w:rPr>
                <w:b/>
              </w:rPr>
            </w:pPr>
            <w:r w:rsidRPr="003E2F1B">
              <w:rPr>
                <w:b/>
              </w:rPr>
              <w:t>Содержание деятельности</w:t>
            </w:r>
          </w:p>
        </w:tc>
        <w:tc>
          <w:tcPr>
            <w:tcW w:w="2339"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jc w:val="center"/>
              <w:rPr>
                <w:b/>
              </w:rPr>
            </w:pPr>
            <w:r w:rsidRPr="003E2F1B">
              <w:rPr>
                <w:b/>
              </w:rPr>
              <w:t>Формы и методы работы</w:t>
            </w:r>
          </w:p>
        </w:tc>
        <w:tc>
          <w:tcPr>
            <w:tcW w:w="2340" w:type="dxa"/>
            <w:tcBorders>
              <w:top w:val="single" w:sz="4" w:space="0" w:color="auto"/>
              <w:left w:val="single" w:sz="4" w:space="0" w:color="auto"/>
              <w:bottom w:val="single" w:sz="4" w:space="0" w:color="auto"/>
              <w:right w:val="single" w:sz="4" w:space="0" w:color="auto"/>
            </w:tcBorders>
          </w:tcPr>
          <w:p w:rsidR="003E2F1B" w:rsidRPr="003E2F1B" w:rsidRDefault="003E2F1B" w:rsidP="003E2F1B">
            <w:pPr>
              <w:pStyle w:val="a4"/>
              <w:spacing w:before="0" w:beforeAutospacing="0" w:after="0" w:afterAutospacing="0" w:line="360" w:lineRule="auto"/>
              <w:jc w:val="center"/>
              <w:rPr>
                <w:b/>
              </w:rPr>
            </w:pPr>
            <w:r w:rsidRPr="003E2F1B">
              <w:rPr>
                <w:b/>
              </w:rPr>
              <w:t>ФИ детей</w:t>
            </w:r>
          </w:p>
        </w:tc>
      </w:tr>
      <w:tr w:rsidR="003E2F1B" w:rsidRPr="003E2F1B" w:rsidTr="00CC6B7F">
        <w:trPr>
          <w:jc w:val="center"/>
        </w:trPr>
        <w:tc>
          <w:tcPr>
            <w:tcW w:w="1780"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rPr>
                <w:i/>
              </w:rPr>
            </w:pPr>
            <w:r w:rsidRPr="003E2F1B">
              <w:rPr>
                <w:i/>
              </w:rPr>
              <w:t>Экипаж «Знатоки»</w:t>
            </w:r>
          </w:p>
          <w:p w:rsidR="003E2F1B" w:rsidRPr="003E2F1B" w:rsidRDefault="003E2F1B" w:rsidP="003E2F1B">
            <w:pPr>
              <w:pStyle w:val="a4"/>
              <w:spacing w:before="0" w:beforeAutospacing="0" w:after="0" w:afterAutospacing="0" w:line="360" w:lineRule="auto"/>
              <w:rPr>
                <w:i/>
              </w:rPr>
            </w:pPr>
          </w:p>
        </w:tc>
        <w:tc>
          <w:tcPr>
            <w:tcW w:w="2976"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Консультирует, оказывает помощь в учёбе, организует участие класса в предметных неделях, интеллектуальных играх, готовит классные часы по учебным вопросам</w:t>
            </w:r>
          </w:p>
        </w:tc>
        <w:tc>
          <w:tcPr>
            <w:tcW w:w="2339"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Интеллектуальные игры, диспуты, конкурсы («Неделя пятёрок»), акции, мероприятия в предметных неделях.</w:t>
            </w:r>
          </w:p>
        </w:tc>
        <w:tc>
          <w:tcPr>
            <w:tcW w:w="2340" w:type="dxa"/>
            <w:tcBorders>
              <w:top w:val="single" w:sz="4" w:space="0" w:color="auto"/>
              <w:left w:val="single" w:sz="4" w:space="0" w:color="auto"/>
              <w:bottom w:val="single" w:sz="4" w:space="0" w:color="auto"/>
              <w:right w:val="single" w:sz="4" w:space="0" w:color="auto"/>
            </w:tcBorders>
          </w:tcPr>
          <w:p w:rsidR="003E2F1B" w:rsidRPr="003E2F1B" w:rsidRDefault="003E2F1B" w:rsidP="003E2F1B">
            <w:pPr>
              <w:pStyle w:val="a4"/>
              <w:spacing w:before="0" w:beforeAutospacing="0" w:after="0" w:afterAutospacing="0" w:line="360" w:lineRule="auto"/>
              <w:jc w:val="both"/>
            </w:pPr>
          </w:p>
        </w:tc>
      </w:tr>
      <w:tr w:rsidR="003E2F1B" w:rsidRPr="003E2F1B" w:rsidTr="00CC6B7F">
        <w:trPr>
          <w:jc w:val="center"/>
        </w:trPr>
        <w:tc>
          <w:tcPr>
            <w:tcW w:w="1780"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rPr>
                <w:i/>
              </w:rPr>
            </w:pPr>
            <w:r w:rsidRPr="003E2F1B">
              <w:rPr>
                <w:i/>
              </w:rPr>
              <w:t>Экипаж «Затейники»</w:t>
            </w:r>
          </w:p>
          <w:p w:rsidR="003E2F1B" w:rsidRPr="003E2F1B" w:rsidRDefault="003E2F1B" w:rsidP="003E2F1B">
            <w:pPr>
              <w:pStyle w:val="a4"/>
              <w:spacing w:before="0" w:beforeAutospacing="0" w:after="0" w:afterAutospacing="0" w:line="360" w:lineRule="auto"/>
              <w:rPr>
                <w:i/>
              </w:rPr>
            </w:pPr>
          </w:p>
        </w:tc>
        <w:tc>
          <w:tcPr>
            <w:tcW w:w="2976"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Готовит, сочиняет, организовывает КТД, классные вечера, праздники</w:t>
            </w:r>
          </w:p>
        </w:tc>
        <w:tc>
          <w:tcPr>
            <w:tcW w:w="2339"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Развлекательные программы, концерты, чаепития, ролевые игры</w:t>
            </w:r>
          </w:p>
        </w:tc>
        <w:tc>
          <w:tcPr>
            <w:tcW w:w="2340" w:type="dxa"/>
            <w:tcBorders>
              <w:top w:val="single" w:sz="4" w:space="0" w:color="auto"/>
              <w:left w:val="single" w:sz="4" w:space="0" w:color="auto"/>
              <w:bottom w:val="single" w:sz="4" w:space="0" w:color="auto"/>
              <w:right w:val="single" w:sz="4" w:space="0" w:color="auto"/>
            </w:tcBorders>
          </w:tcPr>
          <w:p w:rsidR="003E2F1B" w:rsidRPr="003E2F1B" w:rsidRDefault="003E2F1B" w:rsidP="003E2F1B">
            <w:pPr>
              <w:pStyle w:val="a4"/>
              <w:spacing w:before="0" w:beforeAutospacing="0" w:after="0" w:afterAutospacing="0" w:line="360" w:lineRule="auto"/>
              <w:jc w:val="both"/>
            </w:pPr>
          </w:p>
        </w:tc>
      </w:tr>
      <w:tr w:rsidR="003E2F1B" w:rsidRPr="003E2F1B" w:rsidTr="00CC6B7F">
        <w:trPr>
          <w:jc w:val="center"/>
        </w:trPr>
        <w:tc>
          <w:tcPr>
            <w:tcW w:w="1780"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rPr>
                <w:i/>
              </w:rPr>
            </w:pPr>
            <w:r w:rsidRPr="003E2F1B">
              <w:rPr>
                <w:i/>
              </w:rPr>
              <w:t>Экипаж «Чемпионы»</w:t>
            </w:r>
          </w:p>
        </w:tc>
        <w:tc>
          <w:tcPr>
            <w:tcW w:w="2976"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Организовывает спортивные состязания, походы. Обеспечивает участие класса в школьных, районных и городских соревнованиях.</w:t>
            </w:r>
          </w:p>
        </w:tc>
        <w:tc>
          <w:tcPr>
            <w:tcW w:w="2339"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Дни здоровья, эстафеты, соревнования по футболу, спортивные игры, классные часы по пропаганде здорового образа  жизни</w:t>
            </w:r>
          </w:p>
        </w:tc>
        <w:tc>
          <w:tcPr>
            <w:tcW w:w="2340" w:type="dxa"/>
            <w:tcBorders>
              <w:top w:val="single" w:sz="4" w:space="0" w:color="auto"/>
              <w:left w:val="single" w:sz="4" w:space="0" w:color="auto"/>
              <w:bottom w:val="single" w:sz="4" w:space="0" w:color="auto"/>
              <w:right w:val="single" w:sz="4" w:space="0" w:color="auto"/>
            </w:tcBorders>
          </w:tcPr>
          <w:p w:rsidR="003E2F1B" w:rsidRPr="003E2F1B" w:rsidRDefault="003E2F1B" w:rsidP="003E2F1B">
            <w:pPr>
              <w:pStyle w:val="a4"/>
              <w:spacing w:before="0" w:beforeAutospacing="0" w:after="0" w:afterAutospacing="0" w:line="360" w:lineRule="auto"/>
              <w:jc w:val="both"/>
            </w:pPr>
          </w:p>
        </w:tc>
      </w:tr>
      <w:tr w:rsidR="003E2F1B" w:rsidRPr="003E2F1B" w:rsidTr="00CC6B7F">
        <w:trPr>
          <w:jc w:val="center"/>
        </w:trPr>
        <w:tc>
          <w:tcPr>
            <w:tcW w:w="1780"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rPr>
                <w:i/>
              </w:rPr>
            </w:pPr>
            <w:r w:rsidRPr="003E2F1B">
              <w:rPr>
                <w:i/>
              </w:rPr>
              <w:t>Экипаж «Дизайнеры»</w:t>
            </w:r>
          </w:p>
        </w:tc>
        <w:tc>
          <w:tcPr>
            <w:tcW w:w="2976"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Организует дежурство по классу, уборку территории, оформляет кабинет, обеспечивает участие в городских субботниках</w:t>
            </w:r>
          </w:p>
        </w:tc>
        <w:tc>
          <w:tcPr>
            <w:tcW w:w="2339" w:type="dxa"/>
            <w:tcBorders>
              <w:top w:val="single" w:sz="4" w:space="0" w:color="auto"/>
              <w:left w:val="single" w:sz="4" w:space="0" w:color="auto"/>
              <w:bottom w:val="single" w:sz="4" w:space="0" w:color="auto"/>
              <w:right w:val="single" w:sz="4" w:space="0" w:color="auto"/>
            </w:tcBorders>
            <w:hideMark/>
          </w:tcPr>
          <w:p w:rsidR="003E2F1B" w:rsidRPr="003E2F1B" w:rsidRDefault="003E2F1B" w:rsidP="003E2F1B">
            <w:pPr>
              <w:pStyle w:val="a4"/>
              <w:spacing w:before="0" w:beforeAutospacing="0" w:after="0" w:afterAutospacing="0" w:line="360" w:lineRule="auto"/>
            </w:pPr>
            <w:r w:rsidRPr="003E2F1B">
              <w:t>Генеральные уборки, субботники, дежурства, проекты оформления класса</w:t>
            </w:r>
          </w:p>
        </w:tc>
        <w:tc>
          <w:tcPr>
            <w:tcW w:w="2340" w:type="dxa"/>
            <w:tcBorders>
              <w:top w:val="single" w:sz="4" w:space="0" w:color="auto"/>
              <w:left w:val="single" w:sz="4" w:space="0" w:color="auto"/>
              <w:bottom w:val="single" w:sz="4" w:space="0" w:color="auto"/>
              <w:right w:val="single" w:sz="4" w:space="0" w:color="auto"/>
            </w:tcBorders>
          </w:tcPr>
          <w:p w:rsidR="003E2F1B" w:rsidRPr="003E2F1B" w:rsidRDefault="003E2F1B" w:rsidP="003E2F1B">
            <w:pPr>
              <w:pStyle w:val="a4"/>
              <w:spacing w:before="0" w:beforeAutospacing="0" w:after="0" w:afterAutospacing="0" w:line="360" w:lineRule="auto"/>
              <w:jc w:val="both"/>
            </w:pPr>
          </w:p>
        </w:tc>
      </w:tr>
    </w:tbl>
    <w:p w:rsidR="003E2F1B" w:rsidRPr="003E2F1B" w:rsidRDefault="003E2F1B" w:rsidP="003E2F1B">
      <w:pPr>
        <w:rPr>
          <w:b/>
          <w:sz w:val="24"/>
          <w:szCs w:val="24"/>
        </w:rPr>
      </w:pPr>
      <w:r w:rsidRPr="003E2F1B">
        <w:rPr>
          <w:b/>
          <w:sz w:val="24"/>
          <w:szCs w:val="24"/>
        </w:rPr>
        <w:lastRenderedPageBreak/>
        <w:t>Принципы самоуправления:</w:t>
      </w:r>
    </w:p>
    <w:p w:rsidR="003E2F1B" w:rsidRPr="003E2F1B" w:rsidRDefault="003E2F1B" w:rsidP="003E2F1B">
      <w:pPr>
        <w:rPr>
          <w:sz w:val="24"/>
          <w:szCs w:val="24"/>
        </w:rPr>
      </w:pPr>
      <w:r w:rsidRPr="003E2F1B">
        <w:rPr>
          <w:sz w:val="24"/>
          <w:szCs w:val="24"/>
        </w:rPr>
        <w:t>1. Принцип равноправия</w:t>
      </w:r>
    </w:p>
    <w:p w:rsidR="003E2F1B" w:rsidRPr="003E2F1B" w:rsidRDefault="003E2F1B" w:rsidP="003E2F1B">
      <w:pPr>
        <w:rPr>
          <w:sz w:val="24"/>
          <w:szCs w:val="24"/>
        </w:rPr>
      </w:pPr>
      <w:r w:rsidRPr="003E2F1B">
        <w:rPr>
          <w:sz w:val="24"/>
          <w:szCs w:val="24"/>
        </w:rPr>
        <w:t>2. Принцип открытости и гласности</w:t>
      </w:r>
    </w:p>
    <w:p w:rsidR="003E2F1B" w:rsidRPr="003E2F1B" w:rsidRDefault="003E2F1B" w:rsidP="003E2F1B">
      <w:pPr>
        <w:rPr>
          <w:sz w:val="24"/>
          <w:szCs w:val="24"/>
        </w:rPr>
      </w:pPr>
      <w:r w:rsidRPr="003E2F1B">
        <w:rPr>
          <w:sz w:val="24"/>
          <w:szCs w:val="24"/>
        </w:rPr>
        <w:t>3. Принцип взаимодоверия;</w:t>
      </w:r>
    </w:p>
    <w:p w:rsidR="003E2F1B" w:rsidRPr="003E2F1B" w:rsidRDefault="003E2F1B" w:rsidP="003E2F1B">
      <w:pPr>
        <w:rPr>
          <w:sz w:val="24"/>
          <w:szCs w:val="24"/>
        </w:rPr>
      </w:pPr>
      <w:r w:rsidRPr="003E2F1B">
        <w:rPr>
          <w:sz w:val="24"/>
          <w:szCs w:val="24"/>
        </w:rPr>
        <w:t>4. Принцип взаимопомощи;</w:t>
      </w:r>
    </w:p>
    <w:p w:rsidR="003E2F1B" w:rsidRPr="003E2F1B" w:rsidRDefault="003E2F1B" w:rsidP="003E2F1B">
      <w:pPr>
        <w:rPr>
          <w:sz w:val="24"/>
          <w:szCs w:val="24"/>
        </w:rPr>
      </w:pPr>
      <w:r w:rsidRPr="003E2F1B">
        <w:rPr>
          <w:sz w:val="24"/>
          <w:szCs w:val="24"/>
        </w:rPr>
        <w:t>5. Принцип сотрудничества;</w:t>
      </w:r>
    </w:p>
    <w:p w:rsidR="003E2F1B" w:rsidRPr="003E2F1B" w:rsidRDefault="003E2F1B" w:rsidP="003E2F1B">
      <w:pPr>
        <w:rPr>
          <w:sz w:val="24"/>
          <w:szCs w:val="24"/>
        </w:rPr>
      </w:pPr>
      <w:r w:rsidRPr="003E2F1B">
        <w:rPr>
          <w:sz w:val="24"/>
          <w:szCs w:val="24"/>
        </w:rPr>
        <w:t>6. Принцип отчётности</w:t>
      </w:r>
    </w:p>
    <w:p w:rsidR="003E2F1B" w:rsidRPr="003E2F1B" w:rsidRDefault="003E2F1B" w:rsidP="003E2F1B">
      <w:pPr>
        <w:rPr>
          <w:sz w:val="24"/>
          <w:szCs w:val="24"/>
        </w:rPr>
      </w:pPr>
      <w:r w:rsidRPr="003E2F1B">
        <w:rPr>
          <w:sz w:val="24"/>
          <w:szCs w:val="24"/>
        </w:rPr>
        <w:t>7. Принцип сменяемости актива;</w:t>
      </w:r>
    </w:p>
    <w:p w:rsidR="003E2F1B" w:rsidRPr="003E2F1B" w:rsidRDefault="003E2F1B" w:rsidP="003E2F1B">
      <w:pPr>
        <w:rPr>
          <w:sz w:val="24"/>
          <w:szCs w:val="24"/>
        </w:rPr>
      </w:pPr>
      <w:r w:rsidRPr="003E2F1B">
        <w:rPr>
          <w:sz w:val="24"/>
          <w:szCs w:val="24"/>
        </w:rPr>
        <w:t>8. Принцип единого планирования.</w:t>
      </w:r>
    </w:p>
    <w:p w:rsidR="003E2F1B" w:rsidRPr="003E2F1B" w:rsidRDefault="003E2F1B" w:rsidP="003E2F1B">
      <w:pPr>
        <w:rPr>
          <w:sz w:val="24"/>
          <w:szCs w:val="24"/>
        </w:rPr>
      </w:pPr>
    </w:p>
    <w:p w:rsidR="003E2F1B" w:rsidRPr="003E2F1B" w:rsidRDefault="003E2F1B" w:rsidP="003E2F1B">
      <w:pPr>
        <w:jc w:val="center"/>
        <w:rPr>
          <w:rStyle w:val="a3"/>
          <w:sz w:val="24"/>
          <w:szCs w:val="24"/>
        </w:rPr>
      </w:pPr>
      <w:r w:rsidRPr="003E2F1B">
        <w:rPr>
          <w:rStyle w:val="a3"/>
          <w:sz w:val="24"/>
          <w:szCs w:val="24"/>
        </w:rPr>
        <w:t>Динамика самоуправления на разных этапах развития коллектива</w:t>
      </w:r>
    </w:p>
    <w:p w:rsidR="003E2F1B" w:rsidRPr="003E2F1B" w:rsidRDefault="003E2F1B" w:rsidP="003E2F1B">
      <w:pPr>
        <w:jc w:val="center"/>
        <w:rPr>
          <w:rStyle w:val="a3"/>
          <w:sz w:val="24"/>
          <w:szCs w:val="24"/>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1"/>
        <w:gridCol w:w="2400"/>
        <w:gridCol w:w="2401"/>
      </w:tblGrid>
      <w:tr w:rsidR="003E2F1B" w:rsidRPr="003E2F1B" w:rsidTr="00CC6B7F">
        <w:trPr>
          <w:trHeight w:val="675"/>
        </w:trPr>
        <w:tc>
          <w:tcPr>
            <w:tcW w:w="2400" w:type="dxa"/>
          </w:tcPr>
          <w:p w:rsidR="003E2F1B" w:rsidRPr="003E2F1B" w:rsidRDefault="003E2F1B" w:rsidP="003E2F1B">
            <w:pPr>
              <w:jc w:val="center"/>
              <w:rPr>
                <w:b/>
                <w:sz w:val="24"/>
                <w:szCs w:val="24"/>
              </w:rPr>
            </w:pPr>
          </w:p>
        </w:tc>
        <w:tc>
          <w:tcPr>
            <w:tcW w:w="2401" w:type="dxa"/>
            <w:hideMark/>
          </w:tcPr>
          <w:p w:rsidR="003E2F1B" w:rsidRPr="003E2F1B" w:rsidRDefault="003E2F1B" w:rsidP="003E2F1B">
            <w:pPr>
              <w:jc w:val="center"/>
              <w:rPr>
                <w:b/>
                <w:sz w:val="24"/>
                <w:szCs w:val="24"/>
              </w:rPr>
            </w:pPr>
            <w:r w:rsidRPr="003E2F1B">
              <w:rPr>
                <w:b/>
                <w:sz w:val="24"/>
                <w:szCs w:val="24"/>
              </w:rPr>
              <w:t>I этап 1 класс</w:t>
            </w:r>
          </w:p>
        </w:tc>
        <w:tc>
          <w:tcPr>
            <w:tcW w:w="2400" w:type="dxa"/>
            <w:hideMark/>
          </w:tcPr>
          <w:p w:rsidR="003E2F1B" w:rsidRPr="003E2F1B" w:rsidRDefault="003E2F1B" w:rsidP="003E2F1B">
            <w:pPr>
              <w:jc w:val="center"/>
              <w:rPr>
                <w:b/>
                <w:sz w:val="24"/>
                <w:szCs w:val="24"/>
              </w:rPr>
            </w:pPr>
            <w:r w:rsidRPr="003E2F1B">
              <w:rPr>
                <w:b/>
                <w:sz w:val="24"/>
                <w:szCs w:val="24"/>
              </w:rPr>
              <w:t>II этап 2-3 класс</w:t>
            </w:r>
          </w:p>
        </w:tc>
        <w:tc>
          <w:tcPr>
            <w:tcW w:w="2401" w:type="dxa"/>
            <w:hideMark/>
          </w:tcPr>
          <w:p w:rsidR="003E2F1B" w:rsidRPr="003E2F1B" w:rsidRDefault="003E2F1B" w:rsidP="003E2F1B">
            <w:pPr>
              <w:jc w:val="center"/>
              <w:rPr>
                <w:b/>
                <w:sz w:val="24"/>
                <w:szCs w:val="24"/>
              </w:rPr>
            </w:pPr>
            <w:r w:rsidRPr="003E2F1B">
              <w:rPr>
                <w:b/>
                <w:sz w:val="24"/>
                <w:szCs w:val="24"/>
              </w:rPr>
              <w:t>III этап 4 класс</w:t>
            </w:r>
          </w:p>
        </w:tc>
      </w:tr>
      <w:tr w:rsidR="003E2F1B" w:rsidRPr="003E2F1B" w:rsidTr="003E2F1B">
        <w:trPr>
          <w:trHeight w:val="2421"/>
        </w:trPr>
        <w:tc>
          <w:tcPr>
            <w:tcW w:w="2400" w:type="dxa"/>
            <w:hideMark/>
          </w:tcPr>
          <w:p w:rsidR="003E2F1B" w:rsidRPr="003E2F1B" w:rsidRDefault="003E2F1B" w:rsidP="003E2F1B">
            <w:pPr>
              <w:jc w:val="left"/>
              <w:rPr>
                <w:sz w:val="24"/>
                <w:szCs w:val="24"/>
              </w:rPr>
            </w:pPr>
            <w:r w:rsidRPr="003E2F1B">
              <w:rPr>
                <w:sz w:val="24"/>
                <w:szCs w:val="24"/>
              </w:rPr>
              <w:t>Качества коллектива</w:t>
            </w:r>
          </w:p>
        </w:tc>
        <w:tc>
          <w:tcPr>
            <w:tcW w:w="2401" w:type="dxa"/>
            <w:hideMark/>
          </w:tcPr>
          <w:p w:rsidR="003E2F1B" w:rsidRPr="003E2F1B" w:rsidRDefault="003E2F1B" w:rsidP="003E2F1B">
            <w:pPr>
              <w:jc w:val="left"/>
              <w:rPr>
                <w:sz w:val="24"/>
                <w:szCs w:val="24"/>
              </w:rPr>
            </w:pPr>
            <w:r w:rsidRPr="003E2F1B">
              <w:rPr>
                <w:sz w:val="24"/>
                <w:szCs w:val="24"/>
              </w:rPr>
              <w:t>Создание актива, формирование общих целей, интереса к деятельности в коллективе</w:t>
            </w:r>
          </w:p>
        </w:tc>
        <w:tc>
          <w:tcPr>
            <w:tcW w:w="2400" w:type="dxa"/>
            <w:hideMark/>
          </w:tcPr>
          <w:p w:rsidR="003E2F1B" w:rsidRPr="003E2F1B" w:rsidRDefault="003E2F1B" w:rsidP="003E2F1B">
            <w:pPr>
              <w:jc w:val="left"/>
              <w:rPr>
                <w:sz w:val="24"/>
                <w:szCs w:val="24"/>
              </w:rPr>
            </w:pPr>
            <w:r w:rsidRPr="003E2F1B">
              <w:rPr>
                <w:sz w:val="24"/>
                <w:szCs w:val="24"/>
              </w:rPr>
              <w:t>Заинтересованность учащихся в делах класса, формирование коллектива</w:t>
            </w:r>
          </w:p>
        </w:tc>
        <w:tc>
          <w:tcPr>
            <w:tcW w:w="2401" w:type="dxa"/>
            <w:hideMark/>
          </w:tcPr>
          <w:p w:rsidR="003E2F1B" w:rsidRPr="003E2F1B" w:rsidRDefault="003E2F1B" w:rsidP="003E2F1B">
            <w:pPr>
              <w:jc w:val="left"/>
              <w:rPr>
                <w:sz w:val="24"/>
                <w:szCs w:val="24"/>
              </w:rPr>
            </w:pPr>
            <w:r w:rsidRPr="003E2F1B">
              <w:rPr>
                <w:sz w:val="24"/>
                <w:szCs w:val="24"/>
              </w:rPr>
              <w:t>Организация самоуправления</w:t>
            </w:r>
          </w:p>
        </w:tc>
      </w:tr>
      <w:tr w:rsidR="003E2F1B" w:rsidRPr="003E2F1B" w:rsidTr="00CC6B7F">
        <w:tc>
          <w:tcPr>
            <w:tcW w:w="2400" w:type="dxa"/>
            <w:hideMark/>
          </w:tcPr>
          <w:p w:rsidR="003E2F1B" w:rsidRPr="003E2F1B" w:rsidRDefault="003E2F1B" w:rsidP="003E2F1B">
            <w:pPr>
              <w:jc w:val="left"/>
              <w:rPr>
                <w:sz w:val="24"/>
                <w:szCs w:val="24"/>
              </w:rPr>
            </w:pPr>
            <w:r w:rsidRPr="003E2F1B">
              <w:rPr>
                <w:sz w:val="24"/>
                <w:szCs w:val="24"/>
              </w:rPr>
              <w:t>Функция самоуправления</w:t>
            </w:r>
          </w:p>
        </w:tc>
        <w:tc>
          <w:tcPr>
            <w:tcW w:w="2401" w:type="dxa"/>
            <w:hideMark/>
          </w:tcPr>
          <w:p w:rsidR="003E2F1B" w:rsidRPr="003E2F1B" w:rsidRDefault="003E2F1B" w:rsidP="003E2F1B">
            <w:pPr>
              <w:jc w:val="left"/>
              <w:rPr>
                <w:sz w:val="24"/>
                <w:szCs w:val="24"/>
              </w:rPr>
            </w:pPr>
            <w:r w:rsidRPr="003E2F1B">
              <w:rPr>
                <w:sz w:val="24"/>
                <w:szCs w:val="24"/>
              </w:rPr>
              <w:t>Исполнительская</w:t>
            </w:r>
          </w:p>
        </w:tc>
        <w:tc>
          <w:tcPr>
            <w:tcW w:w="2400" w:type="dxa"/>
            <w:hideMark/>
          </w:tcPr>
          <w:p w:rsidR="003E2F1B" w:rsidRPr="003E2F1B" w:rsidRDefault="003E2F1B" w:rsidP="003E2F1B">
            <w:pPr>
              <w:jc w:val="left"/>
              <w:rPr>
                <w:sz w:val="24"/>
                <w:szCs w:val="24"/>
              </w:rPr>
            </w:pPr>
            <w:r w:rsidRPr="003E2F1B">
              <w:rPr>
                <w:sz w:val="24"/>
                <w:szCs w:val="24"/>
              </w:rPr>
              <w:t>Исполнительно-организаторская</w:t>
            </w:r>
          </w:p>
        </w:tc>
        <w:tc>
          <w:tcPr>
            <w:tcW w:w="2401" w:type="dxa"/>
            <w:hideMark/>
          </w:tcPr>
          <w:p w:rsidR="003E2F1B" w:rsidRPr="003E2F1B" w:rsidRDefault="003E2F1B" w:rsidP="003E2F1B">
            <w:pPr>
              <w:jc w:val="left"/>
              <w:rPr>
                <w:sz w:val="24"/>
                <w:szCs w:val="24"/>
              </w:rPr>
            </w:pPr>
            <w:r w:rsidRPr="003E2F1B">
              <w:rPr>
                <w:sz w:val="24"/>
                <w:szCs w:val="24"/>
              </w:rPr>
              <w:t>Управленческая</w:t>
            </w:r>
          </w:p>
        </w:tc>
      </w:tr>
      <w:tr w:rsidR="003E2F1B" w:rsidRPr="003E2F1B" w:rsidTr="00CC6B7F">
        <w:tc>
          <w:tcPr>
            <w:tcW w:w="2400" w:type="dxa"/>
            <w:hideMark/>
          </w:tcPr>
          <w:p w:rsidR="003E2F1B" w:rsidRPr="003E2F1B" w:rsidRDefault="003E2F1B" w:rsidP="003E2F1B">
            <w:pPr>
              <w:jc w:val="left"/>
              <w:rPr>
                <w:sz w:val="24"/>
                <w:szCs w:val="24"/>
              </w:rPr>
            </w:pPr>
            <w:r w:rsidRPr="003E2F1B">
              <w:rPr>
                <w:sz w:val="24"/>
                <w:szCs w:val="24"/>
              </w:rPr>
              <w:t>Способы привлечения учащихся к самоуправлению:</w:t>
            </w:r>
          </w:p>
        </w:tc>
        <w:tc>
          <w:tcPr>
            <w:tcW w:w="2401" w:type="dxa"/>
            <w:hideMark/>
          </w:tcPr>
          <w:p w:rsidR="003E2F1B" w:rsidRPr="003E2F1B" w:rsidRDefault="003E2F1B" w:rsidP="003E2F1B">
            <w:pPr>
              <w:jc w:val="left"/>
              <w:rPr>
                <w:sz w:val="24"/>
                <w:szCs w:val="24"/>
              </w:rPr>
            </w:pPr>
            <w:r w:rsidRPr="003E2F1B">
              <w:rPr>
                <w:sz w:val="24"/>
                <w:szCs w:val="24"/>
              </w:rPr>
              <w:t>Назначение ответственных лиц</w:t>
            </w:r>
          </w:p>
        </w:tc>
        <w:tc>
          <w:tcPr>
            <w:tcW w:w="2400" w:type="dxa"/>
            <w:hideMark/>
          </w:tcPr>
          <w:p w:rsidR="003E2F1B" w:rsidRPr="003E2F1B" w:rsidRDefault="003E2F1B" w:rsidP="003E2F1B">
            <w:pPr>
              <w:jc w:val="left"/>
              <w:rPr>
                <w:sz w:val="24"/>
                <w:szCs w:val="24"/>
              </w:rPr>
            </w:pPr>
            <w:r w:rsidRPr="003E2F1B">
              <w:rPr>
                <w:sz w:val="24"/>
                <w:szCs w:val="24"/>
              </w:rPr>
              <w:t>Выборность актива демократическим путем</w:t>
            </w:r>
          </w:p>
        </w:tc>
        <w:tc>
          <w:tcPr>
            <w:tcW w:w="2401" w:type="dxa"/>
            <w:hideMark/>
          </w:tcPr>
          <w:p w:rsidR="003E2F1B" w:rsidRPr="003E2F1B" w:rsidRDefault="003E2F1B" w:rsidP="003E2F1B">
            <w:pPr>
              <w:jc w:val="left"/>
              <w:rPr>
                <w:sz w:val="24"/>
                <w:szCs w:val="24"/>
              </w:rPr>
            </w:pPr>
            <w:r w:rsidRPr="003E2F1B">
              <w:rPr>
                <w:sz w:val="24"/>
                <w:szCs w:val="24"/>
              </w:rPr>
              <w:t>Участие каждого в организации дел в порядке очередности</w:t>
            </w:r>
          </w:p>
        </w:tc>
      </w:tr>
      <w:tr w:rsidR="003E2F1B" w:rsidRPr="003E2F1B" w:rsidTr="00CC6B7F">
        <w:tc>
          <w:tcPr>
            <w:tcW w:w="2400" w:type="dxa"/>
            <w:hideMark/>
          </w:tcPr>
          <w:p w:rsidR="003E2F1B" w:rsidRPr="003E2F1B" w:rsidRDefault="003E2F1B" w:rsidP="003E2F1B">
            <w:pPr>
              <w:jc w:val="left"/>
              <w:rPr>
                <w:sz w:val="24"/>
                <w:szCs w:val="24"/>
              </w:rPr>
            </w:pPr>
            <w:r w:rsidRPr="003E2F1B">
              <w:rPr>
                <w:sz w:val="24"/>
                <w:szCs w:val="24"/>
              </w:rPr>
              <w:t>Содержание самоуправления</w:t>
            </w:r>
          </w:p>
        </w:tc>
        <w:tc>
          <w:tcPr>
            <w:tcW w:w="2401" w:type="dxa"/>
            <w:hideMark/>
          </w:tcPr>
          <w:p w:rsidR="003E2F1B" w:rsidRPr="003E2F1B" w:rsidRDefault="003E2F1B" w:rsidP="003E2F1B">
            <w:pPr>
              <w:jc w:val="left"/>
              <w:rPr>
                <w:sz w:val="24"/>
                <w:szCs w:val="24"/>
              </w:rPr>
            </w:pPr>
            <w:r w:rsidRPr="003E2F1B">
              <w:rPr>
                <w:sz w:val="24"/>
                <w:szCs w:val="24"/>
              </w:rPr>
              <w:t xml:space="preserve">Система временных поручений, назначение ответственных лиц, самооценка, самоконтроль и </w:t>
            </w:r>
            <w:proofErr w:type="spellStart"/>
            <w:proofErr w:type="gramStart"/>
            <w:r w:rsidRPr="003E2F1B">
              <w:rPr>
                <w:sz w:val="24"/>
                <w:szCs w:val="24"/>
              </w:rPr>
              <w:t>др</w:t>
            </w:r>
            <w:proofErr w:type="spellEnd"/>
            <w:proofErr w:type="gramEnd"/>
          </w:p>
        </w:tc>
        <w:tc>
          <w:tcPr>
            <w:tcW w:w="2400" w:type="dxa"/>
            <w:hideMark/>
          </w:tcPr>
          <w:p w:rsidR="003E2F1B" w:rsidRPr="003E2F1B" w:rsidRDefault="003E2F1B" w:rsidP="003E2F1B">
            <w:pPr>
              <w:jc w:val="left"/>
              <w:rPr>
                <w:sz w:val="24"/>
                <w:szCs w:val="24"/>
              </w:rPr>
            </w:pPr>
            <w:r w:rsidRPr="003E2F1B">
              <w:rPr>
                <w:sz w:val="24"/>
                <w:szCs w:val="24"/>
              </w:rPr>
              <w:t>Самостоятельное выполнение небольших заданий, разработка идей, распределение обязанностей,  помощь в проведении мероприятий</w:t>
            </w:r>
          </w:p>
        </w:tc>
        <w:tc>
          <w:tcPr>
            <w:tcW w:w="2401" w:type="dxa"/>
            <w:hideMark/>
          </w:tcPr>
          <w:p w:rsidR="003E2F1B" w:rsidRPr="003E2F1B" w:rsidRDefault="003E2F1B" w:rsidP="003E2F1B">
            <w:pPr>
              <w:jc w:val="left"/>
              <w:rPr>
                <w:sz w:val="24"/>
                <w:szCs w:val="24"/>
              </w:rPr>
            </w:pPr>
            <w:proofErr w:type="gramStart"/>
            <w:r w:rsidRPr="003E2F1B">
              <w:rPr>
                <w:sz w:val="24"/>
                <w:szCs w:val="24"/>
              </w:rPr>
              <w:t>Принятие решений, организация, контроль, разработка проектов, коллективное планирование, проведение, анализ дела</w:t>
            </w:r>
            <w:proofErr w:type="gramEnd"/>
          </w:p>
        </w:tc>
      </w:tr>
      <w:tr w:rsidR="003E2F1B" w:rsidRPr="003E2F1B" w:rsidTr="00CC6B7F">
        <w:tc>
          <w:tcPr>
            <w:tcW w:w="2400" w:type="dxa"/>
            <w:hideMark/>
          </w:tcPr>
          <w:p w:rsidR="003E2F1B" w:rsidRPr="003E2F1B" w:rsidRDefault="003E2F1B" w:rsidP="003E2F1B">
            <w:pPr>
              <w:jc w:val="left"/>
              <w:rPr>
                <w:sz w:val="24"/>
                <w:szCs w:val="24"/>
              </w:rPr>
            </w:pPr>
            <w:r w:rsidRPr="003E2F1B">
              <w:rPr>
                <w:sz w:val="24"/>
                <w:szCs w:val="24"/>
              </w:rPr>
              <w:lastRenderedPageBreak/>
              <w:t>Позиция классного руководителя</w:t>
            </w:r>
          </w:p>
        </w:tc>
        <w:tc>
          <w:tcPr>
            <w:tcW w:w="2401" w:type="dxa"/>
            <w:hideMark/>
          </w:tcPr>
          <w:p w:rsidR="003E2F1B" w:rsidRPr="003E2F1B" w:rsidRDefault="003E2F1B" w:rsidP="003E2F1B">
            <w:pPr>
              <w:jc w:val="left"/>
              <w:rPr>
                <w:sz w:val="24"/>
                <w:szCs w:val="24"/>
              </w:rPr>
            </w:pPr>
            <w:r w:rsidRPr="003E2F1B">
              <w:rPr>
                <w:sz w:val="24"/>
                <w:szCs w:val="24"/>
              </w:rPr>
              <w:t>Учитель</w:t>
            </w:r>
          </w:p>
        </w:tc>
        <w:tc>
          <w:tcPr>
            <w:tcW w:w="2400" w:type="dxa"/>
            <w:hideMark/>
          </w:tcPr>
          <w:p w:rsidR="003E2F1B" w:rsidRPr="003E2F1B" w:rsidRDefault="003E2F1B" w:rsidP="003E2F1B">
            <w:pPr>
              <w:jc w:val="left"/>
              <w:rPr>
                <w:sz w:val="24"/>
                <w:szCs w:val="24"/>
              </w:rPr>
            </w:pPr>
            <w:r w:rsidRPr="003E2F1B">
              <w:rPr>
                <w:sz w:val="24"/>
                <w:szCs w:val="24"/>
              </w:rPr>
              <w:t>Консультант</w:t>
            </w:r>
          </w:p>
        </w:tc>
        <w:tc>
          <w:tcPr>
            <w:tcW w:w="2401" w:type="dxa"/>
            <w:hideMark/>
          </w:tcPr>
          <w:p w:rsidR="003E2F1B" w:rsidRPr="003E2F1B" w:rsidRDefault="003E2F1B" w:rsidP="003E2F1B">
            <w:pPr>
              <w:jc w:val="left"/>
              <w:rPr>
                <w:sz w:val="24"/>
                <w:szCs w:val="24"/>
              </w:rPr>
            </w:pPr>
            <w:r w:rsidRPr="003E2F1B">
              <w:rPr>
                <w:sz w:val="24"/>
                <w:szCs w:val="24"/>
              </w:rPr>
              <w:t>Партнер</w:t>
            </w:r>
          </w:p>
        </w:tc>
      </w:tr>
      <w:tr w:rsidR="003E2F1B" w:rsidRPr="003E2F1B" w:rsidTr="00CC6B7F">
        <w:tc>
          <w:tcPr>
            <w:tcW w:w="2400" w:type="dxa"/>
            <w:hideMark/>
          </w:tcPr>
          <w:p w:rsidR="003E2F1B" w:rsidRPr="003E2F1B" w:rsidRDefault="003E2F1B" w:rsidP="003E2F1B">
            <w:pPr>
              <w:jc w:val="left"/>
              <w:rPr>
                <w:sz w:val="24"/>
                <w:szCs w:val="24"/>
              </w:rPr>
            </w:pPr>
            <w:r w:rsidRPr="003E2F1B">
              <w:rPr>
                <w:sz w:val="24"/>
                <w:szCs w:val="24"/>
              </w:rPr>
              <w:t>Характер деятельности педагога</w:t>
            </w:r>
          </w:p>
        </w:tc>
        <w:tc>
          <w:tcPr>
            <w:tcW w:w="2401" w:type="dxa"/>
            <w:hideMark/>
          </w:tcPr>
          <w:p w:rsidR="003E2F1B" w:rsidRPr="003E2F1B" w:rsidRDefault="003E2F1B" w:rsidP="003E2F1B">
            <w:pPr>
              <w:jc w:val="left"/>
              <w:rPr>
                <w:sz w:val="24"/>
                <w:szCs w:val="24"/>
              </w:rPr>
            </w:pPr>
            <w:r w:rsidRPr="003E2F1B">
              <w:rPr>
                <w:sz w:val="24"/>
                <w:szCs w:val="24"/>
              </w:rPr>
              <w:t xml:space="preserve">Сообщает учащимся знания о значении самоуправления, формирует положительные мотивы у учащихся к </w:t>
            </w:r>
            <w:r>
              <w:rPr>
                <w:sz w:val="24"/>
                <w:szCs w:val="24"/>
              </w:rPr>
              <w:t>с</w:t>
            </w:r>
            <w:r w:rsidRPr="003E2F1B">
              <w:rPr>
                <w:sz w:val="24"/>
                <w:szCs w:val="24"/>
              </w:rPr>
              <w:t>амоуправленческой деятельности, вырабатывает  у учащихся навыки самостоятельной работы</w:t>
            </w:r>
          </w:p>
        </w:tc>
        <w:tc>
          <w:tcPr>
            <w:tcW w:w="2400" w:type="dxa"/>
            <w:hideMark/>
          </w:tcPr>
          <w:p w:rsidR="003E2F1B" w:rsidRPr="003E2F1B" w:rsidRDefault="003E2F1B" w:rsidP="003E2F1B">
            <w:pPr>
              <w:jc w:val="left"/>
              <w:rPr>
                <w:sz w:val="24"/>
                <w:szCs w:val="24"/>
              </w:rPr>
            </w:pPr>
            <w:r w:rsidRPr="003E2F1B">
              <w:rPr>
                <w:sz w:val="24"/>
                <w:szCs w:val="24"/>
              </w:rPr>
              <w:t>Передает учащихся организаторский опыт, показывает пример участие в общественной работе, выступает носителем традиций, сложившихся в самоуправлении школы</w:t>
            </w:r>
          </w:p>
        </w:tc>
        <w:tc>
          <w:tcPr>
            <w:tcW w:w="2401" w:type="dxa"/>
            <w:hideMark/>
          </w:tcPr>
          <w:p w:rsidR="003E2F1B" w:rsidRPr="003E2F1B" w:rsidRDefault="003E2F1B" w:rsidP="003E2F1B">
            <w:pPr>
              <w:jc w:val="left"/>
              <w:rPr>
                <w:sz w:val="24"/>
                <w:szCs w:val="24"/>
              </w:rPr>
            </w:pPr>
            <w:r w:rsidRPr="003E2F1B">
              <w:rPr>
                <w:sz w:val="24"/>
                <w:szCs w:val="24"/>
              </w:rPr>
              <w:t>Сотрудничество на равных началах, на равных основаниях при выполнении общих задач</w:t>
            </w:r>
          </w:p>
        </w:tc>
      </w:tr>
    </w:tbl>
    <w:p w:rsidR="003E2F1B" w:rsidRPr="003E2F1B" w:rsidRDefault="003E2F1B" w:rsidP="003E2F1B">
      <w:pPr>
        <w:tabs>
          <w:tab w:val="left" w:pos="3060"/>
        </w:tabs>
        <w:rPr>
          <w:sz w:val="24"/>
          <w:szCs w:val="24"/>
        </w:rPr>
      </w:pPr>
    </w:p>
    <w:p w:rsidR="003E2F1B" w:rsidRPr="003E2F1B" w:rsidRDefault="003E2F1B" w:rsidP="003E2F1B">
      <w:pPr>
        <w:rPr>
          <w:sz w:val="24"/>
          <w:szCs w:val="24"/>
        </w:rPr>
      </w:pPr>
    </w:p>
    <w:p w:rsidR="003E2F1B" w:rsidRPr="003E2F1B" w:rsidRDefault="003E2F1B" w:rsidP="003E2F1B">
      <w:pPr>
        <w:rPr>
          <w:sz w:val="24"/>
          <w:szCs w:val="24"/>
        </w:rPr>
      </w:pPr>
    </w:p>
    <w:p w:rsidR="00CC6B7F" w:rsidRDefault="00CC6B7F" w:rsidP="00F571B1">
      <w:pPr>
        <w:jc w:val="center"/>
        <w:rPr>
          <w:sz w:val="24"/>
          <w:szCs w:val="24"/>
        </w:rPr>
        <w:sectPr w:rsidR="00CC6B7F">
          <w:pgSz w:w="11906" w:h="16838"/>
          <w:pgMar w:top="1134" w:right="850" w:bottom="1134" w:left="1701" w:header="708" w:footer="708" w:gutter="0"/>
          <w:cols w:space="708"/>
          <w:docGrid w:linePitch="360"/>
        </w:sectPr>
      </w:pPr>
      <w:r>
        <w:rPr>
          <w:noProof/>
          <w:lang w:eastAsia="ru-RU"/>
        </w:rPr>
        <w:pict>
          <v:rect id="Прямоугольник 3" o:spid="_x0000_s1026" style="position:absolute;left:0;text-align:left;margin-left:386.4pt;margin-top:252.95pt;width:39.4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" fillcolor="white [3212]" stroked="f" strokeweight="2pt"/>
        </w:pict>
      </w:r>
      <w:r w:rsidR="00F571B1">
        <w:rPr>
          <w:noProof/>
          <w:lang w:eastAsia="ru-RU"/>
        </w:rPr>
        <w:drawing>
          <wp:inline distT="0" distB="0" distL="0" distR="0">
            <wp:extent cx="4763135" cy="3329940"/>
            <wp:effectExtent l="0" t="0" r="0" b="3810"/>
            <wp:docPr id="2" name="Рисунок 2" descr="Раскраски - БумАгушки - детские раскраски и многое друг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краски - БумАгушки - детские раскраски и многое друго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329940"/>
                    </a:xfrm>
                    <a:prstGeom prst="rect">
                      <a:avLst/>
                    </a:prstGeom>
                    <a:noFill/>
                    <a:ln>
                      <a:noFill/>
                    </a:ln>
                  </pic:spPr>
                </pic:pic>
              </a:graphicData>
            </a:graphic>
          </wp:inline>
        </w:drawing>
      </w:r>
    </w:p>
    <w:p w:rsidR="003E2F1B" w:rsidRDefault="00237A1F" w:rsidP="00F571B1">
      <w:pPr>
        <w:jc w:val="center"/>
        <w:rPr>
          <w:b/>
          <w:sz w:val="24"/>
          <w:szCs w:val="24"/>
        </w:rPr>
      </w:pPr>
      <w:r>
        <w:rPr>
          <w:b/>
          <w:sz w:val="24"/>
          <w:szCs w:val="24"/>
        </w:rPr>
        <w:lastRenderedPageBreak/>
        <w:t>Модель</w:t>
      </w:r>
      <w:r w:rsidR="0047606B">
        <w:rPr>
          <w:b/>
          <w:sz w:val="24"/>
          <w:szCs w:val="24"/>
        </w:rPr>
        <w:t xml:space="preserve"> </w:t>
      </w:r>
      <w:r w:rsidR="00AC310A">
        <w:rPr>
          <w:b/>
          <w:sz w:val="24"/>
          <w:szCs w:val="24"/>
        </w:rPr>
        <w:t>организации</w:t>
      </w:r>
      <w:r w:rsidR="0047606B">
        <w:rPr>
          <w:b/>
          <w:sz w:val="24"/>
          <w:szCs w:val="24"/>
        </w:rPr>
        <w:t xml:space="preserve"> </w:t>
      </w:r>
      <w:r w:rsidR="00CC6B7F" w:rsidRPr="00CC6B7F">
        <w:rPr>
          <w:b/>
          <w:sz w:val="24"/>
          <w:szCs w:val="24"/>
        </w:rPr>
        <w:t>самоуправления классного коллектива</w:t>
      </w:r>
    </w:p>
    <w:p w:rsidR="00237A1F" w:rsidRDefault="00237A1F" w:rsidP="00F571B1">
      <w:pPr>
        <w:jc w:val="center"/>
        <w:rPr>
          <w:b/>
          <w:sz w:val="24"/>
          <w:szCs w:val="24"/>
        </w:rPr>
      </w:pPr>
    </w:p>
    <w:p w:rsidR="00237A1F" w:rsidRDefault="00237A1F" w:rsidP="00F571B1">
      <w:pPr>
        <w:jc w:val="center"/>
        <w:rPr>
          <w:b/>
          <w:sz w:val="24"/>
          <w:szCs w:val="24"/>
        </w:rPr>
      </w:pPr>
      <w:r>
        <w:rPr>
          <w:noProof/>
          <w:lang w:eastAsia="ru-RU"/>
        </w:rPr>
        <w:drawing>
          <wp:inline distT="0" distB="0" distL="0" distR="0">
            <wp:extent cx="5025020" cy="3806456"/>
            <wp:effectExtent l="0" t="0" r="0" b="0"/>
            <wp:docPr id="1" name="Рисунок 1" descr="ГБОУ Методический центр Зел ОУО ДО г.Москвы Школьное само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БОУ Методический центр Зел ОУО ДО г.Москвы Школьное самоуправл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7594" cy="3808406"/>
                    </a:xfrm>
                    <a:prstGeom prst="rect">
                      <a:avLst/>
                    </a:prstGeom>
                    <a:noFill/>
                    <a:ln>
                      <a:noFill/>
                    </a:ln>
                  </pic:spPr>
                </pic:pic>
              </a:graphicData>
            </a:graphic>
          </wp:inline>
        </w:drawing>
      </w:r>
    </w:p>
    <w:p w:rsidR="003E2F1B" w:rsidRPr="003E2F1B" w:rsidRDefault="003E2F1B" w:rsidP="003E2F1B">
      <w:pPr>
        <w:rPr>
          <w:sz w:val="24"/>
          <w:szCs w:val="24"/>
        </w:rPr>
      </w:pPr>
    </w:p>
    <w:p w:rsidR="003E2F1B" w:rsidRDefault="00237A1F" w:rsidP="00237A1F">
      <w:pPr>
        <w:jc w:val="center"/>
        <w:rPr>
          <w:b/>
          <w:sz w:val="24"/>
          <w:szCs w:val="24"/>
        </w:rPr>
      </w:pPr>
      <w:r>
        <w:rPr>
          <w:b/>
          <w:sz w:val="24"/>
          <w:szCs w:val="24"/>
        </w:rPr>
        <w:t>Схема</w:t>
      </w:r>
      <w:r w:rsidRPr="00CC6B7F">
        <w:rPr>
          <w:b/>
          <w:sz w:val="24"/>
          <w:szCs w:val="24"/>
        </w:rPr>
        <w:t xml:space="preserve"> самоуправления классного коллектива</w:t>
      </w:r>
    </w:p>
    <w:p w:rsidR="00237A1F" w:rsidRPr="003E2F1B" w:rsidRDefault="0047606B" w:rsidP="00237A1F">
      <w:pPr>
        <w:jc w:val="center"/>
        <w:rPr>
          <w:sz w:val="24"/>
          <w:szCs w:val="24"/>
        </w:rPr>
      </w:pPr>
      <w:r>
        <w:rPr>
          <w:noProof/>
          <w:sz w:val="24"/>
          <w:szCs w:val="24"/>
          <w:lang w:eastAsia="ru-RU"/>
        </w:rPr>
        <w:pict>
          <v:rect id="_x0000_s1029" style="position:absolute;left:0;text-align:left;margin-left:260.15pt;margin-top:16.05pt;width:162.4pt;height:28.45pt;z-index:251667456">
            <v:textbox>
              <w:txbxContent>
                <w:p w:rsidR="0047606B" w:rsidRDefault="0047606B" w:rsidP="0047606B">
                  <w:pPr>
                    <w:jc w:val="center"/>
                  </w:pPr>
                  <w:r>
                    <w:t>Родители</w:t>
                  </w:r>
                </w:p>
              </w:txbxContent>
            </v:textbox>
          </v:rect>
        </w:pict>
      </w:r>
      <w:r>
        <w:rPr>
          <w:noProof/>
          <w:sz w:val="24"/>
          <w:szCs w:val="24"/>
          <w:lang w:eastAsia="ru-RU"/>
        </w:rPr>
        <w:pict>
          <v:rect id="_x0000_s1028" style="position:absolute;left:0;text-align:left;margin-left:30.55pt;margin-top:16.05pt;width:162.4pt;height:28.45pt;z-index:251666432">
            <v:textbox>
              <w:txbxContent>
                <w:p w:rsidR="0047606B" w:rsidRDefault="0047606B" w:rsidP="0047606B">
                  <w:r>
                    <w:t>Классный руководитель</w:t>
                  </w:r>
                </w:p>
              </w:txbxContent>
            </v:textbox>
          </v:rect>
        </w:pict>
      </w:r>
    </w:p>
    <w:p w:rsidR="003E2F1B" w:rsidRPr="003E2F1B" w:rsidRDefault="0047606B" w:rsidP="003E2F1B">
      <w:pP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192.95pt;margin-top:9.55pt;width:67.2pt;height:0;z-index:251673600" o:connectortype="straight" strokeweight="1.5pt">
            <v:stroke startarrow="block" endarrow="block"/>
          </v:shape>
        </w:pict>
      </w:r>
    </w:p>
    <w:p w:rsidR="003E2F1B" w:rsidRPr="003E2F1B" w:rsidRDefault="0047606B" w:rsidP="003E2F1B">
      <w:pPr>
        <w:rPr>
          <w:sz w:val="24"/>
          <w:szCs w:val="24"/>
        </w:rPr>
      </w:pPr>
      <w:r>
        <w:rPr>
          <w:noProof/>
          <w:lang w:eastAsia="ru-RU"/>
        </w:rPr>
        <w:pict>
          <v:shape id="_x0000_s1037" type="#_x0000_t32" style="position:absolute;left:0;text-align:left;margin-left:238.35pt;margin-top:3.1pt;width:119.75pt;height:71.15pt;flip:x;z-index:251675648" o:connectortype="straight" strokeweight="1.5pt">
            <v:stroke startarrow="block" endarrow="block"/>
          </v:shape>
        </w:pict>
      </w:r>
      <w:r>
        <w:rPr>
          <w:noProof/>
          <w:lang w:eastAsia="ru-RU"/>
        </w:rPr>
        <w:pict>
          <v:shape id="_x0000_s1036" type="#_x0000_t32" style="position:absolute;left:0;text-align:left;margin-left:107.5pt;margin-top:3.1pt;width:108pt;height:71.15pt;z-index:251674624" o:connectortype="straight" strokeweight="1.5pt">
            <v:stroke startarrow="block" endarrow="block"/>
          </v:shape>
        </w:pict>
      </w:r>
      <w:r>
        <w:rPr>
          <w:noProof/>
          <w:lang w:eastAsia="ru-RU"/>
        </w:rPr>
        <w:pict>
          <v:shapetype id="_x0000_t202" coordsize="21600,21600" o:spt="202" path="m,l,21600r21600,l21600,xe">
            <v:stroke joinstyle="miter"/>
            <v:path gradientshapeok="t" o:connecttype="rect"/>
          </v:shapetype>
          <v:shape id="_x0000_s1031" type="#_x0000_t202" style="position:absolute;left:0;text-align:left;margin-left:6.2pt;margin-top:158.85pt;width:101.3pt;height:56.05pt;z-index:251669504">
            <v:textbox>
              <w:txbxContent>
                <w:p w:rsidR="0047606B" w:rsidRDefault="0047606B" w:rsidP="0047606B">
                  <w:pPr>
                    <w:jc w:val="center"/>
                  </w:pPr>
                  <w:r>
                    <w:t>Экипаж «Знатоки»</w:t>
                  </w:r>
                </w:p>
              </w:txbxContent>
            </v:textbox>
          </v:shape>
        </w:pict>
      </w:r>
    </w:p>
    <w:p w:rsidR="003E2F1B" w:rsidRDefault="00AC310A" w:rsidP="003E2F1B">
      <w:pPr>
        <w:spacing w:line="240" w:lineRule="auto"/>
        <w:jc w:val="center"/>
        <w:sectPr w:rsidR="003E2F1B">
          <w:pgSz w:w="11906" w:h="16838"/>
          <w:pgMar w:top="1134" w:right="850" w:bottom="1134" w:left="1701" w:header="708" w:footer="708" w:gutter="0"/>
          <w:cols w:space="708"/>
          <w:docGrid w:linePitch="360"/>
        </w:sectPr>
      </w:pPr>
      <w:r>
        <w:rPr>
          <w:noProof/>
          <w:lang w:eastAsia="ru-RU"/>
        </w:rPr>
        <w:pict>
          <v:rect id="_x0000_s1030" style="position:absolute;left:0;text-align:left;margin-left:141.6pt;margin-top:53.55pt;width:162.4pt;height:28.45pt;z-index:251668480">
            <v:textbox>
              <w:txbxContent>
                <w:p w:rsidR="0047606B" w:rsidRDefault="0047606B" w:rsidP="0047606B">
                  <w:pPr>
                    <w:jc w:val="center"/>
                  </w:pPr>
                  <w:r>
                    <w:t>Командиры экипажей</w:t>
                  </w:r>
                </w:p>
              </w:txbxContent>
            </v:textbox>
          </v:rect>
        </w:pict>
      </w:r>
      <w:r>
        <w:rPr>
          <w:noProof/>
          <w:lang w:eastAsia="ru-RU"/>
        </w:rPr>
        <w:pict>
          <v:shape id="_x0000_s1039" type="#_x0000_t32" style="position:absolute;left:0;text-align:left;margin-left:171.15pt;margin-top:82pt;width:0;height:56.15pt;z-index:251677696" o:connectortype="straight" strokeweight="1.5pt">
            <v:stroke startarrow="block" endarrow="block"/>
          </v:shape>
        </w:pict>
      </w:r>
      <w:r>
        <w:rPr>
          <w:noProof/>
          <w:lang w:eastAsia="ru-RU"/>
        </w:rPr>
        <w:pict>
          <v:shape id="_x0000_s1041" type="#_x0000_t32" style="position:absolute;left:0;text-align:left;margin-left:289.15pt;margin-top:82pt;width:118.9pt;height:56.15pt;flip:x y;z-index:251679744" o:connectortype="straight" strokeweight="1.5pt">
            <v:stroke startarrow="block" endarrow="block"/>
          </v:shape>
        </w:pict>
      </w:r>
      <w:r>
        <w:rPr>
          <w:noProof/>
          <w:lang w:eastAsia="ru-RU"/>
        </w:rPr>
        <w:pict>
          <v:shape id="_x0000_s1040" type="#_x0000_t32" style="position:absolute;left:0;text-align:left;margin-left:278.3pt;margin-top:82pt;width:0;height:56.15pt;z-index:251678720" o:connectortype="straight" strokeweight="1.5pt">
            <v:stroke startarrow="block" endarrow="block"/>
          </v:shape>
        </w:pict>
      </w:r>
      <w:r>
        <w:rPr>
          <w:noProof/>
          <w:lang w:eastAsia="ru-RU"/>
        </w:rPr>
        <w:pict>
          <v:shape id="_x0000_s1038" type="#_x0000_t32" style="position:absolute;left:0;text-align:left;margin-left:55.6pt;margin-top:82pt;width:106pt;height:56.15pt;flip:x;z-index:251676672" o:connectortype="straight" strokeweight="1.5pt">
            <v:stroke startarrow="block" endarrow="block"/>
          </v:shape>
        </w:pict>
      </w:r>
      <w:r w:rsidR="0047606B">
        <w:rPr>
          <w:noProof/>
          <w:lang w:eastAsia="ru-RU"/>
        </w:rPr>
        <w:pict>
          <v:shape id="_x0000_s1034" type="#_x0000_t202" style="position:absolute;left:0;text-align:left;margin-left:358.1pt;margin-top:138.15pt;width:101.3pt;height:56.05pt;z-index:251672576">
            <v:textbox>
              <w:txbxContent>
                <w:p w:rsidR="0047606B" w:rsidRDefault="0047606B" w:rsidP="0047606B">
                  <w:pPr>
                    <w:jc w:val="center"/>
                  </w:pPr>
                  <w:r>
                    <w:t>Экипаж «Дизайнеры»</w:t>
                  </w:r>
                </w:p>
              </w:txbxContent>
            </v:textbox>
          </v:shape>
        </w:pict>
      </w:r>
      <w:r w:rsidR="0047606B">
        <w:rPr>
          <w:noProof/>
          <w:lang w:eastAsia="ru-RU"/>
        </w:rPr>
        <w:pict>
          <v:shape id="_x0000_s1033" type="#_x0000_t202" style="position:absolute;left:0;text-align:left;margin-left:238.35pt;margin-top:138.15pt;width:101.3pt;height:56.05pt;z-index:251671552">
            <v:textbox>
              <w:txbxContent>
                <w:p w:rsidR="0047606B" w:rsidRDefault="0047606B" w:rsidP="0047606B">
                  <w:pPr>
                    <w:jc w:val="center"/>
                  </w:pPr>
                  <w:r>
                    <w:t>Экипаж «Чемпионы»</w:t>
                  </w:r>
                </w:p>
              </w:txbxContent>
            </v:textbox>
          </v:shape>
        </w:pict>
      </w:r>
      <w:r w:rsidR="0047606B">
        <w:rPr>
          <w:noProof/>
          <w:lang w:eastAsia="ru-RU"/>
        </w:rPr>
        <w:pict>
          <v:shape id="_x0000_s1032" type="#_x0000_t202" style="position:absolute;left:0;text-align:left;margin-left:124.55pt;margin-top:138.15pt;width:101.3pt;height:56.05pt;z-index:251670528">
            <v:textbox>
              <w:txbxContent>
                <w:p w:rsidR="0047606B" w:rsidRDefault="0047606B" w:rsidP="0047606B">
                  <w:pPr>
                    <w:jc w:val="center"/>
                  </w:pPr>
                  <w:r>
                    <w:t>Экипаж «Затейники»</w:t>
                  </w:r>
                </w:p>
              </w:txbxContent>
            </v:textbox>
          </v:shape>
        </w:pict>
      </w:r>
    </w:p>
    <w:p w:rsidR="003E2F1B" w:rsidRPr="00067DD4" w:rsidRDefault="003E2F1B" w:rsidP="003E2F1B">
      <w:pPr>
        <w:spacing w:line="240" w:lineRule="auto"/>
        <w:jc w:val="center"/>
        <w:rPr>
          <w:rFonts w:cs="Times New Roman"/>
          <w:szCs w:val="28"/>
        </w:rPr>
      </w:pPr>
      <w:r w:rsidRPr="00067DD4">
        <w:rPr>
          <w:rFonts w:cs="Times New Roman"/>
          <w:szCs w:val="28"/>
        </w:rPr>
        <w:lastRenderedPageBreak/>
        <w:t>Управление образования Администрации города Екатеринбурга</w:t>
      </w:r>
    </w:p>
    <w:p w:rsidR="003E2F1B" w:rsidRPr="00067DD4" w:rsidRDefault="003E2F1B" w:rsidP="003E2F1B">
      <w:pPr>
        <w:spacing w:line="240" w:lineRule="auto"/>
        <w:jc w:val="center"/>
        <w:rPr>
          <w:rFonts w:cs="Times New Roman"/>
          <w:szCs w:val="28"/>
        </w:rPr>
      </w:pPr>
      <w:r w:rsidRPr="00067DD4">
        <w:rPr>
          <w:rFonts w:cs="Times New Roman"/>
          <w:szCs w:val="28"/>
        </w:rPr>
        <w:t xml:space="preserve">Муниципальное автономное общеобразовательное учреждение </w:t>
      </w:r>
    </w:p>
    <w:p w:rsidR="003E2F1B" w:rsidRPr="00067DD4" w:rsidRDefault="003E2F1B" w:rsidP="003E2F1B">
      <w:pPr>
        <w:spacing w:line="240" w:lineRule="auto"/>
        <w:jc w:val="center"/>
        <w:rPr>
          <w:rFonts w:cs="Times New Roman"/>
          <w:szCs w:val="28"/>
        </w:rPr>
      </w:pPr>
      <w:r w:rsidRPr="00067DD4">
        <w:rPr>
          <w:rFonts w:cs="Times New Roman"/>
          <w:szCs w:val="28"/>
        </w:rPr>
        <w:t>средняя общеобразовательная школа №140</w:t>
      </w:r>
    </w:p>
    <w:p w:rsidR="003E2F1B" w:rsidRPr="00067DD4" w:rsidRDefault="003E2F1B" w:rsidP="003E2F1B">
      <w:pPr>
        <w:spacing w:line="240" w:lineRule="auto"/>
        <w:jc w:val="center"/>
        <w:rPr>
          <w:rFonts w:cs="Times New Roman"/>
          <w:szCs w:val="28"/>
        </w:rPr>
      </w:pPr>
      <w:r w:rsidRPr="00067DD4">
        <w:rPr>
          <w:rFonts w:cs="Times New Roman"/>
          <w:szCs w:val="28"/>
        </w:rPr>
        <w:t>с углубленным изучением отдельных предметов</w:t>
      </w:r>
    </w:p>
    <w:p w:rsidR="003E2F1B" w:rsidRPr="00067DD4" w:rsidRDefault="003E2F1B" w:rsidP="003E2F1B">
      <w:pPr>
        <w:spacing w:line="240" w:lineRule="auto"/>
        <w:jc w:val="center"/>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AB266C" w:rsidRPr="00067DD4" w:rsidRDefault="00AB266C"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AB266C" w:rsidRPr="00067DD4" w:rsidRDefault="00AB266C"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jc w:val="center"/>
        <w:rPr>
          <w:rFonts w:cs="Times New Roman"/>
          <w:szCs w:val="28"/>
        </w:rPr>
      </w:pPr>
    </w:p>
    <w:p w:rsidR="003E2F1B" w:rsidRPr="00067DD4" w:rsidRDefault="003E2F1B" w:rsidP="003E2F1B">
      <w:pPr>
        <w:spacing w:line="240" w:lineRule="auto"/>
        <w:jc w:val="center"/>
        <w:rPr>
          <w:rFonts w:cs="Times New Roman"/>
          <w:b/>
          <w:szCs w:val="28"/>
        </w:rPr>
      </w:pPr>
    </w:p>
    <w:p w:rsidR="003E2F1B" w:rsidRPr="00067DD4" w:rsidRDefault="003E2F1B" w:rsidP="003E2F1B">
      <w:pPr>
        <w:spacing w:line="240" w:lineRule="auto"/>
        <w:jc w:val="center"/>
        <w:rPr>
          <w:rFonts w:cs="Times New Roman"/>
          <w:b/>
          <w:szCs w:val="28"/>
        </w:rPr>
      </w:pPr>
    </w:p>
    <w:p w:rsidR="00A36F0F" w:rsidRDefault="00DB6B17" w:rsidP="00A36F0F">
      <w:pPr>
        <w:pStyle w:val="1"/>
        <w:spacing w:line="360" w:lineRule="auto"/>
        <w:rPr>
          <w:sz w:val="40"/>
          <w:szCs w:val="40"/>
        </w:rPr>
      </w:pPr>
      <w:r w:rsidRPr="00AB266C">
        <w:rPr>
          <w:sz w:val="40"/>
          <w:szCs w:val="40"/>
        </w:rPr>
        <w:t>ПРОГРАММА</w:t>
      </w:r>
      <w:r w:rsidR="003E2F1B" w:rsidRPr="00AB266C">
        <w:rPr>
          <w:sz w:val="40"/>
          <w:szCs w:val="40"/>
        </w:rPr>
        <w:t xml:space="preserve"> РАБОТЫ </w:t>
      </w:r>
      <w:proofErr w:type="gramStart"/>
      <w:r w:rsidR="003E2F1B" w:rsidRPr="00AB266C">
        <w:rPr>
          <w:sz w:val="40"/>
          <w:szCs w:val="40"/>
        </w:rPr>
        <w:t>С</w:t>
      </w:r>
      <w:proofErr w:type="gramEnd"/>
    </w:p>
    <w:p w:rsidR="003E2F1B" w:rsidRPr="00AB266C" w:rsidRDefault="003E2F1B" w:rsidP="00A36F0F">
      <w:pPr>
        <w:pStyle w:val="1"/>
        <w:spacing w:line="360" w:lineRule="auto"/>
        <w:rPr>
          <w:sz w:val="40"/>
          <w:szCs w:val="40"/>
        </w:rPr>
      </w:pPr>
      <w:r w:rsidRPr="00AB266C">
        <w:rPr>
          <w:sz w:val="40"/>
          <w:szCs w:val="40"/>
        </w:rPr>
        <w:t>ОДАРЕННЫМИ ДЕТЬМИ</w:t>
      </w:r>
    </w:p>
    <w:p w:rsidR="003E2F1B" w:rsidRPr="00AB266C" w:rsidRDefault="003E2F1B" w:rsidP="003E2F1B">
      <w:pPr>
        <w:spacing w:line="240" w:lineRule="auto"/>
        <w:jc w:val="center"/>
        <w:rPr>
          <w:rFonts w:cs="Times New Roman"/>
          <w:b/>
          <w:sz w:val="40"/>
          <w:szCs w:val="40"/>
        </w:rPr>
      </w:pPr>
      <w:r w:rsidRPr="00AB266C">
        <w:rPr>
          <w:rFonts w:cs="Times New Roman"/>
          <w:b/>
          <w:sz w:val="40"/>
          <w:szCs w:val="40"/>
        </w:rPr>
        <w:t>3 «Д» класса</w:t>
      </w:r>
    </w:p>
    <w:p w:rsidR="003E2F1B" w:rsidRPr="00067DD4" w:rsidRDefault="003E2F1B" w:rsidP="003E2F1B">
      <w:pPr>
        <w:spacing w:line="240" w:lineRule="auto"/>
        <w:jc w:val="center"/>
        <w:rPr>
          <w:rFonts w:cs="Times New Roman"/>
          <w:b/>
          <w:color w:val="FF0000"/>
          <w:sz w:val="32"/>
          <w:szCs w:val="28"/>
        </w:rPr>
      </w:pPr>
    </w:p>
    <w:p w:rsidR="003E2F1B" w:rsidRPr="00067DD4" w:rsidRDefault="003E2F1B" w:rsidP="003E2F1B">
      <w:pPr>
        <w:spacing w:line="240" w:lineRule="auto"/>
        <w:jc w:val="center"/>
        <w:rPr>
          <w:rFonts w:cs="Times New Roman"/>
          <w:sz w:val="32"/>
          <w:szCs w:val="28"/>
        </w:rPr>
      </w:pPr>
      <w:r w:rsidRPr="00067DD4">
        <w:rPr>
          <w:rFonts w:cs="Times New Roman"/>
          <w:sz w:val="32"/>
          <w:szCs w:val="28"/>
        </w:rPr>
        <w:t>2013-2014 учебный год</w:t>
      </w:r>
    </w:p>
    <w:p w:rsidR="003E2F1B" w:rsidRPr="00067DD4" w:rsidRDefault="003E2F1B" w:rsidP="003E2F1B">
      <w:pPr>
        <w:spacing w:line="240" w:lineRule="auto"/>
        <w:jc w:val="center"/>
        <w:rPr>
          <w:rFonts w:cs="Times New Roman"/>
          <w:sz w:val="32"/>
          <w:szCs w:val="28"/>
        </w:rPr>
      </w:pPr>
    </w:p>
    <w:p w:rsidR="003E2F1B" w:rsidRDefault="003E2F1B" w:rsidP="003E2F1B">
      <w:pPr>
        <w:spacing w:line="240" w:lineRule="auto"/>
        <w:rPr>
          <w:rFonts w:cs="Times New Roman"/>
          <w:sz w:val="32"/>
          <w:szCs w:val="28"/>
        </w:rPr>
      </w:pPr>
    </w:p>
    <w:p w:rsidR="003E2F1B" w:rsidRDefault="003E2F1B" w:rsidP="003E2F1B">
      <w:pPr>
        <w:spacing w:line="240" w:lineRule="auto"/>
        <w:rPr>
          <w:rFonts w:cs="Times New Roman"/>
          <w:sz w:val="32"/>
          <w:szCs w:val="28"/>
        </w:rPr>
      </w:pPr>
    </w:p>
    <w:p w:rsidR="003E2F1B" w:rsidRPr="00067DD4" w:rsidRDefault="003E2F1B" w:rsidP="003E2F1B">
      <w:pPr>
        <w:spacing w:line="240" w:lineRule="auto"/>
        <w:rPr>
          <w:rFonts w:cs="Times New Roman"/>
          <w:sz w:val="32"/>
          <w:szCs w:val="28"/>
        </w:rPr>
      </w:pPr>
    </w:p>
    <w:p w:rsidR="003E2F1B" w:rsidRPr="00067DD4" w:rsidRDefault="003E2F1B" w:rsidP="003E2F1B">
      <w:pPr>
        <w:spacing w:line="240" w:lineRule="auto"/>
        <w:rPr>
          <w:rFonts w:cs="Times New Roman"/>
          <w:sz w:val="32"/>
          <w:szCs w:val="28"/>
        </w:rPr>
      </w:pP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Pr>
          <w:rFonts w:cs="Times New Roman"/>
          <w:sz w:val="32"/>
          <w:szCs w:val="28"/>
        </w:rPr>
        <w:tab/>
      </w:r>
      <w:r>
        <w:rPr>
          <w:rFonts w:cs="Times New Roman"/>
          <w:sz w:val="32"/>
          <w:szCs w:val="28"/>
        </w:rPr>
        <w:tab/>
      </w:r>
      <w:r>
        <w:rPr>
          <w:rFonts w:cs="Times New Roman"/>
          <w:sz w:val="32"/>
          <w:szCs w:val="28"/>
        </w:rPr>
        <w:tab/>
      </w:r>
      <w:r>
        <w:rPr>
          <w:rFonts w:cs="Times New Roman"/>
          <w:sz w:val="32"/>
          <w:szCs w:val="28"/>
        </w:rPr>
        <w:tab/>
      </w:r>
      <w:r w:rsidR="00A36F0F">
        <w:rPr>
          <w:rFonts w:cs="Times New Roman"/>
          <w:sz w:val="32"/>
          <w:szCs w:val="28"/>
        </w:rPr>
        <w:t>Составитель:</w:t>
      </w:r>
    </w:p>
    <w:p w:rsidR="003E2F1B" w:rsidRPr="00067DD4" w:rsidRDefault="003E2F1B" w:rsidP="003E2F1B">
      <w:pPr>
        <w:spacing w:line="240" w:lineRule="auto"/>
        <w:rPr>
          <w:rFonts w:cs="Times New Roman"/>
          <w:sz w:val="32"/>
          <w:szCs w:val="28"/>
        </w:rPr>
      </w:pP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t>Аникина Татьяна Геннадьевна</w:t>
      </w:r>
    </w:p>
    <w:p w:rsidR="003E2F1B" w:rsidRPr="00067DD4" w:rsidRDefault="003E2F1B" w:rsidP="003E2F1B">
      <w:pPr>
        <w:spacing w:line="240" w:lineRule="auto"/>
        <w:rPr>
          <w:rFonts w:cs="Times New Roman"/>
          <w:sz w:val="32"/>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Default="003E2F1B" w:rsidP="003E2F1B">
      <w:pPr>
        <w:spacing w:line="240" w:lineRule="auto"/>
        <w:rPr>
          <w:rFonts w:cs="Times New Roman"/>
          <w:szCs w:val="28"/>
        </w:rPr>
      </w:pPr>
    </w:p>
    <w:p w:rsidR="003E2F1B" w:rsidRPr="00067DD4" w:rsidRDefault="003E2F1B" w:rsidP="003E2F1B">
      <w:pPr>
        <w:spacing w:line="240" w:lineRule="auto"/>
        <w:rPr>
          <w:rFonts w:cs="Times New Roman"/>
          <w:szCs w:val="28"/>
        </w:rPr>
      </w:pPr>
    </w:p>
    <w:p w:rsidR="003E2F1B" w:rsidRPr="00067DD4" w:rsidRDefault="003E2F1B" w:rsidP="003E2F1B">
      <w:pPr>
        <w:spacing w:line="240" w:lineRule="auto"/>
        <w:jc w:val="center"/>
        <w:rPr>
          <w:rFonts w:cs="Times New Roman"/>
          <w:szCs w:val="28"/>
        </w:rPr>
      </w:pPr>
      <w:r w:rsidRPr="00067DD4">
        <w:rPr>
          <w:rFonts w:cs="Times New Roman"/>
          <w:szCs w:val="28"/>
        </w:rPr>
        <w:t>Екатеринбург</w:t>
      </w:r>
    </w:p>
    <w:p w:rsidR="00DB6B17" w:rsidRDefault="003E2F1B" w:rsidP="003E2F1B">
      <w:pPr>
        <w:spacing w:line="240" w:lineRule="auto"/>
        <w:jc w:val="center"/>
        <w:rPr>
          <w:rFonts w:cs="Times New Roman"/>
          <w:szCs w:val="28"/>
        </w:rPr>
        <w:sectPr w:rsidR="00DB6B17">
          <w:pgSz w:w="11906" w:h="16838"/>
          <w:pgMar w:top="1134" w:right="850" w:bottom="1134" w:left="1701" w:header="708" w:footer="708" w:gutter="0"/>
          <w:cols w:space="708"/>
          <w:docGrid w:linePitch="360"/>
        </w:sectPr>
      </w:pPr>
      <w:r w:rsidRPr="00067DD4">
        <w:rPr>
          <w:rFonts w:cs="Times New Roman"/>
          <w:szCs w:val="28"/>
        </w:rPr>
        <w:t>2014</w:t>
      </w:r>
    </w:p>
    <w:p w:rsidR="00DB6B17" w:rsidRDefault="00DB6B17" w:rsidP="00DB6B17">
      <w:pPr>
        <w:jc w:val="center"/>
        <w:rPr>
          <w:rFonts w:cs="Times New Roman"/>
          <w:b/>
          <w:sz w:val="24"/>
          <w:szCs w:val="24"/>
        </w:rPr>
      </w:pPr>
      <w:r w:rsidRPr="00DB6B17">
        <w:rPr>
          <w:rFonts w:cs="Times New Roman"/>
          <w:b/>
          <w:sz w:val="24"/>
          <w:szCs w:val="24"/>
        </w:rPr>
        <w:lastRenderedPageBreak/>
        <w:t>Пояснительная записка</w:t>
      </w:r>
    </w:p>
    <w:p w:rsidR="00DB6B17" w:rsidRPr="00DB6B17" w:rsidRDefault="00DB6B17" w:rsidP="00DB6B17">
      <w:pPr>
        <w:jc w:val="center"/>
        <w:rPr>
          <w:rFonts w:cs="Times New Roman"/>
          <w:b/>
          <w:sz w:val="24"/>
          <w:szCs w:val="24"/>
        </w:rPr>
      </w:pPr>
    </w:p>
    <w:p w:rsidR="00DB6B17" w:rsidRPr="00DB6B17" w:rsidRDefault="00DB6B17" w:rsidP="000C0AA3">
      <w:pPr>
        <w:pStyle w:val="a4"/>
        <w:shd w:val="clear" w:color="auto" w:fill="FFFFFF"/>
        <w:spacing w:before="0" w:beforeAutospacing="0" w:after="0" w:afterAutospacing="0" w:line="360" w:lineRule="auto"/>
        <w:ind w:firstLine="708"/>
        <w:jc w:val="both"/>
      </w:pPr>
      <w:r w:rsidRPr="00DB6B17">
        <w:t>На современном этапе развития нашего общества, внимание к детям, опережающим сверстников, с признаками незаурядного интеллекта, - актуальнейшая задача школы.При этом проблема одарённости в системе образования на организационном уровне обычно решается путём создания специальных школ для одарённых и талантливых или специальных («гимназических», «лицейских» и др.) классов для одарённых. Это, безусловно, позитивное явление.Но существует возможность и другого решения – не удалять одарённого ребёнка из естественной для него микросреды. Обучать и воспитывать, не выводя его из круга обычных сверстников, создав там условия для развития и максимальной реализации его выдающихся возможностей и аналогичных возможностей его одноклассников. Именно поэтому в МАОУ СОШ № 140 решается ряд важнейших социально-психологических задач:</w:t>
      </w:r>
    </w:p>
    <w:p w:rsidR="00DB6B17" w:rsidRPr="00DB6B17" w:rsidRDefault="00DB6B17" w:rsidP="00DB6B17">
      <w:pPr>
        <w:pStyle w:val="a4"/>
        <w:numPr>
          <w:ilvl w:val="0"/>
          <w:numId w:val="3"/>
        </w:numPr>
        <w:shd w:val="clear" w:color="auto" w:fill="FFFFFF"/>
        <w:spacing w:before="0" w:beforeAutospacing="0" w:after="0" w:afterAutospacing="0" w:line="360" w:lineRule="auto"/>
        <w:ind w:left="0" w:firstLine="0"/>
        <w:jc w:val="both"/>
      </w:pPr>
      <w:r w:rsidRPr="00DB6B17">
        <w:t>не терять потенциально одарённых, дать шанс не только тем, у кого выдающиеся способности проявились рано, но и тем, у кого они проявляются на более поздних возрастных этапах;</w:t>
      </w:r>
    </w:p>
    <w:p w:rsidR="00DB6B17" w:rsidRPr="00DB6B17" w:rsidRDefault="00DB6B17" w:rsidP="00DB6B17">
      <w:pPr>
        <w:pStyle w:val="a4"/>
        <w:numPr>
          <w:ilvl w:val="0"/>
          <w:numId w:val="3"/>
        </w:numPr>
        <w:shd w:val="clear" w:color="auto" w:fill="FFFFFF"/>
        <w:spacing w:before="0" w:beforeAutospacing="0" w:after="0" w:afterAutospacing="0" w:line="360" w:lineRule="auto"/>
        <w:ind w:left="0" w:firstLine="0"/>
        <w:jc w:val="both"/>
      </w:pPr>
      <w:r w:rsidRPr="00DB6B17">
        <w:t>создать адекватные условия для развития психосоциальной сферы одарённых детей;</w:t>
      </w:r>
    </w:p>
    <w:p w:rsidR="00DB6B17" w:rsidRPr="00DB6B17" w:rsidRDefault="00DB6B17" w:rsidP="00DB6B17">
      <w:pPr>
        <w:pStyle w:val="a4"/>
        <w:numPr>
          <w:ilvl w:val="0"/>
          <w:numId w:val="3"/>
        </w:numPr>
        <w:shd w:val="clear" w:color="auto" w:fill="FFFFFF"/>
        <w:spacing w:before="0" w:beforeAutospacing="0" w:after="0" w:afterAutospacing="0" w:line="360" w:lineRule="auto"/>
        <w:ind w:left="0" w:firstLine="0"/>
        <w:jc w:val="both"/>
      </w:pPr>
      <w:r w:rsidRPr="00DB6B17">
        <w:t>формировать у одарённых детей и их сверстников позитивное отношение к различиям в умственных и творческих способностях людей.</w:t>
      </w:r>
    </w:p>
    <w:p w:rsidR="00DB6B17" w:rsidRPr="00DB6B17" w:rsidRDefault="00DB6B17" w:rsidP="000C0AA3">
      <w:pPr>
        <w:pStyle w:val="a4"/>
        <w:shd w:val="clear" w:color="auto" w:fill="FFFFFF"/>
        <w:spacing w:before="0" w:beforeAutospacing="0" w:after="0" w:afterAutospacing="0" w:line="360" w:lineRule="auto"/>
        <w:ind w:firstLine="708"/>
        <w:jc w:val="both"/>
      </w:pPr>
      <w:r w:rsidRPr="00DB6B17">
        <w:t>Данная программа ставит своей</w:t>
      </w:r>
      <w:r w:rsidRPr="00DB6B17">
        <w:rPr>
          <w:rStyle w:val="apple-converted-space"/>
        </w:rPr>
        <w:t> </w:t>
      </w:r>
      <w:r w:rsidRPr="00DB6B17">
        <w:rPr>
          <w:b/>
          <w:bCs/>
        </w:rPr>
        <w:t>целью</w:t>
      </w:r>
      <w:r w:rsidRPr="00DB6B17">
        <w:rPr>
          <w:rStyle w:val="apple-converted-space"/>
          <w:b/>
          <w:bCs/>
        </w:rPr>
        <w:t> </w:t>
      </w:r>
      <w:r w:rsidRPr="00DB6B17">
        <w:t>выявление, обучение, воспитание и поддержку одарённых детей, повышение социального статуса творческой личности. Программа направлена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решением сложных проблемных ситуаций. Она дает школьнику возможность раскрыть многие качества, лежащие в основе творческого мышления. Программа призвана помочь учащимся стать более раскованными и свободными в своей интеллектуальной деятельности.</w:t>
      </w:r>
    </w:p>
    <w:p w:rsidR="000C0AA3" w:rsidRDefault="000C0AA3" w:rsidP="00DB6B17">
      <w:pPr>
        <w:pStyle w:val="a4"/>
        <w:shd w:val="clear" w:color="auto" w:fill="FFFFFF"/>
        <w:spacing w:before="0" w:beforeAutospacing="0" w:after="0" w:afterAutospacing="0" w:line="360" w:lineRule="auto"/>
        <w:jc w:val="center"/>
        <w:rPr>
          <w:rStyle w:val="a3"/>
        </w:rPr>
      </w:pPr>
    </w:p>
    <w:p w:rsidR="00DB6B17" w:rsidRDefault="00DB6B17" w:rsidP="00DB6B17">
      <w:pPr>
        <w:pStyle w:val="a4"/>
        <w:shd w:val="clear" w:color="auto" w:fill="FFFFFF"/>
        <w:spacing w:before="0" w:beforeAutospacing="0" w:after="0" w:afterAutospacing="0" w:line="360" w:lineRule="auto"/>
        <w:jc w:val="center"/>
        <w:rPr>
          <w:rStyle w:val="a3"/>
        </w:rPr>
      </w:pPr>
      <w:r w:rsidRPr="00DB6B17">
        <w:rPr>
          <w:rStyle w:val="a3"/>
        </w:rPr>
        <w:t>Цели работы с одаренными детьми</w:t>
      </w:r>
    </w:p>
    <w:p w:rsidR="000C0AA3" w:rsidRPr="00DB6B17" w:rsidRDefault="000C0AA3" w:rsidP="00DB6B17">
      <w:pPr>
        <w:pStyle w:val="a4"/>
        <w:shd w:val="clear" w:color="auto" w:fill="FFFFFF"/>
        <w:spacing w:before="0" w:beforeAutospacing="0" w:after="0" w:afterAutospacing="0" w:line="360" w:lineRule="auto"/>
        <w:jc w:val="center"/>
      </w:pPr>
    </w:p>
    <w:p w:rsidR="00DB6B17" w:rsidRPr="00DB6B17" w:rsidRDefault="00DB6B17" w:rsidP="00DB6B17">
      <w:pPr>
        <w:pStyle w:val="a4"/>
        <w:numPr>
          <w:ilvl w:val="0"/>
          <w:numId w:val="4"/>
        </w:numPr>
        <w:shd w:val="clear" w:color="auto" w:fill="FFFFFF"/>
        <w:spacing w:before="0" w:beforeAutospacing="0" w:after="0" w:afterAutospacing="0" w:line="360" w:lineRule="auto"/>
        <w:ind w:left="0" w:firstLine="0"/>
        <w:jc w:val="both"/>
      </w:pPr>
      <w:r w:rsidRPr="00DB6B17">
        <w:t>выявление одаренных детей;</w:t>
      </w:r>
    </w:p>
    <w:p w:rsidR="00DB6B17" w:rsidRPr="00DB6B17" w:rsidRDefault="00DB6B17" w:rsidP="00DB6B17">
      <w:pPr>
        <w:pStyle w:val="a4"/>
        <w:numPr>
          <w:ilvl w:val="0"/>
          <w:numId w:val="4"/>
        </w:numPr>
        <w:shd w:val="clear" w:color="auto" w:fill="FFFFFF"/>
        <w:spacing w:before="0" w:beforeAutospacing="0" w:after="0" w:afterAutospacing="0" w:line="360" w:lineRule="auto"/>
        <w:ind w:left="0" w:firstLine="0"/>
        <w:jc w:val="both"/>
      </w:pPr>
      <w:r w:rsidRPr="00DB6B17">
        <w:t xml:space="preserve">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w:t>
      </w:r>
      <w:r w:rsidRPr="00DB6B17">
        <w:lastRenderedPageBreak/>
        <w:t>отношении которых есть серьезная надежда на качественный скачек в развитии из способностей;</w:t>
      </w:r>
    </w:p>
    <w:p w:rsidR="00DB6B17" w:rsidRPr="00DB6B17" w:rsidRDefault="00DB6B17" w:rsidP="00DB6B17">
      <w:pPr>
        <w:pStyle w:val="a4"/>
        <w:numPr>
          <w:ilvl w:val="0"/>
          <w:numId w:val="4"/>
        </w:numPr>
        <w:shd w:val="clear" w:color="auto" w:fill="FFFFFF"/>
        <w:spacing w:before="0" w:beforeAutospacing="0" w:after="0" w:afterAutospacing="0" w:line="360" w:lineRule="auto"/>
        <w:ind w:left="0" w:firstLine="0"/>
        <w:jc w:val="both"/>
      </w:pPr>
      <w:r w:rsidRPr="00DB6B17">
        <w:t>развитие и выработка социально ценных компетенций у учащихся.</w:t>
      </w:r>
    </w:p>
    <w:p w:rsidR="000C0AA3" w:rsidRDefault="000C0AA3" w:rsidP="00DB6B17">
      <w:pPr>
        <w:pStyle w:val="a4"/>
        <w:shd w:val="clear" w:color="auto" w:fill="FFFFFF"/>
        <w:spacing w:before="0" w:beforeAutospacing="0" w:after="0" w:afterAutospacing="0" w:line="360" w:lineRule="auto"/>
        <w:jc w:val="center"/>
        <w:rPr>
          <w:b/>
          <w:bCs/>
        </w:rPr>
      </w:pPr>
    </w:p>
    <w:p w:rsidR="00DB6B17" w:rsidRDefault="00DB6B17" w:rsidP="00DB6B17">
      <w:pPr>
        <w:pStyle w:val="a4"/>
        <w:shd w:val="clear" w:color="auto" w:fill="FFFFFF"/>
        <w:spacing w:before="0" w:beforeAutospacing="0" w:after="0" w:afterAutospacing="0" w:line="360" w:lineRule="auto"/>
        <w:jc w:val="center"/>
        <w:rPr>
          <w:b/>
          <w:bCs/>
        </w:rPr>
      </w:pPr>
      <w:r w:rsidRPr="00DB6B17">
        <w:rPr>
          <w:b/>
          <w:bCs/>
        </w:rPr>
        <w:t>Задачи программы</w:t>
      </w:r>
    </w:p>
    <w:p w:rsidR="000C0AA3" w:rsidRPr="00DB6B17" w:rsidRDefault="000C0AA3" w:rsidP="00DB6B17">
      <w:pPr>
        <w:pStyle w:val="a4"/>
        <w:shd w:val="clear" w:color="auto" w:fill="FFFFFF"/>
        <w:spacing w:before="0" w:beforeAutospacing="0" w:after="0" w:afterAutospacing="0" w:line="360" w:lineRule="auto"/>
        <w:jc w:val="center"/>
      </w:pPr>
    </w:p>
    <w:p w:rsidR="00DB6B17" w:rsidRPr="00DB6B17" w:rsidRDefault="00DB6B17" w:rsidP="00DB6B17">
      <w:pPr>
        <w:pStyle w:val="a4"/>
        <w:numPr>
          <w:ilvl w:val="0"/>
          <w:numId w:val="5"/>
        </w:numPr>
        <w:shd w:val="clear" w:color="auto" w:fill="FFFFFF"/>
        <w:spacing w:before="0" w:beforeAutospacing="0" w:after="0" w:afterAutospacing="0" w:line="360" w:lineRule="auto"/>
        <w:ind w:left="0" w:firstLine="0"/>
        <w:jc w:val="both"/>
      </w:pPr>
      <w:r w:rsidRPr="00DB6B17">
        <w:t>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и методов экспертных оценок учителей и родителей;</w:t>
      </w:r>
    </w:p>
    <w:p w:rsidR="00DB6B17" w:rsidRPr="00DB6B17" w:rsidRDefault="00DB6B17" w:rsidP="00DB6B17">
      <w:pPr>
        <w:pStyle w:val="a4"/>
        <w:numPr>
          <w:ilvl w:val="0"/>
          <w:numId w:val="5"/>
        </w:numPr>
        <w:shd w:val="clear" w:color="auto" w:fill="FFFFFF"/>
        <w:spacing w:before="0" w:beforeAutospacing="0" w:after="0" w:afterAutospacing="0" w:line="360" w:lineRule="auto"/>
        <w:ind w:left="0" w:firstLine="0"/>
        <w:jc w:val="both"/>
      </w:pPr>
      <w:r w:rsidRPr="00DB6B17">
        <w:t xml:space="preserve">формирование умение учиться как базисной способности саморазвития и </w:t>
      </w:r>
      <w:proofErr w:type="spellStart"/>
      <w:r w:rsidRPr="00DB6B17">
        <w:t>самоизменения</w:t>
      </w:r>
      <w:proofErr w:type="spellEnd"/>
      <w:r w:rsidRPr="00DB6B17">
        <w:t xml:space="preserve"> (умения выделять учебную задач, организовывать свою деятельность во времени, распределять свое внимание и т.д.);</w:t>
      </w:r>
    </w:p>
    <w:p w:rsidR="00DB6B17" w:rsidRPr="00DB6B17" w:rsidRDefault="00DB6B17" w:rsidP="00DB6B17">
      <w:pPr>
        <w:pStyle w:val="a4"/>
        <w:numPr>
          <w:ilvl w:val="0"/>
          <w:numId w:val="5"/>
        </w:numPr>
        <w:shd w:val="clear" w:color="auto" w:fill="FFFFFF"/>
        <w:spacing w:before="0" w:beforeAutospacing="0" w:after="0" w:afterAutospacing="0" w:line="360" w:lineRule="auto"/>
        <w:ind w:left="0" w:firstLine="0"/>
        <w:jc w:val="both"/>
      </w:pPr>
      <w:r w:rsidRPr="00DB6B17">
        <w:t>развитие общей эрудиции детей, расширение их кругозора;</w:t>
      </w:r>
    </w:p>
    <w:p w:rsidR="00DB6B17" w:rsidRPr="00DB6B17" w:rsidRDefault="00DB6B17" w:rsidP="00DB6B17">
      <w:pPr>
        <w:pStyle w:val="a4"/>
        <w:numPr>
          <w:ilvl w:val="0"/>
          <w:numId w:val="5"/>
        </w:numPr>
        <w:shd w:val="clear" w:color="auto" w:fill="FFFFFF"/>
        <w:spacing w:before="0" w:beforeAutospacing="0" w:after="0" w:afterAutospacing="0" w:line="360" w:lineRule="auto"/>
        <w:ind w:left="0" w:firstLine="0"/>
        <w:jc w:val="both"/>
      </w:pPr>
      <w:r w:rsidRPr="00DB6B17">
        <w:t>создание условий одаренным детям для реализации их личных творческих способностей в процессе поисковой деятельности, для их морально-физического и интеллектуального развития;</w:t>
      </w:r>
    </w:p>
    <w:p w:rsidR="00DB6B17" w:rsidRPr="00DB6B17" w:rsidRDefault="00DB6B17" w:rsidP="00DB6B17">
      <w:pPr>
        <w:pStyle w:val="a4"/>
        <w:numPr>
          <w:ilvl w:val="0"/>
          <w:numId w:val="5"/>
        </w:numPr>
        <w:shd w:val="clear" w:color="auto" w:fill="FFFFFF"/>
        <w:spacing w:before="0" w:beforeAutospacing="0" w:after="0" w:afterAutospacing="0" w:line="360" w:lineRule="auto"/>
        <w:ind w:left="0" w:firstLine="0"/>
        <w:jc w:val="both"/>
      </w:pPr>
      <w:r w:rsidRPr="00DB6B17">
        <w:t>стимулирование творческой деятельности одаренных детей;</w:t>
      </w:r>
    </w:p>
    <w:p w:rsidR="00DB6B17" w:rsidRPr="00DB6B17" w:rsidRDefault="00DB6B17" w:rsidP="00DB6B17">
      <w:pPr>
        <w:pStyle w:val="a4"/>
        <w:numPr>
          <w:ilvl w:val="0"/>
          <w:numId w:val="5"/>
        </w:numPr>
        <w:shd w:val="clear" w:color="auto" w:fill="FFFFFF"/>
        <w:spacing w:before="0" w:beforeAutospacing="0" w:after="0" w:afterAutospacing="0" w:line="360" w:lineRule="auto"/>
        <w:ind w:left="0" w:firstLine="0"/>
        <w:jc w:val="both"/>
      </w:pPr>
      <w:r w:rsidRPr="00DB6B17">
        <w:t>развитие творческого и логического мышления учащихся;</w:t>
      </w:r>
    </w:p>
    <w:p w:rsidR="00DB6B17" w:rsidRPr="00DB6B17" w:rsidRDefault="00DB6B17" w:rsidP="00DB6B17">
      <w:pPr>
        <w:pStyle w:val="a4"/>
        <w:numPr>
          <w:ilvl w:val="0"/>
          <w:numId w:val="5"/>
        </w:numPr>
        <w:shd w:val="clear" w:color="auto" w:fill="FFFFFF"/>
        <w:spacing w:before="0" w:beforeAutospacing="0" w:after="0" w:afterAutospacing="0" w:line="360" w:lineRule="auto"/>
        <w:ind w:left="0" w:firstLine="0"/>
        <w:jc w:val="both"/>
      </w:pPr>
      <w:r w:rsidRPr="00DB6B17">
        <w:t>развитие исследовательской позиции ребенка, поддержание активности учащихся.</w:t>
      </w:r>
    </w:p>
    <w:p w:rsidR="00DB6B17" w:rsidRPr="00DB6B17" w:rsidRDefault="00DB6B17" w:rsidP="00DB6B17">
      <w:pPr>
        <w:pStyle w:val="a4"/>
        <w:shd w:val="clear" w:color="auto" w:fill="FFFFFF"/>
        <w:spacing w:before="0" w:beforeAutospacing="0" w:after="0" w:afterAutospacing="0" w:line="360" w:lineRule="auto"/>
        <w:jc w:val="center"/>
        <w:rPr>
          <w:rStyle w:val="a3"/>
        </w:rPr>
      </w:pPr>
    </w:p>
    <w:p w:rsidR="00DB6B17" w:rsidRDefault="00DB6B17" w:rsidP="00DB6B17">
      <w:pPr>
        <w:pStyle w:val="a4"/>
        <w:shd w:val="clear" w:color="auto" w:fill="FFFFFF"/>
        <w:spacing w:before="0" w:beforeAutospacing="0" w:after="0" w:afterAutospacing="0" w:line="360" w:lineRule="auto"/>
        <w:jc w:val="center"/>
        <w:rPr>
          <w:rStyle w:val="a3"/>
        </w:rPr>
      </w:pPr>
      <w:r w:rsidRPr="00DB6B17">
        <w:rPr>
          <w:rStyle w:val="a3"/>
        </w:rPr>
        <w:t>Принципы работы педагога с одаренными детьми</w:t>
      </w:r>
    </w:p>
    <w:p w:rsidR="000C0AA3" w:rsidRPr="00DB6B17" w:rsidRDefault="000C0AA3" w:rsidP="00DB6B17">
      <w:pPr>
        <w:pStyle w:val="a4"/>
        <w:shd w:val="clear" w:color="auto" w:fill="FFFFFF"/>
        <w:spacing w:before="0" w:beforeAutospacing="0" w:after="0" w:afterAutospacing="0" w:line="360" w:lineRule="auto"/>
        <w:jc w:val="center"/>
      </w:pPr>
    </w:p>
    <w:p w:rsidR="00DB6B17" w:rsidRPr="00DB6B17" w:rsidRDefault="00DB6B17" w:rsidP="00DB6B17">
      <w:pPr>
        <w:pStyle w:val="a4"/>
        <w:numPr>
          <w:ilvl w:val="0"/>
          <w:numId w:val="6"/>
        </w:numPr>
        <w:shd w:val="clear" w:color="auto" w:fill="FFFFFF"/>
        <w:spacing w:before="0" w:beforeAutospacing="0" w:after="0" w:afterAutospacing="0" w:line="360" w:lineRule="auto"/>
        <w:ind w:left="0" w:firstLine="0"/>
        <w:jc w:val="both"/>
      </w:pPr>
      <w:r w:rsidRPr="00DB6B17">
        <w:t>принцип максимального разнообразия предоставленных возможностей для развития личности;</w:t>
      </w:r>
    </w:p>
    <w:p w:rsidR="00DB6B17" w:rsidRPr="00DB6B17" w:rsidRDefault="00DB6B17" w:rsidP="00DB6B17">
      <w:pPr>
        <w:pStyle w:val="a4"/>
        <w:numPr>
          <w:ilvl w:val="0"/>
          <w:numId w:val="6"/>
        </w:numPr>
        <w:shd w:val="clear" w:color="auto" w:fill="FFFFFF"/>
        <w:spacing w:before="0" w:beforeAutospacing="0" w:after="0" w:afterAutospacing="0" w:line="360" w:lineRule="auto"/>
        <w:ind w:left="0" w:firstLine="0"/>
        <w:jc w:val="both"/>
      </w:pPr>
      <w:r w:rsidRPr="00DB6B17">
        <w:t>принцип возрастания роли внеурочной деятельности;</w:t>
      </w:r>
    </w:p>
    <w:p w:rsidR="00DB6B17" w:rsidRPr="00DB6B17" w:rsidRDefault="00DB6B17" w:rsidP="00DB6B17">
      <w:pPr>
        <w:pStyle w:val="a4"/>
        <w:numPr>
          <w:ilvl w:val="0"/>
          <w:numId w:val="6"/>
        </w:numPr>
        <w:shd w:val="clear" w:color="auto" w:fill="FFFFFF"/>
        <w:spacing w:before="0" w:beforeAutospacing="0" w:after="0" w:afterAutospacing="0" w:line="360" w:lineRule="auto"/>
        <w:ind w:left="0" w:firstLine="0"/>
        <w:jc w:val="both"/>
      </w:pPr>
      <w:r w:rsidRPr="00DB6B17">
        <w:t>принцип индивидуализации и дифференциации обучения;</w:t>
      </w:r>
    </w:p>
    <w:p w:rsidR="00DB6B17" w:rsidRPr="00DB6B17" w:rsidRDefault="00DB6B17" w:rsidP="00DB6B17">
      <w:pPr>
        <w:pStyle w:val="a4"/>
        <w:numPr>
          <w:ilvl w:val="0"/>
          <w:numId w:val="6"/>
        </w:numPr>
        <w:shd w:val="clear" w:color="auto" w:fill="FFFFFF"/>
        <w:spacing w:before="0" w:beforeAutospacing="0" w:after="0" w:afterAutospacing="0" w:line="360" w:lineRule="auto"/>
        <w:ind w:left="0" w:firstLine="0"/>
        <w:jc w:val="both"/>
      </w:pPr>
      <w:r w:rsidRPr="00DB6B17">
        <w:t>принцип создания условий для совместной работы учащихся при минимальном участии учителя;</w:t>
      </w:r>
    </w:p>
    <w:p w:rsidR="00DB6B17" w:rsidRPr="00DB6B17" w:rsidRDefault="00DB6B17" w:rsidP="00DB6B17">
      <w:pPr>
        <w:pStyle w:val="a4"/>
        <w:numPr>
          <w:ilvl w:val="0"/>
          <w:numId w:val="6"/>
        </w:numPr>
        <w:shd w:val="clear" w:color="auto" w:fill="FFFFFF"/>
        <w:spacing w:before="0" w:beforeAutospacing="0" w:after="0" w:afterAutospacing="0" w:line="360" w:lineRule="auto"/>
        <w:ind w:left="0" w:firstLine="0"/>
        <w:jc w:val="both"/>
      </w:pPr>
      <w:r w:rsidRPr="00DB6B17">
        <w:t>принцип свободы выбора учащимся дополнительных образовательных услуг, помощи, наставничества.</w:t>
      </w:r>
    </w:p>
    <w:p w:rsidR="00DB6B17" w:rsidRPr="00DB6B17" w:rsidRDefault="00DB6B17" w:rsidP="00DB6B17">
      <w:pPr>
        <w:pStyle w:val="a4"/>
        <w:shd w:val="clear" w:color="auto" w:fill="FFFFFF"/>
        <w:spacing w:before="0" w:beforeAutospacing="0" w:after="0" w:afterAutospacing="0" w:line="360" w:lineRule="auto"/>
        <w:jc w:val="center"/>
        <w:rPr>
          <w:b/>
          <w:bCs/>
        </w:rPr>
      </w:pPr>
    </w:p>
    <w:p w:rsidR="00DB6B17" w:rsidRPr="00DB6B17" w:rsidRDefault="00DB6B17" w:rsidP="00DB6B17">
      <w:pPr>
        <w:pStyle w:val="a4"/>
        <w:shd w:val="clear" w:color="auto" w:fill="FFFFFF"/>
        <w:spacing w:before="0" w:beforeAutospacing="0" w:after="0" w:afterAutospacing="0" w:line="360" w:lineRule="auto"/>
        <w:jc w:val="center"/>
      </w:pPr>
      <w:r w:rsidRPr="00DB6B17">
        <w:rPr>
          <w:b/>
          <w:bCs/>
        </w:rPr>
        <w:t>Описание модели работы с одаренными детьми</w:t>
      </w:r>
    </w:p>
    <w:p w:rsidR="00DB6B17" w:rsidRPr="00DB6B17" w:rsidRDefault="00DB6B17" w:rsidP="00DB6B17">
      <w:pPr>
        <w:pStyle w:val="a4"/>
        <w:shd w:val="clear" w:color="auto" w:fill="FFFFFF"/>
        <w:spacing w:before="0" w:beforeAutospacing="0" w:after="0" w:afterAutospacing="0" w:line="360" w:lineRule="auto"/>
        <w:jc w:val="both"/>
      </w:pPr>
      <w:r w:rsidRPr="00DB6B17">
        <w:t> </w:t>
      </w: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t>Обучение в начальных классах – это первый этап реализации программы работы с одаренными детьми.</w:t>
      </w:r>
    </w:p>
    <w:p w:rsidR="00DB6B17" w:rsidRDefault="00DB6B17" w:rsidP="00754C4B">
      <w:pPr>
        <w:pStyle w:val="a4"/>
        <w:shd w:val="clear" w:color="auto" w:fill="FFFFFF"/>
        <w:spacing w:before="0" w:beforeAutospacing="0" w:after="0" w:afterAutospacing="0" w:line="360" w:lineRule="auto"/>
        <w:jc w:val="center"/>
        <w:rPr>
          <w:b/>
          <w:bCs/>
        </w:rPr>
      </w:pPr>
      <w:r w:rsidRPr="00DB6B17">
        <w:rPr>
          <w:b/>
          <w:bCs/>
        </w:rPr>
        <w:lastRenderedPageBreak/>
        <w:t>Основные направления реализации программы</w:t>
      </w:r>
    </w:p>
    <w:p w:rsidR="00754C4B" w:rsidRPr="00DB6B17" w:rsidRDefault="00754C4B" w:rsidP="00754C4B">
      <w:pPr>
        <w:pStyle w:val="a4"/>
        <w:shd w:val="clear" w:color="auto" w:fill="FFFFFF"/>
        <w:spacing w:before="0" w:beforeAutospacing="0" w:after="0" w:afterAutospacing="0" w:line="360" w:lineRule="auto"/>
        <w:jc w:val="center"/>
      </w:pPr>
    </w:p>
    <w:p w:rsidR="00DB6B17" w:rsidRPr="00DB6B17" w:rsidRDefault="00DB6B17" w:rsidP="00DB6B17">
      <w:pPr>
        <w:pStyle w:val="a4"/>
        <w:numPr>
          <w:ilvl w:val="0"/>
          <w:numId w:val="13"/>
        </w:numPr>
        <w:shd w:val="clear" w:color="auto" w:fill="FFFFFF"/>
        <w:spacing w:before="0" w:beforeAutospacing="0" w:after="0" w:afterAutospacing="0" w:line="360" w:lineRule="auto"/>
        <w:ind w:left="0" w:firstLine="0"/>
        <w:jc w:val="both"/>
      </w:pPr>
      <w:r w:rsidRPr="00DB6B17">
        <w:rPr>
          <w:i/>
          <w:iCs/>
        </w:rPr>
        <w:t>создание благоприятных условий для работы с одарёнными детьми:</w:t>
      </w:r>
    </w:p>
    <w:p w:rsidR="00DB6B17" w:rsidRPr="00DB6B17" w:rsidRDefault="00DB6B17" w:rsidP="00DB6B17">
      <w:pPr>
        <w:pStyle w:val="a4"/>
        <w:shd w:val="clear" w:color="auto" w:fill="FFFFFF"/>
        <w:spacing w:before="0" w:beforeAutospacing="0" w:after="0" w:afterAutospacing="0" w:line="360" w:lineRule="auto"/>
        <w:jc w:val="both"/>
      </w:pPr>
      <w:r w:rsidRPr="00DB6B17">
        <w:t>- внедрение передовых образовательных технологий;</w:t>
      </w:r>
    </w:p>
    <w:p w:rsidR="00DB6B17" w:rsidRPr="00DB6B17" w:rsidRDefault="00DB6B17" w:rsidP="00DB6B17">
      <w:pPr>
        <w:pStyle w:val="a4"/>
        <w:shd w:val="clear" w:color="auto" w:fill="FFFFFF"/>
        <w:spacing w:before="0" w:beforeAutospacing="0" w:after="0" w:afterAutospacing="0" w:line="360" w:lineRule="auto"/>
        <w:jc w:val="both"/>
      </w:pPr>
      <w:r w:rsidRPr="00DB6B17">
        <w:t>- укрепление материально-технической базы;</w:t>
      </w:r>
    </w:p>
    <w:p w:rsidR="00DB6B17" w:rsidRPr="00DB6B17" w:rsidRDefault="00DB6B17" w:rsidP="00DB6B17">
      <w:pPr>
        <w:pStyle w:val="a4"/>
        <w:shd w:val="clear" w:color="auto" w:fill="FFFFFF"/>
        <w:spacing w:before="0" w:beforeAutospacing="0" w:after="0" w:afterAutospacing="0" w:line="360" w:lineRule="auto"/>
        <w:jc w:val="both"/>
      </w:pPr>
      <w:r w:rsidRPr="00DB6B17">
        <w:t>- нормативно-правовое обеспечение деятельности;</w:t>
      </w:r>
    </w:p>
    <w:p w:rsidR="00DB6B17" w:rsidRPr="00DB6B17" w:rsidRDefault="00DB6B17" w:rsidP="00DB6B17">
      <w:pPr>
        <w:pStyle w:val="a4"/>
        <w:shd w:val="clear" w:color="auto" w:fill="FFFFFF"/>
        <w:spacing w:before="0" w:beforeAutospacing="0" w:after="0" w:afterAutospacing="0" w:line="360" w:lineRule="auto"/>
        <w:jc w:val="both"/>
      </w:pPr>
      <w:r w:rsidRPr="00DB6B17">
        <w:t>- формирование банков данных по проблеме одарённости.</w:t>
      </w:r>
    </w:p>
    <w:p w:rsidR="00DB6B17" w:rsidRPr="00DB6B17" w:rsidRDefault="00DB6B17" w:rsidP="00DB6B17">
      <w:pPr>
        <w:pStyle w:val="a4"/>
        <w:numPr>
          <w:ilvl w:val="0"/>
          <w:numId w:val="13"/>
        </w:numPr>
        <w:shd w:val="clear" w:color="auto" w:fill="FFFFFF"/>
        <w:spacing w:before="0" w:beforeAutospacing="0" w:after="0" w:afterAutospacing="0" w:line="360" w:lineRule="auto"/>
        <w:ind w:left="0" w:firstLine="0"/>
        <w:jc w:val="both"/>
      </w:pPr>
      <w:r w:rsidRPr="00DB6B17">
        <w:rPr>
          <w:i/>
          <w:iCs/>
        </w:rPr>
        <w:t>методическое обеспечение работы с одарёнными детьми:</w:t>
      </w:r>
    </w:p>
    <w:p w:rsidR="00DB6B17" w:rsidRPr="00DB6B17" w:rsidRDefault="00DB6B17" w:rsidP="00DB6B17">
      <w:pPr>
        <w:pStyle w:val="a4"/>
        <w:shd w:val="clear" w:color="auto" w:fill="FFFFFF"/>
        <w:spacing w:before="0" w:beforeAutospacing="0" w:after="0" w:afterAutospacing="0" w:line="360" w:lineRule="auto"/>
        <w:jc w:val="both"/>
      </w:pPr>
      <w:r w:rsidRPr="00DB6B17">
        <w:t>- повышение профессионального мастерства педагогов;</w:t>
      </w:r>
    </w:p>
    <w:p w:rsidR="00DB6B17" w:rsidRPr="00DB6B17" w:rsidRDefault="00DB6B17" w:rsidP="00DB6B17">
      <w:pPr>
        <w:pStyle w:val="a4"/>
        <w:shd w:val="clear" w:color="auto" w:fill="FFFFFF"/>
        <w:spacing w:before="0" w:beforeAutospacing="0" w:after="0" w:afterAutospacing="0" w:line="360" w:lineRule="auto"/>
        <w:jc w:val="both"/>
      </w:pPr>
      <w:r w:rsidRPr="00DB6B17">
        <w:t>- организация обмена опытом учителей, работающих с одарёнными детьми;</w:t>
      </w:r>
    </w:p>
    <w:p w:rsidR="00DB6B17" w:rsidRPr="00DB6B17" w:rsidRDefault="00DB6B17" w:rsidP="00DB6B17">
      <w:pPr>
        <w:pStyle w:val="a4"/>
        <w:shd w:val="clear" w:color="auto" w:fill="FFFFFF"/>
        <w:spacing w:before="0" w:beforeAutospacing="0" w:after="0" w:afterAutospacing="0" w:line="360" w:lineRule="auto"/>
        <w:jc w:val="both"/>
      </w:pPr>
      <w:r w:rsidRPr="00DB6B17">
        <w:t>- научно-методическое и информационное обеспечение программы.</w:t>
      </w:r>
    </w:p>
    <w:p w:rsidR="00DB6B17" w:rsidRPr="00DB6B17" w:rsidRDefault="00DB6B17" w:rsidP="00DB6B17">
      <w:pPr>
        <w:pStyle w:val="a4"/>
        <w:numPr>
          <w:ilvl w:val="0"/>
          <w:numId w:val="13"/>
        </w:numPr>
        <w:shd w:val="clear" w:color="auto" w:fill="FFFFFF"/>
        <w:spacing w:before="0" w:beforeAutospacing="0" w:after="0" w:afterAutospacing="0" w:line="360" w:lineRule="auto"/>
        <w:ind w:left="0" w:firstLine="0"/>
        <w:jc w:val="both"/>
      </w:pPr>
      <w:r w:rsidRPr="00DB6B17">
        <w:rPr>
          <w:i/>
          <w:iCs/>
        </w:rPr>
        <w:t>мероприятия по работе с одарёнными детьми.</w:t>
      </w:r>
    </w:p>
    <w:p w:rsidR="00DB6B17" w:rsidRPr="00DB6B17" w:rsidRDefault="00DB6B17" w:rsidP="00DB6B17">
      <w:pPr>
        <w:pStyle w:val="a4"/>
        <w:shd w:val="clear" w:color="auto" w:fill="FFFFFF"/>
        <w:spacing w:before="0" w:beforeAutospacing="0" w:after="0" w:afterAutospacing="0" w:line="360" w:lineRule="auto"/>
        <w:jc w:val="both"/>
      </w:pPr>
      <w:r w:rsidRPr="00DB6B17">
        <w:t>предусматривается участие способных и одарённых детей в мероприятиях различного уровня (олимпиады, конкурсы, фестивали, соревнования, выставки).</w:t>
      </w:r>
    </w:p>
    <w:p w:rsidR="00DB6B17" w:rsidRPr="00DB6B17" w:rsidRDefault="00DB6B17" w:rsidP="00DB6B17">
      <w:pPr>
        <w:pStyle w:val="a4"/>
        <w:shd w:val="clear" w:color="auto" w:fill="FFFFFF"/>
        <w:spacing w:before="0" w:beforeAutospacing="0" w:after="0" w:afterAutospacing="0" w:line="360" w:lineRule="auto"/>
        <w:jc w:val="center"/>
        <w:rPr>
          <w:b/>
          <w:bCs/>
        </w:rPr>
      </w:pPr>
    </w:p>
    <w:p w:rsidR="00DB6B17" w:rsidRPr="00DB6B17" w:rsidRDefault="00DB6B17" w:rsidP="00DB6B17">
      <w:pPr>
        <w:pStyle w:val="a4"/>
        <w:shd w:val="clear" w:color="auto" w:fill="FFFFFF"/>
        <w:spacing w:before="0" w:beforeAutospacing="0" w:after="0" w:afterAutospacing="0" w:line="360" w:lineRule="auto"/>
        <w:jc w:val="center"/>
      </w:pPr>
      <w:r w:rsidRPr="00DB6B17">
        <w:rPr>
          <w:b/>
          <w:bCs/>
        </w:rPr>
        <w:t>План работы с одарёнными детьми на 2013/2014 учебный год</w:t>
      </w:r>
    </w:p>
    <w:p w:rsidR="00DB6B17" w:rsidRPr="00DB6B17" w:rsidRDefault="00DB6B17" w:rsidP="00DB6B17">
      <w:pPr>
        <w:pStyle w:val="a4"/>
        <w:shd w:val="clear" w:color="auto" w:fill="FFFFFF"/>
        <w:spacing w:before="0" w:beforeAutospacing="0" w:after="0" w:afterAutospacing="0" w:line="360" w:lineRule="auto"/>
        <w:jc w:val="both"/>
      </w:pPr>
      <w:r w:rsidRPr="00DB6B17">
        <w:t> </w:t>
      </w:r>
    </w:p>
    <w:tbl>
      <w:tblPr>
        <w:tblW w:w="973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936"/>
        <w:gridCol w:w="1941"/>
      </w:tblGrid>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center"/>
              <w:rPr>
                <w:b/>
              </w:rPr>
            </w:pPr>
            <w:r w:rsidRPr="00DB6B17">
              <w:rPr>
                <w:b/>
              </w:rPr>
              <w:t>№</w:t>
            </w:r>
            <w:r w:rsidRPr="00DB6B17">
              <w:rPr>
                <w:rStyle w:val="apple-converted-space"/>
                <w:b/>
              </w:rPr>
              <w:t> </w:t>
            </w:r>
            <w:proofErr w:type="gramStart"/>
            <w:r w:rsidRPr="00DB6B17">
              <w:rPr>
                <w:b/>
                <w:bCs/>
              </w:rPr>
              <w:t>п</w:t>
            </w:r>
            <w:proofErr w:type="gramEnd"/>
            <w:r w:rsidRPr="00DB6B17">
              <w:rPr>
                <w:b/>
                <w:bCs/>
              </w:rPr>
              <w:t>/п</w:t>
            </w:r>
          </w:p>
        </w:tc>
        <w:tc>
          <w:tcPr>
            <w:tcW w:w="6936" w:type="dxa"/>
            <w:hideMark/>
          </w:tcPr>
          <w:p w:rsidR="00DB6B17" w:rsidRPr="00DB6B17" w:rsidRDefault="00DB6B17" w:rsidP="00DB6B17">
            <w:pPr>
              <w:pStyle w:val="a4"/>
              <w:spacing w:before="0" w:beforeAutospacing="0" w:after="0" w:afterAutospacing="0" w:line="360" w:lineRule="auto"/>
              <w:jc w:val="center"/>
              <w:rPr>
                <w:b/>
                <w:bCs/>
              </w:rPr>
            </w:pPr>
            <w:r w:rsidRPr="00DB6B17">
              <w:rPr>
                <w:b/>
                <w:bCs/>
              </w:rPr>
              <w:t>Мероприятия</w:t>
            </w:r>
          </w:p>
          <w:p w:rsidR="00DB6B17" w:rsidRPr="00DB6B17" w:rsidRDefault="00DB6B17" w:rsidP="00DB6B17">
            <w:pPr>
              <w:pStyle w:val="a4"/>
              <w:spacing w:before="0" w:beforeAutospacing="0" w:after="0" w:afterAutospacing="0" w:line="360" w:lineRule="auto"/>
              <w:jc w:val="center"/>
            </w:pPr>
          </w:p>
        </w:tc>
        <w:tc>
          <w:tcPr>
            <w:tcW w:w="1941" w:type="dxa"/>
            <w:hideMark/>
          </w:tcPr>
          <w:p w:rsidR="00DB6B17" w:rsidRPr="00DB6B17" w:rsidRDefault="00DB6B17" w:rsidP="00DB6B17">
            <w:pPr>
              <w:pStyle w:val="a4"/>
              <w:spacing w:before="0" w:beforeAutospacing="0" w:after="0" w:afterAutospacing="0" w:line="360" w:lineRule="auto"/>
              <w:jc w:val="center"/>
            </w:pPr>
            <w:r w:rsidRPr="00DB6B17">
              <w:rPr>
                <w:b/>
                <w:bCs/>
              </w:rPr>
              <w:t>Дата</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1.</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Изучение нормативных документов и методических рекомендаций.</w:t>
            </w:r>
          </w:p>
        </w:tc>
        <w:tc>
          <w:tcPr>
            <w:tcW w:w="1941" w:type="dxa"/>
            <w:hideMark/>
          </w:tcPr>
          <w:p w:rsidR="00DB6B17" w:rsidRPr="00DB6B17" w:rsidRDefault="00DB6B17" w:rsidP="00DB6B17">
            <w:pPr>
              <w:pStyle w:val="a4"/>
              <w:spacing w:before="0" w:beforeAutospacing="0" w:after="0" w:afterAutospacing="0" w:line="360" w:lineRule="auto"/>
            </w:pPr>
            <w:r w:rsidRPr="00DB6B17">
              <w:t>в течение года</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2.</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Разработка целостной системы поиска, выявления, отбора, обучения, развития одарённых детей с учетом сохранения здоровья и преемственности.</w:t>
            </w:r>
          </w:p>
        </w:tc>
        <w:tc>
          <w:tcPr>
            <w:tcW w:w="1941" w:type="dxa"/>
            <w:hideMark/>
          </w:tcPr>
          <w:p w:rsidR="00DB6B17" w:rsidRPr="00DB6B17" w:rsidRDefault="00DB6B17" w:rsidP="00DB6B17">
            <w:pPr>
              <w:pStyle w:val="a4"/>
              <w:spacing w:before="0" w:beforeAutospacing="0" w:after="0" w:afterAutospacing="0" w:line="360" w:lineRule="auto"/>
            </w:pPr>
            <w:r w:rsidRPr="00DB6B17">
              <w:t>в течение года</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3.</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Создание банка данных по одарённым детям класса.</w:t>
            </w:r>
          </w:p>
        </w:tc>
        <w:tc>
          <w:tcPr>
            <w:tcW w:w="1941" w:type="dxa"/>
            <w:hideMark/>
          </w:tcPr>
          <w:p w:rsidR="00DB6B17" w:rsidRPr="00DB6B17" w:rsidRDefault="00DB6B17" w:rsidP="00DB6B17">
            <w:pPr>
              <w:pStyle w:val="a4"/>
              <w:spacing w:before="0" w:beforeAutospacing="0" w:after="0" w:afterAutospacing="0" w:line="360" w:lineRule="auto"/>
            </w:pPr>
            <w:r w:rsidRPr="00DB6B17">
              <w:t>сентябрь, январь</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4.</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Проведение работы с родителями одарённых детей.</w:t>
            </w:r>
          </w:p>
        </w:tc>
        <w:tc>
          <w:tcPr>
            <w:tcW w:w="1941" w:type="dxa"/>
            <w:hideMark/>
          </w:tcPr>
          <w:p w:rsidR="00DB6B17" w:rsidRPr="00DB6B17" w:rsidRDefault="00DB6B17" w:rsidP="00DB6B17">
            <w:pPr>
              <w:pStyle w:val="a4"/>
              <w:spacing w:before="0" w:beforeAutospacing="0" w:after="0" w:afterAutospacing="0" w:line="360" w:lineRule="auto"/>
            </w:pPr>
            <w:r w:rsidRPr="00DB6B17">
              <w:t>в течение года</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5.</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Проведение учёбы по изучению опыта работы учителей, работающих с одарёнными детьми.</w:t>
            </w:r>
          </w:p>
          <w:p w:rsidR="00DB6B17" w:rsidRPr="00DB6B17" w:rsidRDefault="00DB6B17" w:rsidP="00DB6B17">
            <w:pPr>
              <w:pStyle w:val="a4"/>
              <w:spacing w:before="0" w:beforeAutospacing="0" w:after="0" w:afterAutospacing="0" w:line="360" w:lineRule="auto"/>
              <w:jc w:val="both"/>
            </w:pPr>
            <w:r w:rsidRPr="00DB6B17">
              <w:t> </w:t>
            </w:r>
          </w:p>
        </w:tc>
        <w:tc>
          <w:tcPr>
            <w:tcW w:w="1941" w:type="dxa"/>
            <w:hideMark/>
          </w:tcPr>
          <w:p w:rsidR="00DB6B17" w:rsidRPr="00DB6B17" w:rsidRDefault="00DB6B17" w:rsidP="00DB6B17">
            <w:pPr>
              <w:pStyle w:val="a4"/>
              <w:spacing w:before="0" w:beforeAutospacing="0" w:after="0" w:afterAutospacing="0" w:line="360" w:lineRule="auto"/>
            </w:pPr>
            <w:r w:rsidRPr="00DB6B17">
              <w:t>в течение года</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6.</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Создание условий для работы с одарёнными детьми и подготовки их к конкурсам.</w:t>
            </w:r>
          </w:p>
        </w:tc>
        <w:tc>
          <w:tcPr>
            <w:tcW w:w="1941" w:type="dxa"/>
            <w:hideMark/>
          </w:tcPr>
          <w:p w:rsidR="00DB6B17" w:rsidRPr="00DB6B17" w:rsidRDefault="00DB6B17" w:rsidP="00DB6B17">
            <w:pPr>
              <w:pStyle w:val="a4"/>
              <w:spacing w:before="0" w:beforeAutospacing="0" w:after="0" w:afterAutospacing="0" w:line="360" w:lineRule="auto"/>
            </w:pPr>
            <w:r w:rsidRPr="00DB6B17">
              <w:t>в течение года</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lastRenderedPageBreak/>
              <w:t>7.</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Подготовка и проведение предметных школьных олимпиад учащихся 3-4 классов.</w:t>
            </w:r>
          </w:p>
        </w:tc>
        <w:tc>
          <w:tcPr>
            <w:tcW w:w="1941" w:type="dxa"/>
            <w:hideMark/>
          </w:tcPr>
          <w:p w:rsidR="00DB6B17" w:rsidRPr="00DB6B17" w:rsidRDefault="00DB6B17" w:rsidP="00DB6B17">
            <w:pPr>
              <w:pStyle w:val="a4"/>
              <w:spacing w:before="0" w:beforeAutospacing="0" w:after="0" w:afterAutospacing="0" w:line="360" w:lineRule="auto"/>
            </w:pPr>
            <w:r w:rsidRPr="00DB6B17">
              <w:t>ноябрь, декабрь</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8.</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Активизация работы по участию детей в международных конкурсах: «Кенгуру», «Русский медвежонок» и др.</w:t>
            </w:r>
          </w:p>
        </w:tc>
        <w:tc>
          <w:tcPr>
            <w:tcW w:w="1941" w:type="dxa"/>
            <w:hideMark/>
          </w:tcPr>
          <w:p w:rsidR="00DB6B17" w:rsidRPr="00DB6B17" w:rsidRDefault="00DB6B17" w:rsidP="00DB6B17">
            <w:pPr>
              <w:pStyle w:val="a4"/>
              <w:spacing w:before="0" w:beforeAutospacing="0" w:after="0" w:afterAutospacing="0" w:line="360" w:lineRule="auto"/>
            </w:pPr>
            <w:r w:rsidRPr="00DB6B17">
              <w:t>в течение года</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9.</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Анализ критических замечаний и предложений по результатам олимпиад с выработкой рекомендаций.</w:t>
            </w:r>
          </w:p>
        </w:tc>
        <w:tc>
          <w:tcPr>
            <w:tcW w:w="1941" w:type="dxa"/>
            <w:hideMark/>
          </w:tcPr>
          <w:p w:rsidR="00DB6B17" w:rsidRPr="00DB6B17" w:rsidRDefault="00DB6B17" w:rsidP="00DB6B17">
            <w:pPr>
              <w:pStyle w:val="a4"/>
              <w:spacing w:before="0" w:beforeAutospacing="0" w:after="0" w:afterAutospacing="0" w:line="360" w:lineRule="auto"/>
            </w:pPr>
            <w:r w:rsidRPr="00DB6B17">
              <w:t>январь-апрель</w:t>
            </w:r>
          </w:p>
        </w:tc>
      </w:tr>
      <w:tr w:rsidR="00DB6B17" w:rsidRPr="00DB6B17" w:rsidTr="00CC6B7F">
        <w:trPr>
          <w:trHeight w:val="828"/>
          <w:jc w:val="center"/>
        </w:trPr>
        <w:tc>
          <w:tcPr>
            <w:tcW w:w="861" w:type="dxa"/>
            <w:hideMark/>
          </w:tcPr>
          <w:p w:rsidR="00DB6B17" w:rsidRPr="00DB6B17" w:rsidRDefault="00DB6B17" w:rsidP="00DB6B17">
            <w:pPr>
              <w:pStyle w:val="a4"/>
              <w:spacing w:before="0" w:beforeAutospacing="0" w:after="0" w:afterAutospacing="0" w:line="360" w:lineRule="auto"/>
              <w:jc w:val="both"/>
            </w:pPr>
            <w:r w:rsidRPr="00DB6B17">
              <w:t>10.</w:t>
            </w:r>
          </w:p>
        </w:tc>
        <w:tc>
          <w:tcPr>
            <w:tcW w:w="6936" w:type="dxa"/>
            <w:hideMark/>
          </w:tcPr>
          <w:p w:rsidR="00DB6B17" w:rsidRPr="00DB6B17" w:rsidRDefault="00DB6B17" w:rsidP="00DB6B17">
            <w:pPr>
              <w:pStyle w:val="a4"/>
              <w:spacing w:before="0" w:beforeAutospacing="0" w:after="0" w:afterAutospacing="0" w:line="360" w:lineRule="auto"/>
              <w:jc w:val="both"/>
            </w:pPr>
            <w:r w:rsidRPr="00DB6B17">
              <w:t>Расширение банка методической литературы по работе с одарёнными детьми.</w:t>
            </w:r>
          </w:p>
        </w:tc>
        <w:tc>
          <w:tcPr>
            <w:tcW w:w="1941" w:type="dxa"/>
            <w:hideMark/>
          </w:tcPr>
          <w:p w:rsidR="00DB6B17" w:rsidRPr="00DB6B17" w:rsidRDefault="00DB6B17" w:rsidP="00DB6B17">
            <w:pPr>
              <w:pStyle w:val="a4"/>
              <w:spacing w:before="0" w:beforeAutospacing="0" w:after="0" w:afterAutospacing="0" w:line="360" w:lineRule="auto"/>
            </w:pPr>
            <w:r w:rsidRPr="00DB6B17">
              <w:t>в течение года</w:t>
            </w:r>
          </w:p>
        </w:tc>
      </w:tr>
    </w:tbl>
    <w:p w:rsidR="00DB6B17" w:rsidRPr="00DB6B17" w:rsidRDefault="00DB6B17" w:rsidP="00DB6B17">
      <w:pPr>
        <w:pStyle w:val="a4"/>
        <w:shd w:val="clear" w:color="auto" w:fill="FFFFFF"/>
        <w:spacing w:before="0" w:beforeAutospacing="0" w:after="0" w:afterAutospacing="0" w:line="360" w:lineRule="auto"/>
        <w:jc w:val="both"/>
      </w:pPr>
      <w:r w:rsidRPr="00DB6B17">
        <w:t> </w:t>
      </w:r>
    </w:p>
    <w:p w:rsidR="00DB6B17" w:rsidRDefault="00DB6B17" w:rsidP="00DB6B17">
      <w:pPr>
        <w:pStyle w:val="a4"/>
        <w:shd w:val="clear" w:color="auto" w:fill="FFFFFF"/>
        <w:spacing w:before="0" w:beforeAutospacing="0" w:after="0" w:afterAutospacing="0" w:line="360" w:lineRule="auto"/>
        <w:jc w:val="center"/>
        <w:rPr>
          <w:b/>
          <w:bCs/>
        </w:rPr>
      </w:pPr>
      <w:r w:rsidRPr="00DB6B17">
        <w:rPr>
          <w:b/>
          <w:bCs/>
        </w:rPr>
        <w:t>Главные принципы реализации программы</w:t>
      </w:r>
    </w:p>
    <w:p w:rsidR="00754C4B" w:rsidRPr="00DB6B17" w:rsidRDefault="00754C4B" w:rsidP="00DB6B17">
      <w:pPr>
        <w:pStyle w:val="a4"/>
        <w:shd w:val="clear" w:color="auto" w:fill="FFFFFF"/>
        <w:spacing w:before="0" w:beforeAutospacing="0" w:after="0" w:afterAutospacing="0" w:line="360" w:lineRule="auto"/>
        <w:jc w:val="center"/>
      </w:pPr>
    </w:p>
    <w:p w:rsidR="00DB6B17" w:rsidRPr="00DB6B17" w:rsidRDefault="00DB6B17" w:rsidP="00DB6B17">
      <w:pPr>
        <w:pStyle w:val="a4"/>
        <w:numPr>
          <w:ilvl w:val="0"/>
          <w:numId w:val="7"/>
        </w:numPr>
        <w:shd w:val="clear" w:color="auto" w:fill="FFFFFF"/>
        <w:spacing w:before="0" w:beforeAutospacing="0" w:after="0" w:afterAutospacing="0" w:line="360" w:lineRule="auto"/>
        <w:ind w:left="0" w:firstLine="0"/>
        <w:jc w:val="both"/>
      </w:pPr>
      <w:r w:rsidRPr="00DB6B17">
        <w:t>Непрерывность и систематичности школьного и внешкольного образования и воспитания. Овладение знаниями и информацией привычно ассоциируется с обучением.</w:t>
      </w:r>
    </w:p>
    <w:p w:rsidR="00DB6B17" w:rsidRPr="00DB6B17" w:rsidRDefault="00DB6B17" w:rsidP="00DB6B17">
      <w:pPr>
        <w:pStyle w:val="a4"/>
        <w:numPr>
          <w:ilvl w:val="0"/>
          <w:numId w:val="7"/>
        </w:numPr>
        <w:shd w:val="clear" w:color="auto" w:fill="FFFFFF"/>
        <w:spacing w:before="0" w:beforeAutospacing="0" w:after="0" w:afterAutospacing="0" w:line="360" w:lineRule="auto"/>
        <w:ind w:left="0" w:firstLine="0"/>
        <w:jc w:val="both"/>
      </w:pPr>
      <w:r w:rsidRPr="00DB6B17">
        <w:t>Гуманизм в межличностных отношениях.</w:t>
      </w:r>
    </w:p>
    <w:p w:rsidR="00DB6B17" w:rsidRPr="00DB6B17" w:rsidRDefault="00DB6B17" w:rsidP="00DB6B17">
      <w:pPr>
        <w:pStyle w:val="a4"/>
        <w:numPr>
          <w:ilvl w:val="0"/>
          <w:numId w:val="7"/>
        </w:numPr>
        <w:shd w:val="clear" w:color="auto" w:fill="FFFFFF"/>
        <w:spacing w:before="0" w:beforeAutospacing="0" w:after="0" w:afterAutospacing="0" w:line="360" w:lineRule="auto"/>
        <w:ind w:left="0" w:firstLine="0"/>
        <w:jc w:val="both"/>
      </w:pPr>
      <w:r w:rsidRPr="00DB6B17">
        <w:t xml:space="preserve">Научность и </w:t>
      </w:r>
      <w:proofErr w:type="spellStart"/>
      <w:r w:rsidRPr="00DB6B17">
        <w:t>интегративность</w:t>
      </w:r>
      <w:proofErr w:type="spellEnd"/>
      <w:r w:rsidRPr="00DB6B17">
        <w:t>.</w:t>
      </w:r>
    </w:p>
    <w:p w:rsidR="00DB6B17" w:rsidRPr="00DB6B17" w:rsidRDefault="00DB6B17" w:rsidP="00DB6B17">
      <w:pPr>
        <w:pStyle w:val="a4"/>
        <w:numPr>
          <w:ilvl w:val="0"/>
          <w:numId w:val="7"/>
        </w:numPr>
        <w:shd w:val="clear" w:color="auto" w:fill="FFFFFF"/>
        <w:spacing w:before="0" w:beforeAutospacing="0" w:after="0" w:afterAutospacing="0" w:line="360" w:lineRule="auto"/>
        <w:ind w:left="0" w:firstLine="0"/>
        <w:jc w:val="both"/>
      </w:pPr>
      <w:r w:rsidRPr="00DB6B17">
        <w:t>Индивидуализация и дифференциация процесса образования и воспитания.</w:t>
      </w:r>
    </w:p>
    <w:p w:rsidR="00DB6B17" w:rsidRPr="00DB6B17" w:rsidRDefault="00DB6B17" w:rsidP="00DB6B17">
      <w:pPr>
        <w:pStyle w:val="a4"/>
        <w:numPr>
          <w:ilvl w:val="0"/>
          <w:numId w:val="7"/>
        </w:numPr>
        <w:shd w:val="clear" w:color="auto" w:fill="FFFFFF"/>
        <w:spacing w:before="0" w:beforeAutospacing="0" w:after="0" w:afterAutospacing="0" w:line="360" w:lineRule="auto"/>
        <w:ind w:left="0" w:firstLine="0"/>
        <w:jc w:val="both"/>
      </w:pPr>
      <w:r w:rsidRPr="00DB6B17">
        <w:t>Применение принципов развивающего обучения.</w:t>
      </w:r>
    </w:p>
    <w:p w:rsidR="00DB6B17" w:rsidRPr="00DB6B17" w:rsidRDefault="00DB6B17" w:rsidP="00DB6B17">
      <w:pPr>
        <w:pStyle w:val="a4"/>
        <w:numPr>
          <w:ilvl w:val="0"/>
          <w:numId w:val="7"/>
        </w:numPr>
        <w:shd w:val="clear" w:color="auto" w:fill="FFFFFF"/>
        <w:spacing w:before="0" w:beforeAutospacing="0" w:after="0" w:afterAutospacing="0" w:line="360" w:lineRule="auto"/>
        <w:ind w:left="0" w:firstLine="0"/>
        <w:jc w:val="both"/>
      </w:pPr>
      <w:r w:rsidRPr="00DB6B17">
        <w:t>Интеграция интеллектуального, морального, эстетического и физического развития.</w:t>
      </w:r>
    </w:p>
    <w:p w:rsidR="00754C4B" w:rsidRDefault="00754C4B" w:rsidP="00DB6B17">
      <w:pPr>
        <w:pStyle w:val="a4"/>
        <w:shd w:val="clear" w:color="auto" w:fill="FFFFFF"/>
        <w:spacing w:before="0" w:beforeAutospacing="0" w:after="0" w:afterAutospacing="0" w:line="360" w:lineRule="auto"/>
        <w:jc w:val="center"/>
        <w:rPr>
          <w:b/>
          <w:bCs/>
        </w:rPr>
      </w:pPr>
    </w:p>
    <w:p w:rsidR="00DB6B17" w:rsidRDefault="00DB6B17" w:rsidP="00DB6B17">
      <w:pPr>
        <w:pStyle w:val="a4"/>
        <w:shd w:val="clear" w:color="auto" w:fill="FFFFFF"/>
        <w:spacing w:before="0" w:beforeAutospacing="0" w:after="0" w:afterAutospacing="0" w:line="360" w:lineRule="auto"/>
        <w:jc w:val="center"/>
        <w:rPr>
          <w:b/>
          <w:bCs/>
        </w:rPr>
      </w:pPr>
      <w:r w:rsidRPr="00DB6B17">
        <w:rPr>
          <w:b/>
          <w:bCs/>
        </w:rPr>
        <w:t>Основные направления и содержание деятельности</w:t>
      </w:r>
    </w:p>
    <w:p w:rsidR="00754C4B" w:rsidRPr="00DB6B17" w:rsidRDefault="00754C4B" w:rsidP="00DB6B17">
      <w:pPr>
        <w:pStyle w:val="a4"/>
        <w:shd w:val="clear" w:color="auto" w:fill="FFFFFF"/>
        <w:spacing w:before="0" w:beforeAutospacing="0" w:after="0" w:afterAutospacing="0" w:line="360" w:lineRule="auto"/>
        <w:jc w:val="center"/>
      </w:pP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t>На занятиях предполагается не только знакомство с новыми способами решения задач, но и создание условий для стимулирования творческого мышления. Для выполнения поставленных учебно-воспитательных задач в соответствии с методологическими позициями, на занятиях будут использованы следующие виды упражнений и заданий:</w:t>
      </w:r>
    </w:p>
    <w:p w:rsidR="00DB6B17" w:rsidRPr="00DB6B17" w:rsidRDefault="00DB6B17" w:rsidP="00DB6B17">
      <w:pPr>
        <w:pStyle w:val="a4"/>
        <w:shd w:val="clear" w:color="auto" w:fill="FFFFFF"/>
        <w:spacing w:before="0" w:beforeAutospacing="0" w:after="0" w:afterAutospacing="0" w:line="360" w:lineRule="auto"/>
        <w:jc w:val="both"/>
      </w:pPr>
      <w:r w:rsidRPr="00DB6B17">
        <w:t>- интеллектуальные разминки с целью быстрого включения учащихся в работу и развития психических механизмов,</w:t>
      </w:r>
    </w:p>
    <w:p w:rsidR="00DB6B17" w:rsidRPr="00DB6B17" w:rsidRDefault="00DB6B17" w:rsidP="00DB6B17">
      <w:pPr>
        <w:pStyle w:val="a4"/>
        <w:shd w:val="clear" w:color="auto" w:fill="FFFFFF"/>
        <w:spacing w:before="0" w:beforeAutospacing="0" w:after="0" w:afterAutospacing="0" w:line="360" w:lineRule="auto"/>
        <w:jc w:val="both"/>
      </w:pPr>
      <w:r w:rsidRPr="00DB6B17">
        <w:t>- задания с отсроченным вопросом,</w:t>
      </w:r>
    </w:p>
    <w:p w:rsidR="00DB6B17" w:rsidRPr="00DB6B17" w:rsidRDefault="00DB6B17" w:rsidP="00DB6B17">
      <w:pPr>
        <w:pStyle w:val="a4"/>
        <w:shd w:val="clear" w:color="auto" w:fill="FFFFFF"/>
        <w:spacing w:before="0" w:beforeAutospacing="0" w:after="0" w:afterAutospacing="0" w:line="360" w:lineRule="auto"/>
        <w:jc w:val="both"/>
      </w:pPr>
      <w:r w:rsidRPr="00DB6B17">
        <w:t>- интегративные задания, позволяющие в короткий срок выявить интересы учащихся; - задания, направленные на развитие психических механизмов (памяти, внимания, воображения, наблюдательности);</w:t>
      </w:r>
    </w:p>
    <w:p w:rsidR="00DB6B17" w:rsidRPr="00DB6B17" w:rsidRDefault="00DB6B17" w:rsidP="00DB6B17">
      <w:pPr>
        <w:pStyle w:val="a4"/>
        <w:shd w:val="clear" w:color="auto" w:fill="FFFFFF"/>
        <w:spacing w:before="0" w:beforeAutospacing="0" w:after="0" w:afterAutospacing="0" w:line="360" w:lineRule="auto"/>
        <w:jc w:val="both"/>
      </w:pPr>
      <w:r w:rsidRPr="00DB6B17">
        <w:t>- решение частично-поисковых задач разного уровня,</w:t>
      </w:r>
    </w:p>
    <w:p w:rsidR="00DB6B17" w:rsidRPr="00DB6B17" w:rsidRDefault="00DB6B17" w:rsidP="00DB6B17">
      <w:pPr>
        <w:pStyle w:val="a4"/>
        <w:shd w:val="clear" w:color="auto" w:fill="FFFFFF"/>
        <w:spacing w:before="0" w:beforeAutospacing="0" w:after="0" w:afterAutospacing="0" w:line="360" w:lineRule="auto"/>
        <w:jc w:val="both"/>
      </w:pPr>
      <w:r w:rsidRPr="00DB6B17">
        <w:t>- творческие задачи.</w:t>
      </w:r>
    </w:p>
    <w:p w:rsidR="00DB6B17" w:rsidRPr="00DB6B17" w:rsidRDefault="00DB6B17" w:rsidP="00DB6B17">
      <w:pPr>
        <w:pStyle w:val="a4"/>
        <w:shd w:val="clear" w:color="auto" w:fill="FFFFFF"/>
        <w:spacing w:before="0" w:beforeAutospacing="0" w:after="0" w:afterAutospacing="0" w:line="360" w:lineRule="auto"/>
        <w:jc w:val="both"/>
      </w:pPr>
      <w:r w:rsidRPr="00DB6B17">
        <w:lastRenderedPageBreak/>
        <w:t xml:space="preserve">Задания разминки идут в достаточно высоком темпе, на каждый ответ дается 2-3 секунды. В них чередуются вопросы из разных областей знаний (математика, русский, история, география и т.д.). Такая работа придает дух </w:t>
      </w:r>
      <w:proofErr w:type="spellStart"/>
      <w:r w:rsidRPr="00DB6B17">
        <w:t>соревновательности</w:t>
      </w:r>
      <w:proofErr w:type="spellEnd"/>
      <w:r w:rsidRPr="00DB6B17">
        <w:t>, концентрирует внимание, развивает умение быстро переключаться с одного вида деятельности на другой. Сущность заданий с отсроченным вопросом заключается в том, что условие задания как бы изначально ориентирует ученика уже на привычный для него ход решения, который в итоге оказывается ошибочным. 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новые для себя знания и способы их добывания.</w:t>
      </w:r>
    </w:p>
    <w:p w:rsidR="00DB6B17" w:rsidRPr="00DB6B17" w:rsidRDefault="00DB6B17" w:rsidP="00DB6B17">
      <w:pPr>
        <w:pStyle w:val="a4"/>
        <w:shd w:val="clear" w:color="auto" w:fill="FFFFFF"/>
        <w:spacing w:before="0" w:beforeAutospacing="0" w:after="0" w:afterAutospacing="0" w:line="360" w:lineRule="auto"/>
        <w:jc w:val="center"/>
        <w:rPr>
          <w:b/>
          <w:bCs/>
        </w:rPr>
      </w:pPr>
    </w:p>
    <w:p w:rsidR="00DB6B17" w:rsidRDefault="00DB6B17" w:rsidP="00DB6B17">
      <w:pPr>
        <w:pStyle w:val="a4"/>
        <w:shd w:val="clear" w:color="auto" w:fill="FFFFFF"/>
        <w:spacing w:before="0" w:beforeAutospacing="0" w:after="0" w:afterAutospacing="0" w:line="360" w:lineRule="auto"/>
        <w:jc w:val="center"/>
        <w:rPr>
          <w:b/>
          <w:bCs/>
        </w:rPr>
      </w:pPr>
      <w:r w:rsidRPr="00DB6B17">
        <w:rPr>
          <w:b/>
          <w:bCs/>
        </w:rPr>
        <w:t>Направления деятельности</w:t>
      </w:r>
    </w:p>
    <w:p w:rsidR="00754C4B" w:rsidRPr="00DB6B17" w:rsidRDefault="00754C4B" w:rsidP="00DB6B17">
      <w:pPr>
        <w:pStyle w:val="a4"/>
        <w:shd w:val="clear" w:color="auto" w:fill="FFFFFF"/>
        <w:spacing w:before="0" w:beforeAutospacing="0" w:after="0" w:afterAutospacing="0" w:line="360" w:lineRule="auto"/>
        <w:jc w:val="center"/>
      </w:pPr>
    </w:p>
    <w:p w:rsidR="00DB6B17" w:rsidRPr="00DB6B17" w:rsidRDefault="00DB6B17" w:rsidP="00DB6B17">
      <w:pPr>
        <w:pStyle w:val="a4"/>
        <w:shd w:val="clear" w:color="auto" w:fill="FFFFFF"/>
        <w:spacing w:before="0" w:beforeAutospacing="0" w:after="0" w:afterAutospacing="0" w:line="360" w:lineRule="auto"/>
        <w:jc w:val="both"/>
      </w:pPr>
      <w:r w:rsidRPr="00DB6B17">
        <w:t xml:space="preserve">- организация и </w:t>
      </w:r>
      <w:proofErr w:type="gramStart"/>
      <w:r w:rsidRPr="00DB6B17">
        <w:t>проведение</w:t>
      </w:r>
      <w:proofErr w:type="gramEnd"/>
      <w:r w:rsidRPr="00DB6B17">
        <w:t xml:space="preserve"> как групповых занятий, так и индивидуальной работы с одаренными детьми;</w:t>
      </w:r>
    </w:p>
    <w:p w:rsidR="00DB6B17" w:rsidRPr="00DB6B17" w:rsidRDefault="00DB6B17" w:rsidP="00DB6B17">
      <w:pPr>
        <w:pStyle w:val="a4"/>
        <w:shd w:val="clear" w:color="auto" w:fill="FFFFFF"/>
        <w:spacing w:before="0" w:beforeAutospacing="0" w:after="0" w:afterAutospacing="0" w:line="360" w:lineRule="auto"/>
        <w:jc w:val="both"/>
      </w:pPr>
      <w:r w:rsidRPr="00DB6B17">
        <w:t>- подготовка учащихся к олимпиадам, конкурсам, викторинам школьного, городского уровня;</w:t>
      </w:r>
    </w:p>
    <w:p w:rsidR="00DB6B17" w:rsidRPr="00DB6B17" w:rsidRDefault="00DB6B17" w:rsidP="00DB6B17">
      <w:pPr>
        <w:pStyle w:val="a4"/>
        <w:shd w:val="clear" w:color="auto" w:fill="FFFFFF"/>
        <w:spacing w:before="0" w:beforeAutospacing="0" w:after="0" w:afterAutospacing="0" w:line="360" w:lineRule="auto"/>
        <w:jc w:val="both"/>
      </w:pPr>
      <w:r w:rsidRPr="00DB6B17">
        <w:t>- проведение массовых мероприятий внутри объединения;</w:t>
      </w:r>
    </w:p>
    <w:p w:rsidR="00DB6B17" w:rsidRPr="00DB6B17" w:rsidRDefault="00DB6B17" w:rsidP="00DB6B17">
      <w:pPr>
        <w:pStyle w:val="a4"/>
        <w:shd w:val="clear" w:color="auto" w:fill="FFFFFF"/>
        <w:spacing w:before="0" w:beforeAutospacing="0" w:after="0" w:afterAutospacing="0" w:line="360" w:lineRule="auto"/>
        <w:jc w:val="both"/>
      </w:pPr>
      <w:r w:rsidRPr="00DB6B17">
        <w:t>- обобщение и систематизация материалов и результатов работы с одаренными детьми.</w:t>
      </w:r>
    </w:p>
    <w:p w:rsidR="00DB6B17" w:rsidRPr="00DB6B17" w:rsidRDefault="00DB6B17" w:rsidP="00DB6B17">
      <w:pPr>
        <w:pStyle w:val="a4"/>
        <w:shd w:val="clear" w:color="auto" w:fill="FFFFFF"/>
        <w:spacing w:before="0" w:beforeAutospacing="0" w:after="0" w:afterAutospacing="0" w:line="360" w:lineRule="auto"/>
        <w:jc w:val="center"/>
        <w:rPr>
          <w:rStyle w:val="a3"/>
        </w:rPr>
      </w:pPr>
    </w:p>
    <w:p w:rsidR="00DB6B17" w:rsidRDefault="00DB6B17" w:rsidP="00DB6B17">
      <w:pPr>
        <w:pStyle w:val="a4"/>
        <w:shd w:val="clear" w:color="auto" w:fill="FFFFFF"/>
        <w:spacing w:before="0" w:beforeAutospacing="0" w:after="0" w:afterAutospacing="0" w:line="360" w:lineRule="auto"/>
        <w:jc w:val="center"/>
        <w:rPr>
          <w:rStyle w:val="a3"/>
        </w:rPr>
      </w:pPr>
      <w:r w:rsidRPr="00DB6B17">
        <w:rPr>
          <w:rStyle w:val="a3"/>
        </w:rPr>
        <w:t>Условия успешной работы с одаренными учащимися</w:t>
      </w:r>
    </w:p>
    <w:p w:rsidR="00754C4B" w:rsidRPr="00DB6B17" w:rsidRDefault="00754C4B" w:rsidP="00DB6B17">
      <w:pPr>
        <w:pStyle w:val="a4"/>
        <w:shd w:val="clear" w:color="auto" w:fill="FFFFFF"/>
        <w:spacing w:before="0" w:beforeAutospacing="0" w:after="0" w:afterAutospacing="0" w:line="360" w:lineRule="auto"/>
        <w:jc w:val="center"/>
      </w:pP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t>Осознание важности этой работы каждым членом коллектива и усиление в связи с этим внимания к проблеме формирования положительной мотивации к учению. Создание и постоянное совершенствование методической системы работы с одаренными детьми.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УО.</w:t>
      </w:r>
    </w:p>
    <w:p w:rsidR="00DB6B17" w:rsidRPr="00DB6B17" w:rsidRDefault="00DB6B17" w:rsidP="00754C4B">
      <w:pPr>
        <w:pStyle w:val="a4"/>
        <w:shd w:val="clear" w:color="auto" w:fill="FFFFFF"/>
        <w:spacing w:before="0" w:beforeAutospacing="0" w:after="0" w:afterAutospacing="0" w:line="360" w:lineRule="auto"/>
        <w:ind w:firstLine="708"/>
      </w:pPr>
      <w:r w:rsidRPr="00DB6B17">
        <w:rPr>
          <w:rStyle w:val="a3"/>
        </w:rPr>
        <w:t>Формы работы с одаренными учащимися</w:t>
      </w:r>
    </w:p>
    <w:p w:rsidR="00DB6B17" w:rsidRPr="00DB6B17" w:rsidRDefault="00DB6B17" w:rsidP="00DB6B17">
      <w:pPr>
        <w:pStyle w:val="a4"/>
        <w:numPr>
          <w:ilvl w:val="0"/>
          <w:numId w:val="8"/>
        </w:numPr>
        <w:shd w:val="clear" w:color="auto" w:fill="FFFFFF"/>
        <w:spacing w:before="0" w:beforeAutospacing="0" w:after="0" w:afterAutospacing="0" w:line="360" w:lineRule="auto"/>
        <w:ind w:left="0" w:firstLine="0"/>
        <w:jc w:val="both"/>
      </w:pPr>
      <w:r w:rsidRPr="00DB6B17">
        <w:t>объединения дополнительного образования;</w:t>
      </w:r>
    </w:p>
    <w:p w:rsidR="00DB6B17" w:rsidRPr="00DB6B17" w:rsidRDefault="00DB6B17" w:rsidP="00DB6B17">
      <w:pPr>
        <w:pStyle w:val="a4"/>
        <w:numPr>
          <w:ilvl w:val="0"/>
          <w:numId w:val="8"/>
        </w:numPr>
        <w:shd w:val="clear" w:color="auto" w:fill="FFFFFF"/>
        <w:spacing w:before="0" w:beforeAutospacing="0" w:after="0" w:afterAutospacing="0" w:line="360" w:lineRule="auto"/>
        <w:ind w:left="0" w:firstLine="0"/>
        <w:jc w:val="both"/>
      </w:pPr>
      <w:r w:rsidRPr="00DB6B17">
        <w:t>групповые занятия по параллелям классов с сильными учащимися;</w:t>
      </w:r>
    </w:p>
    <w:p w:rsidR="00DB6B17" w:rsidRPr="00DB6B17" w:rsidRDefault="00DB6B17" w:rsidP="00DB6B17">
      <w:pPr>
        <w:pStyle w:val="a4"/>
        <w:numPr>
          <w:ilvl w:val="0"/>
          <w:numId w:val="8"/>
        </w:numPr>
        <w:shd w:val="clear" w:color="auto" w:fill="FFFFFF"/>
        <w:spacing w:before="0" w:beforeAutospacing="0" w:after="0" w:afterAutospacing="0" w:line="360" w:lineRule="auto"/>
        <w:ind w:left="0" w:firstLine="0"/>
        <w:jc w:val="both"/>
      </w:pPr>
      <w:r w:rsidRPr="00DB6B17">
        <w:t>факультативы;</w:t>
      </w:r>
    </w:p>
    <w:p w:rsidR="00DB6B17" w:rsidRPr="00DB6B17" w:rsidRDefault="00DB6B17" w:rsidP="00DB6B17">
      <w:pPr>
        <w:pStyle w:val="a4"/>
        <w:numPr>
          <w:ilvl w:val="0"/>
          <w:numId w:val="8"/>
        </w:numPr>
        <w:shd w:val="clear" w:color="auto" w:fill="FFFFFF"/>
        <w:spacing w:before="0" w:beforeAutospacing="0" w:after="0" w:afterAutospacing="0" w:line="360" w:lineRule="auto"/>
        <w:ind w:left="0" w:firstLine="0"/>
        <w:jc w:val="both"/>
      </w:pPr>
      <w:r w:rsidRPr="00DB6B17">
        <w:t>кружки по интересам;</w:t>
      </w:r>
    </w:p>
    <w:p w:rsidR="00DB6B17" w:rsidRPr="00DB6B17" w:rsidRDefault="00DB6B17" w:rsidP="00DB6B17">
      <w:pPr>
        <w:pStyle w:val="a4"/>
        <w:numPr>
          <w:ilvl w:val="0"/>
          <w:numId w:val="8"/>
        </w:numPr>
        <w:shd w:val="clear" w:color="auto" w:fill="FFFFFF"/>
        <w:spacing w:before="0" w:beforeAutospacing="0" w:after="0" w:afterAutospacing="0" w:line="360" w:lineRule="auto"/>
        <w:ind w:left="0" w:firstLine="0"/>
        <w:jc w:val="both"/>
      </w:pPr>
      <w:r w:rsidRPr="00DB6B17">
        <w:t>конкурсы и конференции;</w:t>
      </w:r>
    </w:p>
    <w:p w:rsidR="00DB6B17" w:rsidRPr="00DB6B17" w:rsidRDefault="00DB6B17" w:rsidP="00DB6B17">
      <w:pPr>
        <w:pStyle w:val="a4"/>
        <w:numPr>
          <w:ilvl w:val="0"/>
          <w:numId w:val="8"/>
        </w:numPr>
        <w:shd w:val="clear" w:color="auto" w:fill="FFFFFF"/>
        <w:spacing w:before="0" w:beforeAutospacing="0" w:after="0" w:afterAutospacing="0" w:line="360" w:lineRule="auto"/>
        <w:ind w:left="0" w:firstLine="0"/>
        <w:jc w:val="both"/>
      </w:pPr>
      <w:r w:rsidRPr="00DB6B17">
        <w:t>интеллектуальный марафон;</w:t>
      </w:r>
    </w:p>
    <w:p w:rsidR="00DB6B17" w:rsidRPr="00DB6B17" w:rsidRDefault="00DB6B17" w:rsidP="00DB6B17">
      <w:pPr>
        <w:pStyle w:val="a4"/>
        <w:numPr>
          <w:ilvl w:val="0"/>
          <w:numId w:val="8"/>
        </w:numPr>
        <w:shd w:val="clear" w:color="auto" w:fill="FFFFFF"/>
        <w:spacing w:before="0" w:beforeAutospacing="0" w:after="0" w:afterAutospacing="0" w:line="360" w:lineRule="auto"/>
        <w:ind w:left="0" w:firstLine="0"/>
        <w:jc w:val="both"/>
      </w:pPr>
      <w:r w:rsidRPr="00DB6B17">
        <w:t>участие в олимпиадах.</w:t>
      </w:r>
    </w:p>
    <w:p w:rsidR="00DB6B17" w:rsidRPr="00DB6B17" w:rsidRDefault="00DB6B17" w:rsidP="00754C4B">
      <w:pPr>
        <w:pStyle w:val="a4"/>
        <w:shd w:val="clear" w:color="auto" w:fill="FFFFFF"/>
        <w:spacing w:before="0" w:beforeAutospacing="0" w:after="0" w:afterAutospacing="0" w:line="360" w:lineRule="auto"/>
        <w:ind w:firstLine="708"/>
      </w:pPr>
      <w:r w:rsidRPr="00DB6B17">
        <w:rPr>
          <w:b/>
          <w:bCs/>
        </w:rPr>
        <w:lastRenderedPageBreak/>
        <w:t>Методическая работа педагога</w:t>
      </w:r>
    </w:p>
    <w:p w:rsidR="00DB6B17" w:rsidRPr="00DB6B17" w:rsidRDefault="00DB6B17" w:rsidP="00DB6B17">
      <w:pPr>
        <w:pStyle w:val="a4"/>
        <w:numPr>
          <w:ilvl w:val="0"/>
          <w:numId w:val="9"/>
        </w:numPr>
        <w:shd w:val="clear" w:color="auto" w:fill="FFFFFF"/>
        <w:spacing w:before="0" w:beforeAutospacing="0" w:after="0" w:afterAutospacing="0" w:line="360" w:lineRule="auto"/>
        <w:ind w:left="0" w:firstLine="0"/>
        <w:jc w:val="both"/>
      </w:pPr>
      <w:r w:rsidRPr="00DB6B17">
        <w:t>заниматься самообразованием;</w:t>
      </w:r>
    </w:p>
    <w:p w:rsidR="00DB6B17" w:rsidRPr="00DB6B17" w:rsidRDefault="00DB6B17" w:rsidP="00DB6B17">
      <w:pPr>
        <w:pStyle w:val="a4"/>
        <w:numPr>
          <w:ilvl w:val="0"/>
          <w:numId w:val="9"/>
        </w:numPr>
        <w:shd w:val="clear" w:color="auto" w:fill="FFFFFF"/>
        <w:spacing w:before="0" w:beforeAutospacing="0" w:after="0" w:afterAutospacing="0" w:line="360" w:lineRule="auto"/>
        <w:ind w:left="0" w:firstLine="0"/>
        <w:jc w:val="both"/>
      </w:pPr>
      <w:r w:rsidRPr="00DB6B17">
        <w:t>повышать профессиональное мастерство;</w:t>
      </w:r>
    </w:p>
    <w:p w:rsidR="00DB6B17" w:rsidRPr="00DB6B17" w:rsidRDefault="00DB6B17" w:rsidP="00DB6B17">
      <w:pPr>
        <w:pStyle w:val="a4"/>
        <w:numPr>
          <w:ilvl w:val="0"/>
          <w:numId w:val="9"/>
        </w:numPr>
        <w:shd w:val="clear" w:color="auto" w:fill="FFFFFF"/>
        <w:spacing w:before="0" w:beforeAutospacing="0" w:after="0" w:afterAutospacing="0" w:line="360" w:lineRule="auto"/>
        <w:ind w:left="0" w:firstLine="0"/>
        <w:jc w:val="both"/>
      </w:pPr>
      <w:r w:rsidRPr="00DB6B17">
        <w:t>посещать занятия других педагогов;</w:t>
      </w:r>
    </w:p>
    <w:p w:rsidR="00DB6B17" w:rsidRPr="00DB6B17" w:rsidRDefault="00DB6B17" w:rsidP="00DB6B17">
      <w:pPr>
        <w:pStyle w:val="a4"/>
        <w:numPr>
          <w:ilvl w:val="0"/>
          <w:numId w:val="9"/>
        </w:numPr>
        <w:shd w:val="clear" w:color="auto" w:fill="FFFFFF"/>
        <w:spacing w:before="0" w:beforeAutospacing="0" w:after="0" w:afterAutospacing="0" w:line="360" w:lineRule="auto"/>
        <w:ind w:left="0" w:firstLine="0"/>
        <w:jc w:val="both"/>
      </w:pPr>
      <w:r w:rsidRPr="00DB6B17">
        <w:t>участвовать в педагогических чтениях, семинарах, педсоветах, конференциях, заседаниях МО педагогов дополнительного образования;</w:t>
      </w:r>
    </w:p>
    <w:p w:rsidR="00DB6B17" w:rsidRPr="00DB6B17" w:rsidRDefault="00DB6B17" w:rsidP="00DB6B17">
      <w:pPr>
        <w:pStyle w:val="a4"/>
        <w:numPr>
          <w:ilvl w:val="0"/>
          <w:numId w:val="9"/>
        </w:numPr>
        <w:shd w:val="clear" w:color="auto" w:fill="FFFFFF"/>
        <w:spacing w:before="0" w:beforeAutospacing="0" w:after="0" w:afterAutospacing="0" w:line="360" w:lineRule="auto"/>
        <w:ind w:left="0" w:firstLine="0"/>
        <w:jc w:val="both"/>
      </w:pPr>
      <w:r w:rsidRPr="00DB6B17">
        <w:t>проводить открытые занятия;</w:t>
      </w:r>
    </w:p>
    <w:p w:rsidR="00DB6B17" w:rsidRPr="00DB6B17" w:rsidRDefault="00DB6B17" w:rsidP="00DB6B17">
      <w:pPr>
        <w:pStyle w:val="a4"/>
        <w:numPr>
          <w:ilvl w:val="0"/>
          <w:numId w:val="9"/>
        </w:numPr>
        <w:shd w:val="clear" w:color="auto" w:fill="FFFFFF"/>
        <w:spacing w:before="0" w:beforeAutospacing="0" w:after="0" w:afterAutospacing="0" w:line="360" w:lineRule="auto"/>
        <w:ind w:left="0" w:firstLine="0"/>
        <w:jc w:val="both"/>
      </w:pPr>
      <w:r w:rsidRPr="00DB6B17">
        <w:t>подбирать материалы и задания к проведению школьных олимпиад;</w:t>
      </w:r>
    </w:p>
    <w:p w:rsidR="00DB6B17" w:rsidRPr="00DB6B17" w:rsidRDefault="00DB6B17" w:rsidP="00DB6B17">
      <w:pPr>
        <w:pStyle w:val="a4"/>
        <w:numPr>
          <w:ilvl w:val="0"/>
          <w:numId w:val="9"/>
        </w:numPr>
        <w:shd w:val="clear" w:color="auto" w:fill="FFFFFF"/>
        <w:spacing w:before="0" w:beforeAutospacing="0" w:after="0" w:afterAutospacing="0" w:line="360" w:lineRule="auto"/>
        <w:ind w:left="0" w:firstLine="0"/>
        <w:jc w:val="both"/>
      </w:pPr>
      <w:r w:rsidRPr="00DB6B17">
        <w:t>проводить занимательно-познавательные мероприятия с учащимися объединения.</w:t>
      </w:r>
    </w:p>
    <w:p w:rsidR="00DB6B17" w:rsidRPr="00DB6B17" w:rsidRDefault="00DB6B17" w:rsidP="00754C4B">
      <w:pPr>
        <w:pStyle w:val="a4"/>
        <w:shd w:val="clear" w:color="auto" w:fill="FFFFFF"/>
        <w:spacing w:before="0" w:beforeAutospacing="0" w:after="0" w:afterAutospacing="0" w:line="360" w:lineRule="auto"/>
        <w:ind w:firstLine="708"/>
      </w:pPr>
      <w:r w:rsidRPr="00DB6B17">
        <w:rPr>
          <w:b/>
          <w:bCs/>
        </w:rPr>
        <w:t>Работа с родителями</w:t>
      </w: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t>Проведение просветительской работы среди родителей через лектории, родительские собрания, педагогический всеобуч родителей. Привлечение родителей к организации и проведению внеклассных мероприятий</w:t>
      </w:r>
      <w:r w:rsidR="00666037">
        <w:t>.</w:t>
      </w:r>
    </w:p>
    <w:p w:rsidR="00DB6B17" w:rsidRPr="00DB6B17" w:rsidRDefault="00DB6B17" w:rsidP="00DB6B17">
      <w:pPr>
        <w:pStyle w:val="a4"/>
        <w:shd w:val="clear" w:color="auto" w:fill="FFFFFF"/>
        <w:spacing w:before="0" w:beforeAutospacing="0" w:after="0" w:afterAutospacing="0" w:line="360" w:lineRule="auto"/>
        <w:jc w:val="center"/>
        <w:rPr>
          <w:b/>
          <w:bCs/>
        </w:rPr>
      </w:pPr>
    </w:p>
    <w:p w:rsidR="00DB6B17" w:rsidRDefault="00DB6B17" w:rsidP="00DB6B17">
      <w:pPr>
        <w:pStyle w:val="a4"/>
        <w:shd w:val="clear" w:color="auto" w:fill="FFFFFF"/>
        <w:spacing w:before="0" w:beforeAutospacing="0" w:after="0" w:afterAutospacing="0" w:line="360" w:lineRule="auto"/>
        <w:jc w:val="center"/>
        <w:rPr>
          <w:b/>
          <w:bCs/>
        </w:rPr>
      </w:pPr>
      <w:r w:rsidRPr="00DB6B17">
        <w:rPr>
          <w:b/>
          <w:bCs/>
        </w:rPr>
        <w:t>Результаты</w:t>
      </w:r>
      <w:r w:rsidRPr="00DB6B17">
        <w:rPr>
          <w:rStyle w:val="apple-converted-space"/>
          <w:b/>
          <w:bCs/>
        </w:rPr>
        <w:t> </w:t>
      </w:r>
      <w:r w:rsidRPr="00DB6B17">
        <w:rPr>
          <w:b/>
          <w:bCs/>
        </w:rPr>
        <w:t>реализации</w:t>
      </w:r>
      <w:r w:rsidRPr="00DB6B17">
        <w:rPr>
          <w:rStyle w:val="apple-converted-space"/>
          <w:b/>
          <w:bCs/>
        </w:rPr>
        <w:t> </w:t>
      </w:r>
      <w:r w:rsidRPr="00DB6B17">
        <w:rPr>
          <w:b/>
          <w:bCs/>
        </w:rPr>
        <w:t>Программы</w:t>
      </w:r>
    </w:p>
    <w:p w:rsidR="00754C4B" w:rsidRPr="00DB6B17" w:rsidRDefault="00754C4B" w:rsidP="00DB6B17">
      <w:pPr>
        <w:pStyle w:val="a4"/>
        <w:shd w:val="clear" w:color="auto" w:fill="FFFFFF"/>
        <w:spacing w:before="0" w:beforeAutospacing="0" w:after="0" w:afterAutospacing="0" w:line="360" w:lineRule="auto"/>
        <w:jc w:val="center"/>
      </w:pP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rPr>
          <w:b/>
          <w:bCs/>
        </w:rPr>
        <w:t>Ожидаемые результаты</w:t>
      </w:r>
    </w:p>
    <w:p w:rsidR="00DB6B17" w:rsidRPr="00DB6B17" w:rsidRDefault="00DB6B17" w:rsidP="00DB6B17">
      <w:pPr>
        <w:pStyle w:val="a4"/>
        <w:shd w:val="clear" w:color="auto" w:fill="FFFFFF"/>
        <w:spacing w:before="0" w:beforeAutospacing="0" w:after="0" w:afterAutospacing="0" w:line="360" w:lineRule="auto"/>
        <w:jc w:val="both"/>
      </w:pPr>
      <w:r w:rsidRPr="00DB6B17">
        <w:t>Реализация мероприятий, предусмотренных программой, позволит:</w:t>
      </w:r>
    </w:p>
    <w:p w:rsidR="00DB6B17" w:rsidRPr="00DB6B17" w:rsidRDefault="00DB6B17" w:rsidP="00DB6B17">
      <w:pPr>
        <w:pStyle w:val="a4"/>
        <w:numPr>
          <w:ilvl w:val="0"/>
          <w:numId w:val="10"/>
        </w:numPr>
        <w:shd w:val="clear" w:color="auto" w:fill="FFFFFF"/>
        <w:spacing w:before="0" w:beforeAutospacing="0" w:after="0" w:afterAutospacing="0" w:line="360" w:lineRule="auto"/>
        <w:ind w:left="0" w:firstLine="0"/>
        <w:jc w:val="both"/>
      </w:pPr>
      <w:r w:rsidRPr="00DB6B17">
        <w:t>сформировать систему работы с одарёнными детьми;</w:t>
      </w:r>
    </w:p>
    <w:p w:rsidR="00DB6B17" w:rsidRPr="00DB6B17" w:rsidRDefault="00DB6B17" w:rsidP="00DB6B17">
      <w:pPr>
        <w:pStyle w:val="a4"/>
        <w:numPr>
          <w:ilvl w:val="0"/>
          <w:numId w:val="10"/>
        </w:numPr>
        <w:shd w:val="clear" w:color="auto" w:fill="FFFFFF"/>
        <w:spacing w:before="0" w:beforeAutospacing="0" w:after="0" w:afterAutospacing="0" w:line="360" w:lineRule="auto"/>
        <w:ind w:left="0" w:firstLine="0"/>
        <w:jc w:val="both"/>
      </w:pPr>
      <w:r w:rsidRPr="00DB6B17">
        <w:t>создать условия для развития одарённости и таланта у детей в современных условиях;</w:t>
      </w:r>
    </w:p>
    <w:p w:rsidR="00DB6B17" w:rsidRPr="00DB6B17" w:rsidRDefault="00DB6B17" w:rsidP="00DB6B17">
      <w:pPr>
        <w:pStyle w:val="a4"/>
        <w:numPr>
          <w:ilvl w:val="0"/>
          <w:numId w:val="10"/>
        </w:numPr>
        <w:shd w:val="clear" w:color="auto" w:fill="FFFFFF"/>
        <w:spacing w:before="0" w:beforeAutospacing="0" w:after="0" w:afterAutospacing="0" w:line="360" w:lineRule="auto"/>
        <w:ind w:left="0" w:firstLine="0"/>
        <w:jc w:val="both"/>
      </w:pPr>
      <w:r w:rsidRPr="00DB6B17">
        <w:t>совершенствовать формы работы с одарёнными и способными детьми;</w:t>
      </w:r>
    </w:p>
    <w:p w:rsidR="00DB6B17" w:rsidRPr="00DB6B17" w:rsidRDefault="00DB6B17" w:rsidP="00DB6B17">
      <w:pPr>
        <w:pStyle w:val="a4"/>
        <w:numPr>
          <w:ilvl w:val="0"/>
          <w:numId w:val="10"/>
        </w:numPr>
        <w:shd w:val="clear" w:color="auto" w:fill="FFFFFF"/>
        <w:spacing w:before="0" w:beforeAutospacing="0" w:after="0" w:afterAutospacing="0" w:line="360" w:lineRule="auto"/>
        <w:ind w:left="0" w:firstLine="0"/>
        <w:jc w:val="both"/>
      </w:pPr>
      <w:r w:rsidRPr="00DB6B17">
        <w:t>сформировать банк данных «Одарённые дети».</w:t>
      </w:r>
    </w:p>
    <w:p w:rsidR="00DB6B17" w:rsidRPr="00DB6B17" w:rsidRDefault="00DB6B17" w:rsidP="00DB6B17">
      <w:pPr>
        <w:pStyle w:val="a4"/>
        <w:shd w:val="clear" w:color="auto" w:fill="FFFFFF"/>
        <w:spacing w:before="0" w:beforeAutospacing="0" w:after="0" w:afterAutospacing="0" w:line="360" w:lineRule="auto"/>
        <w:rPr>
          <w:b/>
          <w:bCs/>
        </w:rPr>
      </w:pPr>
    </w:p>
    <w:p w:rsidR="00DB6B17" w:rsidRPr="00DB6B17" w:rsidRDefault="00DB6B17" w:rsidP="00754C4B">
      <w:pPr>
        <w:pStyle w:val="a4"/>
        <w:shd w:val="clear" w:color="auto" w:fill="FFFFFF"/>
        <w:spacing w:before="0" w:beforeAutospacing="0" w:after="0" w:afterAutospacing="0" w:line="360" w:lineRule="auto"/>
        <w:ind w:firstLine="708"/>
      </w:pPr>
      <w:r w:rsidRPr="00DB6B17">
        <w:rPr>
          <w:b/>
          <w:bCs/>
        </w:rPr>
        <w:t>Контроль и учет знаний и умений воспитанников</w:t>
      </w: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t xml:space="preserve">Одним из наиболее сложных и трудных элементов учебного процесса – организация систематического контроля и учета знаний и умений воспитанников. Формы и методы проверки различны. Одним из таких методов является тестирование. Преимущества тестовых заданий заключается в том, что с их помощью можно охватить всех воспитанников. В тестах учитывается возрастающая трудность (каждое последующее задание сложнее предыдущего). Тесты несут не только контролирующие функции, но и обучающие, поскольку содержание заданий стимулирует воспитанников не только к запоминанию знаний, но и к их осмыслению и систематизации. Наряду с тестированием участники кружка будут принимать участие в школьной и городской </w:t>
      </w:r>
      <w:proofErr w:type="gramStart"/>
      <w:r w:rsidRPr="00DB6B17">
        <w:t>олимпиадах</w:t>
      </w:r>
      <w:proofErr w:type="gramEnd"/>
      <w:r w:rsidRPr="00DB6B17">
        <w:t xml:space="preserve"> по русскому языку и математике.</w:t>
      </w:r>
    </w:p>
    <w:p w:rsidR="00DB6B17" w:rsidRPr="00DB6B17" w:rsidRDefault="00DB6B17" w:rsidP="00DB6B17">
      <w:pPr>
        <w:pStyle w:val="a4"/>
        <w:shd w:val="clear" w:color="auto" w:fill="FFFFFF"/>
        <w:spacing w:before="0" w:beforeAutospacing="0" w:after="0" w:afterAutospacing="0" w:line="360" w:lineRule="auto"/>
        <w:rPr>
          <w:b/>
          <w:bCs/>
          <w:iCs/>
        </w:rPr>
      </w:pPr>
    </w:p>
    <w:p w:rsidR="00DB6B17" w:rsidRPr="00DB6B17" w:rsidRDefault="00DB6B17" w:rsidP="00754C4B">
      <w:pPr>
        <w:pStyle w:val="a4"/>
        <w:shd w:val="clear" w:color="auto" w:fill="FFFFFF"/>
        <w:spacing w:before="0" w:beforeAutospacing="0" w:after="0" w:afterAutospacing="0" w:line="360" w:lineRule="auto"/>
        <w:ind w:firstLine="708"/>
      </w:pPr>
      <w:r w:rsidRPr="00DB6B17">
        <w:rPr>
          <w:b/>
          <w:bCs/>
          <w:iCs/>
        </w:rPr>
        <w:t>Мониторинг результативности работы с учащимися</w:t>
      </w:r>
    </w:p>
    <w:p w:rsidR="00DB6B17" w:rsidRPr="00DB6B17" w:rsidRDefault="00DB6B17" w:rsidP="00DB6B17">
      <w:pPr>
        <w:pStyle w:val="a4"/>
        <w:numPr>
          <w:ilvl w:val="0"/>
          <w:numId w:val="11"/>
        </w:numPr>
        <w:shd w:val="clear" w:color="auto" w:fill="FFFFFF"/>
        <w:spacing w:before="0" w:beforeAutospacing="0" w:after="0" w:afterAutospacing="0" w:line="360" w:lineRule="auto"/>
        <w:ind w:left="0" w:firstLine="0"/>
        <w:jc w:val="both"/>
      </w:pPr>
      <w:r w:rsidRPr="00DB6B17">
        <w:t>педагогическая диагностика развития аналитического мышления творческого потенциала (по методике Орловой Т. В.);</w:t>
      </w:r>
    </w:p>
    <w:p w:rsidR="00DB6B17" w:rsidRPr="00DB6B17" w:rsidRDefault="00DB6B17" w:rsidP="00DB6B17">
      <w:pPr>
        <w:pStyle w:val="a4"/>
        <w:numPr>
          <w:ilvl w:val="0"/>
          <w:numId w:val="11"/>
        </w:numPr>
        <w:shd w:val="clear" w:color="auto" w:fill="FFFFFF"/>
        <w:spacing w:before="0" w:beforeAutospacing="0" w:after="0" w:afterAutospacing="0" w:line="360" w:lineRule="auto"/>
        <w:ind w:left="0" w:firstLine="0"/>
        <w:jc w:val="both"/>
      </w:pPr>
      <w:r w:rsidRPr="00DB6B17">
        <w:t>изучение структуры интеллекта;</w:t>
      </w:r>
    </w:p>
    <w:p w:rsidR="00DB6B17" w:rsidRPr="00DB6B17" w:rsidRDefault="00DB6B17" w:rsidP="00DB6B17">
      <w:pPr>
        <w:pStyle w:val="a4"/>
        <w:numPr>
          <w:ilvl w:val="0"/>
          <w:numId w:val="11"/>
        </w:numPr>
        <w:shd w:val="clear" w:color="auto" w:fill="FFFFFF"/>
        <w:spacing w:before="0" w:beforeAutospacing="0" w:after="0" w:afterAutospacing="0" w:line="360" w:lineRule="auto"/>
        <w:ind w:left="0" w:firstLine="0"/>
        <w:jc w:val="both"/>
      </w:pPr>
      <w:r w:rsidRPr="00DB6B17">
        <w:t>отслеживание уровня умственного развития учащихся объединения (ШТУР);</w:t>
      </w:r>
    </w:p>
    <w:p w:rsidR="00DB6B17" w:rsidRPr="00DB6B17" w:rsidRDefault="00DB6B17" w:rsidP="00DB6B17">
      <w:pPr>
        <w:pStyle w:val="a4"/>
        <w:numPr>
          <w:ilvl w:val="0"/>
          <w:numId w:val="11"/>
        </w:numPr>
        <w:shd w:val="clear" w:color="auto" w:fill="FFFFFF"/>
        <w:spacing w:before="0" w:beforeAutospacing="0" w:after="0" w:afterAutospacing="0" w:line="360" w:lineRule="auto"/>
        <w:ind w:left="0" w:firstLine="0"/>
        <w:jc w:val="both"/>
      </w:pPr>
      <w:r w:rsidRPr="00DB6B17">
        <w:t xml:space="preserve">отслеживание уровня развития творческого мышления: (методика П. </w:t>
      </w:r>
      <w:proofErr w:type="spellStart"/>
      <w:r w:rsidRPr="00DB6B17">
        <w:t>Торранса</w:t>
      </w:r>
      <w:proofErr w:type="spellEnd"/>
      <w:r w:rsidRPr="00DB6B17">
        <w:t>);</w:t>
      </w:r>
    </w:p>
    <w:p w:rsidR="00DB6B17" w:rsidRPr="00DB6B17" w:rsidRDefault="00DB6B17" w:rsidP="00DB6B17">
      <w:pPr>
        <w:pStyle w:val="a4"/>
        <w:numPr>
          <w:ilvl w:val="0"/>
          <w:numId w:val="11"/>
        </w:numPr>
        <w:shd w:val="clear" w:color="auto" w:fill="FFFFFF"/>
        <w:spacing w:before="0" w:beforeAutospacing="0" w:after="0" w:afterAutospacing="0" w:line="360" w:lineRule="auto"/>
        <w:ind w:left="0" w:firstLine="0"/>
        <w:jc w:val="both"/>
      </w:pPr>
      <w:r w:rsidRPr="00DB6B17">
        <w:t>отслеживание успешности индивидуального роста и развития учащихся детского объединения.</w:t>
      </w:r>
    </w:p>
    <w:p w:rsidR="00DB6B17" w:rsidRPr="00DB6B17" w:rsidRDefault="00DB6B17" w:rsidP="00DB6B17">
      <w:pPr>
        <w:pStyle w:val="a4"/>
        <w:shd w:val="clear" w:color="auto" w:fill="FFFFFF"/>
        <w:spacing w:before="0" w:beforeAutospacing="0" w:after="0" w:afterAutospacing="0" w:line="360" w:lineRule="auto"/>
        <w:jc w:val="both"/>
        <w:rPr>
          <w:b/>
          <w:bCs/>
          <w:iCs/>
        </w:rPr>
      </w:pP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rPr>
          <w:b/>
          <w:bCs/>
          <w:iCs/>
        </w:rPr>
        <w:t>Прогнозируемые результаты:</w:t>
      </w:r>
    </w:p>
    <w:p w:rsidR="00DB6B17" w:rsidRPr="00DB6B17" w:rsidRDefault="00DB6B17" w:rsidP="00DB6B17">
      <w:pPr>
        <w:pStyle w:val="a4"/>
        <w:shd w:val="clear" w:color="auto" w:fill="FFFFFF"/>
        <w:spacing w:before="0" w:beforeAutospacing="0" w:after="0" w:afterAutospacing="0" w:line="360" w:lineRule="auto"/>
        <w:jc w:val="both"/>
      </w:pPr>
      <w:r w:rsidRPr="00DB6B17">
        <w:t>- совершенствование и повышение качества знаний и умений воспитанников, умений применять их в нестандартных ситуациях;</w:t>
      </w:r>
    </w:p>
    <w:p w:rsidR="00DB6B17" w:rsidRPr="00DB6B17" w:rsidRDefault="00DB6B17" w:rsidP="00DB6B17">
      <w:pPr>
        <w:pStyle w:val="a4"/>
        <w:shd w:val="clear" w:color="auto" w:fill="FFFFFF"/>
        <w:spacing w:before="0" w:beforeAutospacing="0" w:after="0" w:afterAutospacing="0" w:line="360" w:lineRule="auto"/>
        <w:jc w:val="both"/>
      </w:pPr>
      <w:r w:rsidRPr="00DB6B17">
        <w:t>- призовые места или дипломы в городских олимпиадах.</w:t>
      </w:r>
    </w:p>
    <w:p w:rsidR="00DB6B17" w:rsidRPr="00DB6B17" w:rsidRDefault="00DB6B17" w:rsidP="00DB6B17">
      <w:pPr>
        <w:pStyle w:val="a4"/>
        <w:shd w:val="clear" w:color="auto" w:fill="FFFFFF"/>
        <w:spacing w:before="0" w:beforeAutospacing="0" w:after="0" w:afterAutospacing="0" w:line="360" w:lineRule="auto"/>
        <w:jc w:val="both"/>
      </w:pPr>
      <w:r w:rsidRPr="00DB6B17">
        <w:t>- развитие общей эрудиции детей, расширение их кругозора;</w:t>
      </w:r>
    </w:p>
    <w:p w:rsidR="00DB6B17" w:rsidRPr="00DB6B17" w:rsidRDefault="00DB6B17" w:rsidP="00DB6B17">
      <w:pPr>
        <w:pStyle w:val="a4"/>
        <w:shd w:val="clear" w:color="auto" w:fill="FFFFFF"/>
        <w:spacing w:before="0" w:beforeAutospacing="0" w:after="0" w:afterAutospacing="0" w:line="360" w:lineRule="auto"/>
        <w:jc w:val="both"/>
      </w:pPr>
      <w:r w:rsidRPr="00DB6B17">
        <w:t>- развитие творческого и логического мышления учащихся;</w:t>
      </w:r>
    </w:p>
    <w:p w:rsidR="00DB6B17" w:rsidRPr="00DB6B17" w:rsidRDefault="00DB6B17" w:rsidP="00754C4B">
      <w:pPr>
        <w:pStyle w:val="a4"/>
        <w:shd w:val="clear" w:color="auto" w:fill="FFFFFF"/>
        <w:spacing w:before="0" w:beforeAutospacing="0" w:after="0" w:afterAutospacing="0" w:line="360" w:lineRule="auto"/>
        <w:ind w:firstLine="708"/>
        <w:jc w:val="both"/>
      </w:pPr>
      <w:r w:rsidRPr="00DB6B17">
        <w:t>После изучения курса программы</w:t>
      </w:r>
      <w:r w:rsidRPr="00DB6B17">
        <w:rPr>
          <w:rStyle w:val="apple-converted-space"/>
        </w:rPr>
        <w:t> </w:t>
      </w:r>
      <w:r w:rsidRPr="00DB6B17">
        <w:rPr>
          <w:b/>
          <w:bCs/>
        </w:rPr>
        <w:t>учащиеся должны уметь:</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воспринимать и осмысливать полученную информацию, владеть способами обработки данной информации;</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определять учебную задачу;</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ясно и последовательно излагать свои мысли, аргументировано доказывать свою точку зрения;</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владеть своим вниманием;</w:t>
      </w:r>
    </w:p>
    <w:p w:rsidR="00DB6B17" w:rsidRPr="00DB6B17" w:rsidRDefault="00986E0B" w:rsidP="00DB6B17">
      <w:pPr>
        <w:pStyle w:val="a4"/>
        <w:numPr>
          <w:ilvl w:val="0"/>
          <w:numId w:val="12"/>
        </w:numPr>
        <w:shd w:val="clear" w:color="auto" w:fill="FFFFFF"/>
        <w:spacing w:before="0" w:beforeAutospacing="0" w:after="0" w:afterAutospacing="0" w:line="360" w:lineRule="auto"/>
        <w:ind w:left="0" w:firstLine="0"/>
        <w:jc w:val="both"/>
      </w:pPr>
      <w:r>
        <w:rPr>
          <w:noProof/>
        </w:rPr>
        <w:drawing>
          <wp:anchor distT="0" distB="0" distL="114300" distR="114300" simplePos="0" relativeHeight="251660288" behindDoc="1" locked="0" layoutInCell="1" allowOverlap="1">
            <wp:simplePos x="0" y="0"/>
            <wp:positionH relativeFrom="column">
              <wp:posOffset>3914775</wp:posOffset>
            </wp:positionH>
            <wp:positionV relativeFrom="paragraph">
              <wp:posOffset>295275</wp:posOffset>
            </wp:positionV>
            <wp:extent cx="2155825" cy="2426970"/>
            <wp:effectExtent l="0" t="0" r="0" b="0"/>
            <wp:wrapTight wrapText="bothSides">
              <wp:wrapPolygon edited="0">
                <wp:start x="0" y="0"/>
                <wp:lineTo x="0" y="21363"/>
                <wp:lineTo x="21377" y="21363"/>
                <wp:lineTo x="21377" y="0"/>
                <wp:lineTo x="0" y="0"/>
              </wp:wrapPolygon>
            </wp:wrapTight>
            <wp:docPr id="4" name="Рисунок 4" descr="Раскраски &quot;Будущий первоклассник&quot; Уважаемые родители. Предлагаем Вам раскраски для развития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краски &quot;Будущий первоклассник&quot; Уважаемые родители. Предлагаем Вам раскраски для развития мелкой мотор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825" cy="2426970"/>
                    </a:xfrm>
                    <a:prstGeom prst="rect">
                      <a:avLst/>
                    </a:prstGeom>
                    <a:noFill/>
                    <a:ln>
                      <a:noFill/>
                    </a:ln>
                  </pic:spPr>
                </pic:pic>
              </a:graphicData>
            </a:graphic>
          </wp:anchor>
        </w:drawing>
      </w:r>
      <w:r w:rsidR="00DB6B17" w:rsidRPr="00DB6B17">
        <w:t>сознательно управлять своей памятью и регулировать ее проявления, владеть рациональными приемами запоминания;</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владеть навыками поисковой и исследовательской деятельности</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использовать основные приемы мыслительной деятельности;</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самостоятельно мыслить и творчески работать;</w:t>
      </w:r>
    </w:p>
    <w:p w:rsidR="00DB6B17" w:rsidRPr="00DB6B17" w:rsidRDefault="00DB6B17" w:rsidP="00DB6B17">
      <w:pPr>
        <w:pStyle w:val="a4"/>
        <w:numPr>
          <w:ilvl w:val="0"/>
          <w:numId w:val="12"/>
        </w:numPr>
        <w:shd w:val="clear" w:color="auto" w:fill="FFFFFF"/>
        <w:spacing w:before="0" w:beforeAutospacing="0" w:after="0" w:afterAutospacing="0" w:line="360" w:lineRule="auto"/>
        <w:ind w:left="0" w:firstLine="0"/>
        <w:jc w:val="both"/>
      </w:pPr>
      <w:r w:rsidRPr="00DB6B17">
        <w:t xml:space="preserve">владеть нормами нравственных и межличностных отношений. </w:t>
      </w:r>
    </w:p>
    <w:p w:rsidR="00CC6B7F" w:rsidRDefault="00CC6B7F" w:rsidP="003E2F1B">
      <w:pPr>
        <w:spacing w:line="240" w:lineRule="auto"/>
        <w:jc w:val="center"/>
      </w:pPr>
      <w:r>
        <w:rPr>
          <w:noProof/>
          <w:lang w:eastAsia="ru-RU"/>
        </w:rPr>
        <w:pict>
          <v:rect id="Прямоугольник 5" o:spid="_x0000_s1027" style="position:absolute;left:0;text-align:left;margin-left:420.2pt;margin-top:13.4pt;width:68.2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" fillcolor="white [3212]" stroked="f" strokeweight="2pt"/>
        </w:pict>
      </w:r>
    </w:p>
    <w:p w:rsidR="00754C4B" w:rsidRDefault="00754C4B" w:rsidP="003E2F1B">
      <w:pPr>
        <w:spacing w:line="240" w:lineRule="auto"/>
        <w:jc w:val="center"/>
        <w:sectPr w:rsidR="00754C4B" w:rsidSect="00CC6B7F">
          <w:pgSz w:w="11906" w:h="16838"/>
          <w:pgMar w:top="1134" w:right="850" w:bottom="1134" w:left="1701" w:header="709" w:footer="709" w:gutter="0"/>
          <w:cols w:space="708"/>
          <w:docGrid w:linePitch="360"/>
        </w:sectPr>
      </w:pPr>
    </w:p>
    <w:p w:rsidR="00A36F0F" w:rsidRPr="00067DD4" w:rsidRDefault="00A36F0F" w:rsidP="00A36F0F">
      <w:pPr>
        <w:spacing w:line="240" w:lineRule="auto"/>
        <w:jc w:val="center"/>
        <w:rPr>
          <w:rFonts w:cs="Times New Roman"/>
          <w:szCs w:val="28"/>
        </w:rPr>
      </w:pPr>
      <w:r w:rsidRPr="00067DD4">
        <w:rPr>
          <w:rFonts w:cs="Times New Roman"/>
          <w:szCs w:val="28"/>
        </w:rPr>
        <w:lastRenderedPageBreak/>
        <w:t>Управление образования Администрации города Екатеринбурга</w:t>
      </w:r>
    </w:p>
    <w:p w:rsidR="00A36F0F" w:rsidRPr="00067DD4" w:rsidRDefault="00A36F0F" w:rsidP="00A36F0F">
      <w:pPr>
        <w:spacing w:line="240" w:lineRule="auto"/>
        <w:jc w:val="center"/>
        <w:rPr>
          <w:rFonts w:cs="Times New Roman"/>
          <w:szCs w:val="28"/>
        </w:rPr>
      </w:pPr>
      <w:r w:rsidRPr="00067DD4">
        <w:rPr>
          <w:rFonts w:cs="Times New Roman"/>
          <w:szCs w:val="28"/>
        </w:rPr>
        <w:t xml:space="preserve">Муниципальное автономное общеобразовательное учреждение </w:t>
      </w:r>
    </w:p>
    <w:p w:rsidR="00A36F0F" w:rsidRPr="00067DD4" w:rsidRDefault="00A36F0F" w:rsidP="00A36F0F">
      <w:pPr>
        <w:spacing w:line="240" w:lineRule="auto"/>
        <w:jc w:val="center"/>
        <w:rPr>
          <w:rFonts w:cs="Times New Roman"/>
          <w:szCs w:val="28"/>
        </w:rPr>
      </w:pPr>
      <w:r w:rsidRPr="00067DD4">
        <w:rPr>
          <w:rFonts w:cs="Times New Roman"/>
          <w:szCs w:val="28"/>
        </w:rPr>
        <w:t>средняя общеобразовательная школа №140</w:t>
      </w:r>
    </w:p>
    <w:p w:rsidR="00A36F0F" w:rsidRPr="00067DD4" w:rsidRDefault="00A36F0F" w:rsidP="00A36F0F">
      <w:pPr>
        <w:spacing w:line="240" w:lineRule="auto"/>
        <w:jc w:val="center"/>
        <w:rPr>
          <w:rFonts w:cs="Times New Roman"/>
          <w:szCs w:val="28"/>
        </w:rPr>
      </w:pPr>
      <w:r w:rsidRPr="00067DD4">
        <w:rPr>
          <w:rFonts w:cs="Times New Roman"/>
          <w:szCs w:val="28"/>
        </w:rPr>
        <w:t>с углубленным изучением отдельных предметов</w:t>
      </w:r>
    </w:p>
    <w:p w:rsidR="00A36F0F" w:rsidRPr="00067DD4" w:rsidRDefault="00A36F0F" w:rsidP="00A36F0F">
      <w:pPr>
        <w:spacing w:line="240" w:lineRule="auto"/>
        <w:jc w:val="center"/>
        <w:rPr>
          <w:rFonts w:cs="Times New Roman"/>
          <w:szCs w:val="28"/>
        </w:rPr>
      </w:pPr>
    </w:p>
    <w:p w:rsidR="00A36F0F" w:rsidRPr="00067DD4" w:rsidRDefault="00A36F0F" w:rsidP="00A36F0F">
      <w:pPr>
        <w:spacing w:line="240" w:lineRule="auto"/>
        <w:rPr>
          <w:rFonts w:cs="Times New Roman"/>
          <w:szCs w:val="28"/>
        </w:rPr>
      </w:pPr>
    </w:p>
    <w:p w:rsidR="00A36F0F" w:rsidRPr="00067DD4" w:rsidRDefault="00A36F0F" w:rsidP="00A36F0F">
      <w:pPr>
        <w:spacing w:line="240" w:lineRule="auto"/>
        <w:rPr>
          <w:rFonts w:cs="Times New Roman"/>
          <w:szCs w:val="28"/>
        </w:rPr>
      </w:pPr>
    </w:p>
    <w:p w:rsidR="00A36F0F" w:rsidRPr="00067DD4" w:rsidRDefault="00A36F0F" w:rsidP="00A36F0F">
      <w:pPr>
        <w:spacing w:line="240" w:lineRule="auto"/>
        <w:rPr>
          <w:rFonts w:cs="Times New Roman"/>
          <w:szCs w:val="28"/>
        </w:rPr>
      </w:pPr>
    </w:p>
    <w:p w:rsidR="00A36F0F" w:rsidRPr="00067DD4" w:rsidRDefault="00A36F0F" w:rsidP="00A36F0F">
      <w:pPr>
        <w:spacing w:line="240" w:lineRule="auto"/>
        <w:rPr>
          <w:rFonts w:cs="Times New Roman"/>
          <w:szCs w:val="28"/>
        </w:rPr>
      </w:pPr>
    </w:p>
    <w:p w:rsidR="00A36F0F" w:rsidRDefault="00A36F0F" w:rsidP="00A36F0F">
      <w:pPr>
        <w:spacing w:line="240" w:lineRule="auto"/>
        <w:rPr>
          <w:rFonts w:cs="Times New Roman"/>
          <w:szCs w:val="28"/>
        </w:rPr>
      </w:pPr>
    </w:p>
    <w:p w:rsidR="00A36F0F" w:rsidRDefault="00A36F0F" w:rsidP="00A36F0F">
      <w:pPr>
        <w:spacing w:line="240" w:lineRule="auto"/>
        <w:rPr>
          <w:rFonts w:cs="Times New Roman"/>
          <w:szCs w:val="28"/>
        </w:rPr>
      </w:pPr>
    </w:p>
    <w:p w:rsidR="004068E1" w:rsidRPr="00067DD4" w:rsidRDefault="004068E1" w:rsidP="00A36F0F">
      <w:pPr>
        <w:spacing w:line="240" w:lineRule="auto"/>
        <w:rPr>
          <w:rFonts w:cs="Times New Roman"/>
          <w:szCs w:val="28"/>
        </w:rPr>
      </w:pPr>
    </w:p>
    <w:p w:rsidR="00A36F0F" w:rsidRDefault="00A36F0F" w:rsidP="00A36F0F">
      <w:pPr>
        <w:spacing w:line="240" w:lineRule="auto"/>
        <w:rPr>
          <w:rFonts w:cs="Times New Roman"/>
          <w:szCs w:val="28"/>
        </w:rPr>
      </w:pPr>
    </w:p>
    <w:p w:rsidR="00A36F0F" w:rsidRDefault="00A36F0F" w:rsidP="00A36F0F">
      <w:pPr>
        <w:spacing w:line="240" w:lineRule="auto"/>
        <w:rPr>
          <w:rFonts w:cs="Times New Roman"/>
          <w:szCs w:val="28"/>
        </w:rPr>
      </w:pPr>
    </w:p>
    <w:p w:rsidR="00A36F0F" w:rsidRPr="00067DD4" w:rsidRDefault="00A36F0F" w:rsidP="00A36F0F">
      <w:pPr>
        <w:spacing w:line="240" w:lineRule="auto"/>
        <w:rPr>
          <w:rFonts w:cs="Times New Roman"/>
          <w:szCs w:val="28"/>
        </w:rPr>
      </w:pPr>
    </w:p>
    <w:p w:rsidR="00A36F0F" w:rsidRPr="00067DD4" w:rsidRDefault="00A36F0F" w:rsidP="00A36F0F">
      <w:pPr>
        <w:spacing w:line="240" w:lineRule="auto"/>
        <w:rPr>
          <w:rFonts w:cs="Times New Roman"/>
          <w:szCs w:val="28"/>
        </w:rPr>
      </w:pPr>
    </w:p>
    <w:p w:rsidR="00A36F0F" w:rsidRPr="004068E1" w:rsidRDefault="00A36F0F" w:rsidP="00A36F0F">
      <w:pPr>
        <w:jc w:val="center"/>
        <w:rPr>
          <w:rFonts w:cs="Times New Roman"/>
          <w:b/>
          <w:sz w:val="40"/>
          <w:szCs w:val="24"/>
        </w:rPr>
      </w:pPr>
      <w:r w:rsidRPr="004068E1">
        <w:rPr>
          <w:rFonts w:cs="Times New Roman"/>
          <w:b/>
          <w:sz w:val="40"/>
          <w:szCs w:val="24"/>
        </w:rPr>
        <w:t xml:space="preserve">РАБОЧАЯ ПРОГРАММА </w:t>
      </w:r>
    </w:p>
    <w:p w:rsidR="004068E1" w:rsidRDefault="00A36F0F" w:rsidP="00A36F0F">
      <w:pPr>
        <w:jc w:val="center"/>
        <w:rPr>
          <w:rFonts w:cs="Times New Roman"/>
          <w:b/>
          <w:sz w:val="40"/>
          <w:szCs w:val="24"/>
        </w:rPr>
      </w:pPr>
      <w:r w:rsidRPr="004068E1">
        <w:rPr>
          <w:rFonts w:cs="Times New Roman"/>
          <w:b/>
          <w:sz w:val="40"/>
          <w:szCs w:val="24"/>
        </w:rPr>
        <w:t xml:space="preserve">ВНЕУРОЧНОЙ ДЕЯТЕЛЬНОСТИ </w:t>
      </w:r>
    </w:p>
    <w:p w:rsidR="00A36F0F" w:rsidRPr="004068E1" w:rsidRDefault="004068E1" w:rsidP="00A36F0F">
      <w:pPr>
        <w:jc w:val="center"/>
        <w:rPr>
          <w:rFonts w:cs="Times New Roman"/>
          <w:b/>
          <w:sz w:val="36"/>
          <w:szCs w:val="28"/>
        </w:rPr>
      </w:pPr>
      <w:r w:rsidRPr="004068E1">
        <w:rPr>
          <w:rFonts w:cs="Times New Roman"/>
          <w:b/>
          <w:sz w:val="32"/>
          <w:szCs w:val="24"/>
        </w:rPr>
        <w:t xml:space="preserve">ПО ОБЩЕИНТЕЛЛЕКТУАЛЬНОМУ </w:t>
      </w:r>
      <w:r w:rsidR="00A36F0F" w:rsidRPr="004068E1">
        <w:rPr>
          <w:rFonts w:cs="Times New Roman"/>
          <w:b/>
          <w:sz w:val="32"/>
          <w:szCs w:val="24"/>
        </w:rPr>
        <w:t>НАПРАВЛЕНИЮ</w:t>
      </w:r>
    </w:p>
    <w:p w:rsidR="00A36F0F" w:rsidRPr="00AB266C" w:rsidRDefault="00A36F0F" w:rsidP="00A36F0F">
      <w:pPr>
        <w:pStyle w:val="1"/>
        <w:spacing w:line="360" w:lineRule="auto"/>
        <w:rPr>
          <w:sz w:val="40"/>
          <w:szCs w:val="40"/>
        </w:rPr>
      </w:pPr>
      <w:r>
        <w:rPr>
          <w:sz w:val="40"/>
          <w:szCs w:val="40"/>
        </w:rPr>
        <w:t>«ЗНАЙ-КА»</w:t>
      </w:r>
    </w:p>
    <w:p w:rsidR="00A36F0F" w:rsidRPr="00AB266C" w:rsidRDefault="00A36F0F" w:rsidP="00A36F0F">
      <w:pPr>
        <w:jc w:val="center"/>
        <w:rPr>
          <w:rFonts w:cs="Times New Roman"/>
          <w:b/>
          <w:sz w:val="40"/>
          <w:szCs w:val="40"/>
        </w:rPr>
      </w:pPr>
      <w:r>
        <w:rPr>
          <w:rFonts w:cs="Times New Roman"/>
          <w:b/>
          <w:sz w:val="40"/>
          <w:szCs w:val="40"/>
        </w:rPr>
        <w:t xml:space="preserve">для 3 </w:t>
      </w:r>
      <w:r w:rsidRPr="00AB266C">
        <w:rPr>
          <w:rFonts w:cs="Times New Roman"/>
          <w:b/>
          <w:sz w:val="40"/>
          <w:szCs w:val="40"/>
        </w:rPr>
        <w:t>класса</w:t>
      </w:r>
    </w:p>
    <w:p w:rsidR="00A36F0F" w:rsidRPr="00067DD4" w:rsidRDefault="00A36F0F" w:rsidP="00A36F0F">
      <w:pPr>
        <w:spacing w:line="240" w:lineRule="auto"/>
        <w:jc w:val="center"/>
        <w:rPr>
          <w:rFonts w:cs="Times New Roman"/>
          <w:sz w:val="32"/>
          <w:szCs w:val="28"/>
        </w:rPr>
      </w:pPr>
    </w:p>
    <w:p w:rsidR="00A36F0F" w:rsidRDefault="00A36F0F" w:rsidP="00A36F0F">
      <w:pPr>
        <w:spacing w:line="240" w:lineRule="auto"/>
        <w:rPr>
          <w:rFonts w:cs="Times New Roman"/>
          <w:sz w:val="32"/>
          <w:szCs w:val="28"/>
        </w:rPr>
      </w:pPr>
    </w:p>
    <w:p w:rsidR="004068E1" w:rsidRDefault="004068E1" w:rsidP="00A36F0F">
      <w:pPr>
        <w:spacing w:line="240" w:lineRule="auto"/>
        <w:rPr>
          <w:rFonts w:cs="Times New Roman"/>
          <w:sz w:val="32"/>
          <w:szCs w:val="28"/>
        </w:rPr>
      </w:pPr>
    </w:p>
    <w:p w:rsidR="00A36F0F" w:rsidRPr="00067DD4" w:rsidRDefault="00A36F0F" w:rsidP="00A36F0F">
      <w:pPr>
        <w:spacing w:line="240" w:lineRule="auto"/>
        <w:rPr>
          <w:rFonts w:cs="Times New Roman"/>
          <w:sz w:val="32"/>
          <w:szCs w:val="28"/>
        </w:rPr>
      </w:pPr>
    </w:p>
    <w:p w:rsidR="00A36F0F" w:rsidRPr="00067DD4" w:rsidRDefault="00A36F0F" w:rsidP="00A36F0F">
      <w:pPr>
        <w:spacing w:line="240" w:lineRule="auto"/>
        <w:rPr>
          <w:rFonts w:cs="Times New Roman"/>
          <w:sz w:val="32"/>
          <w:szCs w:val="28"/>
        </w:rPr>
      </w:pP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Pr>
          <w:rFonts w:cs="Times New Roman"/>
          <w:sz w:val="32"/>
          <w:szCs w:val="28"/>
        </w:rPr>
        <w:tab/>
      </w:r>
      <w:r>
        <w:rPr>
          <w:rFonts w:cs="Times New Roman"/>
          <w:sz w:val="32"/>
          <w:szCs w:val="28"/>
        </w:rPr>
        <w:tab/>
      </w:r>
      <w:r>
        <w:rPr>
          <w:rFonts w:cs="Times New Roman"/>
          <w:sz w:val="32"/>
          <w:szCs w:val="28"/>
        </w:rPr>
        <w:tab/>
      </w:r>
      <w:r>
        <w:rPr>
          <w:rFonts w:cs="Times New Roman"/>
          <w:sz w:val="32"/>
          <w:szCs w:val="28"/>
        </w:rPr>
        <w:tab/>
        <w:t>Составитель:</w:t>
      </w:r>
    </w:p>
    <w:p w:rsidR="00A36F0F" w:rsidRPr="00067DD4" w:rsidRDefault="00A36F0F" w:rsidP="00A36F0F">
      <w:pPr>
        <w:spacing w:line="240" w:lineRule="auto"/>
        <w:rPr>
          <w:rFonts w:cs="Times New Roman"/>
          <w:sz w:val="32"/>
          <w:szCs w:val="28"/>
        </w:rPr>
      </w:pP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r>
      <w:r w:rsidRPr="00067DD4">
        <w:rPr>
          <w:rFonts w:cs="Times New Roman"/>
          <w:sz w:val="32"/>
          <w:szCs w:val="28"/>
        </w:rPr>
        <w:tab/>
        <w:t>Аникина Татьяна Геннадьевна</w:t>
      </w:r>
    </w:p>
    <w:p w:rsidR="00A36F0F" w:rsidRPr="00067DD4" w:rsidRDefault="00A36F0F" w:rsidP="00A36F0F">
      <w:pPr>
        <w:spacing w:line="240" w:lineRule="auto"/>
        <w:rPr>
          <w:rFonts w:cs="Times New Roman"/>
          <w:sz w:val="32"/>
          <w:szCs w:val="28"/>
        </w:rPr>
      </w:pPr>
    </w:p>
    <w:p w:rsidR="00A36F0F" w:rsidRPr="00067DD4" w:rsidRDefault="00A36F0F" w:rsidP="00A36F0F">
      <w:pPr>
        <w:spacing w:line="240" w:lineRule="auto"/>
        <w:rPr>
          <w:rFonts w:cs="Times New Roman"/>
          <w:szCs w:val="28"/>
        </w:rPr>
      </w:pPr>
    </w:p>
    <w:p w:rsidR="00A36F0F" w:rsidRPr="00067DD4" w:rsidRDefault="00A36F0F" w:rsidP="00A36F0F">
      <w:pPr>
        <w:spacing w:line="240" w:lineRule="auto"/>
        <w:rPr>
          <w:rFonts w:cs="Times New Roman"/>
          <w:szCs w:val="28"/>
        </w:rPr>
      </w:pPr>
    </w:p>
    <w:p w:rsidR="00A36F0F" w:rsidRDefault="00A36F0F" w:rsidP="00A36F0F">
      <w:pPr>
        <w:spacing w:line="240" w:lineRule="auto"/>
        <w:rPr>
          <w:rFonts w:cs="Times New Roman"/>
          <w:szCs w:val="28"/>
        </w:rPr>
      </w:pPr>
    </w:p>
    <w:p w:rsidR="00A36F0F" w:rsidRDefault="00A36F0F" w:rsidP="00A36F0F">
      <w:pPr>
        <w:spacing w:line="240" w:lineRule="auto"/>
        <w:rPr>
          <w:rFonts w:cs="Times New Roman"/>
          <w:szCs w:val="28"/>
        </w:rPr>
      </w:pPr>
    </w:p>
    <w:p w:rsidR="00A36F0F" w:rsidRDefault="00A36F0F" w:rsidP="00A36F0F">
      <w:pPr>
        <w:spacing w:line="240" w:lineRule="auto"/>
        <w:rPr>
          <w:rFonts w:cs="Times New Roman"/>
          <w:szCs w:val="28"/>
        </w:rPr>
      </w:pPr>
    </w:p>
    <w:p w:rsidR="00A36F0F" w:rsidRPr="00067DD4" w:rsidRDefault="00A36F0F" w:rsidP="00A36F0F">
      <w:pPr>
        <w:spacing w:line="240" w:lineRule="auto"/>
        <w:rPr>
          <w:rFonts w:cs="Times New Roman"/>
          <w:szCs w:val="28"/>
        </w:rPr>
      </w:pPr>
    </w:p>
    <w:p w:rsidR="00A36F0F" w:rsidRPr="00067DD4" w:rsidRDefault="00A36F0F" w:rsidP="00A36F0F">
      <w:pPr>
        <w:spacing w:line="240" w:lineRule="auto"/>
        <w:jc w:val="center"/>
        <w:rPr>
          <w:rFonts w:cs="Times New Roman"/>
          <w:szCs w:val="28"/>
        </w:rPr>
      </w:pPr>
      <w:r w:rsidRPr="00067DD4">
        <w:rPr>
          <w:rFonts w:cs="Times New Roman"/>
          <w:szCs w:val="28"/>
        </w:rPr>
        <w:t>Екатеринбург</w:t>
      </w:r>
    </w:p>
    <w:p w:rsidR="00A36F0F" w:rsidRDefault="00A36F0F" w:rsidP="00A36F0F">
      <w:pPr>
        <w:spacing w:line="240" w:lineRule="auto"/>
        <w:jc w:val="center"/>
        <w:rPr>
          <w:rFonts w:cs="Times New Roman"/>
          <w:szCs w:val="28"/>
        </w:rPr>
        <w:sectPr w:rsidR="00A36F0F" w:rsidSect="00CC6B7F">
          <w:pgSz w:w="11906" w:h="16838"/>
          <w:pgMar w:top="1134" w:right="850" w:bottom="1134" w:left="1701" w:header="709" w:footer="709" w:gutter="0"/>
          <w:cols w:space="708"/>
          <w:docGrid w:linePitch="360"/>
        </w:sectPr>
      </w:pPr>
      <w:r w:rsidRPr="00067DD4">
        <w:rPr>
          <w:rFonts w:cs="Times New Roman"/>
          <w:szCs w:val="28"/>
        </w:rPr>
        <w:t>2014</w:t>
      </w:r>
    </w:p>
    <w:p w:rsidR="00A36F0F" w:rsidRPr="00A36F0F" w:rsidRDefault="00A36F0F" w:rsidP="00A36F0F">
      <w:pPr>
        <w:pageBreakBefore/>
        <w:jc w:val="center"/>
        <w:rPr>
          <w:rFonts w:cs="Times New Roman"/>
          <w:b/>
          <w:sz w:val="24"/>
          <w:szCs w:val="24"/>
        </w:rPr>
      </w:pPr>
      <w:r w:rsidRPr="00A36F0F">
        <w:rPr>
          <w:rFonts w:cs="Times New Roman"/>
          <w:b/>
          <w:sz w:val="24"/>
          <w:szCs w:val="24"/>
        </w:rPr>
        <w:lastRenderedPageBreak/>
        <w:t xml:space="preserve">Пояснительная записка </w:t>
      </w:r>
    </w:p>
    <w:p w:rsidR="00A36F0F" w:rsidRPr="00A36F0F" w:rsidRDefault="00A36F0F" w:rsidP="00A36F0F">
      <w:pPr>
        <w:rPr>
          <w:rFonts w:cs="Times New Roman"/>
          <w:i/>
          <w:sz w:val="24"/>
          <w:szCs w:val="24"/>
        </w:rPr>
      </w:pPr>
    </w:p>
    <w:p w:rsidR="00A36F0F" w:rsidRPr="00A36F0F" w:rsidRDefault="00A36F0F" w:rsidP="00A36F0F">
      <w:pPr>
        <w:ind w:firstLine="708"/>
        <w:rPr>
          <w:rFonts w:cs="Times New Roman"/>
          <w:i/>
          <w:sz w:val="24"/>
          <w:szCs w:val="24"/>
        </w:rPr>
      </w:pPr>
      <w:r w:rsidRPr="00A36F0F">
        <w:rPr>
          <w:rFonts w:cs="Times New Roman"/>
          <w:sz w:val="24"/>
          <w:szCs w:val="24"/>
        </w:rPr>
        <w:t>Данная программа составлена на основе модернизированной программы развивающего курса и имеет социально-педагогическую  направленность.</w:t>
      </w:r>
    </w:p>
    <w:p w:rsidR="00A36F0F" w:rsidRPr="00A36F0F" w:rsidRDefault="00A36F0F" w:rsidP="00A36F0F">
      <w:pPr>
        <w:ind w:firstLine="708"/>
        <w:rPr>
          <w:rFonts w:cs="Times New Roman"/>
          <w:sz w:val="24"/>
          <w:szCs w:val="24"/>
        </w:rPr>
      </w:pPr>
      <w:r w:rsidRPr="00A36F0F">
        <w:rPr>
          <w:rFonts w:cs="Times New Roman"/>
          <w:sz w:val="24"/>
          <w:szCs w:val="24"/>
        </w:rPr>
        <w:t xml:space="preserve">Главной задачей обучения детей 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w:t>
      </w:r>
      <w:proofErr w:type="spellStart"/>
      <w:r w:rsidRPr="00A36F0F">
        <w:rPr>
          <w:rFonts w:cs="Times New Roman"/>
          <w:sz w:val="24"/>
          <w:szCs w:val="24"/>
        </w:rPr>
        <w:t>сформированности</w:t>
      </w:r>
      <w:proofErr w:type="spellEnd"/>
      <w:r w:rsidRPr="00A36F0F">
        <w:rPr>
          <w:rFonts w:cs="Times New Roman"/>
          <w:sz w:val="24"/>
          <w:szCs w:val="24"/>
        </w:rPr>
        <w:t xml:space="preserve"> различных сторон и особенностей познавательной деятельности школьников, и, прежде всего, их мышления.</w:t>
      </w:r>
      <w:proofErr w:type="gramStart"/>
      <w:r w:rsidRPr="00A36F0F">
        <w:rPr>
          <w:rFonts w:cs="Times New Roman"/>
          <w:sz w:val="24"/>
          <w:szCs w:val="24"/>
        </w:rPr>
        <w:t xml:space="preserve"> .</w:t>
      </w:r>
      <w:proofErr w:type="gramEnd"/>
    </w:p>
    <w:p w:rsidR="00A36F0F" w:rsidRPr="00A36F0F" w:rsidRDefault="00A36F0F" w:rsidP="009E256A">
      <w:pPr>
        <w:ind w:firstLine="708"/>
        <w:rPr>
          <w:rFonts w:cs="Times New Roman"/>
          <w:sz w:val="24"/>
          <w:szCs w:val="24"/>
        </w:rPr>
      </w:pPr>
      <w:r w:rsidRPr="00A36F0F">
        <w:rPr>
          <w:rFonts w:cs="Times New Roman"/>
          <w:sz w:val="24"/>
          <w:szCs w:val="24"/>
        </w:rPr>
        <w:t>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w:t>
      </w:r>
      <w:r w:rsidR="004068E1">
        <w:rPr>
          <w:rFonts w:cs="Times New Roman"/>
          <w:sz w:val="24"/>
          <w:szCs w:val="24"/>
        </w:rPr>
        <w:t xml:space="preserve"> –  логическое – </w:t>
      </w:r>
      <w:r w:rsidRPr="00A36F0F">
        <w:rPr>
          <w:rFonts w:cs="Times New Roman"/>
          <w:sz w:val="24"/>
          <w:szCs w:val="24"/>
        </w:rPr>
        <w:t>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A36F0F" w:rsidRPr="00A36F0F" w:rsidRDefault="00A36F0F" w:rsidP="009E256A">
      <w:pPr>
        <w:ind w:firstLine="708"/>
        <w:rPr>
          <w:rFonts w:cs="Times New Roman"/>
          <w:sz w:val="24"/>
          <w:szCs w:val="24"/>
        </w:rPr>
      </w:pPr>
      <w:r w:rsidRPr="00A36F0F">
        <w:rPr>
          <w:rFonts w:cs="Times New Roman"/>
          <w:sz w:val="24"/>
          <w:szCs w:val="24"/>
        </w:rPr>
        <w:t xml:space="preserve">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A36F0F" w:rsidRPr="00A36F0F" w:rsidRDefault="00A36F0F" w:rsidP="009E256A">
      <w:pPr>
        <w:ind w:firstLine="708"/>
        <w:rPr>
          <w:rFonts w:cs="Times New Roman"/>
          <w:sz w:val="24"/>
          <w:szCs w:val="24"/>
        </w:rPr>
      </w:pPr>
      <w:r w:rsidRPr="00A36F0F">
        <w:rPr>
          <w:rFonts w:cs="Times New Roman"/>
          <w:sz w:val="24"/>
          <w:szCs w:val="24"/>
        </w:rPr>
        <w:t>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A36F0F" w:rsidRPr="00A36F0F" w:rsidRDefault="00A36F0F" w:rsidP="009E256A">
      <w:pPr>
        <w:ind w:firstLine="708"/>
        <w:rPr>
          <w:rFonts w:cs="Times New Roman"/>
          <w:sz w:val="24"/>
          <w:szCs w:val="24"/>
        </w:rPr>
      </w:pPr>
      <w:r w:rsidRPr="00A36F0F">
        <w:rPr>
          <w:rFonts w:cs="Times New Roman"/>
          <w:sz w:val="24"/>
          <w:szCs w:val="24"/>
        </w:rPr>
        <w:t xml:space="preserve">Введение в начальную школу регулярных развивающих занятий, включение детей в постоянную поисковую деятельность существенно </w:t>
      </w:r>
      <w:proofErr w:type="spellStart"/>
      <w:r w:rsidRPr="00A36F0F">
        <w:rPr>
          <w:rFonts w:cs="Times New Roman"/>
          <w:sz w:val="24"/>
          <w:szCs w:val="24"/>
        </w:rPr>
        <w:t>гуманизирует</w:t>
      </w:r>
      <w:proofErr w:type="spellEnd"/>
      <w:r w:rsidRPr="00A36F0F">
        <w:rPr>
          <w:rFonts w:cs="Times New Roman"/>
          <w:sz w:val="24"/>
          <w:szCs w:val="24"/>
        </w:rPr>
        <w:t xml:space="preserve"> начальное образование. Такой систематический курс как «Умники и умницы»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w:t>
      </w:r>
      <w:r w:rsidRPr="00A36F0F">
        <w:rPr>
          <w:rFonts w:cs="Times New Roman"/>
          <w:sz w:val="24"/>
          <w:szCs w:val="24"/>
        </w:rPr>
        <w:lastRenderedPageBreak/>
        <w:t>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связано с тем, что:</w:t>
      </w:r>
    </w:p>
    <w:p w:rsidR="00A36F0F" w:rsidRPr="00A36F0F" w:rsidRDefault="00A36F0F" w:rsidP="009E256A">
      <w:pPr>
        <w:numPr>
          <w:ilvl w:val="0"/>
          <w:numId w:val="23"/>
        </w:numPr>
        <w:suppressAutoHyphens/>
        <w:ind w:left="0" w:firstLine="709"/>
        <w:rPr>
          <w:rFonts w:cs="Times New Roman"/>
          <w:sz w:val="24"/>
          <w:szCs w:val="24"/>
        </w:rPr>
      </w:pPr>
      <w:r w:rsidRPr="00A36F0F">
        <w:rPr>
          <w:rFonts w:cs="Times New Roman"/>
          <w:sz w:val="24"/>
          <w:szCs w:val="24"/>
        </w:rPr>
        <w:t>в современном мире уже недостаточно обучать только получению информации;</w:t>
      </w:r>
    </w:p>
    <w:p w:rsidR="00A36F0F" w:rsidRPr="00A36F0F" w:rsidRDefault="00A36F0F" w:rsidP="009E256A">
      <w:pPr>
        <w:numPr>
          <w:ilvl w:val="0"/>
          <w:numId w:val="23"/>
        </w:numPr>
        <w:suppressAutoHyphens/>
        <w:ind w:left="0" w:firstLine="709"/>
        <w:rPr>
          <w:rFonts w:cs="Times New Roman"/>
          <w:sz w:val="24"/>
          <w:szCs w:val="24"/>
        </w:rPr>
      </w:pPr>
      <w:r w:rsidRPr="00A36F0F">
        <w:rPr>
          <w:rFonts w:cs="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A36F0F" w:rsidRPr="00A36F0F" w:rsidRDefault="00A36F0F" w:rsidP="009E256A">
      <w:pPr>
        <w:numPr>
          <w:ilvl w:val="0"/>
          <w:numId w:val="23"/>
        </w:numPr>
        <w:suppressAutoHyphens/>
        <w:ind w:left="0" w:firstLine="709"/>
        <w:rPr>
          <w:rFonts w:cs="Times New Roman"/>
          <w:sz w:val="24"/>
          <w:szCs w:val="24"/>
        </w:rPr>
      </w:pPr>
      <w:r w:rsidRPr="00A36F0F">
        <w:rPr>
          <w:rFonts w:cs="Times New Roman"/>
          <w:sz w:val="24"/>
          <w:szCs w:val="24"/>
        </w:rPr>
        <w:t xml:space="preserve">конкретные предметы имеют свои идиомы, потребности и модели, тогда как логика является некоторым </w:t>
      </w:r>
      <w:proofErr w:type="spellStart"/>
      <w:r w:rsidRPr="00A36F0F">
        <w:rPr>
          <w:rFonts w:cs="Times New Roman"/>
          <w:sz w:val="24"/>
          <w:szCs w:val="24"/>
        </w:rPr>
        <w:t>метапредметом</w:t>
      </w:r>
      <w:proofErr w:type="spellEnd"/>
      <w:r w:rsidRPr="00A36F0F">
        <w:rPr>
          <w:rFonts w:cs="Times New Roman"/>
          <w:sz w:val="24"/>
          <w:szCs w:val="24"/>
        </w:rPr>
        <w:t xml:space="preserve">, который объединяет все знания и личный опыт ученика. </w:t>
      </w:r>
    </w:p>
    <w:p w:rsidR="00A36F0F" w:rsidRPr="00A36F0F" w:rsidRDefault="00A36F0F" w:rsidP="009E256A">
      <w:pPr>
        <w:ind w:firstLine="708"/>
        <w:rPr>
          <w:rFonts w:cs="Times New Roman"/>
          <w:sz w:val="24"/>
          <w:szCs w:val="24"/>
        </w:rPr>
      </w:pPr>
      <w:r w:rsidRPr="009E256A">
        <w:rPr>
          <w:rFonts w:cs="Times New Roman"/>
          <w:b/>
          <w:sz w:val="24"/>
          <w:szCs w:val="24"/>
        </w:rPr>
        <w:t>Актуальность данной программы</w:t>
      </w:r>
      <w:r w:rsidRPr="00A36F0F">
        <w:rPr>
          <w:rFonts w:cs="Times New Roman"/>
          <w:sz w:val="24"/>
          <w:szCs w:val="24"/>
        </w:rPr>
        <w:t xml:space="preserve">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w:t>
      </w:r>
    </w:p>
    <w:p w:rsidR="00A36F0F" w:rsidRPr="00A36F0F" w:rsidRDefault="00A36F0F" w:rsidP="00A36F0F">
      <w:pPr>
        <w:rPr>
          <w:rFonts w:cs="Times New Roman"/>
          <w:sz w:val="24"/>
          <w:szCs w:val="24"/>
        </w:rPr>
      </w:pPr>
      <w:r w:rsidRPr="00A36F0F">
        <w:rPr>
          <w:rFonts w:cs="Times New Roman"/>
          <w:sz w:val="24"/>
          <w:szCs w:val="24"/>
        </w:rPr>
        <w:t xml:space="preserve">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w:t>
      </w:r>
    </w:p>
    <w:p w:rsidR="00A36F0F" w:rsidRPr="00A36F0F" w:rsidRDefault="00A36F0F" w:rsidP="00A36F0F">
      <w:pPr>
        <w:rPr>
          <w:rFonts w:cs="Times New Roman"/>
          <w:sz w:val="24"/>
          <w:szCs w:val="24"/>
        </w:rPr>
      </w:pPr>
      <w:r w:rsidRPr="00A36F0F">
        <w:rPr>
          <w:rFonts w:cs="Times New Roman"/>
          <w:sz w:val="24"/>
          <w:szCs w:val="24"/>
        </w:rPr>
        <w:t xml:space="preserve">     Таким образом, принципиальной задачей предлагаемого курса является именно развитие познавательных способностей и </w:t>
      </w:r>
      <w:proofErr w:type="spellStart"/>
      <w:r w:rsidRPr="00A36F0F">
        <w:rPr>
          <w:rFonts w:cs="Times New Roman"/>
          <w:sz w:val="24"/>
          <w:szCs w:val="24"/>
        </w:rPr>
        <w:t>общеучебных</w:t>
      </w:r>
      <w:proofErr w:type="spellEnd"/>
      <w:r w:rsidRPr="00A36F0F">
        <w:rPr>
          <w:rFonts w:cs="Times New Roman"/>
          <w:sz w:val="24"/>
          <w:szCs w:val="24"/>
        </w:rPr>
        <w:t xml:space="preserve"> умений и навыков, а не усвоение каких-то конкретных знаний и умений, что является актуальной задачей современного образования.</w:t>
      </w:r>
    </w:p>
    <w:p w:rsidR="00A36F0F" w:rsidRPr="00A36F0F" w:rsidRDefault="00A36F0F" w:rsidP="009E256A">
      <w:pPr>
        <w:ind w:firstLine="708"/>
        <w:rPr>
          <w:rFonts w:cs="Times New Roman"/>
          <w:b/>
          <w:sz w:val="24"/>
          <w:szCs w:val="24"/>
          <w:u w:val="single"/>
        </w:rPr>
      </w:pPr>
      <w:r w:rsidRPr="009E256A">
        <w:rPr>
          <w:rFonts w:cs="Times New Roman"/>
          <w:b/>
          <w:sz w:val="24"/>
          <w:szCs w:val="24"/>
        </w:rPr>
        <w:t>Практическая значимость</w:t>
      </w:r>
      <w:r w:rsidRPr="00A36F0F">
        <w:rPr>
          <w:rFonts w:cs="Times New Roman"/>
          <w:sz w:val="24"/>
          <w:szCs w:val="24"/>
        </w:rPr>
        <w:t xml:space="preserve"> программы состоит в развитии познавательных способностей и </w:t>
      </w:r>
      <w:proofErr w:type="spellStart"/>
      <w:r w:rsidRPr="00A36F0F">
        <w:rPr>
          <w:rFonts w:cs="Times New Roman"/>
          <w:sz w:val="24"/>
          <w:szCs w:val="24"/>
        </w:rPr>
        <w:t>общеучебных</w:t>
      </w:r>
      <w:proofErr w:type="spellEnd"/>
      <w:r w:rsidRPr="00A36F0F">
        <w:rPr>
          <w:rFonts w:cs="Times New Roman"/>
          <w:sz w:val="24"/>
          <w:szCs w:val="24"/>
        </w:rPr>
        <w:t xml:space="preserve"> умений и навыков учащихся</w:t>
      </w:r>
      <w:proofErr w:type="gramStart"/>
      <w:r w:rsidRPr="00A36F0F">
        <w:rPr>
          <w:rFonts w:cs="Times New Roman"/>
          <w:sz w:val="24"/>
          <w:szCs w:val="24"/>
        </w:rPr>
        <w:t xml:space="preserve"> .</w:t>
      </w:r>
      <w:proofErr w:type="gramEnd"/>
    </w:p>
    <w:p w:rsidR="00A36F0F" w:rsidRPr="00A36F0F" w:rsidRDefault="00A36F0F" w:rsidP="009E256A">
      <w:pPr>
        <w:ind w:firstLine="708"/>
        <w:rPr>
          <w:rFonts w:cs="Times New Roman"/>
          <w:b/>
          <w:sz w:val="24"/>
          <w:szCs w:val="24"/>
          <w:u w:val="single"/>
        </w:rPr>
      </w:pPr>
      <w:r w:rsidRPr="00A36F0F">
        <w:rPr>
          <w:rFonts w:cs="Times New Roman"/>
          <w:sz w:val="24"/>
          <w:szCs w:val="24"/>
        </w:rPr>
        <w:t>Данный систематический курс создает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A36F0F" w:rsidRPr="00A36F0F" w:rsidRDefault="00A36F0F" w:rsidP="009E256A">
      <w:pPr>
        <w:ind w:firstLine="708"/>
        <w:rPr>
          <w:rFonts w:cs="Times New Roman"/>
          <w:b/>
          <w:sz w:val="24"/>
          <w:szCs w:val="24"/>
          <w:u w:val="single"/>
        </w:rPr>
      </w:pPr>
      <w:r w:rsidRPr="00A36F0F">
        <w:rPr>
          <w:rFonts w:cs="Times New Roman"/>
          <w:sz w:val="24"/>
          <w:szCs w:val="24"/>
        </w:rPr>
        <w:t>В результате этих занятий ребята достигают значительных успехов в своём развитии, они многому научаются и эти уме</w:t>
      </w:r>
      <w:r w:rsidRPr="00A36F0F">
        <w:rPr>
          <w:rFonts w:cs="Times New Roman"/>
          <w:sz w:val="24"/>
          <w:szCs w:val="24"/>
        </w:rPr>
        <w:softHyphen/>
        <w:t xml:space="preserve">ния применяют в учебной работе, что </w:t>
      </w:r>
      <w:r w:rsidRPr="00A36F0F">
        <w:rPr>
          <w:rFonts w:cs="Times New Roman"/>
          <w:sz w:val="24"/>
          <w:szCs w:val="24"/>
        </w:rPr>
        <w:lastRenderedPageBreak/>
        <w:t>приводит к успехам. Всё это означает, что у кого-то возникает интерес к учёбе, а у кого-то закрепляется.</w:t>
      </w:r>
    </w:p>
    <w:p w:rsidR="00A36F0F" w:rsidRPr="009E256A" w:rsidRDefault="009E256A" w:rsidP="009E256A">
      <w:pPr>
        <w:ind w:firstLine="708"/>
        <w:rPr>
          <w:rFonts w:cs="Times New Roman"/>
          <w:b/>
          <w:sz w:val="24"/>
          <w:szCs w:val="24"/>
        </w:rPr>
      </w:pPr>
      <w:r w:rsidRPr="009E256A">
        <w:rPr>
          <w:rFonts w:cs="Times New Roman"/>
          <w:b/>
          <w:sz w:val="24"/>
          <w:szCs w:val="24"/>
        </w:rPr>
        <w:t>Связь с другими программами</w:t>
      </w:r>
    </w:p>
    <w:p w:rsidR="00A36F0F" w:rsidRPr="00A36F0F" w:rsidRDefault="00A36F0F" w:rsidP="009E256A">
      <w:pPr>
        <w:ind w:firstLine="708"/>
        <w:rPr>
          <w:rFonts w:cs="Times New Roman"/>
          <w:b/>
          <w:sz w:val="24"/>
          <w:szCs w:val="24"/>
          <w:u w:val="single"/>
        </w:rPr>
      </w:pPr>
      <w:r w:rsidRPr="00A36F0F">
        <w:rPr>
          <w:rFonts w:cs="Times New Roman"/>
          <w:sz w:val="24"/>
          <w:szCs w:val="24"/>
        </w:rPr>
        <w:t xml:space="preserve">Элементы данной программы присутствуют в таких разделах государственной программы, как «Окружающий мир», «Математика», «Литературное чтение», «Русский язык». </w:t>
      </w:r>
    </w:p>
    <w:p w:rsidR="00A36F0F" w:rsidRPr="00A36F0F" w:rsidRDefault="00A36F0F" w:rsidP="009E256A">
      <w:pPr>
        <w:ind w:firstLine="708"/>
        <w:rPr>
          <w:rFonts w:cs="Times New Roman"/>
          <w:sz w:val="24"/>
          <w:szCs w:val="24"/>
        </w:rPr>
      </w:pPr>
      <w:r w:rsidRPr="009E256A">
        <w:rPr>
          <w:rFonts w:cs="Times New Roman"/>
          <w:b/>
          <w:sz w:val="24"/>
          <w:szCs w:val="24"/>
        </w:rPr>
        <w:t>Вид про</w:t>
      </w:r>
      <w:r w:rsidR="009E256A" w:rsidRPr="009E256A">
        <w:rPr>
          <w:rFonts w:cs="Times New Roman"/>
          <w:b/>
          <w:sz w:val="24"/>
          <w:szCs w:val="24"/>
        </w:rPr>
        <w:t xml:space="preserve">граммы: </w:t>
      </w:r>
      <w:proofErr w:type="gramStart"/>
      <w:r w:rsidR="009E256A">
        <w:rPr>
          <w:rFonts w:cs="Times New Roman"/>
          <w:sz w:val="24"/>
          <w:szCs w:val="24"/>
        </w:rPr>
        <w:t>модифицированная</w:t>
      </w:r>
      <w:proofErr w:type="gramEnd"/>
      <w:r w:rsidR="009E256A">
        <w:rPr>
          <w:rFonts w:cs="Times New Roman"/>
          <w:sz w:val="24"/>
          <w:szCs w:val="24"/>
        </w:rPr>
        <w:t>.</w:t>
      </w:r>
    </w:p>
    <w:p w:rsidR="00A36F0F" w:rsidRPr="009E256A" w:rsidRDefault="009E256A" w:rsidP="009E256A">
      <w:pPr>
        <w:ind w:firstLine="708"/>
        <w:rPr>
          <w:rFonts w:cs="Times New Roman"/>
          <w:b/>
          <w:sz w:val="24"/>
          <w:szCs w:val="24"/>
        </w:rPr>
      </w:pPr>
      <w:r w:rsidRPr="009E256A">
        <w:rPr>
          <w:rFonts w:cs="Times New Roman"/>
          <w:b/>
          <w:sz w:val="24"/>
          <w:szCs w:val="24"/>
        </w:rPr>
        <w:t>Цель программы</w:t>
      </w:r>
      <w:r>
        <w:rPr>
          <w:rFonts w:cs="Times New Roman"/>
          <w:b/>
          <w:sz w:val="24"/>
          <w:szCs w:val="24"/>
        </w:rPr>
        <w:t>:</w:t>
      </w:r>
    </w:p>
    <w:p w:rsidR="00A36F0F" w:rsidRDefault="00A36F0F" w:rsidP="009E256A">
      <w:pPr>
        <w:ind w:firstLine="708"/>
        <w:rPr>
          <w:rFonts w:cs="Times New Roman"/>
          <w:sz w:val="24"/>
          <w:szCs w:val="24"/>
        </w:rPr>
      </w:pPr>
      <w:r w:rsidRPr="00A36F0F">
        <w:rPr>
          <w:rFonts w:cs="Times New Roman"/>
          <w:sz w:val="24"/>
          <w:szCs w:val="24"/>
        </w:rPr>
        <w:t xml:space="preserve">Развитие познавательных способностей и </w:t>
      </w:r>
      <w:proofErr w:type="spellStart"/>
      <w:r w:rsidRPr="00A36F0F">
        <w:rPr>
          <w:rFonts w:cs="Times New Roman"/>
          <w:sz w:val="24"/>
          <w:szCs w:val="24"/>
        </w:rPr>
        <w:t>общеучебных</w:t>
      </w:r>
      <w:proofErr w:type="spellEnd"/>
      <w:r w:rsidRPr="00A36F0F">
        <w:rPr>
          <w:rFonts w:cs="Times New Roman"/>
          <w:sz w:val="24"/>
          <w:szCs w:val="24"/>
        </w:rPr>
        <w:t xml:space="preserve"> умений и нав</w:t>
      </w:r>
      <w:r w:rsidR="009E256A">
        <w:rPr>
          <w:rFonts w:cs="Times New Roman"/>
          <w:sz w:val="24"/>
          <w:szCs w:val="24"/>
        </w:rPr>
        <w:t>ыков у учащихся начальной школы, р</w:t>
      </w:r>
      <w:r w:rsidRPr="00A36F0F">
        <w:rPr>
          <w:rFonts w:cs="Times New Roman"/>
          <w:sz w:val="24"/>
          <w:szCs w:val="24"/>
        </w:rPr>
        <w:t xml:space="preserve">асширение зоны ближайшего развития ребёнка и последовательный перевод её в непосредственный актив, то есть в зону актуального развития. </w:t>
      </w:r>
    </w:p>
    <w:p w:rsidR="00A36F0F" w:rsidRPr="009E256A" w:rsidRDefault="009E256A" w:rsidP="009E256A">
      <w:pPr>
        <w:ind w:firstLine="708"/>
        <w:rPr>
          <w:rFonts w:cs="Times New Roman"/>
          <w:b/>
          <w:sz w:val="24"/>
          <w:szCs w:val="24"/>
        </w:rPr>
      </w:pPr>
      <w:r w:rsidRPr="009E256A">
        <w:rPr>
          <w:rFonts w:cs="Times New Roman"/>
          <w:b/>
          <w:sz w:val="24"/>
          <w:szCs w:val="24"/>
        </w:rPr>
        <w:t>Задачи программы:</w:t>
      </w:r>
    </w:p>
    <w:p w:rsidR="00A36F0F" w:rsidRPr="00A36F0F" w:rsidRDefault="00A36F0F" w:rsidP="009E256A">
      <w:pPr>
        <w:numPr>
          <w:ilvl w:val="0"/>
          <w:numId w:val="15"/>
        </w:numPr>
        <w:suppressAutoHyphens/>
        <w:ind w:left="0" w:firstLine="709"/>
        <w:rPr>
          <w:rFonts w:cs="Times New Roman"/>
          <w:sz w:val="24"/>
          <w:szCs w:val="24"/>
        </w:rPr>
      </w:pPr>
      <w:r w:rsidRPr="00A36F0F">
        <w:rPr>
          <w:rFonts w:cs="Times New Roman"/>
          <w:sz w:val="24"/>
          <w:szCs w:val="24"/>
        </w:rPr>
        <w:t>Создать условия для развития у детей познавательных интересов, формирование стремления ребенка к размышлению и поиску.</w:t>
      </w:r>
    </w:p>
    <w:p w:rsidR="00A36F0F" w:rsidRPr="00A36F0F" w:rsidRDefault="00A36F0F" w:rsidP="009E256A">
      <w:pPr>
        <w:numPr>
          <w:ilvl w:val="0"/>
          <w:numId w:val="15"/>
        </w:numPr>
        <w:suppressAutoHyphens/>
        <w:ind w:left="0" w:firstLine="709"/>
        <w:rPr>
          <w:rFonts w:cs="Times New Roman"/>
          <w:sz w:val="24"/>
          <w:szCs w:val="24"/>
        </w:rPr>
      </w:pPr>
      <w:r w:rsidRPr="00A36F0F">
        <w:rPr>
          <w:rFonts w:cs="Times New Roman"/>
          <w:sz w:val="24"/>
          <w:szCs w:val="24"/>
        </w:rPr>
        <w:t>Обеспечить становление у детей развитых форм сознания и самосознания.</w:t>
      </w:r>
    </w:p>
    <w:p w:rsidR="00A36F0F" w:rsidRPr="00A36F0F" w:rsidRDefault="00A36F0F" w:rsidP="009E256A">
      <w:pPr>
        <w:numPr>
          <w:ilvl w:val="0"/>
          <w:numId w:val="15"/>
        </w:numPr>
        <w:suppressAutoHyphens/>
        <w:ind w:left="0" w:firstLine="709"/>
        <w:rPr>
          <w:rFonts w:cs="Times New Roman"/>
          <w:sz w:val="24"/>
          <w:szCs w:val="24"/>
        </w:rPr>
      </w:pPr>
      <w:r w:rsidRPr="00A36F0F">
        <w:rPr>
          <w:rFonts w:cs="Times New Roman"/>
          <w:sz w:val="24"/>
          <w:szCs w:val="24"/>
        </w:rPr>
        <w:t>Обучить приемам поисковой и творческой деятельности.</w:t>
      </w:r>
    </w:p>
    <w:p w:rsidR="00A36F0F" w:rsidRPr="00A36F0F" w:rsidRDefault="00A36F0F" w:rsidP="009E256A">
      <w:pPr>
        <w:numPr>
          <w:ilvl w:val="0"/>
          <w:numId w:val="15"/>
        </w:numPr>
        <w:suppressAutoHyphens/>
        <w:ind w:left="0" w:firstLine="709"/>
        <w:rPr>
          <w:rFonts w:cs="Times New Roman"/>
          <w:sz w:val="24"/>
          <w:szCs w:val="24"/>
        </w:rPr>
      </w:pPr>
      <w:r w:rsidRPr="00A36F0F">
        <w:rPr>
          <w:rFonts w:cs="Times New Roman"/>
          <w:sz w:val="24"/>
          <w:szCs w:val="24"/>
        </w:rPr>
        <w:t>Развитие комплекса свойств личности, которые входят в понятие «творческие способности».</w:t>
      </w:r>
    </w:p>
    <w:p w:rsidR="00A36F0F" w:rsidRPr="00A36F0F" w:rsidRDefault="00A36F0F" w:rsidP="009E256A">
      <w:pPr>
        <w:numPr>
          <w:ilvl w:val="0"/>
          <w:numId w:val="15"/>
        </w:numPr>
        <w:suppressAutoHyphens/>
        <w:ind w:left="0" w:firstLine="709"/>
        <w:rPr>
          <w:rFonts w:cs="Times New Roman"/>
          <w:sz w:val="24"/>
          <w:szCs w:val="24"/>
        </w:rPr>
      </w:pPr>
      <w:r w:rsidRPr="00A36F0F">
        <w:rPr>
          <w:rFonts w:cs="Times New Roman"/>
          <w:sz w:val="24"/>
          <w:szCs w:val="24"/>
        </w:rPr>
        <w:t>Сформировать представление о математике как форме описания и методе познания окружающего мира.</w:t>
      </w:r>
    </w:p>
    <w:p w:rsidR="009E256A" w:rsidRDefault="009E256A" w:rsidP="009E256A">
      <w:pPr>
        <w:rPr>
          <w:rFonts w:cs="Times New Roman"/>
          <w:sz w:val="24"/>
          <w:szCs w:val="24"/>
        </w:rPr>
      </w:pPr>
    </w:p>
    <w:p w:rsidR="00A36F0F" w:rsidRPr="00A36F0F" w:rsidRDefault="00A36F0F" w:rsidP="009E256A">
      <w:pPr>
        <w:ind w:firstLine="708"/>
        <w:rPr>
          <w:rFonts w:cs="Times New Roman"/>
          <w:sz w:val="24"/>
          <w:szCs w:val="24"/>
        </w:rPr>
      </w:pPr>
      <w:r w:rsidRPr="00A36F0F">
        <w:rPr>
          <w:rFonts w:cs="Times New Roman"/>
          <w:sz w:val="24"/>
          <w:szCs w:val="24"/>
        </w:rPr>
        <w:t>Система занятий по курсу позволяет решать следующие аспекты: познавательный, развивающий, воспитывающий.</w:t>
      </w:r>
    </w:p>
    <w:p w:rsidR="00A36F0F" w:rsidRPr="00A36F0F" w:rsidRDefault="00A36F0F" w:rsidP="009E256A">
      <w:pPr>
        <w:ind w:firstLine="708"/>
        <w:rPr>
          <w:rFonts w:cs="Times New Roman"/>
          <w:b/>
          <w:i/>
          <w:sz w:val="24"/>
          <w:szCs w:val="24"/>
        </w:rPr>
      </w:pPr>
      <w:r w:rsidRPr="00A36F0F">
        <w:rPr>
          <w:rFonts w:cs="Times New Roman"/>
          <w:b/>
          <w:i/>
          <w:sz w:val="24"/>
          <w:szCs w:val="24"/>
        </w:rPr>
        <w:t>Познавательный аспект</w:t>
      </w:r>
    </w:p>
    <w:p w:rsidR="00A36F0F" w:rsidRPr="00A36F0F" w:rsidRDefault="00A36F0F" w:rsidP="009E256A">
      <w:pPr>
        <w:numPr>
          <w:ilvl w:val="0"/>
          <w:numId w:val="21"/>
        </w:numPr>
        <w:suppressAutoHyphens/>
        <w:ind w:left="0" w:firstLine="709"/>
        <w:rPr>
          <w:rFonts w:cs="Times New Roman"/>
          <w:sz w:val="24"/>
          <w:szCs w:val="24"/>
        </w:rPr>
      </w:pPr>
      <w:r w:rsidRPr="00A36F0F">
        <w:rPr>
          <w:rFonts w:cs="Times New Roman"/>
          <w:sz w:val="24"/>
          <w:szCs w:val="24"/>
        </w:rPr>
        <w:t>формирование и развитие различных видов памяти, внимания, воображения, а также логического мышления;</w:t>
      </w:r>
    </w:p>
    <w:p w:rsidR="00A36F0F" w:rsidRPr="00A36F0F" w:rsidRDefault="00A36F0F" w:rsidP="009E256A">
      <w:pPr>
        <w:numPr>
          <w:ilvl w:val="0"/>
          <w:numId w:val="21"/>
        </w:numPr>
        <w:suppressAutoHyphens/>
        <w:ind w:left="0" w:firstLine="709"/>
        <w:rPr>
          <w:rFonts w:cs="Times New Roman"/>
          <w:sz w:val="24"/>
          <w:szCs w:val="24"/>
        </w:rPr>
      </w:pPr>
      <w:r w:rsidRPr="00A36F0F">
        <w:rPr>
          <w:rFonts w:cs="Times New Roman"/>
          <w:sz w:val="24"/>
          <w:szCs w:val="24"/>
        </w:rPr>
        <w:t xml:space="preserve">формирование и развитие </w:t>
      </w:r>
      <w:proofErr w:type="spellStart"/>
      <w:r w:rsidRPr="00A36F0F">
        <w:rPr>
          <w:rFonts w:cs="Times New Roman"/>
          <w:sz w:val="24"/>
          <w:szCs w:val="24"/>
        </w:rPr>
        <w:t>общеучебных</w:t>
      </w:r>
      <w:proofErr w:type="spellEnd"/>
      <w:r w:rsidRPr="00A36F0F">
        <w:rPr>
          <w:rFonts w:cs="Times New Roman"/>
          <w:sz w:val="24"/>
          <w:szCs w:val="24"/>
        </w:rPr>
        <w:t xml:space="preserve"> умений и навыков.</w:t>
      </w:r>
    </w:p>
    <w:p w:rsidR="00A36F0F" w:rsidRPr="00A36F0F" w:rsidRDefault="00A36F0F" w:rsidP="009E256A">
      <w:pPr>
        <w:widowControl w:val="0"/>
        <w:numPr>
          <w:ilvl w:val="0"/>
          <w:numId w:val="25"/>
        </w:numPr>
        <w:autoSpaceDE w:val="0"/>
        <w:autoSpaceDN w:val="0"/>
        <w:adjustRightInd w:val="0"/>
        <w:ind w:left="0" w:firstLine="709"/>
        <w:rPr>
          <w:rFonts w:cs="Times New Roman"/>
          <w:sz w:val="24"/>
          <w:szCs w:val="24"/>
        </w:rPr>
      </w:pPr>
      <w:r w:rsidRPr="00A36F0F">
        <w:rPr>
          <w:rFonts w:cs="Times New Roman"/>
          <w:sz w:val="24"/>
          <w:szCs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A36F0F" w:rsidRPr="00A36F0F" w:rsidRDefault="00A36F0F" w:rsidP="009E256A">
      <w:pPr>
        <w:ind w:firstLine="708"/>
        <w:rPr>
          <w:rFonts w:cs="Times New Roman"/>
          <w:b/>
          <w:i/>
          <w:sz w:val="24"/>
          <w:szCs w:val="24"/>
        </w:rPr>
      </w:pPr>
      <w:r w:rsidRPr="00A36F0F">
        <w:rPr>
          <w:rFonts w:cs="Times New Roman"/>
          <w:b/>
          <w:i/>
          <w:sz w:val="24"/>
          <w:szCs w:val="24"/>
        </w:rPr>
        <w:t>Развивающий аспект</w:t>
      </w:r>
    </w:p>
    <w:p w:rsidR="00A36F0F" w:rsidRPr="00A36F0F" w:rsidRDefault="00A36F0F" w:rsidP="009E256A">
      <w:pPr>
        <w:numPr>
          <w:ilvl w:val="0"/>
          <w:numId w:val="16"/>
        </w:numPr>
        <w:suppressAutoHyphens/>
        <w:ind w:left="0" w:firstLine="709"/>
        <w:rPr>
          <w:rFonts w:cs="Times New Roman"/>
          <w:sz w:val="24"/>
          <w:szCs w:val="24"/>
        </w:rPr>
      </w:pPr>
      <w:r w:rsidRPr="00A36F0F">
        <w:rPr>
          <w:rFonts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A36F0F" w:rsidRPr="00A36F0F" w:rsidRDefault="00A36F0F" w:rsidP="009E256A">
      <w:pPr>
        <w:numPr>
          <w:ilvl w:val="0"/>
          <w:numId w:val="16"/>
        </w:numPr>
        <w:suppressAutoHyphens/>
        <w:ind w:left="0" w:firstLine="709"/>
        <w:rPr>
          <w:rFonts w:cs="Times New Roman"/>
          <w:sz w:val="24"/>
          <w:szCs w:val="24"/>
        </w:rPr>
      </w:pPr>
      <w:r w:rsidRPr="00A36F0F">
        <w:rPr>
          <w:rFonts w:cs="Times New Roman"/>
          <w:sz w:val="24"/>
          <w:szCs w:val="24"/>
        </w:rPr>
        <w:lastRenderedPageBreak/>
        <w:t>способствовать развитию пространственного восприятия и сенсорно-моторной координации.</w:t>
      </w:r>
    </w:p>
    <w:p w:rsidR="00A36F0F" w:rsidRPr="00A36F0F" w:rsidRDefault="00A36F0F" w:rsidP="009E256A">
      <w:pPr>
        <w:widowControl w:val="0"/>
        <w:numPr>
          <w:ilvl w:val="0"/>
          <w:numId w:val="26"/>
        </w:numPr>
        <w:autoSpaceDE w:val="0"/>
        <w:autoSpaceDN w:val="0"/>
        <w:adjustRightInd w:val="0"/>
        <w:ind w:left="0" w:firstLine="709"/>
        <w:rPr>
          <w:rFonts w:cs="Times New Roman"/>
          <w:sz w:val="24"/>
          <w:szCs w:val="24"/>
        </w:rPr>
      </w:pPr>
      <w:r w:rsidRPr="00A36F0F">
        <w:rPr>
          <w:rFonts w:cs="Times New Roman"/>
          <w:sz w:val="24"/>
          <w:szCs w:val="24"/>
        </w:rPr>
        <w:t>развитие речи.</w:t>
      </w:r>
    </w:p>
    <w:p w:rsidR="00A36F0F" w:rsidRPr="00A36F0F" w:rsidRDefault="00A36F0F" w:rsidP="009E256A">
      <w:pPr>
        <w:ind w:firstLine="708"/>
        <w:rPr>
          <w:rFonts w:cs="Times New Roman"/>
          <w:b/>
          <w:i/>
          <w:sz w:val="24"/>
          <w:szCs w:val="24"/>
        </w:rPr>
      </w:pPr>
      <w:r w:rsidRPr="00A36F0F">
        <w:rPr>
          <w:rFonts w:cs="Times New Roman"/>
          <w:b/>
          <w:i/>
          <w:sz w:val="24"/>
          <w:szCs w:val="24"/>
        </w:rPr>
        <w:t>Воспитывающий аспект</w:t>
      </w:r>
    </w:p>
    <w:p w:rsidR="00A36F0F" w:rsidRPr="00A36F0F" w:rsidRDefault="00A36F0F" w:rsidP="009E256A">
      <w:pPr>
        <w:widowControl w:val="0"/>
        <w:numPr>
          <w:ilvl w:val="0"/>
          <w:numId w:val="19"/>
        </w:numPr>
        <w:autoSpaceDE w:val="0"/>
        <w:autoSpaceDN w:val="0"/>
        <w:adjustRightInd w:val="0"/>
        <w:ind w:left="0" w:firstLine="709"/>
        <w:rPr>
          <w:rFonts w:cs="Times New Roman"/>
          <w:sz w:val="24"/>
          <w:szCs w:val="24"/>
        </w:rPr>
      </w:pPr>
      <w:r w:rsidRPr="00A36F0F">
        <w:rPr>
          <w:rFonts w:cs="Times New Roman"/>
          <w:sz w:val="24"/>
          <w:szCs w:val="24"/>
        </w:rPr>
        <w:t>воспитание системы нравственных межличностных отношений.</w:t>
      </w:r>
    </w:p>
    <w:p w:rsidR="00A36F0F" w:rsidRPr="00A36F0F" w:rsidRDefault="00A36F0F" w:rsidP="009E256A">
      <w:pPr>
        <w:ind w:firstLine="708"/>
        <w:rPr>
          <w:rFonts w:cs="Times New Roman"/>
          <w:sz w:val="24"/>
          <w:szCs w:val="24"/>
        </w:rPr>
      </w:pPr>
      <w:r w:rsidRPr="00A36F0F">
        <w:rPr>
          <w:rFonts w:cs="Times New Roman"/>
          <w:sz w:val="24"/>
          <w:szCs w:val="24"/>
        </w:rPr>
        <w:t xml:space="preserve">Таким образом, целью обучения логике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A36F0F" w:rsidRPr="009E256A" w:rsidRDefault="009E256A" w:rsidP="009E256A">
      <w:pPr>
        <w:ind w:firstLine="708"/>
        <w:jc w:val="left"/>
        <w:rPr>
          <w:rFonts w:cs="Times New Roman"/>
          <w:b/>
          <w:sz w:val="24"/>
          <w:szCs w:val="24"/>
        </w:rPr>
      </w:pPr>
      <w:r w:rsidRPr="009E256A">
        <w:rPr>
          <w:rFonts w:cs="Times New Roman"/>
          <w:b/>
          <w:sz w:val="24"/>
          <w:szCs w:val="24"/>
        </w:rPr>
        <w:t>Принципы построения программы</w:t>
      </w:r>
    </w:p>
    <w:p w:rsidR="00A36F0F" w:rsidRPr="00A36F0F" w:rsidRDefault="00A36F0F" w:rsidP="009E256A">
      <w:pPr>
        <w:rPr>
          <w:rFonts w:cs="Times New Roman"/>
          <w:sz w:val="24"/>
          <w:szCs w:val="24"/>
        </w:rPr>
      </w:pPr>
      <w:r w:rsidRPr="00A36F0F">
        <w:rPr>
          <w:rFonts w:cs="Times New Roman"/>
          <w:sz w:val="24"/>
          <w:szCs w:val="24"/>
        </w:rPr>
        <w:t>1) системность: задания располагаются в определённом порядке;</w:t>
      </w:r>
    </w:p>
    <w:p w:rsidR="00A36F0F" w:rsidRPr="00A36F0F" w:rsidRDefault="00A36F0F" w:rsidP="009E256A">
      <w:pPr>
        <w:rPr>
          <w:rFonts w:cs="Times New Roman"/>
          <w:sz w:val="24"/>
          <w:szCs w:val="24"/>
        </w:rPr>
      </w:pPr>
      <w:r w:rsidRPr="00A36F0F">
        <w:rPr>
          <w:rFonts w:cs="Times New Roman"/>
          <w:sz w:val="24"/>
          <w:szCs w:val="24"/>
        </w:rPr>
        <w:t>2)  принцип «спирали»: через каждые 7 занятий задания повторяются;</w:t>
      </w:r>
    </w:p>
    <w:p w:rsidR="00A36F0F" w:rsidRPr="00A36F0F" w:rsidRDefault="00A36F0F" w:rsidP="009E256A">
      <w:pPr>
        <w:rPr>
          <w:rFonts w:cs="Times New Roman"/>
          <w:sz w:val="24"/>
          <w:szCs w:val="24"/>
        </w:rPr>
      </w:pPr>
      <w:r w:rsidRPr="00A36F0F">
        <w:rPr>
          <w:rFonts w:cs="Times New Roman"/>
          <w:sz w:val="24"/>
          <w:szCs w:val="24"/>
        </w:rPr>
        <w:t xml:space="preserve">3) принцип «от простого - к </w:t>
      </w:r>
      <w:proofErr w:type="gramStart"/>
      <w:r w:rsidRPr="00A36F0F">
        <w:rPr>
          <w:rFonts w:cs="Times New Roman"/>
          <w:sz w:val="24"/>
          <w:szCs w:val="24"/>
        </w:rPr>
        <w:t>сложному</w:t>
      </w:r>
      <w:proofErr w:type="gramEnd"/>
      <w:r w:rsidRPr="00A36F0F">
        <w:rPr>
          <w:rFonts w:cs="Times New Roman"/>
          <w:sz w:val="24"/>
          <w:szCs w:val="24"/>
        </w:rPr>
        <w:t>»: задания постепенно усложняются;</w:t>
      </w:r>
    </w:p>
    <w:p w:rsidR="00A36F0F" w:rsidRPr="00A36F0F" w:rsidRDefault="00A36F0F" w:rsidP="009E256A">
      <w:pPr>
        <w:rPr>
          <w:rFonts w:cs="Times New Roman"/>
          <w:sz w:val="24"/>
          <w:szCs w:val="24"/>
        </w:rPr>
      </w:pPr>
      <w:r w:rsidRPr="00A36F0F">
        <w:rPr>
          <w:rFonts w:cs="Times New Roman"/>
          <w:sz w:val="24"/>
          <w:szCs w:val="24"/>
        </w:rPr>
        <w:t>4) увеличение объёма материала;</w:t>
      </w:r>
    </w:p>
    <w:p w:rsidR="00A36F0F" w:rsidRPr="00A36F0F" w:rsidRDefault="00A36F0F" w:rsidP="009E256A">
      <w:pPr>
        <w:rPr>
          <w:rFonts w:cs="Times New Roman"/>
          <w:sz w:val="24"/>
          <w:szCs w:val="24"/>
        </w:rPr>
      </w:pPr>
      <w:r w:rsidRPr="00A36F0F">
        <w:rPr>
          <w:rFonts w:cs="Times New Roman"/>
          <w:sz w:val="24"/>
          <w:szCs w:val="24"/>
        </w:rPr>
        <w:t>5) наращивание темпа выполнения заданий;</w:t>
      </w:r>
    </w:p>
    <w:p w:rsidR="00A36F0F" w:rsidRPr="00A36F0F" w:rsidRDefault="00A36F0F" w:rsidP="009E256A">
      <w:pPr>
        <w:rPr>
          <w:rFonts w:cs="Times New Roman"/>
          <w:sz w:val="24"/>
          <w:szCs w:val="24"/>
        </w:rPr>
      </w:pPr>
      <w:r w:rsidRPr="00A36F0F">
        <w:rPr>
          <w:rFonts w:cs="Times New Roman"/>
          <w:sz w:val="24"/>
          <w:szCs w:val="24"/>
        </w:rPr>
        <w:t>6) смена разных видов деятельности.</w:t>
      </w:r>
    </w:p>
    <w:p w:rsidR="00A36F0F" w:rsidRPr="00A36F0F" w:rsidRDefault="00A36F0F" w:rsidP="009E256A">
      <w:pPr>
        <w:ind w:firstLine="708"/>
        <w:rPr>
          <w:rFonts w:cs="Times New Roman"/>
          <w:sz w:val="24"/>
          <w:szCs w:val="24"/>
        </w:rPr>
      </w:pPr>
      <w:r w:rsidRPr="009E256A">
        <w:rPr>
          <w:rFonts w:cs="Times New Roman"/>
          <w:b/>
          <w:sz w:val="24"/>
          <w:szCs w:val="24"/>
        </w:rPr>
        <w:t>Отличительными особенностями</w:t>
      </w:r>
      <w:r w:rsidRPr="00A36F0F">
        <w:rPr>
          <w:rFonts w:cs="Times New Roman"/>
          <w:sz w:val="24"/>
          <w:szCs w:val="24"/>
        </w:rPr>
        <w:t xml:space="preserve"> рабочей программы по данному курсу являются:</w:t>
      </w:r>
    </w:p>
    <w:p w:rsidR="00A36F0F" w:rsidRPr="00A36F0F" w:rsidRDefault="00A36F0F" w:rsidP="009E256A">
      <w:pPr>
        <w:numPr>
          <w:ilvl w:val="0"/>
          <w:numId w:val="17"/>
        </w:numPr>
        <w:suppressAutoHyphens/>
        <w:ind w:left="0" w:firstLine="709"/>
        <w:rPr>
          <w:rFonts w:cs="Times New Roman"/>
          <w:sz w:val="24"/>
          <w:szCs w:val="24"/>
        </w:rPr>
      </w:pPr>
      <w:r w:rsidRPr="00A36F0F">
        <w:rPr>
          <w:rFonts w:cs="Times New Roman"/>
          <w:sz w:val="24"/>
          <w:szCs w:val="24"/>
        </w:rPr>
        <w:t xml:space="preserve">определение видов организации деятельности учащихся, направленные на достижение личностных, </w:t>
      </w:r>
      <w:proofErr w:type="spellStart"/>
      <w:r w:rsidRPr="00A36F0F">
        <w:rPr>
          <w:rFonts w:cs="Times New Roman"/>
          <w:sz w:val="24"/>
          <w:szCs w:val="24"/>
        </w:rPr>
        <w:t>метапредметных</w:t>
      </w:r>
      <w:proofErr w:type="spellEnd"/>
      <w:r w:rsidRPr="00A36F0F">
        <w:rPr>
          <w:rFonts w:cs="Times New Roman"/>
          <w:sz w:val="24"/>
          <w:szCs w:val="24"/>
        </w:rPr>
        <w:t xml:space="preserve"> и предметных результатов освоения учебного курса;</w:t>
      </w:r>
    </w:p>
    <w:p w:rsidR="00A36F0F" w:rsidRPr="00A36F0F" w:rsidRDefault="00A36F0F" w:rsidP="009E256A">
      <w:pPr>
        <w:numPr>
          <w:ilvl w:val="0"/>
          <w:numId w:val="17"/>
        </w:numPr>
        <w:suppressAutoHyphens/>
        <w:ind w:left="0" w:firstLine="709"/>
        <w:rPr>
          <w:rFonts w:cs="Times New Roman"/>
          <w:sz w:val="24"/>
          <w:szCs w:val="24"/>
        </w:rPr>
      </w:pPr>
      <w:r w:rsidRPr="00A36F0F">
        <w:rPr>
          <w:rFonts w:cs="Times New Roman"/>
          <w:sz w:val="24"/>
          <w:szCs w:val="24"/>
        </w:rPr>
        <w:t>в основу реализации программы положены ценностные ориентиры и воспитательные результаты;</w:t>
      </w:r>
    </w:p>
    <w:p w:rsidR="00A36F0F" w:rsidRPr="00A36F0F" w:rsidRDefault="00A36F0F" w:rsidP="009E256A">
      <w:pPr>
        <w:numPr>
          <w:ilvl w:val="0"/>
          <w:numId w:val="17"/>
        </w:numPr>
        <w:suppressAutoHyphens/>
        <w:ind w:left="0" w:firstLine="709"/>
        <w:rPr>
          <w:rFonts w:cs="Times New Roman"/>
          <w:sz w:val="24"/>
          <w:szCs w:val="24"/>
        </w:rPr>
      </w:pPr>
      <w:r w:rsidRPr="00A36F0F">
        <w:rPr>
          <w:rFonts w:cs="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9E256A" w:rsidRDefault="009E256A" w:rsidP="009E256A">
      <w:pPr>
        <w:ind w:firstLine="708"/>
        <w:rPr>
          <w:rFonts w:cs="Times New Roman"/>
          <w:b/>
          <w:sz w:val="24"/>
          <w:szCs w:val="24"/>
          <w:u w:val="single"/>
        </w:rPr>
      </w:pPr>
    </w:p>
    <w:p w:rsidR="00A36F0F" w:rsidRPr="009E256A" w:rsidRDefault="00A36F0F" w:rsidP="009E256A">
      <w:pPr>
        <w:ind w:firstLine="708"/>
        <w:jc w:val="center"/>
        <w:rPr>
          <w:rFonts w:cs="Times New Roman"/>
          <w:b/>
          <w:sz w:val="24"/>
          <w:szCs w:val="24"/>
        </w:rPr>
      </w:pPr>
      <w:r w:rsidRPr="009E256A">
        <w:rPr>
          <w:rFonts w:cs="Times New Roman"/>
          <w:b/>
          <w:sz w:val="24"/>
          <w:szCs w:val="24"/>
        </w:rPr>
        <w:t>Возраст детей, уча</w:t>
      </w:r>
      <w:r w:rsidR="009E256A" w:rsidRPr="009E256A">
        <w:rPr>
          <w:rFonts w:cs="Times New Roman"/>
          <w:b/>
          <w:sz w:val="24"/>
          <w:szCs w:val="24"/>
        </w:rPr>
        <w:t>ствующих в реализации программы</w:t>
      </w:r>
    </w:p>
    <w:p w:rsidR="00A36F0F" w:rsidRPr="00A36F0F" w:rsidRDefault="00A36F0F" w:rsidP="009E256A">
      <w:pPr>
        <w:ind w:firstLine="708"/>
        <w:rPr>
          <w:rFonts w:cs="Times New Roman"/>
          <w:sz w:val="24"/>
          <w:szCs w:val="24"/>
        </w:rPr>
      </w:pPr>
      <w:r w:rsidRPr="00A36F0F">
        <w:rPr>
          <w:rFonts w:cs="Times New Roman"/>
          <w:sz w:val="24"/>
          <w:szCs w:val="24"/>
        </w:rPr>
        <w:t>Курс «</w:t>
      </w:r>
      <w:r w:rsidR="009E256A">
        <w:rPr>
          <w:rFonts w:cs="Times New Roman"/>
          <w:sz w:val="24"/>
          <w:szCs w:val="24"/>
        </w:rPr>
        <w:t>Знай-ка</w:t>
      </w:r>
      <w:r w:rsidRPr="00A36F0F">
        <w:rPr>
          <w:rFonts w:cs="Times New Roman"/>
          <w:sz w:val="24"/>
          <w:szCs w:val="24"/>
        </w:rPr>
        <w:t xml:space="preserve">» представляет систему интеллектуально-развивающих занятий для детей в возрасте от 7 до 11 лет. </w:t>
      </w:r>
    </w:p>
    <w:p w:rsidR="00A36F0F" w:rsidRPr="00A36F0F" w:rsidRDefault="00A36F0F" w:rsidP="009E256A">
      <w:pPr>
        <w:rPr>
          <w:rFonts w:cs="Times New Roman"/>
          <w:sz w:val="24"/>
          <w:szCs w:val="24"/>
        </w:rPr>
      </w:pPr>
      <w:r w:rsidRPr="00A36F0F">
        <w:rPr>
          <w:rFonts w:cs="Times New Roman"/>
          <w:sz w:val="24"/>
          <w:szCs w:val="24"/>
        </w:rPr>
        <w:t>Состав группы постоянный, набор свободный, до 25 человек.</w:t>
      </w:r>
    </w:p>
    <w:p w:rsidR="009E256A" w:rsidRDefault="009E256A" w:rsidP="009E256A">
      <w:pPr>
        <w:rPr>
          <w:rFonts w:cs="Times New Roman"/>
          <w:b/>
          <w:sz w:val="24"/>
          <w:szCs w:val="24"/>
          <w:u w:val="single"/>
        </w:rPr>
      </w:pPr>
    </w:p>
    <w:p w:rsidR="00A36F0F" w:rsidRPr="009E256A" w:rsidRDefault="009E256A" w:rsidP="009E256A">
      <w:pPr>
        <w:ind w:firstLine="708"/>
        <w:jc w:val="center"/>
        <w:rPr>
          <w:rFonts w:cs="Times New Roman"/>
          <w:b/>
          <w:sz w:val="24"/>
          <w:szCs w:val="24"/>
        </w:rPr>
      </w:pPr>
      <w:r w:rsidRPr="009E256A">
        <w:rPr>
          <w:rFonts w:cs="Times New Roman"/>
          <w:b/>
          <w:sz w:val="24"/>
          <w:szCs w:val="24"/>
        </w:rPr>
        <w:t>Сроки реализации</w:t>
      </w:r>
    </w:p>
    <w:p w:rsidR="00A36F0F" w:rsidRPr="00A36F0F" w:rsidRDefault="00A36F0F" w:rsidP="009E256A">
      <w:pPr>
        <w:ind w:firstLine="708"/>
        <w:rPr>
          <w:rFonts w:cs="Times New Roman"/>
          <w:sz w:val="24"/>
          <w:szCs w:val="24"/>
        </w:rPr>
      </w:pPr>
      <w:r w:rsidRPr="00A36F0F">
        <w:rPr>
          <w:rFonts w:cs="Times New Roman"/>
          <w:sz w:val="24"/>
          <w:szCs w:val="24"/>
        </w:rPr>
        <w:t>Программа рассчитана на 4 года. Ку</w:t>
      </w:r>
      <w:proofErr w:type="gramStart"/>
      <w:r w:rsidRPr="00A36F0F">
        <w:rPr>
          <w:rFonts w:cs="Times New Roman"/>
          <w:sz w:val="24"/>
          <w:szCs w:val="24"/>
        </w:rPr>
        <w:t>рс вкл</w:t>
      </w:r>
      <w:proofErr w:type="gramEnd"/>
      <w:r w:rsidRPr="00A36F0F">
        <w:rPr>
          <w:rFonts w:cs="Times New Roman"/>
          <w:sz w:val="24"/>
          <w:szCs w:val="24"/>
        </w:rPr>
        <w:t>ючает 135-136 занятий: одно занятие в неделю, 33-34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A36F0F" w:rsidRPr="009E256A" w:rsidRDefault="009E256A" w:rsidP="009E256A">
      <w:pPr>
        <w:ind w:firstLine="708"/>
        <w:jc w:val="center"/>
        <w:rPr>
          <w:rFonts w:cs="Times New Roman"/>
          <w:b/>
          <w:sz w:val="24"/>
          <w:szCs w:val="24"/>
        </w:rPr>
      </w:pPr>
      <w:r w:rsidRPr="009E256A">
        <w:rPr>
          <w:rFonts w:cs="Times New Roman"/>
          <w:b/>
          <w:sz w:val="24"/>
          <w:szCs w:val="24"/>
        </w:rPr>
        <w:lastRenderedPageBreak/>
        <w:t>Режим занятий</w:t>
      </w:r>
    </w:p>
    <w:p w:rsidR="00A36F0F" w:rsidRPr="00A36F0F" w:rsidRDefault="00A36F0F" w:rsidP="009E256A">
      <w:pPr>
        <w:ind w:firstLine="708"/>
        <w:rPr>
          <w:rFonts w:cs="Times New Roman"/>
          <w:sz w:val="24"/>
          <w:szCs w:val="24"/>
        </w:rPr>
      </w:pPr>
      <w:r w:rsidRPr="00A36F0F">
        <w:rPr>
          <w:rFonts w:cs="Times New Roman"/>
          <w:sz w:val="24"/>
          <w:szCs w:val="24"/>
        </w:rPr>
        <w:t>Занятия проводятся 1 раз в неделю. Продолжительность занятий: 1 класс – 35 минут, 2 – 4 классы – 40 минут.</w:t>
      </w:r>
    </w:p>
    <w:p w:rsidR="009E256A" w:rsidRDefault="009E256A" w:rsidP="00A36F0F">
      <w:pPr>
        <w:rPr>
          <w:rFonts w:cs="Times New Roman"/>
          <w:b/>
          <w:sz w:val="24"/>
          <w:szCs w:val="24"/>
          <w:u w:val="single"/>
        </w:rPr>
      </w:pPr>
    </w:p>
    <w:p w:rsidR="00A36F0F" w:rsidRPr="009E256A" w:rsidRDefault="009E256A" w:rsidP="009E256A">
      <w:pPr>
        <w:ind w:firstLine="708"/>
        <w:jc w:val="center"/>
        <w:rPr>
          <w:rFonts w:cs="Times New Roman"/>
          <w:b/>
          <w:sz w:val="24"/>
          <w:szCs w:val="24"/>
        </w:rPr>
      </w:pPr>
      <w:r w:rsidRPr="009E256A">
        <w:rPr>
          <w:rFonts w:cs="Times New Roman"/>
          <w:b/>
          <w:sz w:val="24"/>
          <w:szCs w:val="24"/>
        </w:rPr>
        <w:t>Формы занятий</w:t>
      </w:r>
    </w:p>
    <w:p w:rsidR="00A36F0F" w:rsidRPr="00A36F0F" w:rsidRDefault="00A36F0F" w:rsidP="009E256A">
      <w:pPr>
        <w:numPr>
          <w:ilvl w:val="0"/>
          <w:numId w:val="14"/>
        </w:numPr>
        <w:suppressAutoHyphens/>
        <w:ind w:left="0" w:firstLine="709"/>
        <w:rPr>
          <w:rFonts w:cs="Times New Roman"/>
          <w:sz w:val="24"/>
          <w:szCs w:val="24"/>
        </w:rPr>
      </w:pPr>
      <w:r w:rsidRPr="00A36F0F">
        <w:rPr>
          <w:rFonts w:cs="Times New Roman"/>
          <w:sz w:val="24"/>
          <w:szCs w:val="24"/>
        </w:rPr>
        <w:t xml:space="preserve">по количеству детей, участвующих в занятии: </w:t>
      </w:r>
      <w:proofErr w:type="gramStart"/>
      <w:r w:rsidRPr="00A36F0F">
        <w:rPr>
          <w:rFonts w:cs="Times New Roman"/>
          <w:sz w:val="24"/>
          <w:szCs w:val="24"/>
        </w:rPr>
        <w:t>коллективная</w:t>
      </w:r>
      <w:proofErr w:type="gramEnd"/>
      <w:r w:rsidRPr="00A36F0F">
        <w:rPr>
          <w:rFonts w:cs="Times New Roman"/>
          <w:sz w:val="24"/>
          <w:szCs w:val="24"/>
        </w:rPr>
        <w:t>, групповая;</w:t>
      </w:r>
    </w:p>
    <w:p w:rsidR="00A36F0F" w:rsidRPr="00A36F0F" w:rsidRDefault="00A36F0F" w:rsidP="009E256A">
      <w:pPr>
        <w:numPr>
          <w:ilvl w:val="0"/>
          <w:numId w:val="22"/>
        </w:numPr>
        <w:suppressAutoHyphens/>
        <w:ind w:left="0" w:firstLine="709"/>
        <w:rPr>
          <w:rFonts w:cs="Times New Roman"/>
          <w:sz w:val="24"/>
          <w:szCs w:val="24"/>
        </w:rPr>
      </w:pPr>
      <w:r w:rsidRPr="00A36F0F">
        <w:rPr>
          <w:rFonts w:cs="Times New Roman"/>
          <w:sz w:val="24"/>
          <w:szCs w:val="24"/>
        </w:rPr>
        <w:t>по особенностям коммуникативного взаимодействия: практикум, тренинг, семинар, ролевая и деловая игра;</w:t>
      </w:r>
    </w:p>
    <w:p w:rsidR="00A36F0F" w:rsidRPr="00A36F0F" w:rsidRDefault="00A36F0F" w:rsidP="009E256A">
      <w:pPr>
        <w:numPr>
          <w:ilvl w:val="0"/>
          <w:numId w:val="22"/>
        </w:numPr>
        <w:suppressAutoHyphens/>
        <w:ind w:left="0" w:firstLine="709"/>
        <w:rPr>
          <w:rFonts w:cs="Times New Roman"/>
          <w:sz w:val="24"/>
          <w:szCs w:val="24"/>
        </w:rPr>
      </w:pPr>
      <w:r w:rsidRPr="00A36F0F">
        <w:rPr>
          <w:rFonts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A36F0F" w:rsidRPr="00A36F0F" w:rsidRDefault="00A36F0F" w:rsidP="009E256A">
      <w:pPr>
        <w:ind w:firstLine="708"/>
        <w:rPr>
          <w:rFonts w:cs="Times New Roman"/>
          <w:sz w:val="24"/>
          <w:szCs w:val="24"/>
        </w:rPr>
      </w:pPr>
      <w:r w:rsidRPr="00A36F0F">
        <w:rPr>
          <w:rFonts w:cs="Times New Roman"/>
          <w:sz w:val="24"/>
          <w:szCs w:val="24"/>
        </w:rPr>
        <w:t xml:space="preserve">На занятиях предлагаются задания </w:t>
      </w:r>
      <w:proofErr w:type="spellStart"/>
      <w:r w:rsidRPr="00A36F0F">
        <w:rPr>
          <w:rFonts w:cs="Times New Roman"/>
          <w:iCs/>
          <w:sz w:val="24"/>
          <w:szCs w:val="24"/>
        </w:rPr>
        <w:t>неучебного</w:t>
      </w:r>
      <w:r w:rsidRPr="00A36F0F">
        <w:rPr>
          <w:rFonts w:cs="Times New Roman"/>
          <w:sz w:val="24"/>
          <w:szCs w:val="24"/>
        </w:rPr>
        <w:t>характера</w:t>
      </w:r>
      <w:proofErr w:type="spellEnd"/>
      <w:r w:rsidRPr="00A36F0F">
        <w:rPr>
          <w:rFonts w:cs="Times New Roman"/>
          <w:sz w:val="24"/>
          <w:szCs w:val="24"/>
        </w:rPr>
        <w:t>. Так серьёзная работа принимает форму игры, что очень привлекает и заинтересовывает младших школьников.</w:t>
      </w:r>
    </w:p>
    <w:p w:rsidR="00A36F0F" w:rsidRPr="00A36F0F" w:rsidRDefault="00A36F0F" w:rsidP="009E256A">
      <w:pPr>
        <w:pStyle w:val="a6"/>
        <w:spacing w:line="360" w:lineRule="auto"/>
        <w:ind w:firstLine="708"/>
        <w:jc w:val="both"/>
        <w:rPr>
          <w:rFonts w:ascii="Times New Roman" w:hAnsi="Times New Roman" w:cs="Times New Roman"/>
          <w:sz w:val="24"/>
          <w:szCs w:val="24"/>
        </w:rPr>
      </w:pPr>
      <w:r w:rsidRPr="00A36F0F">
        <w:rPr>
          <w:rFonts w:ascii="Times New Roman" w:hAnsi="Times New Roman" w:cs="Times New Roman"/>
          <w:sz w:val="24"/>
          <w:szCs w:val="24"/>
        </w:rPr>
        <w:t xml:space="preserve">Основное время на занятиях занимает самостоятельное выполнение детьми </w:t>
      </w:r>
      <w:r w:rsidRPr="00A36F0F">
        <w:rPr>
          <w:rFonts w:ascii="Times New Roman" w:hAnsi="Times New Roman" w:cs="Times New Roman"/>
          <w:i/>
          <w:iCs/>
          <w:sz w:val="24"/>
          <w:szCs w:val="24"/>
        </w:rPr>
        <w:t xml:space="preserve">логически-поисковых заданий. </w:t>
      </w:r>
      <w:r w:rsidRPr="00A36F0F">
        <w:rPr>
          <w:rFonts w:ascii="Times New Roman" w:hAnsi="Times New Roman" w:cs="Times New Roman"/>
          <w:sz w:val="24"/>
          <w:szCs w:val="24"/>
        </w:rPr>
        <w:t xml:space="preserve">Благодаря этому у детей формируются </w:t>
      </w:r>
      <w:proofErr w:type="spellStart"/>
      <w:r w:rsidRPr="00A36F0F">
        <w:rPr>
          <w:rFonts w:ascii="Times New Roman" w:hAnsi="Times New Roman" w:cs="Times New Roman"/>
          <w:sz w:val="24"/>
          <w:szCs w:val="24"/>
        </w:rPr>
        <w:t>общеучебные</w:t>
      </w:r>
      <w:proofErr w:type="spellEnd"/>
      <w:r w:rsidRPr="00A36F0F">
        <w:rPr>
          <w:rFonts w:ascii="Times New Roman" w:hAnsi="Times New Roman" w:cs="Times New Roman"/>
          <w:sz w:val="24"/>
          <w:szCs w:val="24"/>
        </w:rPr>
        <w:t xml:space="preserve"> умения: самостоятельно действовать, принимать решения, управлять собой в сложных ситуациях.</w:t>
      </w:r>
    </w:p>
    <w:p w:rsidR="00A36F0F" w:rsidRPr="00A36F0F" w:rsidRDefault="00A36F0F" w:rsidP="009E256A">
      <w:pPr>
        <w:pStyle w:val="a6"/>
        <w:spacing w:line="360" w:lineRule="auto"/>
        <w:ind w:firstLine="708"/>
        <w:jc w:val="both"/>
        <w:rPr>
          <w:rFonts w:ascii="Times New Roman" w:hAnsi="Times New Roman" w:cs="Times New Roman"/>
          <w:sz w:val="24"/>
          <w:szCs w:val="24"/>
        </w:rPr>
      </w:pPr>
      <w:r w:rsidRPr="00A36F0F">
        <w:rPr>
          <w:rFonts w:ascii="Times New Roman" w:hAnsi="Times New Roman" w:cs="Times New Roman"/>
          <w:sz w:val="24"/>
          <w:szCs w:val="24"/>
        </w:rPr>
        <w:t xml:space="preserve">На каждом занятии после самостоятельной работы проводится </w:t>
      </w:r>
      <w:r w:rsidRPr="00A36F0F">
        <w:rPr>
          <w:rFonts w:ascii="Times New Roman" w:hAnsi="Times New Roman" w:cs="Times New Roman"/>
          <w:i/>
          <w:iCs/>
          <w:sz w:val="24"/>
          <w:szCs w:val="24"/>
        </w:rPr>
        <w:t xml:space="preserve">коллективная проверка решения задач. </w:t>
      </w:r>
      <w:r w:rsidRPr="00A36F0F">
        <w:rPr>
          <w:rFonts w:ascii="Times New Roman" w:hAnsi="Times New Roman" w:cs="Times New Roman"/>
          <w:sz w:val="24"/>
          <w:szCs w:val="24"/>
        </w:rPr>
        <w:t xml:space="preserve">Главное здесь не в том, чтобы выделить тех, кто выполнил задание верно, и конечно, никак не в том, чтобы указать на детей, допустивших ошибки. А в том, чтобы дети узнали, как задание выполнить </w:t>
      </w:r>
      <w:proofErr w:type="gramStart"/>
      <w:r w:rsidRPr="00A36F0F">
        <w:rPr>
          <w:rFonts w:ascii="Times New Roman" w:hAnsi="Times New Roman" w:cs="Times New Roman"/>
          <w:sz w:val="24"/>
          <w:szCs w:val="24"/>
        </w:rPr>
        <w:t>верно</w:t>
      </w:r>
      <w:proofErr w:type="gramEnd"/>
      <w:r w:rsidRPr="00A36F0F">
        <w:rPr>
          <w:rFonts w:ascii="Times New Roman" w:hAnsi="Times New Roman" w:cs="Times New Roman"/>
          <w:sz w:val="24"/>
          <w:szCs w:val="24"/>
        </w:rPr>
        <w:t xml:space="preserve"> и, главное, почему другие варианты скорее всего ошибочны.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выполнить так потому, что...». Такой формой работы создаются условия для нормализации самооценки у разных детей, а именно: у детей, у которых хорошо развиты мыслительные процессы, но учебный материал усваивается плохо за счет слабо развитых психических процессов (например, памяти, внимания) самооценка повышается. У детей же чьи учебные успехи продиктованы, в основном, прилежанием и старательностью, происходит снижение завышенной самооценки.</w:t>
      </w:r>
    </w:p>
    <w:p w:rsidR="00A36F0F" w:rsidRPr="00A36F0F" w:rsidRDefault="00A36F0F" w:rsidP="009E256A">
      <w:pPr>
        <w:pStyle w:val="a6"/>
        <w:spacing w:line="360" w:lineRule="auto"/>
        <w:ind w:firstLine="708"/>
        <w:jc w:val="both"/>
        <w:rPr>
          <w:rFonts w:ascii="Times New Roman" w:hAnsi="Times New Roman" w:cs="Times New Roman"/>
          <w:sz w:val="24"/>
          <w:szCs w:val="24"/>
        </w:rPr>
      </w:pPr>
      <w:r w:rsidRPr="00A36F0F">
        <w:rPr>
          <w:rFonts w:ascii="Times New Roman" w:hAnsi="Times New Roman" w:cs="Times New Roman"/>
          <w:sz w:val="24"/>
          <w:szCs w:val="24"/>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rsidR="00A36F0F" w:rsidRPr="00A36F0F" w:rsidRDefault="00A36F0F" w:rsidP="009E256A">
      <w:pPr>
        <w:pStyle w:val="a6"/>
        <w:spacing w:line="360" w:lineRule="auto"/>
        <w:ind w:firstLine="708"/>
        <w:jc w:val="both"/>
        <w:rPr>
          <w:rFonts w:ascii="Times New Roman" w:hAnsi="Times New Roman" w:cs="Times New Roman"/>
          <w:sz w:val="24"/>
          <w:szCs w:val="24"/>
        </w:rPr>
      </w:pPr>
      <w:r w:rsidRPr="00A36F0F">
        <w:rPr>
          <w:rFonts w:ascii="Times New Roman" w:hAnsi="Times New Roman" w:cs="Times New Roman"/>
          <w:sz w:val="24"/>
          <w:szCs w:val="24"/>
        </w:rPr>
        <w:t>Занятие - интеллектуальная игра, занятие - соревнование, бесед</w:t>
      </w:r>
      <w:proofErr w:type="gramStart"/>
      <w:r w:rsidRPr="00A36F0F">
        <w:rPr>
          <w:rFonts w:ascii="Times New Roman" w:hAnsi="Times New Roman" w:cs="Times New Roman"/>
          <w:sz w:val="24"/>
          <w:szCs w:val="24"/>
        </w:rPr>
        <w:t>а-</w:t>
      </w:r>
      <w:proofErr w:type="gramEnd"/>
      <w:r w:rsidRPr="00A36F0F">
        <w:rPr>
          <w:rFonts w:ascii="Times New Roman" w:hAnsi="Times New Roman" w:cs="Times New Roman"/>
          <w:sz w:val="24"/>
          <w:szCs w:val="24"/>
        </w:rPr>
        <w:t xml:space="preserve"> диалог, практические работы, словотворчество, тренинг, решение </w:t>
      </w:r>
      <w:r w:rsidRPr="00A36F0F">
        <w:rPr>
          <w:rFonts w:ascii="Times New Roman" w:hAnsi="Times New Roman" w:cs="Times New Roman"/>
          <w:iCs/>
          <w:sz w:val="24"/>
          <w:szCs w:val="24"/>
        </w:rPr>
        <w:t>логически-поисковых заданий.</w:t>
      </w:r>
    </w:p>
    <w:p w:rsidR="00A36F0F" w:rsidRPr="00A36F0F" w:rsidRDefault="00A36F0F" w:rsidP="009E256A">
      <w:pPr>
        <w:rPr>
          <w:rFonts w:cs="Times New Roman"/>
          <w:sz w:val="24"/>
          <w:szCs w:val="24"/>
        </w:rPr>
      </w:pPr>
      <w:r w:rsidRPr="009E256A">
        <w:rPr>
          <w:rFonts w:cs="Times New Roman"/>
          <w:b/>
          <w:sz w:val="24"/>
          <w:szCs w:val="24"/>
        </w:rPr>
        <w:t>Виды деятельности</w:t>
      </w:r>
      <w:r w:rsidRPr="009E256A">
        <w:rPr>
          <w:rFonts w:cs="Times New Roman"/>
          <w:sz w:val="24"/>
          <w:szCs w:val="24"/>
        </w:rPr>
        <w:t>:</w:t>
      </w:r>
      <w:r w:rsidRPr="00A36F0F">
        <w:rPr>
          <w:rFonts w:cs="Times New Roman"/>
          <w:sz w:val="24"/>
          <w:szCs w:val="24"/>
        </w:rPr>
        <w:t xml:space="preserve"> игровая, познавательная. </w:t>
      </w:r>
    </w:p>
    <w:p w:rsidR="009E256A" w:rsidRDefault="009E256A" w:rsidP="009E256A">
      <w:pPr>
        <w:rPr>
          <w:rFonts w:cs="Times New Roman"/>
          <w:b/>
          <w:sz w:val="24"/>
          <w:szCs w:val="24"/>
          <w:u w:val="single"/>
        </w:rPr>
      </w:pPr>
    </w:p>
    <w:p w:rsidR="00A36F0F" w:rsidRPr="009E256A" w:rsidRDefault="00A36F0F" w:rsidP="009E256A">
      <w:pPr>
        <w:jc w:val="center"/>
        <w:rPr>
          <w:rFonts w:cs="Times New Roman"/>
          <w:b/>
          <w:sz w:val="24"/>
          <w:szCs w:val="24"/>
        </w:rPr>
      </w:pPr>
      <w:r w:rsidRPr="009E256A">
        <w:rPr>
          <w:rFonts w:cs="Times New Roman"/>
          <w:b/>
          <w:sz w:val="24"/>
          <w:szCs w:val="24"/>
        </w:rPr>
        <w:lastRenderedPageBreak/>
        <w:t>Описание ценностных ориентиров содержания курса</w:t>
      </w:r>
    </w:p>
    <w:p w:rsidR="00A36F0F" w:rsidRPr="00A36F0F" w:rsidRDefault="00A36F0F" w:rsidP="009E256A">
      <w:pPr>
        <w:numPr>
          <w:ilvl w:val="0"/>
          <w:numId w:val="27"/>
        </w:numPr>
        <w:suppressAutoHyphens/>
        <w:ind w:left="0" w:firstLine="0"/>
        <w:rPr>
          <w:rFonts w:cs="Times New Roman"/>
          <w:sz w:val="24"/>
          <w:szCs w:val="24"/>
        </w:rPr>
      </w:pPr>
      <w:r w:rsidRPr="00A36F0F">
        <w:rPr>
          <w:rFonts w:cs="Times New Roman"/>
          <w:i/>
          <w:sz w:val="24"/>
          <w:szCs w:val="24"/>
        </w:rPr>
        <w:t>Ценность истины</w:t>
      </w:r>
      <w:r w:rsidRPr="00A36F0F">
        <w:rPr>
          <w:rFonts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A36F0F" w:rsidRPr="00A36F0F" w:rsidRDefault="00A36F0F" w:rsidP="009E256A">
      <w:pPr>
        <w:numPr>
          <w:ilvl w:val="0"/>
          <w:numId w:val="27"/>
        </w:numPr>
        <w:suppressAutoHyphens/>
        <w:ind w:left="0" w:firstLine="0"/>
        <w:rPr>
          <w:rFonts w:cs="Times New Roman"/>
          <w:sz w:val="24"/>
          <w:szCs w:val="24"/>
        </w:rPr>
      </w:pPr>
      <w:r w:rsidRPr="00A36F0F">
        <w:rPr>
          <w:rFonts w:cs="Times New Roman"/>
          <w:i/>
          <w:sz w:val="24"/>
          <w:szCs w:val="24"/>
        </w:rPr>
        <w:t>Ценность человека</w:t>
      </w:r>
      <w:r w:rsidRPr="00A36F0F">
        <w:rPr>
          <w:rFonts w:cs="Times New Roman"/>
          <w:sz w:val="24"/>
          <w:szCs w:val="24"/>
        </w:rPr>
        <w:t xml:space="preserve"> как разумного существа, стремящегося к познанию мира и совершенствованию.</w:t>
      </w:r>
    </w:p>
    <w:p w:rsidR="00A36F0F" w:rsidRPr="00A36F0F" w:rsidRDefault="00A36F0F" w:rsidP="009E256A">
      <w:pPr>
        <w:numPr>
          <w:ilvl w:val="0"/>
          <w:numId w:val="27"/>
        </w:numPr>
        <w:suppressAutoHyphens/>
        <w:ind w:left="0" w:firstLine="0"/>
        <w:rPr>
          <w:rFonts w:cs="Times New Roman"/>
          <w:sz w:val="24"/>
          <w:szCs w:val="24"/>
        </w:rPr>
      </w:pPr>
      <w:r w:rsidRPr="00A36F0F">
        <w:rPr>
          <w:rFonts w:cs="Times New Roman"/>
          <w:i/>
          <w:sz w:val="24"/>
          <w:szCs w:val="24"/>
        </w:rPr>
        <w:t>Ценность труда и творчества</w:t>
      </w:r>
      <w:r w:rsidRPr="00A36F0F">
        <w:rPr>
          <w:rFonts w:cs="Times New Roman"/>
          <w:sz w:val="24"/>
          <w:szCs w:val="24"/>
        </w:rPr>
        <w:t xml:space="preserve"> как естественного условия человеческой деятельности и жизни.</w:t>
      </w:r>
    </w:p>
    <w:p w:rsidR="00A36F0F" w:rsidRPr="00A36F0F" w:rsidRDefault="00A36F0F" w:rsidP="009E256A">
      <w:pPr>
        <w:numPr>
          <w:ilvl w:val="0"/>
          <w:numId w:val="27"/>
        </w:numPr>
        <w:suppressAutoHyphens/>
        <w:ind w:left="0" w:firstLine="0"/>
        <w:rPr>
          <w:rFonts w:cs="Times New Roman"/>
          <w:sz w:val="24"/>
          <w:szCs w:val="24"/>
        </w:rPr>
      </w:pPr>
      <w:r w:rsidRPr="00A36F0F">
        <w:rPr>
          <w:rFonts w:cs="Times New Roman"/>
          <w:i/>
          <w:sz w:val="24"/>
          <w:szCs w:val="24"/>
        </w:rPr>
        <w:t>Ценность свободы</w:t>
      </w:r>
      <w:r w:rsidRPr="00A36F0F">
        <w:rPr>
          <w:rFonts w:cs="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A36F0F" w:rsidRPr="00A36F0F" w:rsidRDefault="00A36F0F" w:rsidP="009E256A">
      <w:pPr>
        <w:numPr>
          <w:ilvl w:val="0"/>
          <w:numId w:val="27"/>
        </w:numPr>
        <w:suppressAutoHyphens/>
        <w:ind w:left="0" w:firstLine="0"/>
        <w:rPr>
          <w:rFonts w:cs="Times New Roman"/>
          <w:sz w:val="24"/>
          <w:szCs w:val="24"/>
        </w:rPr>
      </w:pPr>
      <w:r w:rsidRPr="00A36F0F">
        <w:rPr>
          <w:rFonts w:cs="Times New Roman"/>
          <w:i/>
          <w:sz w:val="24"/>
          <w:szCs w:val="24"/>
        </w:rPr>
        <w:t>Ценность гражданственности</w:t>
      </w:r>
      <w:r w:rsidRPr="00A36F0F">
        <w:rPr>
          <w:rFonts w:cs="Times New Roman"/>
          <w:sz w:val="24"/>
          <w:szCs w:val="24"/>
        </w:rPr>
        <w:t xml:space="preserve"> – осознание себя как члена общества, народа, представителя страны и государства.</w:t>
      </w:r>
    </w:p>
    <w:p w:rsidR="009E256A" w:rsidRDefault="009E256A" w:rsidP="009E256A">
      <w:pPr>
        <w:rPr>
          <w:rFonts w:cs="Times New Roman"/>
          <w:b/>
          <w:sz w:val="24"/>
          <w:szCs w:val="24"/>
          <w:u w:val="single"/>
        </w:rPr>
      </w:pPr>
    </w:p>
    <w:p w:rsidR="00A36F0F" w:rsidRPr="009E256A" w:rsidRDefault="009E256A" w:rsidP="009E256A">
      <w:pPr>
        <w:jc w:val="center"/>
        <w:rPr>
          <w:rFonts w:cs="Times New Roman"/>
          <w:sz w:val="24"/>
          <w:szCs w:val="24"/>
        </w:rPr>
      </w:pPr>
      <w:r w:rsidRPr="009E256A">
        <w:rPr>
          <w:rFonts w:cs="Times New Roman"/>
          <w:b/>
          <w:sz w:val="24"/>
          <w:szCs w:val="24"/>
        </w:rPr>
        <w:t>Ожидаемые результаты</w:t>
      </w:r>
    </w:p>
    <w:p w:rsidR="00A36F0F" w:rsidRPr="00A36F0F" w:rsidRDefault="00A36F0F" w:rsidP="009E256A">
      <w:pPr>
        <w:ind w:firstLine="708"/>
        <w:rPr>
          <w:rFonts w:cs="Times New Roman"/>
          <w:sz w:val="24"/>
          <w:szCs w:val="24"/>
        </w:rPr>
      </w:pPr>
      <w:r w:rsidRPr="00A36F0F">
        <w:rPr>
          <w:rFonts w:cs="Times New Roman"/>
          <w:sz w:val="24"/>
          <w:szCs w:val="24"/>
        </w:rPr>
        <w:t>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A36F0F" w:rsidRPr="00A36F0F" w:rsidRDefault="00A36F0F" w:rsidP="009E256A">
      <w:pPr>
        <w:ind w:firstLine="708"/>
        <w:rPr>
          <w:rFonts w:cs="Times New Roman"/>
          <w:sz w:val="24"/>
          <w:szCs w:val="24"/>
        </w:rPr>
      </w:pPr>
      <w:r w:rsidRPr="00A36F0F">
        <w:rPr>
          <w:rFonts w:cs="Times New Roman"/>
          <w:sz w:val="24"/>
          <w:szCs w:val="24"/>
        </w:rPr>
        <w:t xml:space="preserve">Программа обеспечивает достижение выпускниками начальной школы следующих личностных, </w:t>
      </w:r>
      <w:proofErr w:type="spellStart"/>
      <w:r w:rsidRPr="00A36F0F">
        <w:rPr>
          <w:rFonts w:cs="Times New Roman"/>
          <w:sz w:val="24"/>
          <w:szCs w:val="24"/>
        </w:rPr>
        <w:t>метапредметных</w:t>
      </w:r>
      <w:proofErr w:type="spellEnd"/>
      <w:r w:rsidRPr="00A36F0F">
        <w:rPr>
          <w:rFonts w:cs="Times New Roman"/>
          <w:sz w:val="24"/>
          <w:szCs w:val="24"/>
        </w:rPr>
        <w:t xml:space="preserve"> и предметных результатов.</w:t>
      </w:r>
    </w:p>
    <w:p w:rsidR="00A36F0F" w:rsidRPr="00A36F0F" w:rsidRDefault="00A36F0F" w:rsidP="009E256A">
      <w:pPr>
        <w:rPr>
          <w:rFonts w:cs="Times New Roman"/>
          <w:i/>
          <w:sz w:val="24"/>
          <w:szCs w:val="24"/>
        </w:rPr>
      </w:pPr>
      <w:r w:rsidRPr="00A36F0F">
        <w:rPr>
          <w:rFonts w:cs="Times New Roman"/>
          <w:b/>
          <w:i/>
          <w:sz w:val="24"/>
          <w:szCs w:val="24"/>
        </w:rPr>
        <w:t>Личностные результаты</w:t>
      </w:r>
    </w:p>
    <w:p w:rsidR="00A36F0F" w:rsidRPr="00A36F0F" w:rsidRDefault="00A36F0F" w:rsidP="009E256A">
      <w:pPr>
        <w:numPr>
          <w:ilvl w:val="0"/>
          <w:numId w:val="26"/>
        </w:numPr>
        <w:suppressAutoHyphens/>
        <w:ind w:left="0" w:firstLine="0"/>
        <w:rPr>
          <w:rFonts w:cs="Times New Roman"/>
          <w:i/>
          <w:sz w:val="24"/>
          <w:szCs w:val="24"/>
        </w:rPr>
      </w:pPr>
      <w:r w:rsidRPr="00A36F0F">
        <w:rPr>
          <w:rFonts w:cs="Times New Roman"/>
          <w:sz w:val="24"/>
          <w:szCs w:val="24"/>
        </w:rPr>
        <w:t>Целостное восприятие окружающего мира.</w:t>
      </w:r>
    </w:p>
    <w:p w:rsidR="00A36F0F" w:rsidRPr="00A36F0F" w:rsidRDefault="00A36F0F" w:rsidP="009E256A">
      <w:pPr>
        <w:numPr>
          <w:ilvl w:val="0"/>
          <w:numId w:val="26"/>
        </w:numPr>
        <w:suppressAutoHyphens/>
        <w:ind w:left="0" w:firstLine="0"/>
        <w:rPr>
          <w:rFonts w:cs="Times New Roman"/>
          <w:i/>
          <w:sz w:val="24"/>
          <w:szCs w:val="24"/>
        </w:rPr>
      </w:pPr>
      <w:r w:rsidRPr="00A36F0F">
        <w:rPr>
          <w:rFonts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36F0F" w:rsidRPr="00A36F0F" w:rsidRDefault="00A36F0F" w:rsidP="009E256A">
      <w:pPr>
        <w:numPr>
          <w:ilvl w:val="0"/>
          <w:numId w:val="26"/>
        </w:numPr>
        <w:suppressAutoHyphens/>
        <w:ind w:left="0" w:firstLine="0"/>
        <w:rPr>
          <w:rFonts w:cs="Times New Roman"/>
          <w:i/>
          <w:sz w:val="24"/>
          <w:szCs w:val="24"/>
        </w:rPr>
      </w:pPr>
      <w:r w:rsidRPr="00A36F0F">
        <w:rPr>
          <w:rFonts w:cs="Times New Roman"/>
          <w:sz w:val="24"/>
          <w:szCs w:val="24"/>
        </w:rPr>
        <w:t>Рефлексивную самооценку, умение анализировать свои действия и управлять ими.</w:t>
      </w:r>
    </w:p>
    <w:p w:rsidR="00A36F0F" w:rsidRPr="00A36F0F" w:rsidRDefault="00A36F0F" w:rsidP="009E256A">
      <w:pPr>
        <w:numPr>
          <w:ilvl w:val="0"/>
          <w:numId w:val="26"/>
        </w:numPr>
        <w:suppressAutoHyphens/>
        <w:ind w:left="0" w:firstLine="0"/>
        <w:rPr>
          <w:rFonts w:cs="Times New Roman"/>
          <w:i/>
          <w:sz w:val="24"/>
          <w:szCs w:val="24"/>
        </w:rPr>
      </w:pPr>
      <w:r w:rsidRPr="00A36F0F">
        <w:rPr>
          <w:rFonts w:cs="Times New Roman"/>
          <w:sz w:val="24"/>
          <w:szCs w:val="24"/>
        </w:rPr>
        <w:t xml:space="preserve">Навыки сотрудничества </w:t>
      </w:r>
      <w:proofErr w:type="gramStart"/>
      <w:r w:rsidRPr="00A36F0F">
        <w:rPr>
          <w:rFonts w:cs="Times New Roman"/>
          <w:sz w:val="24"/>
          <w:szCs w:val="24"/>
        </w:rPr>
        <w:t>со</w:t>
      </w:r>
      <w:proofErr w:type="gramEnd"/>
      <w:r w:rsidRPr="00A36F0F">
        <w:rPr>
          <w:rFonts w:cs="Times New Roman"/>
          <w:sz w:val="24"/>
          <w:szCs w:val="24"/>
        </w:rPr>
        <w:t xml:space="preserve"> взрослыми и сверстниками.</w:t>
      </w:r>
    </w:p>
    <w:p w:rsidR="00A36F0F" w:rsidRPr="00A36F0F" w:rsidRDefault="00A36F0F" w:rsidP="009E256A">
      <w:pPr>
        <w:numPr>
          <w:ilvl w:val="0"/>
          <w:numId w:val="26"/>
        </w:numPr>
        <w:suppressAutoHyphens/>
        <w:ind w:left="0" w:firstLine="0"/>
        <w:rPr>
          <w:rFonts w:cs="Times New Roman"/>
          <w:i/>
          <w:sz w:val="24"/>
          <w:szCs w:val="24"/>
        </w:rPr>
      </w:pPr>
      <w:r w:rsidRPr="00A36F0F">
        <w:rPr>
          <w:rFonts w:cs="Times New Roman"/>
          <w:sz w:val="24"/>
          <w:szCs w:val="24"/>
        </w:rPr>
        <w:t>Установку на здоровый образ жизни, наличие мотивации к творческому труду, к работе на результат.</w:t>
      </w:r>
    </w:p>
    <w:p w:rsidR="00A36F0F" w:rsidRPr="00A36F0F" w:rsidRDefault="00A36F0F" w:rsidP="009E256A">
      <w:pPr>
        <w:rPr>
          <w:rFonts w:cs="Times New Roman"/>
          <w:i/>
          <w:sz w:val="24"/>
          <w:szCs w:val="24"/>
        </w:rPr>
      </w:pPr>
      <w:proofErr w:type="spellStart"/>
      <w:r w:rsidRPr="00A36F0F">
        <w:rPr>
          <w:rFonts w:cs="Times New Roman"/>
          <w:b/>
          <w:i/>
          <w:sz w:val="24"/>
          <w:szCs w:val="24"/>
        </w:rPr>
        <w:t>Метапредметные</w:t>
      </w:r>
      <w:proofErr w:type="spellEnd"/>
      <w:r w:rsidRPr="00A36F0F">
        <w:rPr>
          <w:rFonts w:cs="Times New Roman"/>
          <w:b/>
          <w:i/>
          <w:sz w:val="24"/>
          <w:szCs w:val="24"/>
        </w:rPr>
        <w:t xml:space="preserve"> результаты</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Овладение способами выполнения заданий творческого и поискового характера.</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A36F0F">
        <w:rPr>
          <w:rFonts w:cs="Times New Roman"/>
          <w:sz w:val="24"/>
          <w:szCs w:val="24"/>
        </w:rPr>
        <w:t>о-</w:t>
      </w:r>
      <w:proofErr w:type="gramEnd"/>
      <w:r w:rsidRPr="00A36F0F">
        <w:rPr>
          <w:rFonts w:cs="Times New Roman"/>
          <w:sz w:val="24"/>
          <w:szCs w:val="24"/>
        </w:rPr>
        <w:t xml:space="preserve"> и графическим сопровождением.</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A36F0F">
        <w:rPr>
          <w:rFonts w:cs="Times New Roman"/>
          <w:sz w:val="24"/>
          <w:szCs w:val="24"/>
        </w:rPr>
        <w:br/>
        <w:t>аналогий и причинно-следственных связей, построения рассуждений, отнесения к известным понятиям.</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 xml:space="preserve">Овладение базовыми предметными и </w:t>
      </w:r>
      <w:proofErr w:type="spellStart"/>
      <w:r w:rsidRPr="00A36F0F">
        <w:rPr>
          <w:rFonts w:cs="Times New Roman"/>
          <w:sz w:val="24"/>
          <w:szCs w:val="24"/>
        </w:rPr>
        <w:t>межпредметными</w:t>
      </w:r>
      <w:proofErr w:type="spellEnd"/>
      <w:r w:rsidRPr="00A36F0F">
        <w:rPr>
          <w:rFonts w:cs="Times New Roman"/>
          <w:sz w:val="24"/>
          <w:szCs w:val="24"/>
        </w:rPr>
        <w:t xml:space="preserve"> понятиями, отражающими существенные связи и отношения между объектами и процессами.</w:t>
      </w:r>
    </w:p>
    <w:p w:rsidR="00A36F0F" w:rsidRPr="00A36F0F" w:rsidRDefault="00A36F0F" w:rsidP="009E256A">
      <w:pPr>
        <w:numPr>
          <w:ilvl w:val="0"/>
          <w:numId w:val="28"/>
        </w:numPr>
        <w:suppressAutoHyphens/>
        <w:ind w:left="0" w:firstLine="0"/>
        <w:rPr>
          <w:rFonts w:cs="Times New Roman"/>
          <w:i/>
          <w:sz w:val="24"/>
          <w:szCs w:val="24"/>
        </w:rPr>
      </w:pPr>
      <w:r w:rsidRPr="00A36F0F">
        <w:rPr>
          <w:rFonts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36F0F" w:rsidRPr="00A36F0F" w:rsidRDefault="00A36F0F" w:rsidP="009E256A">
      <w:pPr>
        <w:rPr>
          <w:rFonts w:cs="Times New Roman"/>
          <w:i/>
          <w:sz w:val="24"/>
          <w:szCs w:val="24"/>
        </w:rPr>
      </w:pPr>
      <w:r w:rsidRPr="00A36F0F">
        <w:rPr>
          <w:rFonts w:cs="Times New Roman"/>
          <w:b/>
          <w:i/>
          <w:sz w:val="24"/>
          <w:szCs w:val="24"/>
        </w:rPr>
        <w:t>Предметные результаты</w:t>
      </w:r>
    </w:p>
    <w:p w:rsidR="00A36F0F" w:rsidRPr="00A36F0F" w:rsidRDefault="00A36F0F" w:rsidP="009E256A">
      <w:pPr>
        <w:numPr>
          <w:ilvl w:val="0"/>
          <w:numId w:val="29"/>
        </w:numPr>
        <w:suppressAutoHyphens/>
        <w:ind w:left="0" w:firstLine="0"/>
        <w:rPr>
          <w:rFonts w:cs="Times New Roman"/>
          <w:i/>
          <w:sz w:val="24"/>
          <w:szCs w:val="24"/>
        </w:rPr>
      </w:pPr>
      <w:r w:rsidRPr="00A36F0F">
        <w:rPr>
          <w:rFonts w:cs="Times New Roman"/>
          <w:sz w:val="24"/>
          <w:szCs w:val="24"/>
        </w:rPr>
        <w:lastRenderedPageBreak/>
        <w:t>Использование приобретённых математических знаний для описания и объяснения окружающих предметов, процессов, явлений, а также для</w:t>
      </w:r>
      <w:r w:rsidRPr="00A36F0F">
        <w:rPr>
          <w:rFonts w:cs="Times New Roman"/>
          <w:sz w:val="24"/>
          <w:szCs w:val="24"/>
        </w:rPr>
        <w:br/>
        <w:t>оценки их количественных и пространственных отношений.</w:t>
      </w:r>
    </w:p>
    <w:p w:rsidR="00A36F0F" w:rsidRPr="00A36F0F" w:rsidRDefault="00A36F0F" w:rsidP="009E256A">
      <w:pPr>
        <w:numPr>
          <w:ilvl w:val="0"/>
          <w:numId w:val="29"/>
        </w:numPr>
        <w:suppressAutoHyphens/>
        <w:ind w:left="0" w:firstLine="0"/>
        <w:rPr>
          <w:rFonts w:cs="Times New Roman"/>
          <w:i/>
          <w:sz w:val="24"/>
          <w:szCs w:val="24"/>
        </w:rPr>
      </w:pPr>
      <w:r w:rsidRPr="00A36F0F">
        <w:rPr>
          <w:rFonts w:cs="Times New Roman"/>
          <w:sz w:val="24"/>
          <w:szCs w:val="24"/>
        </w:rPr>
        <w:t>Овладение основами логического и алгоритмического мышления,</w:t>
      </w:r>
      <w:r w:rsidRPr="00A36F0F">
        <w:rPr>
          <w:rFonts w:cs="Times New Roman"/>
          <w:sz w:val="24"/>
          <w:szCs w:val="24"/>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A36F0F" w:rsidRPr="00A36F0F" w:rsidRDefault="00A36F0F" w:rsidP="009E256A">
      <w:pPr>
        <w:numPr>
          <w:ilvl w:val="0"/>
          <w:numId w:val="29"/>
        </w:numPr>
        <w:suppressAutoHyphens/>
        <w:ind w:left="0" w:firstLine="0"/>
        <w:rPr>
          <w:rFonts w:cs="Times New Roman"/>
          <w:i/>
          <w:sz w:val="24"/>
          <w:szCs w:val="24"/>
        </w:rPr>
      </w:pPr>
      <w:r w:rsidRPr="00A36F0F">
        <w:rPr>
          <w:rFonts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36F0F" w:rsidRPr="00A36F0F" w:rsidRDefault="00A36F0F" w:rsidP="009E256A">
      <w:pPr>
        <w:numPr>
          <w:ilvl w:val="0"/>
          <w:numId w:val="29"/>
        </w:numPr>
        <w:suppressAutoHyphens/>
        <w:ind w:left="0" w:firstLine="0"/>
        <w:rPr>
          <w:rFonts w:cs="Times New Roman"/>
          <w:i/>
          <w:sz w:val="24"/>
          <w:szCs w:val="24"/>
        </w:rPr>
      </w:pPr>
      <w:r w:rsidRPr="00A36F0F">
        <w:rPr>
          <w:rFonts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36F0F" w:rsidRPr="00A36F0F" w:rsidRDefault="00A36F0F" w:rsidP="009E256A">
      <w:pPr>
        <w:numPr>
          <w:ilvl w:val="0"/>
          <w:numId w:val="29"/>
        </w:numPr>
        <w:suppressAutoHyphens/>
        <w:ind w:left="0" w:firstLine="0"/>
        <w:rPr>
          <w:rFonts w:cs="Times New Roman"/>
          <w:i/>
          <w:sz w:val="24"/>
          <w:szCs w:val="24"/>
        </w:rPr>
      </w:pPr>
      <w:r w:rsidRPr="00A36F0F">
        <w:rPr>
          <w:rFonts w:cs="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E256A" w:rsidRDefault="009E256A" w:rsidP="009E256A">
      <w:pPr>
        <w:rPr>
          <w:rFonts w:cs="Times New Roman"/>
          <w:b/>
          <w:sz w:val="24"/>
          <w:szCs w:val="24"/>
          <w:u w:val="single"/>
        </w:rPr>
      </w:pPr>
    </w:p>
    <w:p w:rsidR="00A36F0F" w:rsidRPr="009E256A" w:rsidRDefault="00A36F0F" w:rsidP="009E256A">
      <w:pPr>
        <w:jc w:val="center"/>
        <w:rPr>
          <w:rFonts w:cs="Times New Roman"/>
          <w:b/>
          <w:sz w:val="24"/>
          <w:szCs w:val="24"/>
        </w:rPr>
      </w:pPr>
      <w:r w:rsidRPr="009E256A">
        <w:rPr>
          <w:rFonts w:cs="Times New Roman"/>
          <w:b/>
          <w:sz w:val="24"/>
          <w:szCs w:val="24"/>
        </w:rPr>
        <w:t>Формы подведе</w:t>
      </w:r>
      <w:r w:rsidR="009E256A" w:rsidRPr="009E256A">
        <w:rPr>
          <w:rFonts w:cs="Times New Roman"/>
          <w:b/>
          <w:sz w:val="24"/>
          <w:szCs w:val="24"/>
        </w:rPr>
        <w:t>ния итогов реализации программы</w:t>
      </w:r>
    </w:p>
    <w:p w:rsidR="00A36F0F" w:rsidRPr="00A36F0F" w:rsidRDefault="00A36F0F" w:rsidP="009E256A">
      <w:pPr>
        <w:ind w:firstLine="708"/>
        <w:rPr>
          <w:rFonts w:cs="Times New Roman"/>
          <w:b/>
          <w:sz w:val="24"/>
          <w:szCs w:val="24"/>
          <w:u w:val="single"/>
        </w:rPr>
      </w:pPr>
      <w:r w:rsidRPr="00A36F0F">
        <w:rPr>
          <w:rFonts w:cs="Times New Roman"/>
          <w:sz w:val="24"/>
          <w:szCs w:val="24"/>
        </w:rPr>
        <w:t xml:space="preserve">Подведение итогов по результатам освоения материала данной программы проводится в форме интеллектуального марафона «Умники и умницы». </w:t>
      </w:r>
    </w:p>
    <w:p w:rsidR="00A36F0F" w:rsidRPr="00A36F0F" w:rsidRDefault="00A36F0F" w:rsidP="009E256A">
      <w:pPr>
        <w:ind w:firstLine="708"/>
        <w:rPr>
          <w:rFonts w:cs="Times New Roman"/>
          <w:sz w:val="24"/>
          <w:szCs w:val="24"/>
        </w:rPr>
      </w:pPr>
      <w:r w:rsidRPr="00A36F0F">
        <w:rPr>
          <w:rFonts w:cs="Times New Roman"/>
          <w:sz w:val="24"/>
          <w:szCs w:val="24"/>
        </w:rPr>
        <w:t xml:space="preserve">Для отслеживания результатов предусматриваются следующие </w:t>
      </w:r>
      <w:r w:rsidRPr="00A36F0F">
        <w:rPr>
          <w:rFonts w:cs="Times New Roman"/>
          <w:b/>
          <w:sz w:val="24"/>
          <w:szCs w:val="24"/>
        </w:rPr>
        <w:t>формы контроля:</w:t>
      </w:r>
    </w:p>
    <w:p w:rsidR="00A36F0F" w:rsidRPr="00A36F0F" w:rsidRDefault="00A36F0F" w:rsidP="009E256A">
      <w:pPr>
        <w:rPr>
          <w:rFonts w:cs="Times New Roman"/>
          <w:sz w:val="24"/>
          <w:szCs w:val="24"/>
        </w:rPr>
      </w:pPr>
      <w:r w:rsidRPr="00A36F0F">
        <w:rPr>
          <w:rFonts w:cs="Times New Roman"/>
          <w:i/>
          <w:sz w:val="24"/>
          <w:szCs w:val="24"/>
        </w:rPr>
        <w:t xml:space="preserve">Стартовый, </w:t>
      </w:r>
      <w:r w:rsidRPr="00A36F0F">
        <w:rPr>
          <w:rFonts w:cs="Times New Roman"/>
          <w:sz w:val="24"/>
          <w:szCs w:val="24"/>
        </w:rPr>
        <w:t xml:space="preserve">позволяющий определить исходный уровень развития </w:t>
      </w:r>
      <w:proofErr w:type="gramStart"/>
      <w:r w:rsidRPr="00A36F0F">
        <w:rPr>
          <w:rFonts w:cs="Times New Roman"/>
          <w:sz w:val="24"/>
          <w:szCs w:val="24"/>
        </w:rPr>
        <w:t>обучающихся</w:t>
      </w:r>
      <w:proofErr w:type="gramEnd"/>
      <w:r w:rsidRPr="00A36F0F">
        <w:rPr>
          <w:rFonts w:cs="Times New Roman"/>
          <w:sz w:val="24"/>
          <w:szCs w:val="24"/>
        </w:rPr>
        <w:t xml:space="preserve"> (результаты фиксируются в зачетном листе учителя);</w:t>
      </w:r>
    </w:p>
    <w:p w:rsidR="00A36F0F" w:rsidRPr="00A36F0F" w:rsidRDefault="00A36F0F" w:rsidP="009E256A">
      <w:pPr>
        <w:rPr>
          <w:rFonts w:cs="Times New Roman"/>
          <w:sz w:val="24"/>
          <w:szCs w:val="24"/>
        </w:rPr>
      </w:pPr>
      <w:r w:rsidRPr="00A36F0F">
        <w:rPr>
          <w:rFonts w:cs="Times New Roman"/>
          <w:i/>
          <w:sz w:val="24"/>
          <w:szCs w:val="24"/>
        </w:rPr>
        <w:t>Тематический</w:t>
      </w:r>
      <w:r w:rsidRPr="00A36F0F">
        <w:rPr>
          <w:rFonts w:cs="Times New Roman"/>
          <w:sz w:val="24"/>
          <w:szCs w:val="24"/>
        </w:rPr>
        <w:t xml:space="preserve">  контроль проводится после изучения наиболее значимых тем;</w:t>
      </w:r>
    </w:p>
    <w:p w:rsidR="00A36F0F" w:rsidRPr="00A36F0F" w:rsidRDefault="00A36F0F" w:rsidP="009E256A">
      <w:pPr>
        <w:rPr>
          <w:rFonts w:cs="Times New Roman"/>
          <w:sz w:val="24"/>
          <w:szCs w:val="24"/>
        </w:rPr>
      </w:pPr>
      <w:r w:rsidRPr="00A36F0F">
        <w:rPr>
          <w:rFonts w:cs="Times New Roman"/>
          <w:i/>
          <w:sz w:val="24"/>
          <w:szCs w:val="24"/>
        </w:rPr>
        <w:t>Итоговый контроль</w:t>
      </w:r>
      <w:r w:rsidRPr="00A36F0F">
        <w:rPr>
          <w:rFonts w:cs="Times New Roman"/>
          <w:sz w:val="24"/>
          <w:szCs w:val="24"/>
        </w:rPr>
        <w:t xml:space="preserve"> в формах:</w:t>
      </w:r>
    </w:p>
    <w:p w:rsidR="00A36F0F" w:rsidRPr="00A36F0F" w:rsidRDefault="00A36F0F" w:rsidP="009E256A">
      <w:pPr>
        <w:numPr>
          <w:ilvl w:val="0"/>
          <w:numId w:val="20"/>
        </w:numPr>
        <w:suppressAutoHyphens/>
        <w:ind w:left="0" w:firstLine="0"/>
        <w:rPr>
          <w:rFonts w:cs="Times New Roman"/>
          <w:sz w:val="24"/>
          <w:szCs w:val="24"/>
        </w:rPr>
      </w:pPr>
      <w:r w:rsidRPr="00A36F0F">
        <w:rPr>
          <w:rFonts w:cs="Times New Roman"/>
          <w:sz w:val="24"/>
          <w:szCs w:val="24"/>
        </w:rPr>
        <w:t>тестирование;</w:t>
      </w:r>
    </w:p>
    <w:p w:rsidR="00A36F0F" w:rsidRPr="00A36F0F" w:rsidRDefault="00A36F0F" w:rsidP="009E256A">
      <w:pPr>
        <w:numPr>
          <w:ilvl w:val="0"/>
          <w:numId w:val="20"/>
        </w:numPr>
        <w:suppressAutoHyphens/>
        <w:ind w:left="0" w:firstLine="0"/>
        <w:rPr>
          <w:rFonts w:cs="Times New Roman"/>
          <w:sz w:val="24"/>
          <w:szCs w:val="24"/>
        </w:rPr>
      </w:pPr>
      <w:r w:rsidRPr="00A36F0F">
        <w:rPr>
          <w:rFonts w:cs="Times New Roman"/>
          <w:sz w:val="24"/>
          <w:szCs w:val="24"/>
        </w:rPr>
        <w:t>практические работы;</w:t>
      </w:r>
    </w:p>
    <w:p w:rsidR="00A36F0F" w:rsidRPr="00A36F0F" w:rsidRDefault="00A36F0F" w:rsidP="009E256A">
      <w:pPr>
        <w:numPr>
          <w:ilvl w:val="0"/>
          <w:numId w:val="20"/>
        </w:numPr>
        <w:suppressAutoHyphens/>
        <w:ind w:left="0" w:firstLine="0"/>
        <w:rPr>
          <w:rFonts w:cs="Times New Roman"/>
          <w:sz w:val="24"/>
          <w:szCs w:val="24"/>
        </w:rPr>
      </w:pPr>
      <w:r w:rsidRPr="00A36F0F">
        <w:rPr>
          <w:rFonts w:cs="Times New Roman"/>
          <w:sz w:val="24"/>
          <w:szCs w:val="24"/>
        </w:rPr>
        <w:t>творческие работы;</w:t>
      </w:r>
    </w:p>
    <w:p w:rsidR="00A36F0F" w:rsidRPr="00A36F0F" w:rsidRDefault="00A36F0F" w:rsidP="009E256A">
      <w:pPr>
        <w:numPr>
          <w:ilvl w:val="0"/>
          <w:numId w:val="20"/>
        </w:numPr>
        <w:suppressAutoHyphens/>
        <w:ind w:left="0" w:firstLine="0"/>
        <w:rPr>
          <w:rFonts w:cs="Times New Roman"/>
          <w:sz w:val="24"/>
          <w:szCs w:val="24"/>
        </w:rPr>
      </w:pPr>
      <w:r w:rsidRPr="00A36F0F">
        <w:rPr>
          <w:rFonts w:cs="Times New Roman"/>
          <w:sz w:val="24"/>
          <w:szCs w:val="24"/>
        </w:rPr>
        <w:t>самооценка и самоконтроль – определение учеником границ своего «знания-незнания».</w:t>
      </w:r>
    </w:p>
    <w:p w:rsidR="00A36F0F" w:rsidRPr="00A36F0F" w:rsidRDefault="00A36F0F" w:rsidP="009E256A">
      <w:pPr>
        <w:ind w:firstLine="708"/>
        <w:rPr>
          <w:rFonts w:cs="Times New Roman"/>
          <w:sz w:val="24"/>
          <w:szCs w:val="24"/>
        </w:rPr>
      </w:pPr>
      <w:r w:rsidRPr="00A36F0F">
        <w:rPr>
          <w:rFonts w:cs="Times New Roman"/>
          <w:sz w:val="24"/>
          <w:szCs w:val="24"/>
        </w:rPr>
        <w:t xml:space="preserve">Для </w:t>
      </w:r>
      <w:r w:rsidRPr="00A36F0F">
        <w:rPr>
          <w:rFonts w:cs="Times New Roman"/>
          <w:b/>
          <w:sz w:val="24"/>
          <w:szCs w:val="24"/>
        </w:rPr>
        <w:t>оценки эффективности занятий</w:t>
      </w:r>
      <w:r w:rsidRPr="00A36F0F">
        <w:rPr>
          <w:rFonts w:cs="Times New Roman"/>
          <w:sz w:val="24"/>
          <w:szCs w:val="24"/>
        </w:rPr>
        <w:t xml:space="preserve"> можно использовать следующие показатели:</w:t>
      </w:r>
    </w:p>
    <w:p w:rsidR="00A36F0F" w:rsidRPr="00A36F0F" w:rsidRDefault="00A36F0F" w:rsidP="009E256A">
      <w:pPr>
        <w:numPr>
          <w:ilvl w:val="0"/>
          <w:numId w:val="18"/>
        </w:numPr>
        <w:suppressAutoHyphens/>
        <w:ind w:left="0" w:firstLine="0"/>
        <w:rPr>
          <w:rFonts w:cs="Times New Roman"/>
          <w:sz w:val="24"/>
          <w:szCs w:val="24"/>
        </w:rPr>
      </w:pPr>
      <w:r w:rsidRPr="00A36F0F">
        <w:rPr>
          <w:rFonts w:cs="Times New Roman"/>
          <w:sz w:val="24"/>
          <w:szCs w:val="24"/>
        </w:rPr>
        <w:t>степень помощи, которую оказывает учитель учащимся при выполнении заданий;</w:t>
      </w:r>
    </w:p>
    <w:p w:rsidR="00A36F0F" w:rsidRPr="00A36F0F" w:rsidRDefault="00A36F0F" w:rsidP="009E256A">
      <w:pPr>
        <w:numPr>
          <w:ilvl w:val="0"/>
          <w:numId w:val="18"/>
        </w:numPr>
        <w:suppressAutoHyphens/>
        <w:ind w:left="0" w:firstLine="0"/>
        <w:rPr>
          <w:rFonts w:cs="Times New Roman"/>
          <w:sz w:val="24"/>
          <w:szCs w:val="24"/>
        </w:rPr>
      </w:pPr>
      <w:r w:rsidRPr="00A36F0F">
        <w:rPr>
          <w:rFonts w:cs="Times New Roman"/>
          <w:sz w:val="24"/>
          <w:szCs w:val="24"/>
        </w:rPr>
        <w:t>поведение детей на занятиях: живость, активность, заинтересованность обеспечивают положительные результаты;</w:t>
      </w:r>
    </w:p>
    <w:p w:rsidR="00A36F0F" w:rsidRPr="00A36F0F" w:rsidRDefault="00A36F0F" w:rsidP="009E256A">
      <w:pPr>
        <w:numPr>
          <w:ilvl w:val="0"/>
          <w:numId w:val="18"/>
        </w:numPr>
        <w:suppressAutoHyphens/>
        <w:ind w:left="0" w:firstLine="0"/>
        <w:rPr>
          <w:rFonts w:cs="Times New Roman"/>
          <w:sz w:val="24"/>
          <w:szCs w:val="24"/>
        </w:rPr>
      </w:pPr>
      <w:r w:rsidRPr="00A36F0F">
        <w:rPr>
          <w:rFonts w:cs="Times New Roman"/>
          <w:sz w:val="24"/>
          <w:szCs w:val="24"/>
        </w:rPr>
        <w:lastRenderedPageBreak/>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A36F0F" w:rsidRPr="00A36F0F" w:rsidRDefault="00A36F0F" w:rsidP="009E256A">
      <w:pPr>
        <w:numPr>
          <w:ilvl w:val="0"/>
          <w:numId w:val="18"/>
        </w:numPr>
        <w:suppressAutoHyphens/>
        <w:ind w:left="0" w:firstLine="0"/>
        <w:rPr>
          <w:rFonts w:cs="Times New Roman"/>
          <w:sz w:val="24"/>
          <w:szCs w:val="24"/>
        </w:rPr>
      </w:pPr>
      <w:r w:rsidRPr="00A36F0F">
        <w:rPr>
          <w:rFonts w:cs="Times New Roman"/>
          <w:sz w:val="24"/>
          <w:szCs w:val="24"/>
        </w:rPr>
        <w:t>косвенным показателем эффективности занятий может быть повышение качества успеваемости по математике, русскому языку, окружающему миру.</w:t>
      </w:r>
    </w:p>
    <w:p w:rsidR="00A36F0F" w:rsidRPr="00A36F0F" w:rsidRDefault="00A36F0F" w:rsidP="009E256A">
      <w:pPr>
        <w:ind w:firstLine="708"/>
        <w:rPr>
          <w:rFonts w:cs="Times New Roman"/>
          <w:b/>
          <w:sz w:val="24"/>
          <w:szCs w:val="24"/>
        </w:rPr>
      </w:pPr>
      <w:r w:rsidRPr="00A36F0F">
        <w:rPr>
          <w:rFonts w:cs="Times New Roman"/>
          <w:b/>
          <w:sz w:val="24"/>
          <w:szCs w:val="24"/>
        </w:rPr>
        <w:t>Крит</w:t>
      </w:r>
      <w:r w:rsidR="009E256A">
        <w:rPr>
          <w:rFonts w:cs="Times New Roman"/>
          <w:b/>
          <w:sz w:val="24"/>
          <w:szCs w:val="24"/>
        </w:rPr>
        <w:t>ерии оценки результатов тестов</w:t>
      </w:r>
    </w:p>
    <w:p w:rsidR="00A36F0F" w:rsidRPr="00A36F0F" w:rsidRDefault="00A36F0F" w:rsidP="009E256A">
      <w:pPr>
        <w:numPr>
          <w:ilvl w:val="0"/>
          <w:numId w:val="24"/>
        </w:numPr>
        <w:suppressAutoHyphens/>
        <w:ind w:left="0" w:firstLine="0"/>
        <w:rPr>
          <w:rFonts w:cs="Times New Roman"/>
          <w:sz w:val="24"/>
          <w:szCs w:val="24"/>
        </w:rPr>
      </w:pPr>
      <w:r w:rsidRPr="00A36F0F">
        <w:rPr>
          <w:rFonts w:cs="Times New Roman"/>
          <w:sz w:val="24"/>
          <w:szCs w:val="24"/>
        </w:rPr>
        <w:t>80 – 100% - высокий уровень освоения программы;</w:t>
      </w:r>
    </w:p>
    <w:p w:rsidR="00A36F0F" w:rsidRPr="00A36F0F" w:rsidRDefault="00A36F0F" w:rsidP="009E256A">
      <w:pPr>
        <w:numPr>
          <w:ilvl w:val="0"/>
          <w:numId w:val="24"/>
        </w:numPr>
        <w:suppressAutoHyphens/>
        <w:ind w:left="0" w:firstLine="0"/>
        <w:rPr>
          <w:rFonts w:cs="Times New Roman"/>
          <w:sz w:val="24"/>
          <w:szCs w:val="24"/>
        </w:rPr>
      </w:pPr>
      <w:r w:rsidRPr="00A36F0F">
        <w:rPr>
          <w:rFonts w:cs="Times New Roman"/>
          <w:sz w:val="24"/>
          <w:szCs w:val="24"/>
        </w:rPr>
        <w:t>60-80% - уровень выше среднего;</w:t>
      </w:r>
    </w:p>
    <w:p w:rsidR="00A36F0F" w:rsidRPr="00A36F0F" w:rsidRDefault="00A36F0F" w:rsidP="009E256A">
      <w:pPr>
        <w:numPr>
          <w:ilvl w:val="0"/>
          <w:numId w:val="24"/>
        </w:numPr>
        <w:suppressAutoHyphens/>
        <w:ind w:left="0" w:firstLine="0"/>
        <w:rPr>
          <w:rFonts w:cs="Times New Roman"/>
          <w:sz w:val="24"/>
          <w:szCs w:val="24"/>
        </w:rPr>
      </w:pPr>
      <w:r w:rsidRPr="00A36F0F">
        <w:rPr>
          <w:rFonts w:cs="Times New Roman"/>
          <w:sz w:val="24"/>
          <w:szCs w:val="24"/>
        </w:rPr>
        <w:t>50-60% - средний уровень;</w:t>
      </w:r>
    </w:p>
    <w:p w:rsidR="00A36F0F" w:rsidRPr="00A36F0F" w:rsidRDefault="00A36F0F" w:rsidP="009E256A">
      <w:pPr>
        <w:numPr>
          <w:ilvl w:val="0"/>
          <w:numId w:val="24"/>
        </w:numPr>
        <w:suppressAutoHyphens/>
        <w:ind w:left="0" w:firstLine="0"/>
        <w:rPr>
          <w:rFonts w:cs="Times New Roman"/>
          <w:sz w:val="24"/>
          <w:szCs w:val="24"/>
        </w:rPr>
      </w:pPr>
      <w:r w:rsidRPr="00A36F0F">
        <w:rPr>
          <w:rFonts w:cs="Times New Roman"/>
          <w:sz w:val="24"/>
          <w:szCs w:val="24"/>
        </w:rPr>
        <w:t>30-50% - уровень ниже среднего;</w:t>
      </w:r>
    </w:p>
    <w:p w:rsidR="00A36F0F" w:rsidRPr="00A36F0F" w:rsidRDefault="00A36F0F" w:rsidP="009E256A">
      <w:pPr>
        <w:numPr>
          <w:ilvl w:val="0"/>
          <w:numId w:val="24"/>
        </w:numPr>
        <w:suppressAutoHyphens/>
        <w:ind w:left="0" w:firstLine="0"/>
        <w:rPr>
          <w:rFonts w:cs="Times New Roman"/>
          <w:sz w:val="24"/>
          <w:szCs w:val="24"/>
        </w:rPr>
      </w:pPr>
      <w:r w:rsidRPr="00A36F0F">
        <w:rPr>
          <w:rFonts w:cs="Times New Roman"/>
          <w:sz w:val="24"/>
          <w:szCs w:val="24"/>
        </w:rPr>
        <w:t xml:space="preserve">меньше 30% - низкий уровень. </w:t>
      </w:r>
    </w:p>
    <w:p w:rsidR="004B7F19" w:rsidRDefault="004B7F19" w:rsidP="004B7F19">
      <w:pPr>
        <w:jc w:val="center"/>
        <w:rPr>
          <w:rFonts w:cs="Times New Roman"/>
          <w:b/>
          <w:sz w:val="24"/>
          <w:szCs w:val="24"/>
        </w:rPr>
      </w:pPr>
    </w:p>
    <w:p w:rsidR="004B7F19" w:rsidRPr="004B7F19" w:rsidRDefault="004B7F19" w:rsidP="004B7F19">
      <w:pPr>
        <w:ind w:firstLine="709"/>
        <w:jc w:val="center"/>
        <w:rPr>
          <w:rFonts w:cs="Times New Roman"/>
          <w:b/>
          <w:sz w:val="24"/>
          <w:szCs w:val="24"/>
        </w:rPr>
      </w:pPr>
      <w:r w:rsidRPr="004B7F19">
        <w:rPr>
          <w:rFonts w:cs="Times New Roman"/>
          <w:b/>
          <w:sz w:val="24"/>
          <w:szCs w:val="24"/>
        </w:rPr>
        <w:t>Содержание программы</w:t>
      </w:r>
    </w:p>
    <w:p w:rsidR="004B7F19" w:rsidRPr="004B7F19" w:rsidRDefault="004B7F19" w:rsidP="004B7F19">
      <w:pPr>
        <w:ind w:firstLine="709"/>
        <w:jc w:val="center"/>
        <w:rPr>
          <w:rFonts w:cs="Times New Roman"/>
          <w:b/>
          <w:sz w:val="24"/>
          <w:szCs w:val="24"/>
        </w:rPr>
      </w:pPr>
      <w:r w:rsidRPr="004B7F19">
        <w:rPr>
          <w:rFonts w:cs="Times New Roman"/>
          <w:b/>
          <w:sz w:val="24"/>
          <w:szCs w:val="24"/>
        </w:rPr>
        <w:t>3класс (34 занятия</w:t>
      </w:r>
      <w:r w:rsidRPr="004B7F19">
        <w:rPr>
          <w:rFonts w:cs="Times New Roman"/>
          <w:sz w:val="24"/>
          <w:szCs w:val="24"/>
        </w:rPr>
        <w:t>)</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Свойства, признаки и составные части предметов (3 часа)</w:t>
      </w:r>
    </w:p>
    <w:p w:rsidR="004B7F19" w:rsidRPr="008B154B" w:rsidRDefault="004B7F19" w:rsidP="004B7F19">
      <w:pPr>
        <w:ind w:firstLine="709"/>
        <w:rPr>
          <w:rFonts w:cs="Times New Roman"/>
          <w:sz w:val="24"/>
          <w:szCs w:val="24"/>
        </w:rPr>
      </w:pPr>
      <w:r w:rsidRPr="008B154B">
        <w:rPr>
          <w:rFonts w:cs="Times New Roman"/>
          <w:sz w:val="24"/>
          <w:szCs w:val="24"/>
        </w:rPr>
        <w:t>Закономерность в чередовании признаков. Классификация по какому-то признаку. Состав предметов.</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Сравнение (4 часа)</w:t>
      </w:r>
    </w:p>
    <w:p w:rsidR="004B7F19" w:rsidRPr="008B154B" w:rsidRDefault="004B7F19" w:rsidP="004B7F19">
      <w:pPr>
        <w:ind w:firstLine="709"/>
        <w:rPr>
          <w:rFonts w:cs="Times New Roman"/>
          <w:sz w:val="24"/>
          <w:szCs w:val="24"/>
        </w:rPr>
      </w:pPr>
      <w:r w:rsidRPr="008B154B">
        <w:rPr>
          <w:rFonts w:cs="Times New Roman"/>
          <w:sz w:val="24"/>
          <w:szCs w:val="24"/>
        </w:rPr>
        <w:t>Сравнение предметов по признакам. Симметрия. Симметричные фигуры.</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Комбинаторика (2 часа)</w:t>
      </w:r>
    </w:p>
    <w:p w:rsidR="004B7F19" w:rsidRPr="008B154B" w:rsidRDefault="004B7F19" w:rsidP="004B7F19">
      <w:pPr>
        <w:ind w:firstLine="709"/>
        <w:rPr>
          <w:rFonts w:cs="Times New Roman"/>
          <w:sz w:val="24"/>
          <w:szCs w:val="24"/>
        </w:rPr>
      </w:pPr>
      <w:r w:rsidRPr="008B154B">
        <w:rPr>
          <w:rFonts w:cs="Times New Roman"/>
          <w:sz w:val="24"/>
          <w:szCs w:val="24"/>
        </w:rPr>
        <w:t>Перестановки. Размещения. Сочетания.</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Действия предметов (4 часа)</w:t>
      </w:r>
    </w:p>
    <w:p w:rsidR="004B7F19" w:rsidRPr="008B154B" w:rsidRDefault="004B7F19" w:rsidP="004B7F19">
      <w:pPr>
        <w:ind w:firstLine="709"/>
        <w:rPr>
          <w:rFonts w:cs="Times New Roman"/>
          <w:sz w:val="24"/>
          <w:szCs w:val="24"/>
        </w:rPr>
      </w:pPr>
      <w:r w:rsidRPr="008B154B">
        <w:rPr>
          <w:rFonts w:cs="Times New Roman"/>
          <w:sz w:val="24"/>
          <w:szCs w:val="24"/>
        </w:rPr>
        <w:t>Результат действия предметов. Обратные действия. Порядок действий. Последовательность событий.</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Взаимосвязь между родовыми и видовыми понятиями (2 часа)</w:t>
      </w:r>
    </w:p>
    <w:p w:rsidR="004B7F19" w:rsidRPr="008B154B" w:rsidRDefault="004B7F19" w:rsidP="004B7F19">
      <w:pPr>
        <w:ind w:firstLine="709"/>
        <w:rPr>
          <w:rFonts w:cs="Times New Roman"/>
          <w:sz w:val="24"/>
          <w:szCs w:val="24"/>
        </w:rPr>
      </w:pPr>
      <w:r w:rsidRPr="008B154B">
        <w:rPr>
          <w:rFonts w:cs="Times New Roman"/>
          <w:sz w:val="24"/>
          <w:szCs w:val="24"/>
        </w:rPr>
        <w:t>Математические отношения, замаскированные в виде задач-шуток.</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Элементы логики (10 часов)</w:t>
      </w:r>
    </w:p>
    <w:p w:rsidR="004B7F19" w:rsidRPr="008B154B" w:rsidRDefault="004B7F19" w:rsidP="004B7F19">
      <w:pPr>
        <w:ind w:firstLine="709"/>
        <w:rPr>
          <w:rFonts w:cs="Times New Roman"/>
          <w:sz w:val="24"/>
          <w:szCs w:val="24"/>
        </w:rPr>
      </w:pPr>
      <w:r w:rsidRPr="008B154B">
        <w:rPr>
          <w:rFonts w:cs="Times New Roman"/>
          <w:sz w:val="24"/>
          <w:szCs w:val="24"/>
        </w:rPr>
        <w:t>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Развитие творческого воображения (3 часа)</w:t>
      </w:r>
    </w:p>
    <w:p w:rsidR="004B7F19" w:rsidRPr="008B154B" w:rsidRDefault="004B7F19" w:rsidP="004B7F19">
      <w:pPr>
        <w:ind w:firstLine="709"/>
        <w:rPr>
          <w:rFonts w:cs="Times New Roman"/>
          <w:sz w:val="24"/>
          <w:szCs w:val="24"/>
        </w:rPr>
      </w:pPr>
      <w:r w:rsidRPr="008B154B">
        <w:rPr>
          <w:rFonts w:cs="Times New Roman"/>
          <w:sz w:val="24"/>
          <w:szCs w:val="24"/>
        </w:rPr>
        <w:t>Составление загадок, чайнвордов. Создание фантастического сюжета на тему «Состав предметов».</w:t>
      </w:r>
    </w:p>
    <w:p w:rsidR="004B7F19" w:rsidRPr="008B154B" w:rsidRDefault="004B7F19" w:rsidP="00986E0B">
      <w:pPr>
        <w:numPr>
          <w:ilvl w:val="0"/>
          <w:numId w:val="30"/>
        </w:numPr>
        <w:suppressAutoHyphens/>
        <w:ind w:left="0" w:firstLine="709"/>
        <w:rPr>
          <w:rFonts w:cs="Times New Roman"/>
          <w:i/>
          <w:sz w:val="24"/>
          <w:szCs w:val="24"/>
        </w:rPr>
      </w:pPr>
      <w:r w:rsidRPr="008B154B">
        <w:rPr>
          <w:rFonts w:cs="Times New Roman"/>
          <w:i/>
          <w:sz w:val="24"/>
          <w:szCs w:val="24"/>
        </w:rPr>
        <w:t>Практический материал (4 часа)</w:t>
      </w:r>
    </w:p>
    <w:p w:rsidR="004B7F19" w:rsidRPr="008B154B" w:rsidRDefault="004B7F19" w:rsidP="004B7F19">
      <w:pPr>
        <w:ind w:firstLine="709"/>
        <w:rPr>
          <w:rFonts w:cs="Times New Roman"/>
          <w:sz w:val="24"/>
          <w:szCs w:val="24"/>
        </w:rPr>
      </w:pPr>
      <w:r w:rsidRPr="008B154B">
        <w:rPr>
          <w:rFonts w:cs="Times New Roman"/>
          <w:sz w:val="24"/>
          <w:szCs w:val="24"/>
        </w:rPr>
        <w:t>Логические упражнения. Логические игры. Логические задачи. Интеллектуальные викторины.</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lastRenderedPageBreak/>
        <w:t xml:space="preserve">Курс </w:t>
      </w:r>
      <w:r w:rsidR="00672F8F">
        <w:rPr>
          <w:rFonts w:cs="Times New Roman"/>
          <w:sz w:val="24"/>
          <w:szCs w:val="24"/>
        </w:rPr>
        <w:t>развития познавательных способностей</w:t>
      </w:r>
      <w:r w:rsidRPr="008B154B">
        <w:rPr>
          <w:rFonts w:cs="Times New Roman"/>
          <w:sz w:val="24"/>
          <w:szCs w:val="24"/>
        </w:rPr>
        <w:t xml:space="preserve"> в 3 классе, продолжая и углубляя общие линии этого направления, заложенные в первых двух классах, имеет и свои особенности.</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t>Методы и приёмы организации деятельности третьеклассников в большей степени, чем ранее, ориентированы на увеличение объёма самостоятельной умственной деятельности, на развитие навыков контроля и самоконтроля, на развитие познавательной активности детей.</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t xml:space="preserve">На каждое занятие по </w:t>
      </w:r>
      <w:r w:rsidR="00672F8F">
        <w:rPr>
          <w:rFonts w:cs="Times New Roman"/>
          <w:sz w:val="24"/>
          <w:szCs w:val="24"/>
        </w:rPr>
        <w:t xml:space="preserve">курсу </w:t>
      </w:r>
      <w:r w:rsidRPr="008B154B">
        <w:rPr>
          <w:rFonts w:cs="Times New Roman"/>
          <w:sz w:val="24"/>
          <w:szCs w:val="24"/>
        </w:rPr>
        <w:t>в третьем классе отводится  45 минут.</w:t>
      </w:r>
    </w:p>
    <w:p w:rsidR="004B7F19" w:rsidRPr="008B154B" w:rsidRDefault="004B7F19" w:rsidP="004B7F19">
      <w:pPr>
        <w:shd w:val="clear" w:color="auto" w:fill="FFFFFF"/>
        <w:ind w:firstLine="709"/>
        <w:rPr>
          <w:rFonts w:cs="Times New Roman"/>
          <w:b/>
          <w:i/>
          <w:sz w:val="24"/>
          <w:szCs w:val="24"/>
        </w:rPr>
      </w:pPr>
      <w:r w:rsidRPr="008B154B">
        <w:rPr>
          <w:rFonts w:cs="Times New Roman"/>
          <w:b/>
          <w:i/>
          <w:sz w:val="24"/>
          <w:szCs w:val="24"/>
        </w:rPr>
        <w:t>Рекомендуемая модель занятия такова:</w:t>
      </w:r>
    </w:p>
    <w:p w:rsidR="004B7F19" w:rsidRPr="008B154B" w:rsidRDefault="004B7F19" w:rsidP="00986E0B">
      <w:pPr>
        <w:numPr>
          <w:ilvl w:val="0"/>
          <w:numId w:val="36"/>
        </w:numPr>
        <w:shd w:val="clear" w:color="auto" w:fill="FFFFFF"/>
        <w:suppressAutoHyphens/>
        <w:ind w:left="0" w:firstLine="709"/>
        <w:jc w:val="left"/>
        <w:rPr>
          <w:rFonts w:cs="Times New Roman"/>
          <w:sz w:val="24"/>
          <w:szCs w:val="24"/>
        </w:rPr>
      </w:pPr>
      <w:r w:rsidRPr="008B154B">
        <w:rPr>
          <w:rFonts w:cs="Times New Roman"/>
          <w:sz w:val="24"/>
          <w:szCs w:val="24"/>
        </w:rPr>
        <w:t>«Мозговая гимнастика» (2 минуты).</w:t>
      </w:r>
    </w:p>
    <w:p w:rsidR="004B7F19" w:rsidRPr="008B154B" w:rsidRDefault="004B7F19" w:rsidP="00986E0B">
      <w:pPr>
        <w:numPr>
          <w:ilvl w:val="0"/>
          <w:numId w:val="36"/>
        </w:numPr>
        <w:shd w:val="clear" w:color="auto" w:fill="FFFFFF"/>
        <w:suppressAutoHyphens/>
        <w:ind w:left="0" w:firstLine="709"/>
        <w:jc w:val="left"/>
        <w:rPr>
          <w:rFonts w:cs="Times New Roman"/>
          <w:sz w:val="24"/>
          <w:szCs w:val="24"/>
        </w:rPr>
      </w:pPr>
      <w:r w:rsidRPr="008B154B">
        <w:rPr>
          <w:rFonts w:cs="Times New Roman"/>
          <w:sz w:val="24"/>
          <w:szCs w:val="24"/>
        </w:rPr>
        <w:t>Разминка (3-5 минут).</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t>Тренировка психических механизмов, лежащих в основе познавательных способностей, памяти, внимания, воображения (10 минут).</w:t>
      </w:r>
    </w:p>
    <w:p w:rsidR="004B7F19" w:rsidRPr="008B154B" w:rsidRDefault="004B7F19" w:rsidP="00986E0B">
      <w:pPr>
        <w:numPr>
          <w:ilvl w:val="0"/>
          <w:numId w:val="36"/>
        </w:numPr>
        <w:shd w:val="clear" w:color="auto" w:fill="FFFFFF"/>
        <w:suppressAutoHyphens/>
        <w:ind w:left="0" w:firstLine="709"/>
        <w:jc w:val="left"/>
        <w:rPr>
          <w:rFonts w:cs="Times New Roman"/>
          <w:sz w:val="24"/>
          <w:szCs w:val="24"/>
        </w:rPr>
      </w:pPr>
      <w:proofErr w:type="spellStart"/>
      <w:r w:rsidRPr="008B154B">
        <w:rPr>
          <w:rFonts w:cs="Times New Roman"/>
          <w:sz w:val="24"/>
          <w:szCs w:val="24"/>
        </w:rPr>
        <w:t>Коррегирующая</w:t>
      </w:r>
      <w:proofErr w:type="spellEnd"/>
      <w:r w:rsidRPr="008B154B">
        <w:rPr>
          <w:rFonts w:cs="Times New Roman"/>
          <w:sz w:val="24"/>
          <w:szCs w:val="24"/>
        </w:rPr>
        <w:t xml:space="preserve"> гимнастика для глаз (1-2 минуты).</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t>Логически-поисковые задания (10 минут). На этом этапе 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w:t>
      </w:r>
      <w:r>
        <w:rPr>
          <w:rFonts w:cs="Times New Roman"/>
          <w:sz w:val="24"/>
          <w:szCs w:val="24"/>
        </w:rPr>
        <w:t xml:space="preserve"> решение логически-поисковых за</w:t>
      </w:r>
      <w:r w:rsidRPr="008B154B">
        <w:rPr>
          <w:rFonts w:cs="Times New Roman"/>
          <w:sz w:val="24"/>
          <w:szCs w:val="24"/>
        </w:rPr>
        <w:t>дач опирается на поисковую активность и сообразительность ребёнка.</w:t>
      </w:r>
    </w:p>
    <w:p w:rsidR="004B7F19" w:rsidRPr="008B154B" w:rsidRDefault="004B7F19" w:rsidP="00986E0B">
      <w:pPr>
        <w:numPr>
          <w:ilvl w:val="0"/>
          <w:numId w:val="36"/>
        </w:numPr>
        <w:shd w:val="clear" w:color="auto" w:fill="FFFFFF"/>
        <w:suppressAutoHyphens/>
        <w:ind w:left="0" w:firstLine="709"/>
        <w:jc w:val="left"/>
        <w:rPr>
          <w:rFonts w:cs="Times New Roman"/>
          <w:sz w:val="24"/>
          <w:szCs w:val="24"/>
        </w:rPr>
      </w:pPr>
      <w:r w:rsidRPr="008B154B">
        <w:rPr>
          <w:rFonts w:cs="Times New Roman"/>
          <w:sz w:val="24"/>
          <w:szCs w:val="24"/>
        </w:rPr>
        <w:t>Весёлая переменка (2-3 минуты).</w:t>
      </w:r>
    </w:p>
    <w:p w:rsidR="004B7F19" w:rsidRPr="008B154B" w:rsidRDefault="004B7F19" w:rsidP="00986E0B">
      <w:pPr>
        <w:numPr>
          <w:ilvl w:val="0"/>
          <w:numId w:val="36"/>
        </w:numPr>
        <w:shd w:val="clear" w:color="auto" w:fill="FFFFFF"/>
        <w:suppressAutoHyphens/>
        <w:ind w:left="0" w:firstLine="709"/>
        <w:jc w:val="left"/>
        <w:rPr>
          <w:rFonts w:cs="Times New Roman"/>
          <w:sz w:val="24"/>
          <w:szCs w:val="24"/>
        </w:rPr>
      </w:pPr>
      <w:r w:rsidRPr="008B154B">
        <w:rPr>
          <w:rFonts w:cs="Times New Roman"/>
          <w:sz w:val="24"/>
          <w:szCs w:val="24"/>
        </w:rPr>
        <w:t>Решение нестандартных задач (10-15 минут).</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t xml:space="preserve">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w:t>
      </w:r>
      <w:r w:rsidRPr="008B154B">
        <w:rPr>
          <w:rFonts w:cs="Times New Roman"/>
          <w:sz w:val="24"/>
          <w:szCs w:val="24"/>
        </w:rPr>
        <w:lastRenderedPageBreak/>
        <w:t>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4B7F19" w:rsidRPr="008B154B" w:rsidRDefault="004B7F19" w:rsidP="004B7F19">
      <w:pPr>
        <w:shd w:val="clear" w:color="auto" w:fill="FFFFFF"/>
        <w:ind w:firstLine="709"/>
        <w:rPr>
          <w:rFonts w:cs="Times New Roman"/>
          <w:sz w:val="24"/>
          <w:szCs w:val="24"/>
        </w:rPr>
      </w:pPr>
      <w:r w:rsidRPr="008B154B">
        <w:rPr>
          <w:rFonts w:cs="Times New Roman"/>
          <w:sz w:val="24"/>
          <w:szCs w:val="24"/>
        </w:rPr>
        <w:t>Динамика развития познавательных способностей оценивается с помощью таблицы 4, данные в которую заносятся после выполнения детьми заданий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w:t>
      </w:r>
    </w:p>
    <w:p w:rsidR="004B7F19" w:rsidRDefault="004B7F19" w:rsidP="004B7F19">
      <w:pPr>
        <w:ind w:firstLine="709"/>
        <w:rPr>
          <w:rFonts w:cs="Times New Roman"/>
          <w:b/>
          <w:sz w:val="24"/>
          <w:szCs w:val="24"/>
          <w:u w:val="single"/>
        </w:rPr>
      </w:pPr>
    </w:p>
    <w:p w:rsidR="004B7F19" w:rsidRPr="004B7F19" w:rsidRDefault="004B7F19" w:rsidP="004B7F19">
      <w:pPr>
        <w:ind w:firstLine="709"/>
        <w:jc w:val="center"/>
        <w:rPr>
          <w:rFonts w:cs="Times New Roman"/>
          <w:sz w:val="24"/>
          <w:szCs w:val="24"/>
        </w:rPr>
      </w:pPr>
      <w:r w:rsidRPr="004B7F19">
        <w:rPr>
          <w:rFonts w:cs="Times New Roman"/>
          <w:b/>
          <w:sz w:val="24"/>
          <w:szCs w:val="24"/>
        </w:rPr>
        <w:t xml:space="preserve">Требования к личностным, </w:t>
      </w:r>
      <w:proofErr w:type="spellStart"/>
      <w:r w:rsidRPr="004B7F19">
        <w:rPr>
          <w:rFonts w:cs="Times New Roman"/>
          <w:b/>
          <w:sz w:val="24"/>
          <w:szCs w:val="24"/>
        </w:rPr>
        <w:t>метапредметным</w:t>
      </w:r>
      <w:proofErr w:type="spellEnd"/>
      <w:r w:rsidRPr="004B7F19">
        <w:rPr>
          <w:rFonts w:cs="Times New Roman"/>
          <w:b/>
          <w:sz w:val="24"/>
          <w:szCs w:val="24"/>
        </w:rPr>
        <w:t xml:space="preserve"> и предметным результатам</w:t>
      </w:r>
    </w:p>
    <w:p w:rsidR="004B7F19" w:rsidRPr="008B154B" w:rsidRDefault="004B7F19" w:rsidP="004B7F19">
      <w:pPr>
        <w:ind w:firstLine="709"/>
        <w:rPr>
          <w:rFonts w:cs="Times New Roman"/>
          <w:sz w:val="24"/>
          <w:szCs w:val="24"/>
        </w:rPr>
      </w:pPr>
      <w:r w:rsidRPr="008B154B">
        <w:rPr>
          <w:rFonts w:cs="Times New Roman"/>
          <w:sz w:val="24"/>
          <w:szCs w:val="24"/>
        </w:rPr>
        <w:t>В результате изучения данного курса</w:t>
      </w:r>
      <w:r w:rsidRPr="008B154B">
        <w:rPr>
          <w:rFonts w:cs="Times New Roman"/>
          <w:b/>
          <w:i/>
          <w:sz w:val="24"/>
          <w:szCs w:val="24"/>
        </w:rPr>
        <w:t>в третьем классе</w:t>
      </w:r>
      <w:r w:rsidRPr="008B154B">
        <w:rPr>
          <w:rFonts w:cs="Times New Roman"/>
          <w:sz w:val="24"/>
          <w:szCs w:val="24"/>
        </w:rPr>
        <w:t xml:space="preserve"> обучающиеся получат возможность формирования</w:t>
      </w:r>
    </w:p>
    <w:p w:rsidR="004B7F19" w:rsidRPr="008B154B" w:rsidRDefault="004B7F19" w:rsidP="004B7F19">
      <w:pPr>
        <w:ind w:firstLine="709"/>
        <w:rPr>
          <w:rFonts w:cs="Times New Roman"/>
          <w:b/>
          <w:i/>
          <w:sz w:val="24"/>
          <w:szCs w:val="24"/>
        </w:rPr>
      </w:pPr>
      <w:r w:rsidRPr="008B154B">
        <w:rPr>
          <w:rFonts w:cs="Times New Roman"/>
          <w:b/>
          <w:i/>
          <w:sz w:val="24"/>
          <w:szCs w:val="24"/>
        </w:rPr>
        <w:t>Личностных результатов:</w:t>
      </w:r>
    </w:p>
    <w:p w:rsidR="004B7F19" w:rsidRPr="008B154B" w:rsidRDefault="004B7F19" w:rsidP="00986E0B">
      <w:pPr>
        <w:numPr>
          <w:ilvl w:val="0"/>
          <w:numId w:val="33"/>
        </w:numPr>
        <w:suppressAutoHyphens/>
        <w:ind w:left="0" w:firstLine="709"/>
        <w:rPr>
          <w:rFonts w:cs="Times New Roman"/>
          <w:sz w:val="24"/>
          <w:szCs w:val="24"/>
        </w:rPr>
      </w:pPr>
      <w:r w:rsidRPr="008B154B">
        <w:rPr>
          <w:rFonts w:cs="Times New Roman"/>
          <w:sz w:val="24"/>
          <w:szCs w:val="24"/>
        </w:rPr>
        <w:t>уметь выбирать целевые и смысловые установки для своих действий и поступков;</w:t>
      </w:r>
    </w:p>
    <w:p w:rsidR="004B7F19" w:rsidRPr="008B154B" w:rsidRDefault="004B7F19" w:rsidP="00986E0B">
      <w:pPr>
        <w:numPr>
          <w:ilvl w:val="0"/>
          <w:numId w:val="33"/>
        </w:numPr>
        <w:suppressAutoHyphens/>
        <w:ind w:left="0" w:firstLine="709"/>
        <w:rPr>
          <w:rFonts w:cs="Times New Roman"/>
          <w:sz w:val="24"/>
          <w:szCs w:val="24"/>
        </w:rPr>
      </w:pPr>
      <w:r w:rsidRPr="008B154B">
        <w:rPr>
          <w:rFonts w:cs="Times New Roman"/>
          <w:sz w:val="24"/>
          <w:szCs w:val="24"/>
        </w:rPr>
        <w:t>сотрудничать с учителем и сверстниками в разных ситуациях.</w:t>
      </w:r>
    </w:p>
    <w:p w:rsidR="004B7F19" w:rsidRPr="008B154B" w:rsidRDefault="004B7F19" w:rsidP="004B7F19">
      <w:pPr>
        <w:ind w:firstLine="709"/>
        <w:rPr>
          <w:rFonts w:cs="Times New Roman"/>
          <w:sz w:val="24"/>
          <w:szCs w:val="24"/>
        </w:rPr>
      </w:pPr>
      <w:proofErr w:type="spellStart"/>
      <w:r w:rsidRPr="008B154B">
        <w:rPr>
          <w:rFonts w:cs="Times New Roman"/>
          <w:b/>
          <w:i/>
          <w:sz w:val="24"/>
          <w:szCs w:val="24"/>
        </w:rPr>
        <w:t>Метапредметными</w:t>
      </w:r>
      <w:proofErr w:type="spellEnd"/>
      <w:r w:rsidRPr="008B154B">
        <w:rPr>
          <w:rFonts w:cs="Times New Roman"/>
          <w:b/>
          <w:i/>
          <w:sz w:val="24"/>
          <w:szCs w:val="24"/>
        </w:rPr>
        <w:t xml:space="preserve"> результатами</w:t>
      </w:r>
      <w:r w:rsidRPr="008B154B">
        <w:rPr>
          <w:rFonts w:cs="Times New Roman"/>
          <w:sz w:val="24"/>
          <w:szCs w:val="24"/>
        </w:rPr>
        <w:t xml:space="preserve"> в третьем классе являются формирование </w:t>
      </w:r>
      <w:proofErr w:type="gramStart"/>
      <w:r w:rsidRPr="008B154B">
        <w:rPr>
          <w:rFonts w:cs="Times New Roman"/>
          <w:sz w:val="24"/>
          <w:szCs w:val="24"/>
        </w:rPr>
        <w:t>следующих</w:t>
      </w:r>
      <w:proofErr w:type="gramEnd"/>
      <w:r w:rsidRPr="008B154B">
        <w:rPr>
          <w:rFonts w:cs="Times New Roman"/>
          <w:sz w:val="24"/>
          <w:szCs w:val="24"/>
        </w:rPr>
        <w:t xml:space="preserve"> УДД:</w:t>
      </w:r>
    </w:p>
    <w:p w:rsidR="004B7F19" w:rsidRPr="008B154B" w:rsidRDefault="004B7F19" w:rsidP="004B7F19">
      <w:pPr>
        <w:ind w:firstLine="709"/>
        <w:rPr>
          <w:rFonts w:cs="Times New Roman"/>
          <w:i/>
          <w:sz w:val="24"/>
          <w:szCs w:val="24"/>
        </w:rPr>
      </w:pPr>
      <w:r w:rsidRPr="008B154B">
        <w:rPr>
          <w:rFonts w:cs="Times New Roman"/>
          <w:i/>
          <w:sz w:val="24"/>
          <w:szCs w:val="24"/>
        </w:rPr>
        <w:t>Регулятивные УДД:</w:t>
      </w:r>
    </w:p>
    <w:p w:rsidR="004B7F19" w:rsidRPr="008B154B" w:rsidRDefault="004B7F19" w:rsidP="00986E0B">
      <w:pPr>
        <w:numPr>
          <w:ilvl w:val="0"/>
          <w:numId w:val="35"/>
        </w:numPr>
        <w:suppressAutoHyphens/>
        <w:ind w:left="0" w:firstLine="709"/>
        <w:rPr>
          <w:rFonts w:cs="Times New Roman"/>
          <w:sz w:val="24"/>
          <w:szCs w:val="24"/>
        </w:rPr>
      </w:pPr>
      <w:r w:rsidRPr="008B154B">
        <w:rPr>
          <w:rFonts w:cs="Times New Roman"/>
          <w:sz w:val="24"/>
          <w:szCs w:val="24"/>
        </w:rPr>
        <w:t xml:space="preserve">формировать умение понимать причины успеха/неуспеха учебной </w:t>
      </w:r>
      <w:proofErr w:type="spellStart"/>
      <w:r w:rsidRPr="008B154B">
        <w:rPr>
          <w:rFonts w:cs="Times New Roman"/>
          <w:sz w:val="24"/>
          <w:szCs w:val="24"/>
        </w:rPr>
        <w:t>дятельности</w:t>
      </w:r>
      <w:proofErr w:type="spellEnd"/>
      <w:r w:rsidRPr="008B154B">
        <w:rPr>
          <w:rFonts w:cs="Times New Roman"/>
          <w:sz w:val="24"/>
          <w:szCs w:val="24"/>
        </w:rPr>
        <w:t>;</w:t>
      </w:r>
    </w:p>
    <w:p w:rsidR="004B7F19" w:rsidRPr="008B154B" w:rsidRDefault="004B7F19" w:rsidP="00986E0B">
      <w:pPr>
        <w:numPr>
          <w:ilvl w:val="0"/>
          <w:numId w:val="35"/>
        </w:numPr>
        <w:suppressAutoHyphens/>
        <w:ind w:left="0" w:firstLine="709"/>
        <w:rPr>
          <w:rFonts w:cs="Times New Roman"/>
          <w:sz w:val="24"/>
          <w:szCs w:val="24"/>
        </w:rPr>
      </w:pPr>
      <w:r w:rsidRPr="008B154B">
        <w:rPr>
          <w:rFonts w:cs="Times New Roman"/>
          <w:sz w:val="24"/>
          <w:szCs w:val="24"/>
        </w:rPr>
        <w:t>формировать умение планировать и контролировать учебные действия в соответствии с поставленной задачей;</w:t>
      </w:r>
    </w:p>
    <w:p w:rsidR="004B7F19" w:rsidRPr="008B154B" w:rsidRDefault="004B7F19" w:rsidP="00986E0B">
      <w:pPr>
        <w:numPr>
          <w:ilvl w:val="0"/>
          <w:numId w:val="35"/>
        </w:numPr>
        <w:suppressAutoHyphens/>
        <w:ind w:left="0" w:firstLine="709"/>
        <w:rPr>
          <w:rFonts w:cs="Times New Roman"/>
          <w:sz w:val="24"/>
          <w:szCs w:val="24"/>
        </w:rPr>
      </w:pPr>
      <w:r w:rsidRPr="008B154B">
        <w:rPr>
          <w:rFonts w:cs="Times New Roman"/>
          <w:sz w:val="24"/>
          <w:szCs w:val="24"/>
        </w:rPr>
        <w:t>осваивать начальные формы рефлексии.</w:t>
      </w:r>
    </w:p>
    <w:p w:rsidR="004B7F19" w:rsidRPr="008B154B" w:rsidRDefault="004B7F19" w:rsidP="004B7F19">
      <w:pPr>
        <w:ind w:firstLine="709"/>
        <w:rPr>
          <w:rFonts w:cs="Times New Roman"/>
          <w:i/>
          <w:sz w:val="24"/>
          <w:szCs w:val="24"/>
        </w:rPr>
      </w:pPr>
      <w:r w:rsidRPr="008B154B">
        <w:rPr>
          <w:rFonts w:cs="Times New Roman"/>
          <w:i/>
          <w:sz w:val="24"/>
          <w:szCs w:val="24"/>
        </w:rPr>
        <w:t>Познавательные УДД:</w:t>
      </w:r>
    </w:p>
    <w:p w:rsidR="004B7F19" w:rsidRPr="008B154B" w:rsidRDefault="004B7F19" w:rsidP="00986E0B">
      <w:pPr>
        <w:numPr>
          <w:ilvl w:val="0"/>
          <w:numId w:val="34"/>
        </w:numPr>
        <w:suppressAutoHyphens/>
        <w:ind w:left="0" w:firstLine="709"/>
        <w:rPr>
          <w:rFonts w:cs="Times New Roman"/>
          <w:sz w:val="24"/>
          <w:szCs w:val="24"/>
        </w:rPr>
      </w:pPr>
      <w:r w:rsidRPr="008B154B">
        <w:rPr>
          <w:rFonts w:cs="Times New Roman"/>
          <w:sz w:val="24"/>
          <w:szCs w:val="24"/>
        </w:rPr>
        <w:t>овладевать современными средствами массовой информации: сбор, преобразование, сохранение информации;</w:t>
      </w:r>
    </w:p>
    <w:p w:rsidR="004B7F19" w:rsidRPr="008B154B" w:rsidRDefault="004B7F19" w:rsidP="00986E0B">
      <w:pPr>
        <w:numPr>
          <w:ilvl w:val="0"/>
          <w:numId w:val="34"/>
        </w:numPr>
        <w:suppressAutoHyphens/>
        <w:ind w:left="0" w:firstLine="709"/>
        <w:rPr>
          <w:rFonts w:cs="Times New Roman"/>
          <w:sz w:val="24"/>
          <w:szCs w:val="24"/>
        </w:rPr>
      </w:pPr>
      <w:r w:rsidRPr="008B154B">
        <w:rPr>
          <w:rFonts w:cs="Times New Roman"/>
          <w:sz w:val="24"/>
          <w:szCs w:val="24"/>
        </w:rPr>
        <w:t>соблюдать нормы этики и этикета;</w:t>
      </w:r>
    </w:p>
    <w:p w:rsidR="004B7F19" w:rsidRPr="008B154B" w:rsidRDefault="004B7F19" w:rsidP="00986E0B">
      <w:pPr>
        <w:numPr>
          <w:ilvl w:val="0"/>
          <w:numId w:val="34"/>
        </w:numPr>
        <w:suppressAutoHyphens/>
        <w:ind w:left="0" w:firstLine="709"/>
        <w:rPr>
          <w:rFonts w:cs="Times New Roman"/>
          <w:sz w:val="24"/>
          <w:szCs w:val="24"/>
        </w:rPr>
      </w:pPr>
      <w:r w:rsidRPr="008B154B">
        <w:rPr>
          <w:rFonts w:cs="Times New Roman"/>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4B7F19" w:rsidRPr="008B154B" w:rsidRDefault="004B7F19" w:rsidP="004B7F19">
      <w:pPr>
        <w:ind w:firstLine="709"/>
        <w:rPr>
          <w:rFonts w:cs="Times New Roman"/>
          <w:i/>
          <w:sz w:val="24"/>
          <w:szCs w:val="24"/>
        </w:rPr>
      </w:pPr>
      <w:r w:rsidRPr="008B154B">
        <w:rPr>
          <w:rFonts w:cs="Times New Roman"/>
          <w:i/>
          <w:sz w:val="24"/>
          <w:szCs w:val="24"/>
        </w:rPr>
        <w:t>Коммуникативные УДД:</w:t>
      </w:r>
    </w:p>
    <w:p w:rsidR="004B7F19" w:rsidRPr="008B154B" w:rsidRDefault="004B7F19" w:rsidP="00986E0B">
      <w:pPr>
        <w:numPr>
          <w:ilvl w:val="0"/>
          <w:numId w:val="32"/>
        </w:numPr>
        <w:suppressAutoHyphens/>
        <w:ind w:left="0" w:firstLine="709"/>
        <w:rPr>
          <w:rFonts w:cs="Times New Roman"/>
          <w:i/>
          <w:sz w:val="24"/>
          <w:szCs w:val="24"/>
        </w:rPr>
      </w:pPr>
      <w:r w:rsidRPr="008B154B">
        <w:rPr>
          <w:rFonts w:cs="Times New Roman"/>
          <w:sz w:val="24"/>
          <w:szCs w:val="24"/>
        </w:rPr>
        <w:t>учиться выполнять различные роли в группе (лидера,</w:t>
      </w:r>
      <w:r w:rsidRPr="008B154B">
        <w:rPr>
          <w:rFonts w:cs="Times New Roman"/>
          <w:i/>
          <w:sz w:val="24"/>
          <w:szCs w:val="24"/>
        </w:rPr>
        <w:t xml:space="preserve"> исполнителя, критика);</w:t>
      </w:r>
    </w:p>
    <w:p w:rsidR="004B7F19" w:rsidRPr="008B154B" w:rsidRDefault="004B7F19" w:rsidP="00986E0B">
      <w:pPr>
        <w:numPr>
          <w:ilvl w:val="0"/>
          <w:numId w:val="32"/>
        </w:numPr>
        <w:suppressAutoHyphens/>
        <w:ind w:left="0" w:firstLine="709"/>
        <w:rPr>
          <w:rFonts w:cs="Times New Roman"/>
          <w:sz w:val="24"/>
          <w:szCs w:val="24"/>
        </w:rPr>
      </w:pPr>
      <w:r w:rsidRPr="008B154B">
        <w:rPr>
          <w:rFonts w:cs="Times New Roman"/>
          <w:sz w:val="24"/>
          <w:szCs w:val="24"/>
        </w:rPr>
        <w:t>учиться аргументировать, доказывать;</w:t>
      </w:r>
    </w:p>
    <w:p w:rsidR="004B7F19" w:rsidRPr="008B154B" w:rsidRDefault="004B7F19" w:rsidP="00986E0B">
      <w:pPr>
        <w:numPr>
          <w:ilvl w:val="0"/>
          <w:numId w:val="32"/>
        </w:numPr>
        <w:suppressAutoHyphens/>
        <w:ind w:left="0" w:firstLine="709"/>
        <w:rPr>
          <w:rFonts w:cs="Times New Roman"/>
          <w:sz w:val="24"/>
          <w:szCs w:val="24"/>
        </w:rPr>
      </w:pPr>
      <w:r w:rsidRPr="008B154B">
        <w:rPr>
          <w:rFonts w:cs="Times New Roman"/>
          <w:sz w:val="24"/>
          <w:szCs w:val="24"/>
        </w:rPr>
        <w:t>учиться вести дискуссию.</w:t>
      </w:r>
    </w:p>
    <w:p w:rsidR="004B7F19" w:rsidRPr="008B154B" w:rsidRDefault="004B7F19" w:rsidP="004B7F19">
      <w:pPr>
        <w:ind w:firstLine="709"/>
        <w:rPr>
          <w:rFonts w:cs="Times New Roman"/>
          <w:b/>
          <w:sz w:val="24"/>
          <w:szCs w:val="24"/>
        </w:rPr>
      </w:pPr>
      <w:r w:rsidRPr="008B154B">
        <w:rPr>
          <w:rFonts w:cs="Times New Roman"/>
          <w:b/>
          <w:i/>
          <w:sz w:val="24"/>
          <w:szCs w:val="24"/>
        </w:rPr>
        <w:lastRenderedPageBreak/>
        <w:t xml:space="preserve">Предметными результатами </w:t>
      </w:r>
      <w:r w:rsidRPr="008B154B">
        <w:rPr>
          <w:rFonts w:cs="Times New Roman"/>
          <w:sz w:val="24"/>
          <w:szCs w:val="24"/>
        </w:rPr>
        <w:t xml:space="preserve">изучения курса в </w:t>
      </w:r>
      <w:r w:rsidRPr="008B154B">
        <w:rPr>
          <w:rFonts w:cs="Times New Roman"/>
          <w:b/>
          <w:sz w:val="24"/>
          <w:szCs w:val="24"/>
        </w:rPr>
        <w:t>третьем класса</w:t>
      </w:r>
      <w:r w:rsidRPr="008B154B">
        <w:rPr>
          <w:rFonts w:cs="Times New Roman"/>
          <w:sz w:val="24"/>
          <w:szCs w:val="24"/>
        </w:rPr>
        <w:t xml:space="preserve"> являются формирование следующих умений</w:t>
      </w:r>
      <w:r w:rsidRPr="008B154B">
        <w:rPr>
          <w:rFonts w:cs="Times New Roman"/>
          <w:b/>
          <w:sz w:val="24"/>
          <w:szCs w:val="24"/>
        </w:rPr>
        <w:t>:</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выделять свойства предметов;</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обобщать по некоторому признаку, находить закономерность;</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сопоставлять части и целое для предметов и действий;</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описывать простой порядок действий для достижения заданной цели;</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приводить примеры истинных и ложных высказываний;</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приводить примеры отрицаний;</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проводить аналогию между разными предметами;</w:t>
      </w:r>
    </w:p>
    <w:p w:rsidR="004B7F19" w:rsidRPr="008B154B" w:rsidRDefault="004B7F19" w:rsidP="00986E0B">
      <w:pPr>
        <w:numPr>
          <w:ilvl w:val="0"/>
          <w:numId w:val="31"/>
        </w:numPr>
        <w:suppressAutoHyphens/>
        <w:ind w:left="0" w:firstLine="709"/>
        <w:rPr>
          <w:rFonts w:cs="Times New Roman"/>
          <w:sz w:val="24"/>
          <w:szCs w:val="24"/>
        </w:rPr>
      </w:pPr>
      <w:r w:rsidRPr="008B154B">
        <w:rPr>
          <w:rFonts w:cs="Times New Roman"/>
          <w:sz w:val="24"/>
          <w:szCs w:val="24"/>
        </w:rPr>
        <w:t>выполнять логические упражнения на нахождение закономерностей, сопоставляя и аргументируя свой ответ;</w:t>
      </w:r>
    </w:p>
    <w:p w:rsidR="004B7F19" w:rsidRPr="008B154B" w:rsidRDefault="004B7F19" w:rsidP="00986E0B">
      <w:pPr>
        <w:numPr>
          <w:ilvl w:val="0"/>
          <w:numId w:val="31"/>
        </w:numPr>
        <w:suppressAutoHyphens/>
        <w:ind w:left="0" w:firstLine="709"/>
        <w:rPr>
          <w:rFonts w:cs="Times New Roman"/>
          <w:b/>
          <w:i/>
          <w:sz w:val="24"/>
          <w:szCs w:val="24"/>
        </w:rPr>
      </w:pPr>
      <w:r w:rsidRPr="008B154B">
        <w:rPr>
          <w:rFonts w:cs="Times New Roman"/>
          <w:sz w:val="24"/>
          <w:szCs w:val="24"/>
        </w:rPr>
        <w:t>рассуждать и доказывать свою мысль и свое решение.</w:t>
      </w:r>
    </w:p>
    <w:p w:rsidR="004B7F19" w:rsidRPr="004B7F19" w:rsidRDefault="004B7F19" w:rsidP="004B7F19">
      <w:pPr>
        <w:jc w:val="center"/>
        <w:rPr>
          <w:rFonts w:cs="Times New Roman"/>
          <w:b/>
          <w:sz w:val="24"/>
          <w:szCs w:val="24"/>
        </w:rPr>
      </w:pPr>
    </w:p>
    <w:p w:rsidR="00666037" w:rsidRDefault="00672F8F" w:rsidP="004B7F19">
      <w:pPr>
        <w:jc w:val="center"/>
        <w:rPr>
          <w:rFonts w:cs="Times New Roman"/>
          <w:b/>
          <w:sz w:val="24"/>
          <w:szCs w:val="24"/>
        </w:rPr>
      </w:pPr>
      <w:r>
        <w:rPr>
          <w:rFonts w:cs="Times New Roman"/>
          <w:b/>
          <w:sz w:val="24"/>
          <w:szCs w:val="24"/>
        </w:rPr>
        <w:t>Учебно-</w:t>
      </w:r>
      <w:r w:rsidR="004B7F19" w:rsidRPr="004B7F19">
        <w:rPr>
          <w:rFonts w:cs="Times New Roman"/>
          <w:b/>
          <w:sz w:val="24"/>
          <w:szCs w:val="24"/>
        </w:rPr>
        <w:t>тематический план</w:t>
      </w:r>
      <w:r w:rsidR="00666037">
        <w:rPr>
          <w:rFonts w:cs="Times New Roman"/>
          <w:b/>
          <w:sz w:val="24"/>
          <w:szCs w:val="24"/>
        </w:rPr>
        <w:t xml:space="preserve"> </w:t>
      </w:r>
    </w:p>
    <w:p w:rsidR="004B7F19" w:rsidRPr="004B7F19" w:rsidRDefault="004B7F19" w:rsidP="004B7F19">
      <w:pPr>
        <w:jc w:val="center"/>
        <w:rPr>
          <w:rFonts w:cs="Times New Roman"/>
          <w:b/>
          <w:sz w:val="24"/>
          <w:szCs w:val="24"/>
        </w:rPr>
      </w:pPr>
      <w:r w:rsidRPr="004B7F19">
        <w:rPr>
          <w:rFonts w:cs="Times New Roman"/>
          <w:b/>
          <w:sz w:val="24"/>
          <w:szCs w:val="24"/>
        </w:rPr>
        <w:t xml:space="preserve">программы </w:t>
      </w:r>
      <w:r w:rsidR="00666037">
        <w:rPr>
          <w:rFonts w:cs="Times New Roman"/>
          <w:b/>
          <w:sz w:val="24"/>
          <w:szCs w:val="24"/>
        </w:rPr>
        <w:t xml:space="preserve">внеурочной деятельности </w:t>
      </w:r>
      <w:r w:rsidRPr="004B7F19">
        <w:rPr>
          <w:rFonts w:cs="Times New Roman"/>
          <w:b/>
          <w:sz w:val="24"/>
          <w:szCs w:val="24"/>
        </w:rPr>
        <w:t>«</w:t>
      </w:r>
      <w:r>
        <w:rPr>
          <w:rFonts w:cs="Times New Roman"/>
          <w:b/>
          <w:sz w:val="24"/>
          <w:szCs w:val="24"/>
        </w:rPr>
        <w:t>Знай-ка</w:t>
      </w:r>
      <w:r w:rsidRPr="004B7F19">
        <w:rPr>
          <w:rFonts w:cs="Times New Roman"/>
          <w:b/>
          <w:sz w:val="24"/>
          <w:szCs w:val="24"/>
        </w:rPr>
        <w:t>»</w:t>
      </w:r>
    </w:p>
    <w:p w:rsidR="004B7F19" w:rsidRPr="004B7F19" w:rsidRDefault="004B7F19" w:rsidP="004B7F19">
      <w:pPr>
        <w:jc w:val="center"/>
        <w:rPr>
          <w:rFonts w:cs="Times New Roman"/>
          <w:b/>
          <w:sz w:val="24"/>
          <w:szCs w:val="24"/>
        </w:rPr>
      </w:pPr>
      <w:r w:rsidRPr="004B7F19">
        <w:rPr>
          <w:rFonts w:cs="Times New Roman"/>
          <w:b/>
          <w:sz w:val="24"/>
          <w:szCs w:val="24"/>
        </w:rPr>
        <w:t>3 класс</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76"/>
        <w:gridCol w:w="1558"/>
        <w:gridCol w:w="1981"/>
        <w:gridCol w:w="1783"/>
      </w:tblGrid>
      <w:tr w:rsidR="004B7F19" w:rsidRPr="008B154B" w:rsidTr="004068E1">
        <w:tc>
          <w:tcPr>
            <w:tcW w:w="4359" w:type="dxa"/>
            <w:vMerge w:val="restart"/>
          </w:tcPr>
          <w:p w:rsidR="004B7F19" w:rsidRPr="00672F8F" w:rsidRDefault="004B7F19" w:rsidP="004B7F19">
            <w:pPr>
              <w:jc w:val="center"/>
              <w:rPr>
                <w:rFonts w:cs="Times New Roman"/>
                <w:b/>
                <w:sz w:val="24"/>
                <w:szCs w:val="24"/>
              </w:rPr>
            </w:pPr>
            <w:r w:rsidRPr="00672F8F">
              <w:rPr>
                <w:rFonts w:cs="Times New Roman"/>
                <w:b/>
                <w:sz w:val="24"/>
                <w:szCs w:val="24"/>
              </w:rPr>
              <w:t>Тема</w:t>
            </w:r>
          </w:p>
        </w:tc>
        <w:tc>
          <w:tcPr>
            <w:tcW w:w="1567" w:type="dxa"/>
            <w:vMerge w:val="restart"/>
          </w:tcPr>
          <w:p w:rsidR="004B7F19" w:rsidRPr="00672F8F" w:rsidRDefault="004B7F19" w:rsidP="004B7F19">
            <w:pPr>
              <w:jc w:val="center"/>
              <w:rPr>
                <w:rFonts w:cs="Times New Roman"/>
                <w:b/>
                <w:sz w:val="24"/>
                <w:szCs w:val="24"/>
              </w:rPr>
            </w:pPr>
            <w:r w:rsidRPr="00672F8F">
              <w:rPr>
                <w:rFonts w:cs="Times New Roman"/>
                <w:b/>
                <w:sz w:val="24"/>
                <w:szCs w:val="24"/>
              </w:rPr>
              <w:t>Общее количество часов</w:t>
            </w:r>
          </w:p>
        </w:tc>
        <w:tc>
          <w:tcPr>
            <w:tcW w:w="3572" w:type="dxa"/>
            <w:gridSpan w:val="2"/>
          </w:tcPr>
          <w:p w:rsidR="004B7F19" w:rsidRPr="00672F8F" w:rsidRDefault="004B7F19" w:rsidP="004B7F19">
            <w:pPr>
              <w:jc w:val="center"/>
              <w:rPr>
                <w:rFonts w:cs="Times New Roman"/>
                <w:b/>
                <w:sz w:val="24"/>
                <w:szCs w:val="24"/>
              </w:rPr>
            </w:pPr>
            <w:r w:rsidRPr="00672F8F">
              <w:rPr>
                <w:rFonts w:cs="Times New Roman"/>
                <w:b/>
                <w:sz w:val="24"/>
                <w:szCs w:val="24"/>
              </w:rPr>
              <w:t>В том числе</w:t>
            </w:r>
          </w:p>
        </w:tc>
      </w:tr>
      <w:tr w:rsidR="004B7F19" w:rsidRPr="008B154B" w:rsidTr="004068E1">
        <w:tc>
          <w:tcPr>
            <w:tcW w:w="4359" w:type="dxa"/>
            <w:vMerge/>
          </w:tcPr>
          <w:p w:rsidR="004B7F19" w:rsidRPr="00672F8F" w:rsidRDefault="004B7F19" w:rsidP="004B7F19">
            <w:pPr>
              <w:jc w:val="center"/>
              <w:rPr>
                <w:rFonts w:cs="Times New Roman"/>
                <w:b/>
                <w:sz w:val="24"/>
                <w:szCs w:val="24"/>
              </w:rPr>
            </w:pPr>
          </w:p>
        </w:tc>
        <w:tc>
          <w:tcPr>
            <w:tcW w:w="1567" w:type="dxa"/>
            <w:vMerge/>
          </w:tcPr>
          <w:p w:rsidR="004B7F19" w:rsidRPr="00672F8F" w:rsidRDefault="004B7F19" w:rsidP="004B7F19">
            <w:pPr>
              <w:jc w:val="center"/>
              <w:rPr>
                <w:rFonts w:cs="Times New Roman"/>
                <w:b/>
                <w:sz w:val="24"/>
                <w:szCs w:val="24"/>
              </w:rPr>
            </w:pPr>
          </w:p>
        </w:tc>
        <w:tc>
          <w:tcPr>
            <w:tcW w:w="1996" w:type="dxa"/>
          </w:tcPr>
          <w:p w:rsidR="004B7F19" w:rsidRPr="00672F8F" w:rsidRDefault="004B7F19" w:rsidP="004B7F19">
            <w:pPr>
              <w:jc w:val="center"/>
              <w:rPr>
                <w:rFonts w:cs="Times New Roman"/>
                <w:b/>
                <w:sz w:val="24"/>
                <w:szCs w:val="24"/>
              </w:rPr>
            </w:pPr>
            <w:r w:rsidRPr="00672F8F">
              <w:rPr>
                <w:rFonts w:cs="Times New Roman"/>
                <w:b/>
                <w:sz w:val="24"/>
                <w:szCs w:val="24"/>
              </w:rPr>
              <w:t>Теоретические</w:t>
            </w:r>
          </w:p>
        </w:tc>
        <w:tc>
          <w:tcPr>
            <w:tcW w:w="1576" w:type="dxa"/>
          </w:tcPr>
          <w:p w:rsidR="004B7F19" w:rsidRPr="00672F8F" w:rsidRDefault="004B7F19" w:rsidP="004B7F19">
            <w:pPr>
              <w:jc w:val="center"/>
              <w:rPr>
                <w:rFonts w:cs="Times New Roman"/>
                <w:b/>
                <w:sz w:val="24"/>
                <w:szCs w:val="24"/>
              </w:rPr>
            </w:pPr>
            <w:r w:rsidRPr="00672F8F">
              <w:rPr>
                <w:rFonts w:cs="Times New Roman"/>
                <w:b/>
                <w:sz w:val="24"/>
                <w:szCs w:val="24"/>
              </w:rPr>
              <w:t>Практические</w:t>
            </w:r>
          </w:p>
        </w:tc>
      </w:tr>
      <w:tr w:rsidR="004B7F19" w:rsidRPr="008B154B" w:rsidTr="004068E1">
        <w:tc>
          <w:tcPr>
            <w:tcW w:w="4359" w:type="dxa"/>
          </w:tcPr>
          <w:p w:rsidR="004B7F19" w:rsidRPr="008B154B" w:rsidRDefault="004B7F19" w:rsidP="00CC6B7F">
            <w:pPr>
              <w:rPr>
                <w:rFonts w:cs="Times New Roman"/>
                <w:b/>
                <w:sz w:val="24"/>
                <w:szCs w:val="24"/>
              </w:rPr>
            </w:pPr>
            <w:r w:rsidRPr="008B154B">
              <w:rPr>
                <w:rFonts w:eastAsia="SimSun" w:cs="Times New Roman"/>
                <w:bCs/>
                <w:sz w:val="24"/>
                <w:szCs w:val="24"/>
                <w:lang w:val="en-US"/>
              </w:rPr>
              <w:t>I</w:t>
            </w:r>
            <w:r w:rsidRPr="008B154B">
              <w:rPr>
                <w:rFonts w:eastAsia="SimSun" w:cs="Times New Roman"/>
                <w:bCs/>
                <w:sz w:val="24"/>
                <w:szCs w:val="24"/>
              </w:rPr>
              <w:t>.Введение. Инструктаж по ТБ.</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1</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1</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w:t>
            </w:r>
          </w:p>
        </w:tc>
      </w:tr>
      <w:tr w:rsidR="004B7F19" w:rsidRPr="008B154B" w:rsidTr="004068E1">
        <w:tc>
          <w:tcPr>
            <w:tcW w:w="4359" w:type="dxa"/>
          </w:tcPr>
          <w:p w:rsidR="004B7F19" w:rsidRPr="008B154B" w:rsidRDefault="004B7F19" w:rsidP="00CC6B7F">
            <w:pPr>
              <w:rPr>
                <w:rFonts w:eastAsia="SimSun" w:cs="Times New Roman"/>
                <w:sz w:val="24"/>
                <w:szCs w:val="24"/>
              </w:rPr>
            </w:pPr>
            <w:r w:rsidRPr="008B154B">
              <w:rPr>
                <w:rFonts w:eastAsia="SimSun" w:cs="Times New Roman"/>
                <w:sz w:val="24"/>
                <w:szCs w:val="24"/>
                <w:lang w:val="en-US"/>
              </w:rPr>
              <w:t>II</w:t>
            </w:r>
            <w:r w:rsidRPr="008B154B">
              <w:rPr>
                <w:rFonts w:eastAsia="SimSun" w:cs="Times New Roman"/>
                <w:sz w:val="24"/>
                <w:szCs w:val="24"/>
              </w:rPr>
              <w:t>.</w:t>
            </w:r>
            <w:r w:rsidRPr="008B154B">
              <w:rPr>
                <w:rFonts w:cs="Times New Roman"/>
                <w:sz w:val="24"/>
                <w:szCs w:val="24"/>
              </w:rPr>
              <w:t>Свойства, признаки и составные части предметов</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3</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3</w:t>
            </w:r>
          </w:p>
        </w:tc>
      </w:tr>
      <w:tr w:rsidR="004B7F19" w:rsidRPr="008B154B" w:rsidTr="004068E1">
        <w:tc>
          <w:tcPr>
            <w:tcW w:w="4359" w:type="dxa"/>
          </w:tcPr>
          <w:p w:rsidR="004B7F19" w:rsidRPr="008B154B" w:rsidRDefault="004B7F19" w:rsidP="00CC6B7F">
            <w:pPr>
              <w:rPr>
                <w:rFonts w:cs="Times New Roman"/>
                <w:b/>
                <w:sz w:val="24"/>
                <w:szCs w:val="24"/>
              </w:rPr>
            </w:pPr>
            <w:r w:rsidRPr="008B154B">
              <w:rPr>
                <w:rFonts w:eastAsia="SimSun" w:cs="Times New Roman"/>
                <w:sz w:val="24"/>
                <w:szCs w:val="24"/>
                <w:lang w:val="en-US"/>
              </w:rPr>
              <w:t>III</w:t>
            </w:r>
            <w:r w:rsidRPr="008B154B">
              <w:rPr>
                <w:rFonts w:eastAsia="SimSun" w:cs="Times New Roman"/>
                <w:sz w:val="24"/>
                <w:szCs w:val="24"/>
              </w:rPr>
              <w:t>.</w:t>
            </w:r>
            <w:r w:rsidRPr="008B154B">
              <w:rPr>
                <w:rFonts w:cs="Times New Roman"/>
                <w:sz w:val="24"/>
                <w:szCs w:val="24"/>
              </w:rPr>
              <w:t>Сравнение</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4</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4</w:t>
            </w:r>
          </w:p>
        </w:tc>
      </w:tr>
      <w:tr w:rsidR="004B7F19" w:rsidRPr="008B154B" w:rsidTr="004068E1">
        <w:tc>
          <w:tcPr>
            <w:tcW w:w="4359" w:type="dxa"/>
          </w:tcPr>
          <w:p w:rsidR="004B7F19" w:rsidRPr="008B154B" w:rsidRDefault="004B7F19" w:rsidP="00CC6B7F">
            <w:pPr>
              <w:rPr>
                <w:rFonts w:eastAsia="SimSun" w:cs="Times New Roman"/>
                <w:sz w:val="24"/>
                <w:szCs w:val="24"/>
              </w:rPr>
            </w:pPr>
            <w:r w:rsidRPr="008B154B">
              <w:rPr>
                <w:rFonts w:eastAsia="SimSun" w:cs="Times New Roman"/>
                <w:sz w:val="24"/>
                <w:szCs w:val="24"/>
                <w:lang w:val="en-US"/>
              </w:rPr>
              <w:t>IV</w:t>
            </w:r>
            <w:r w:rsidRPr="008B154B">
              <w:rPr>
                <w:rFonts w:eastAsia="SimSun" w:cs="Times New Roman"/>
                <w:sz w:val="24"/>
                <w:szCs w:val="24"/>
              </w:rPr>
              <w:t>.</w:t>
            </w:r>
            <w:r w:rsidRPr="008B154B">
              <w:rPr>
                <w:rFonts w:cs="Times New Roman"/>
                <w:sz w:val="24"/>
                <w:szCs w:val="24"/>
              </w:rPr>
              <w:t>Комбинаторика</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2</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2</w:t>
            </w:r>
          </w:p>
        </w:tc>
      </w:tr>
      <w:tr w:rsidR="004B7F19" w:rsidRPr="008B154B" w:rsidTr="004068E1">
        <w:tc>
          <w:tcPr>
            <w:tcW w:w="4359" w:type="dxa"/>
          </w:tcPr>
          <w:p w:rsidR="004B7F19" w:rsidRPr="008B154B" w:rsidRDefault="004B7F19" w:rsidP="00CC6B7F">
            <w:pPr>
              <w:rPr>
                <w:rFonts w:cs="Times New Roman"/>
                <w:b/>
                <w:sz w:val="24"/>
                <w:szCs w:val="24"/>
              </w:rPr>
            </w:pPr>
            <w:r w:rsidRPr="008B154B">
              <w:rPr>
                <w:rFonts w:eastAsia="SimSun" w:cs="Times New Roman"/>
                <w:sz w:val="24"/>
                <w:szCs w:val="24"/>
                <w:lang w:val="en-US"/>
              </w:rPr>
              <w:t>V</w:t>
            </w:r>
            <w:r w:rsidRPr="008B154B">
              <w:rPr>
                <w:rFonts w:eastAsia="SimSun" w:cs="Times New Roman"/>
                <w:sz w:val="24"/>
                <w:szCs w:val="24"/>
              </w:rPr>
              <w:t>.</w:t>
            </w:r>
            <w:r w:rsidRPr="008B154B">
              <w:rPr>
                <w:rFonts w:cs="Times New Roman"/>
                <w:sz w:val="24"/>
                <w:szCs w:val="24"/>
              </w:rPr>
              <w:t>Действия предметов</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4</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4</w:t>
            </w:r>
          </w:p>
        </w:tc>
      </w:tr>
      <w:tr w:rsidR="004B7F19" w:rsidRPr="008B154B" w:rsidTr="004068E1">
        <w:tc>
          <w:tcPr>
            <w:tcW w:w="4359" w:type="dxa"/>
          </w:tcPr>
          <w:p w:rsidR="004B7F19" w:rsidRPr="008B154B" w:rsidRDefault="004B7F19" w:rsidP="00CC6B7F">
            <w:pPr>
              <w:rPr>
                <w:rFonts w:cs="Times New Roman"/>
                <w:b/>
                <w:sz w:val="24"/>
                <w:szCs w:val="24"/>
              </w:rPr>
            </w:pPr>
            <w:r w:rsidRPr="008B154B">
              <w:rPr>
                <w:rFonts w:eastAsia="SimSun" w:cs="Times New Roman"/>
                <w:sz w:val="24"/>
                <w:szCs w:val="24"/>
                <w:lang w:val="en-US"/>
              </w:rPr>
              <w:t>VI</w:t>
            </w:r>
            <w:r w:rsidRPr="008B154B">
              <w:rPr>
                <w:rFonts w:eastAsia="SimSun" w:cs="Times New Roman"/>
                <w:sz w:val="24"/>
                <w:szCs w:val="24"/>
              </w:rPr>
              <w:t>.</w:t>
            </w:r>
            <w:r w:rsidRPr="008B154B">
              <w:rPr>
                <w:rFonts w:cs="Times New Roman"/>
                <w:sz w:val="24"/>
                <w:szCs w:val="24"/>
              </w:rPr>
              <w:t>Взаимосвязь между родовыми и видовыми понятиями</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2</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2</w:t>
            </w:r>
          </w:p>
        </w:tc>
      </w:tr>
      <w:tr w:rsidR="004B7F19" w:rsidRPr="008B154B" w:rsidTr="004068E1">
        <w:tc>
          <w:tcPr>
            <w:tcW w:w="4359" w:type="dxa"/>
          </w:tcPr>
          <w:p w:rsidR="004B7F19" w:rsidRPr="008B154B" w:rsidRDefault="004B7F19" w:rsidP="00CC6B7F">
            <w:pPr>
              <w:rPr>
                <w:rFonts w:cs="Times New Roman"/>
                <w:b/>
                <w:sz w:val="24"/>
                <w:szCs w:val="24"/>
              </w:rPr>
            </w:pPr>
            <w:r w:rsidRPr="008B154B">
              <w:rPr>
                <w:rFonts w:eastAsia="SimSun" w:cs="Times New Roman"/>
                <w:sz w:val="24"/>
                <w:szCs w:val="24"/>
                <w:lang w:val="en-US"/>
              </w:rPr>
              <w:t>VII</w:t>
            </w:r>
            <w:r w:rsidRPr="008B154B">
              <w:rPr>
                <w:rFonts w:eastAsia="SimSun" w:cs="Times New Roman"/>
                <w:sz w:val="24"/>
                <w:szCs w:val="24"/>
              </w:rPr>
              <w:t>.</w:t>
            </w:r>
            <w:r w:rsidRPr="008B154B">
              <w:rPr>
                <w:rFonts w:cs="Times New Roman"/>
                <w:sz w:val="24"/>
                <w:szCs w:val="24"/>
              </w:rPr>
              <w:t>Элементы логики</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10</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10</w:t>
            </w:r>
          </w:p>
        </w:tc>
      </w:tr>
      <w:tr w:rsidR="004B7F19" w:rsidRPr="008B154B" w:rsidTr="004068E1">
        <w:tc>
          <w:tcPr>
            <w:tcW w:w="4359" w:type="dxa"/>
          </w:tcPr>
          <w:p w:rsidR="004B7F19" w:rsidRPr="008B154B" w:rsidRDefault="004B7F19" w:rsidP="00CC6B7F">
            <w:pPr>
              <w:rPr>
                <w:rFonts w:eastAsia="SimSun" w:cs="Times New Roman"/>
                <w:sz w:val="24"/>
                <w:szCs w:val="24"/>
                <w:lang w:val="en-US"/>
              </w:rPr>
            </w:pPr>
            <w:r w:rsidRPr="008B154B">
              <w:rPr>
                <w:rFonts w:cs="Times New Roman"/>
                <w:sz w:val="24"/>
                <w:szCs w:val="24"/>
                <w:lang w:val="en-US"/>
              </w:rPr>
              <w:t>VIII</w:t>
            </w:r>
            <w:r w:rsidRPr="008B154B">
              <w:rPr>
                <w:rFonts w:cs="Times New Roman"/>
                <w:sz w:val="24"/>
                <w:szCs w:val="24"/>
              </w:rPr>
              <w:t>. Развитие творческого воображения</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3</w:t>
            </w:r>
          </w:p>
        </w:tc>
        <w:tc>
          <w:tcPr>
            <w:tcW w:w="1996" w:type="dxa"/>
          </w:tcPr>
          <w:p w:rsidR="004B7F19" w:rsidRPr="00672F8F" w:rsidRDefault="004B7F19" w:rsidP="004B7F19">
            <w:pPr>
              <w:jc w:val="center"/>
              <w:rPr>
                <w:rFonts w:cs="Times New Roman"/>
                <w:sz w:val="24"/>
                <w:szCs w:val="24"/>
              </w:rPr>
            </w:pP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3</w:t>
            </w:r>
          </w:p>
        </w:tc>
      </w:tr>
      <w:tr w:rsidR="004B7F19" w:rsidRPr="008B154B" w:rsidTr="004068E1">
        <w:tc>
          <w:tcPr>
            <w:tcW w:w="4359" w:type="dxa"/>
          </w:tcPr>
          <w:p w:rsidR="004B7F19" w:rsidRPr="008B154B" w:rsidRDefault="004B7F19" w:rsidP="00986E0B">
            <w:pPr>
              <w:numPr>
                <w:ilvl w:val="0"/>
                <w:numId w:val="38"/>
              </w:numPr>
              <w:tabs>
                <w:tab w:val="left" w:pos="318"/>
              </w:tabs>
              <w:suppressAutoHyphens/>
              <w:spacing w:line="240" w:lineRule="auto"/>
              <w:ind w:left="318" w:firstLine="0"/>
              <w:jc w:val="left"/>
              <w:rPr>
                <w:rFonts w:cs="Times New Roman"/>
                <w:sz w:val="24"/>
                <w:szCs w:val="24"/>
                <w:lang w:val="en-US"/>
              </w:rPr>
            </w:pPr>
            <w:r w:rsidRPr="008B154B">
              <w:rPr>
                <w:rFonts w:cs="Times New Roman"/>
                <w:sz w:val="24"/>
                <w:szCs w:val="24"/>
              </w:rPr>
              <w:t>Практический материал</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4</w:t>
            </w:r>
          </w:p>
        </w:tc>
        <w:tc>
          <w:tcPr>
            <w:tcW w:w="1996" w:type="dxa"/>
          </w:tcPr>
          <w:p w:rsidR="004B7F19" w:rsidRPr="00672F8F" w:rsidRDefault="004B7F19" w:rsidP="004B7F19">
            <w:pPr>
              <w:jc w:val="center"/>
              <w:rPr>
                <w:rFonts w:cs="Times New Roman"/>
                <w:sz w:val="24"/>
                <w:szCs w:val="24"/>
              </w:rPr>
            </w:pP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4</w:t>
            </w:r>
          </w:p>
        </w:tc>
      </w:tr>
      <w:tr w:rsidR="004B7F19" w:rsidRPr="008B154B" w:rsidTr="004068E1">
        <w:tc>
          <w:tcPr>
            <w:tcW w:w="4359" w:type="dxa"/>
          </w:tcPr>
          <w:p w:rsidR="004B7F19" w:rsidRPr="008B154B" w:rsidRDefault="004B7F19" w:rsidP="00986E0B">
            <w:pPr>
              <w:numPr>
                <w:ilvl w:val="0"/>
                <w:numId w:val="38"/>
              </w:numPr>
              <w:suppressAutoHyphens/>
              <w:spacing w:line="240" w:lineRule="auto"/>
              <w:ind w:left="318" w:hanging="77"/>
              <w:jc w:val="left"/>
              <w:rPr>
                <w:rFonts w:eastAsia="SimSun" w:cs="Times New Roman"/>
                <w:sz w:val="24"/>
                <w:szCs w:val="24"/>
              </w:rPr>
            </w:pPr>
            <w:r w:rsidRPr="008B154B">
              <w:rPr>
                <w:rFonts w:cs="Times New Roman"/>
                <w:sz w:val="24"/>
                <w:szCs w:val="24"/>
              </w:rPr>
              <w:t>Обобщающее занятие «Наши достижения»</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1</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1</w:t>
            </w:r>
          </w:p>
        </w:tc>
      </w:tr>
      <w:tr w:rsidR="004B7F19" w:rsidRPr="008B154B" w:rsidTr="004068E1">
        <w:tc>
          <w:tcPr>
            <w:tcW w:w="4359" w:type="dxa"/>
          </w:tcPr>
          <w:p w:rsidR="004B7F19" w:rsidRPr="008B154B" w:rsidRDefault="004B7F19" w:rsidP="00CC6B7F">
            <w:pPr>
              <w:rPr>
                <w:rFonts w:cs="Times New Roman"/>
                <w:b/>
                <w:i/>
                <w:sz w:val="24"/>
                <w:szCs w:val="24"/>
              </w:rPr>
            </w:pPr>
            <w:r w:rsidRPr="008B154B">
              <w:rPr>
                <w:rFonts w:cs="Times New Roman"/>
                <w:sz w:val="24"/>
                <w:szCs w:val="24"/>
              </w:rPr>
              <w:t>Итого</w:t>
            </w:r>
          </w:p>
        </w:tc>
        <w:tc>
          <w:tcPr>
            <w:tcW w:w="1567" w:type="dxa"/>
          </w:tcPr>
          <w:p w:rsidR="004B7F19" w:rsidRPr="00672F8F" w:rsidRDefault="004B7F19" w:rsidP="004B7F19">
            <w:pPr>
              <w:jc w:val="center"/>
              <w:rPr>
                <w:rFonts w:cs="Times New Roman"/>
                <w:sz w:val="24"/>
                <w:szCs w:val="24"/>
              </w:rPr>
            </w:pPr>
            <w:r w:rsidRPr="00672F8F">
              <w:rPr>
                <w:rFonts w:cs="Times New Roman"/>
                <w:sz w:val="24"/>
                <w:szCs w:val="24"/>
              </w:rPr>
              <w:t>34</w:t>
            </w:r>
          </w:p>
        </w:tc>
        <w:tc>
          <w:tcPr>
            <w:tcW w:w="1996" w:type="dxa"/>
          </w:tcPr>
          <w:p w:rsidR="004B7F19" w:rsidRPr="00672F8F" w:rsidRDefault="004B7F19" w:rsidP="004B7F19">
            <w:pPr>
              <w:jc w:val="center"/>
              <w:rPr>
                <w:rFonts w:cs="Times New Roman"/>
                <w:sz w:val="24"/>
                <w:szCs w:val="24"/>
              </w:rPr>
            </w:pPr>
            <w:r w:rsidRPr="00672F8F">
              <w:rPr>
                <w:rFonts w:cs="Times New Roman"/>
                <w:sz w:val="24"/>
                <w:szCs w:val="24"/>
              </w:rPr>
              <w:t>1</w:t>
            </w:r>
          </w:p>
        </w:tc>
        <w:tc>
          <w:tcPr>
            <w:tcW w:w="1576" w:type="dxa"/>
          </w:tcPr>
          <w:p w:rsidR="004B7F19" w:rsidRPr="00672F8F" w:rsidRDefault="004B7F19" w:rsidP="004B7F19">
            <w:pPr>
              <w:jc w:val="center"/>
              <w:rPr>
                <w:rFonts w:cs="Times New Roman"/>
                <w:sz w:val="24"/>
                <w:szCs w:val="24"/>
              </w:rPr>
            </w:pPr>
            <w:r w:rsidRPr="00672F8F">
              <w:rPr>
                <w:rFonts w:cs="Times New Roman"/>
                <w:sz w:val="24"/>
                <w:szCs w:val="24"/>
              </w:rPr>
              <w:t>33</w:t>
            </w:r>
          </w:p>
        </w:tc>
      </w:tr>
    </w:tbl>
    <w:p w:rsidR="004B7F19" w:rsidRPr="008B154B" w:rsidRDefault="004B7F19" w:rsidP="004B7F19">
      <w:pPr>
        <w:jc w:val="center"/>
        <w:rPr>
          <w:rFonts w:cs="Times New Roman"/>
          <w:b/>
          <w:sz w:val="24"/>
          <w:szCs w:val="24"/>
        </w:rPr>
      </w:pPr>
    </w:p>
    <w:p w:rsidR="004B7F19" w:rsidRPr="004B7F19" w:rsidRDefault="004B7F19" w:rsidP="004B7F19">
      <w:pPr>
        <w:jc w:val="center"/>
        <w:rPr>
          <w:rFonts w:cs="Times New Roman"/>
          <w:b/>
          <w:sz w:val="24"/>
          <w:szCs w:val="24"/>
        </w:rPr>
      </w:pPr>
      <w:r w:rsidRPr="004B7F19">
        <w:rPr>
          <w:rFonts w:cs="Times New Roman"/>
          <w:b/>
          <w:sz w:val="24"/>
          <w:szCs w:val="24"/>
        </w:rPr>
        <w:lastRenderedPageBreak/>
        <w:t>Календарно-тематическое планирование</w:t>
      </w:r>
    </w:p>
    <w:p w:rsidR="004B7F19" w:rsidRPr="004B7F19" w:rsidRDefault="00666037" w:rsidP="004B7F19">
      <w:pPr>
        <w:jc w:val="center"/>
        <w:rPr>
          <w:rFonts w:cs="Times New Roman"/>
          <w:b/>
          <w:sz w:val="24"/>
          <w:szCs w:val="24"/>
        </w:rPr>
      </w:pPr>
      <w:r w:rsidRPr="004B7F19">
        <w:rPr>
          <w:rFonts w:cs="Times New Roman"/>
          <w:b/>
          <w:sz w:val="24"/>
          <w:szCs w:val="24"/>
        </w:rPr>
        <w:t xml:space="preserve">программы </w:t>
      </w:r>
      <w:r>
        <w:rPr>
          <w:rFonts w:cs="Times New Roman"/>
          <w:b/>
          <w:sz w:val="24"/>
          <w:szCs w:val="24"/>
        </w:rPr>
        <w:t>внеурочной деятельности</w:t>
      </w:r>
      <w:r w:rsidR="004B7F19" w:rsidRPr="004B7F19">
        <w:rPr>
          <w:rFonts w:cs="Times New Roman"/>
          <w:b/>
          <w:sz w:val="24"/>
          <w:szCs w:val="24"/>
        </w:rPr>
        <w:t xml:space="preserve"> «</w:t>
      </w:r>
      <w:r w:rsidR="004B7F19">
        <w:rPr>
          <w:rFonts w:cs="Times New Roman"/>
          <w:b/>
          <w:sz w:val="24"/>
          <w:szCs w:val="24"/>
        </w:rPr>
        <w:t>Знай-ка</w:t>
      </w:r>
      <w:r w:rsidR="004B7F19" w:rsidRPr="004B7F19">
        <w:rPr>
          <w:rFonts w:cs="Times New Roman"/>
          <w:b/>
          <w:sz w:val="24"/>
          <w:szCs w:val="24"/>
        </w:rPr>
        <w:t>»</w:t>
      </w:r>
    </w:p>
    <w:p w:rsidR="004B7F19" w:rsidRPr="004B7F19" w:rsidRDefault="004B7F19" w:rsidP="004B7F19">
      <w:pPr>
        <w:jc w:val="center"/>
        <w:rPr>
          <w:rFonts w:cs="Times New Roman"/>
          <w:b/>
          <w:sz w:val="24"/>
          <w:szCs w:val="24"/>
        </w:rPr>
      </w:pPr>
      <w:r w:rsidRPr="004B7F19">
        <w:rPr>
          <w:rFonts w:cs="Times New Roman"/>
          <w:b/>
          <w:sz w:val="24"/>
          <w:szCs w:val="24"/>
        </w:rPr>
        <w:t xml:space="preserve"> 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416"/>
        <w:gridCol w:w="804"/>
      </w:tblGrid>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4B7F19">
            <w:pPr>
              <w:jc w:val="center"/>
              <w:rPr>
                <w:rFonts w:cs="Times New Roman"/>
                <w:sz w:val="24"/>
                <w:szCs w:val="24"/>
              </w:rPr>
            </w:pPr>
            <w:r w:rsidRPr="008B154B">
              <w:rPr>
                <w:rFonts w:cs="Times New Roman"/>
                <w:sz w:val="24"/>
                <w:szCs w:val="24"/>
              </w:rPr>
              <w:t xml:space="preserve">№ </w:t>
            </w:r>
            <w:proofErr w:type="gramStart"/>
            <w:r w:rsidRPr="008B154B">
              <w:rPr>
                <w:rFonts w:cs="Times New Roman"/>
                <w:sz w:val="24"/>
                <w:szCs w:val="24"/>
              </w:rPr>
              <w:t>П</w:t>
            </w:r>
            <w:proofErr w:type="gramEnd"/>
            <w:r w:rsidRPr="008B154B">
              <w:rPr>
                <w:rFonts w:cs="Times New Roman"/>
                <w:sz w:val="24"/>
                <w:szCs w:val="24"/>
              </w:rPr>
              <w:t>/П</w:t>
            </w: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4B7F19">
            <w:pPr>
              <w:jc w:val="center"/>
              <w:rPr>
                <w:rFonts w:cs="Times New Roman"/>
                <w:sz w:val="24"/>
                <w:szCs w:val="24"/>
              </w:rPr>
            </w:pPr>
            <w:r w:rsidRPr="008B154B">
              <w:rPr>
                <w:rFonts w:cs="Times New Roman"/>
                <w:sz w:val="24"/>
                <w:szCs w:val="24"/>
              </w:rPr>
              <w:t>Тема занятия</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Кол-во</w:t>
            </w:r>
          </w:p>
          <w:p w:rsidR="004B7F19" w:rsidRPr="008B154B" w:rsidRDefault="004B7F19" w:rsidP="00672F8F">
            <w:pPr>
              <w:jc w:val="center"/>
              <w:rPr>
                <w:rFonts w:cs="Times New Roman"/>
                <w:sz w:val="24"/>
                <w:szCs w:val="24"/>
              </w:rPr>
            </w:pPr>
            <w:r w:rsidRPr="008B154B">
              <w:rPr>
                <w:rFonts w:cs="Times New Roman"/>
                <w:sz w:val="24"/>
                <w:szCs w:val="24"/>
              </w:rPr>
              <w:t>часов</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rPr>
                <w:rFonts w:cs="Times New Roman"/>
                <w:sz w:val="24"/>
                <w:szCs w:val="24"/>
              </w:rPr>
            </w:pPr>
            <w:r w:rsidRPr="008B154B">
              <w:rPr>
                <w:rFonts w:cs="Times New Roman"/>
                <w:sz w:val="24"/>
                <w:szCs w:val="24"/>
              </w:rPr>
              <w:t>Введение. Инструктаж по ТБ.</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Закономерности в чередовании признаков.</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Классификация по какому-то признаку.</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Сравнение предметов по признакам.</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Тест «Сравнение».</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Состав предметов.</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Логические упражнения. Игра «Угадай предмет».</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Найди отличия.</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Действия предметов. Игра «Кто так делает?»</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Комбинаторика. Перестановки, размещения.</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Функциональные признаки предметов.</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Симметрия. Симметричные фигуры.</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Логическая операция «и».</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Координатная сетка.</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Решение логических задач и задач-шуток.</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Результат действия предметов.</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Обратные действия.</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Математические отношения, замаскированные в виде задач-шуток.</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Тест «Отношения».</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Порядок действий, последовательность событий.</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Комбинаторика. Размещение, сочетание.</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Составление загадок, чайнвордов.</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Множество. Элементы множества.</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Классификация по одному свойству.</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Тест «Классификация».</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Способы задания множества.</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Сравнение множеств.</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 xml:space="preserve">Отношения между множествами (объединение, пересечение, </w:t>
            </w:r>
            <w:r w:rsidRPr="008B154B">
              <w:rPr>
                <w:rFonts w:cs="Times New Roman"/>
                <w:sz w:val="24"/>
                <w:szCs w:val="24"/>
              </w:rPr>
              <w:lastRenderedPageBreak/>
              <w:t>вложенность).</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lastRenderedPageBreak/>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Решение задач с использованием понятий о множествах.</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Выражения и высказывания.</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Высказывания со связками «и», «или».</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Отрицание.</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Итоговый тест.</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r w:rsidR="004B7F19" w:rsidRPr="008B154B" w:rsidTr="00CC6B7F">
        <w:tc>
          <w:tcPr>
            <w:tcW w:w="1101" w:type="dxa"/>
            <w:tcBorders>
              <w:top w:val="single" w:sz="4" w:space="0" w:color="000000"/>
              <w:left w:val="single" w:sz="4" w:space="0" w:color="000000"/>
              <w:bottom w:val="single" w:sz="4" w:space="0" w:color="000000"/>
              <w:right w:val="single" w:sz="4" w:space="0" w:color="000000"/>
            </w:tcBorders>
          </w:tcPr>
          <w:p w:rsidR="004B7F19" w:rsidRPr="008B154B" w:rsidRDefault="004B7F19" w:rsidP="00986E0B">
            <w:pPr>
              <w:numPr>
                <w:ilvl w:val="0"/>
                <w:numId w:val="37"/>
              </w:numPr>
              <w:suppressAutoHyphens/>
              <w:spacing w:line="240" w:lineRule="auto"/>
              <w:jc w:val="left"/>
              <w:rPr>
                <w:rFonts w:cs="Times New Roman"/>
                <w:sz w:val="24"/>
                <w:szCs w:val="24"/>
              </w:rPr>
            </w:pPr>
          </w:p>
        </w:tc>
        <w:tc>
          <w:tcPr>
            <w:tcW w:w="7416" w:type="dxa"/>
            <w:tcBorders>
              <w:top w:val="single" w:sz="4" w:space="0" w:color="000000"/>
              <w:left w:val="single" w:sz="4" w:space="0" w:color="000000"/>
              <w:bottom w:val="single" w:sz="4" w:space="0" w:color="000000"/>
              <w:right w:val="single" w:sz="4" w:space="0" w:color="000000"/>
            </w:tcBorders>
          </w:tcPr>
          <w:p w:rsidR="004B7F19" w:rsidRPr="008B154B" w:rsidRDefault="004B7F19" w:rsidP="00CC6B7F">
            <w:pPr>
              <w:snapToGrid w:val="0"/>
              <w:rPr>
                <w:rFonts w:cs="Times New Roman"/>
                <w:sz w:val="24"/>
                <w:szCs w:val="24"/>
              </w:rPr>
            </w:pPr>
            <w:r w:rsidRPr="008B154B">
              <w:rPr>
                <w:rFonts w:cs="Times New Roman"/>
                <w:sz w:val="24"/>
                <w:szCs w:val="24"/>
              </w:rPr>
              <w:t>Работа над ошибками. Итоговое занятие.</w:t>
            </w:r>
          </w:p>
        </w:tc>
        <w:tc>
          <w:tcPr>
            <w:tcW w:w="804" w:type="dxa"/>
            <w:tcBorders>
              <w:top w:val="single" w:sz="4" w:space="0" w:color="000000"/>
              <w:left w:val="single" w:sz="4" w:space="0" w:color="000000"/>
              <w:bottom w:val="single" w:sz="4" w:space="0" w:color="000000"/>
              <w:right w:val="single" w:sz="4" w:space="0" w:color="000000"/>
            </w:tcBorders>
          </w:tcPr>
          <w:p w:rsidR="004B7F19" w:rsidRPr="008B154B" w:rsidRDefault="004B7F19" w:rsidP="00672F8F">
            <w:pPr>
              <w:jc w:val="center"/>
              <w:rPr>
                <w:rFonts w:cs="Times New Roman"/>
                <w:sz w:val="24"/>
                <w:szCs w:val="24"/>
              </w:rPr>
            </w:pPr>
            <w:r w:rsidRPr="008B154B">
              <w:rPr>
                <w:rFonts w:cs="Times New Roman"/>
                <w:sz w:val="24"/>
                <w:szCs w:val="24"/>
              </w:rPr>
              <w:t>1</w:t>
            </w:r>
          </w:p>
        </w:tc>
      </w:tr>
    </w:tbl>
    <w:p w:rsidR="004B7F19" w:rsidRDefault="004B7F19" w:rsidP="004B7F19">
      <w:pPr>
        <w:rPr>
          <w:rFonts w:cs="Times New Roman"/>
          <w:b/>
          <w:sz w:val="24"/>
          <w:szCs w:val="24"/>
          <w:u w:val="single"/>
        </w:rPr>
      </w:pPr>
    </w:p>
    <w:p w:rsidR="00672F8F" w:rsidRPr="00672F8F" w:rsidRDefault="00672F8F" w:rsidP="00672F8F">
      <w:pPr>
        <w:pStyle w:val="msolistparagraph0"/>
        <w:spacing w:line="360" w:lineRule="auto"/>
        <w:ind w:left="0" w:firstLine="709"/>
        <w:jc w:val="center"/>
      </w:pPr>
      <w:r w:rsidRPr="00672F8F">
        <w:rPr>
          <w:b/>
        </w:rPr>
        <w:t xml:space="preserve">Методическое обеспечение </w:t>
      </w:r>
      <w:r w:rsidR="007C0F68">
        <w:rPr>
          <w:b/>
        </w:rPr>
        <w:t>программы</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xml:space="preserve">Для проведения занятий в каждом классе (с 1-го по 4-й) разработан учебно-методический комплект, состоящий </w:t>
      </w:r>
      <w:proofErr w:type="gramStart"/>
      <w:r w:rsidRPr="008B154B">
        <w:rPr>
          <w:rFonts w:cs="Times New Roman"/>
          <w:color w:val="000000"/>
          <w:sz w:val="24"/>
          <w:szCs w:val="24"/>
        </w:rPr>
        <w:t>из</w:t>
      </w:r>
      <w:proofErr w:type="gramEnd"/>
      <w:r w:rsidRPr="008B154B">
        <w:rPr>
          <w:rFonts w:cs="Times New Roman"/>
          <w:color w:val="000000"/>
          <w:sz w:val="24"/>
          <w:szCs w:val="24"/>
        </w:rPr>
        <w:t>:</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а) двух рабочих тетрадей для учащихся на печатной основе;</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б) методического руководства для учителя, в котором излагается один из возможных вариантов работы с заданиями, помещёнными в тетрадях;</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в)  программы курса.</w:t>
      </w:r>
    </w:p>
    <w:p w:rsidR="00672F8F" w:rsidRPr="008B154B" w:rsidRDefault="00672F8F" w:rsidP="00672F8F">
      <w:pPr>
        <w:shd w:val="clear" w:color="auto" w:fill="FFFFFF"/>
        <w:ind w:firstLine="709"/>
        <w:rPr>
          <w:rFonts w:cs="Times New Roman"/>
          <w:sz w:val="24"/>
          <w:szCs w:val="24"/>
        </w:rPr>
      </w:pPr>
      <w:r w:rsidRPr="008B154B">
        <w:rPr>
          <w:rFonts w:cs="Times New Roman"/>
          <w:bCs/>
          <w:color w:val="000000"/>
          <w:sz w:val="24"/>
          <w:szCs w:val="24"/>
        </w:rPr>
        <w:t>В</w:t>
      </w:r>
      <w:r w:rsidRPr="008B154B">
        <w:rPr>
          <w:rFonts w:cs="Times New Roman"/>
          <w:color w:val="000000"/>
          <w:sz w:val="24"/>
          <w:szCs w:val="24"/>
        </w:rPr>
        <w:t xml:space="preserve">рабочие тетради включены специально подобранные логически-поисковые задачи, направленные на развитие познавательных процессов у младших школьников с целью усиления их </w:t>
      </w:r>
      <w:r w:rsidRPr="008B154B">
        <w:rPr>
          <w:rFonts w:cs="Times New Roman"/>
          <w:iCs/>
          <w:color w:val="000000"/>
          <w:sz w:val="24"/>
          <w:szCs w:val="24"/>
        </w:rPr>
        <w:t>математического развития</w:t>
      </w:r>
      <w:r w:rsidRPr="008B154B">
        <w:rPr>
          <w:rFonts w:cs="Times New Roman"/>
          <w:i/>
          <w:iCs/>
          <w:color w:val="000000"/>
          <w:sz w:val="24"/>
          <w:szCs w:val="24"/>
        </w:rPr>
        <w:t xml:space="preserve">, </w:t>
      </w:r>
      <w:r w:rsidRPr="008B154B">
        <w:rPr>
          <w:rFonts w:cs="Times New Roman"/>
          <w:color w:val="000000"/>
          <w:sz w:val="24"/>
          <w:szCs w:val="24"/>
        </w:rPr>
        <w:t>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Учитель, работающий по данным тетрадям, может вносить необходимые изменения в то или иное задание, исключать что-либо, исходя из возможностей класса и своих, оценивать эффективность занятия и степень помощи, которую следует оказать тому или иному ребёнку.</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Остановимся подробнее на заданиях, включённых в рабочие тетради. В процессе выполнения каждого из них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направлений:</w:t>
      </w:r>
    </w:p>
    <w:p w:rsidR="00672F8F" w:rsidRPr="008B154B" w:rsidRDefault="00672F8F" w:rsidP="00986E0B">
      <w:pPr>
        <w:numPr>
          <w:ilvl w:val="0"/>
          <w:numId w:val="39"/>
        </w:numPr>
        <w:shd w:val="clear" w:color="auto" w:fill="FFFFFF"/>
        <w:suppressAutoHyphens/>
        <w:ind w:left="0" w:firstLine="709"/>
        <w:jc w:val="left"/>
        <w:rPr>
          <w:rFonts w:cs="Times New Roman"/>
          <w:sz w:val="24"/>
          <w:szCs w:val="24"/>
        </w:rPr>
      </w:pPr>
      <w:r w:rsidRPr="008B154B">
        <w:rPr>
          <w:rFonts w:cs="Times New Roman"/>
          <w:color w:val="000000"/>
          <w:sz w:val="24"/>
          <w:szCs w:val="24"/>
        </w:rPr>
        <w:t>задания на развитие внимания;</w:t>
      </w:r>
    </w:p>
    <w:p w:rsidR="00672F8F" w:rsidRPr="008B154B" w:rsidRDefault="00672F8F" w:rsidP="00986E0B">
      <w:pPr>
        <w:numPr>
          <w:ilvl w:val="0"/>
          <w:numId w:val="39"/>
        </w:numPr>
        <w:shd w:val="clear" w:color="auto" w:fill="FFFFFF"/>
        <w:suppressAutoHyphens/>
        <w:ind w:left="0" w:firstLine="709"/>
        <w:jc w:val="left"/>
        <w:rPr>
          <w:rFonts w:cs="Times New Roman"/>
          <w:sz w:val="24"/>
          <w:szCs w:val="24"/>
        </w:rPr>
      </w:pPr>
      <w:r w:rsidRPr="008B154B">
        <w:rPr>
          <w:rFonts w:cs="Times New Roman"/>
          <w:color w:val="000000"/>
          <w:sz w:val="24"/>
          <w:szCs w:val="24"/>
        </w:rPr>
        <w:t>задания на развитие памяти;</w:t>
      </w:r>
    </w:p>
    <w:p w:rsidR="00672F8F" w:rsidRPr="008B154B" w:rsidRDefault="00672F8F" w:rsidP="00986E0B">
      <w:pPr>
        <w:numPr>
          <w:ilvl w:val="0"/>
          <w:numId w:val="39"/>
        </w:numPr>
        <w:shd w:val="clear" w:color="auto" w:fill="FFFFFF"/>
        <w:suppressAutoHyphens/>
        <w:ind w:left="0" w:firstLine="709"/>
        <w:jc w:val="left"/>
        <w:rPr>
          <w:rFonts w:cs="Times New Roman"/>
          <w:sz w:val="24"/>
          <w:szCs w:val="24"/>
        </w:rPr>
      </w:pPr>
      <w:r w:rsidRPr="008B154B">
        <w:rPr>
          <w:rFonts w:cs="Times New Roman"/>
          <w:color w:val="000000"/>
          <w:sz w:val="24"/>
          <w:szCs w:val="24"/>
        </w:rPr>
        <w:t>задания на совершенствование воображения;</w:t>
      </w:r>
    </w:p>
    <w:p w:rsidR="00672F8F" w:rsidRPr="008B154B" w:rsidRDefault="00672F8F" w:rsidP="00986E0B">
      <w:pPr>
        <w:numPr>
          <w:ilvl w:val="0"/>
          <w:numId w:val="39"/>
        </w:numPr>
        <w:shd w:val="clear" w:color="auto" w:fill="FFFFFF"/>
        <w:suppressAutoHyphens/>
        <w:ind w:left="0" w:firstLine="709"/>
        <w:jc w:val="left"/>
        <w:rPr>
          <w:rFonts w:cs="Times New Roman"/>
          <w:sz w:val="24"/>
          <w:szCs w:val="24"/>
        </w:rPr>
      </w:pPr>
      <w:r w:rsidRPr="008B154B">
        <w:rPr>
          <w:rFonts w:cs="Times New Roman"/>
          <w:color w:val="000000"/>
          <w:sz w:val="24"/>
          <w:szCs w:val="24"/>
        </w:rPr>
        <w:t>задания на развитие логического мышления.</w:t>
      </w:r>
    </w:p>
    <w:p w:rsidR="00672F8F" w:rsidRPr="008B154B" w:rsidRDefault="00672F8F" w:rsidP="00672F8F">
      <w:pPr>
        <w:shd w:val="clear" w:color="auto" w:fill="FFFFFF"/>
        <w:ind w:firstLine="709"/>
        <w:rPr>
          <w:rFonts w:cs="Times New Roman"/>
          <w:sz w:val="24"/>
          <w:szCs w:val="24"/>
        </w:rPr>
      </w:pPr>
      <w:r w:rsidRPr="008B154B">
        <w:rPr>
          <w:rFonts w:cs="Times New Roman"/>
          <w:b/>
          <w:bCs/>
          <w:i/>
          <w:iCs/>
          <w:color w:val="000000"/>
          <w:sz w:val="24"/>
          <w:szCs w:val="24"/>
        </w:rPr>
        <w:t>Задания на развитие внимания</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lastRenderedPageBreak/>
        <w:t>К заданиям этой группы относятся различные лабиринты и целый ряд упражнений, направленных на развитие произвольного внимания детей, объёма внимания, его устойчивости, переключения и распределения.</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xml:space="preserve">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w:t>
      </w:r>
      <w:proofErr w:type="gramStart"/>
      <w:r w:rsidRPr="008B154B">
        <w:rPr>
          <w:rFonts w:cs="Times New Roman"/>
          <w:color w:val="000000"/>
          <w:sz w:val="24"/>
          <w:szCs w:val="24"/>
        </w:rPr>
        <w:t>двух-трехходовые</w:t>
      </w:r>
      <w:proofErr w:type="gramEnd"/>
      <w:r w:rsidRPr="008B154B">
        <w:rPr>
          <w:rFonts w:cs="Times New Roman"/>
          <w:color w:val="000000"/>
          <w:sz w:val="24"/>
          <w:szCs w:val="24"/>
        </w:rPr>
        <w:t xml:space="preserve"> задачи.</w:t>
      </w:r>
    </w:p>
    <w:p w:rsidR="00672F8F" w:rsidRPr="008B154B" w:rsidRDefault="00672F8F" w:rsidP="00672F8F">
      <w:pPr>
        <w:shd w:val="clear" w:color="auto" w:fill="FFFFFF"/>
        <w:ind w:firstLine="709"/>
        <w:rPr>
          <w:rFonts w:cs="Times New Roman"/>
          <w:sz w:val="24"/>
          <w:szCs w:val="24"/>
        </w:rPr>
      </w:pPr>
      <w:r w:rsidRPr="008B154B">
        <w:rPr>
          <w:rFonts w:cs="Times New Roman"/>
          <w:b/>
          <w:bCs/>
          <w:i/>
          <w:iCs/>
          <w:color w:val="000000"/>
          <w:sz w:val="24"/>
          <w:szCs w:val="24"/>
        </w:rPr>
        <w:t>Задания, развивающие память</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В рабочие тетради включены упражнения на развитие и совершенствование слуховой и зрительной памяти. Выполняя эти задания, школьники учатся пользоваться своей памятьюи применять специальные приёмы, облегчающие запоминание. В результате таких упражнений учащиеся осмысливают и прочно сохраняют в памяти различные термины и определения. Вместе с тем у них увеличивается объём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672F8F" w:rsidRPr="008B154B" w:rsidRDefault="00672F8F" w:rsidP="00672F8F">
      <w:pPr>
        <w:shd w:val="clear" w:color="auto" w:fill="FFFFFF"/>
        <w:ind w:firstLine="709"/>
        <w:rPr>
          <w:rFonts w:cs="Times New Roman"/>
          <w:sz w:val="24"/>
          <w:szCs w:val="24"/>
        </w:rPr>
      </w:pPr>
      <w:r w:rsidRPr="008B154B">
        <w:rPr>
          <w:rFonts w:cs="Times New Roman"/>
          <w:b/>
          <w:bCs/>
          <w:i/>
          <w:iCs/>
          <w:color w:val="000000"/>
          <w:sz w:val="24"/>
          <w:szCs w:val="24"/>
        </w:rPr>
        <w:t>Задания на развитие и совершенствование воображения</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Развитие воображения построено в основном на материале, включающем задания геометрического характера:</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xml:space="preserve">-  </w:t>
      </w:r>
      <w:proofErr w:type="spellStart"/>
      <w:r w:rsidRPr="008B154B">
        <w:rPr>
          <w:rFonts w:cs="Times New Roman"/>
          <w:color w:val="000000"/>
          <w:sz w:val="24"/>
          <w:szCs w:val="24"/>
        </w:rPr>
        <w:t>дорисовывание</w:t>
      </w:r>
      <w:proofErr w:type="spellEnd"/>
      <w:r w:rsidRPr="008B154B">
        <w:rPr>
          <w:rFonts w:cs="Times New Roman"/>
          <w:color w:val="000000"/>
          <w:sz w:val="24"/>
          <w:szCs w:val="24"/>
        </w:rPr>
        <w:t xml:space="preserve"> несложных композиций из геометрических тел или линий, не изображающих ничего конкретного, до какого-либо изображения;</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выбор фигуры нужной формы для восстановления целого;</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вычерчивание уникурсальных фигур (фигур, которые надо начертить, не отрывая карандаша от бумаги и не проводя одну и ту же линию дважды);</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выбор пары идентичных фигур сложной конфигурации;</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выделение из общего рисунка заданных фигур с целью выявления замаскированного рисунка;</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деление фигуры на несколько заданных фигур и построение заданной фигуры из нескольких частей, выбираемых из множества данных;</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складывание и перекладывание спичек с целью составления заданных фигур.</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xml:space="preserve">    Совершенствованию воображения способствует и работа с изографами (слова записаны буквами, расположение которых напоминает изображение того предмета, о котором идёт речь) и </w:t>
      </w:r>
      <w:proofErr w:type="spellStart"/>
      <w:r w:rsidRPr="008B154B">
        <w:rPr>
          <w:rFonts w:cs="Times New Roman"/>
          <w:color w:val="000000"/>
          <w:sz w:val="24"/>
          <w:szCs w:val="24"/>
        </w:rPr>
        <w:t>числографами</w:t>
      </w:r>
      <w:proofErr w:type="spellEnd"/>
      <w:r w:rsidRPr="008B154B">
        <w:rPr>
          <w:rFonts w:cs="Times New Roman"/>
          <w:color w:val="000000"/>
          <w:sz w:val="24"/>
          <w:szCs w:val="24"/>
        </w:rPr>
        <w:t xml:space="preserve"> (предмет изображен с помощью чисел).</w:t>
      </w:r>
    </w:p>
    <w:p w:rsidR="00672F8F" w:rsidRPr="008B154B" w:rsidRDefault="00672F8F" w:rsidP="00672F8F">
      <w:pPr>
        <w:shd w:val="clear" w:color="auto" w:fill="FFFFFF"/>
        <w:ind w:firstLine="709"/>
        <w:rPr>
          <w:rFonts w:cs="Times New Roman"/>
          <w:sz w:val="24"/>
          <w:szCs w:val="24"/>
        </w:rPr>
      </w:pPr>
      <w:r w:rsidRPr="008B154B">
        <w:rPr>
          <w:rFonts w:cs="Times New Roman"/>
          <w:b/>
          <w:i/>
          <w:iCs/>
          <w:color w:val="000000"/>
          <w:sz w:val="24"/>
          <w:szCs w:val="24"/>
        </w:rPr>
        <w:t>Задания, развивающие мышление</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lastRenderedPageBreak/>
        <w:t>Приоритетным направлением обучения в начальной школе является развитие мышления. С этой целью в рабочих тетрадях приведены упражнения,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672F8F" w:rsidRPr="008B154B" w:rsidRDefault="00672F8F" w:rsidP="00672F8F">
      <w:pPr>
        <w:shd w:val="clear" w:color="auto" w:fill="FFFFFF"/>
        <w:ind w:firstLine="709"/>
        <w:rPr>
          <w:rFonts w:cs="Times New Roman"/>
          <w:sz w:val="24"/>
          <w:szCs w:val="24"/>
        </w:rPr>
      </w:pPr>
      <w:r w:rsidRPr="008B154B">
        <w:rPr>
          <w:rFonts w:cs="Times New Roman"/>
          <w:color w:val="000000"/>
          <w:sz w:val="24"/>
          <w:szCs w:val="24"/>
        </w:rPr>
        <w:t xml:space="preserve">Система представленных задач и упражнений позволяет решать все три аспекта дидактической цели: познавательный, развивающий и воспитывающий. </w:t>
      </w:r>
    </w:p>
    <w:p w:rsidR="00672F8F" w:rsidRDefault="00672F8F" w:rsidP="00672F8F">
      <w:pPr>
        <w:ind w:firstLine="709"/>
        <w:jc w:val="center"/>
        <w:rPr>
          <w:b/>
          <w:sz w:val="24"/>
        </w:rPr>
      </w:pPr>
    </w:p>
    <w:p w:rsidR="00F571B1" w:rsidRDefault="00986E0B" w:rsidP="00F571B1">
      <w:pPr>
        <w:ind w:firstLine="709"/>
        <w:jc w:val="center"/>
        <w:rPr>
          <w:b/>
          <w:sz w:val="24"/>
        </w:rPr>
        <w:sectPr w:rsidR="00F571B1" w:rsidSect="00CC6B7F">
          <w:pgSz w:w="11906" w:h="16838"/>
          <w:pgMar w:top="1134" w:right="850" w:bottom="1134" w:left="1701" w:header="709" w:footer="709" w:gutter="0"/>
          <w:cols w:space="708"/>
          <w:docGrid w:linePitch="360"/>
        </w:sectPr>
      </w:pPr>
      <w:r>
        <w:rPr>
          <w:noProof/>
          <w:lang w:eastAsia="ru-RU"/>
        </w:rPr>
        <w:drawing>
          <wp:anchor distT="0" distB="0" distL="114300" distR="114300" simplePos="0" relativeHeight="251663360" behindDoc="0" locked="0" layoutInCell="1" allowOverlap="1">
            <wp:simplePos x="0" y="0"/>
            <wp:positionH relativeFrom="column">
              <wp:posOffset>-108393</wp:posOffset>
            </wp:positionH>
            <wp:positionV relativeFrom="paragraph">
              <wp:posOffset>176871</wp:posOffset>
            </wp:positionV>
            <wp:extent cx="6112510" cy="4135120"/>
            <wp:effectExtent l="0" t="0" r="2540" b="0"/>
            <wp:wrapNone/>
            <wp:docPr id="7" name="Рисунок 7" descr="Раскраски про школу и учеников Детские раскраски, распечатать, ск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краски про школу и учеников Детские раскраски, распечатать, скача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2510" cy="4135120"/>
                    </a:xfrm>
                    <a:prstGeom prst="rect">
                      <a:avLst/>
                    </a:prstGeom>
                    <a:noFill/>
                    <a:ln>
                      <a:noFill/>
                    </a:ln>
                  </pic:spPr>
                </pic:pic>
              </a:graphicData>
            </a:graphic>
          </wp:anchor>
        </w:drawing>
      </w:r>
    </w:p>
    <w:p w:rsidR="00672F8F" w:rsidRPr="00F571B1" w:rsidRDefault="00672F8F" w:rsidP="00F571B1">
      <w:pPr>
        <w:ind w:firstLine="709"/>
        <w:jc w:val="right"/>
        <w:rPr>
          <w:i/>
          <w:sz w:val="24"/>
        </w:rPr>
      </w:pPr>
      <w:r w:rsidRPr="00F571B1">
        <w:rPr>
          <w:i/>
          <w:sz w:val="24"/>
        </w:rPr>
        <w:lastRenderedPageBreak/>
        <w:t>Приложение</w:t>
      </w:r>
    </w:p>
    <w:p w:rsidR="00F571B1" w:rsidRPr="008B154B" w:rsidRDefault="00F571B1" w:rsidP="00F571B1">
      <w:pPr>
        <w:jc w:val="center"/>
        <w:rPr>
          <w:rFonts w:cs="Times New Roman"/>
          <w:b/>
          <w:sz w:val="24"/>
          <w:szCs w:val="24"/>
        </w:rPr>
      </w:pPr>
      <w:r w:rsidRPr="008B154B">
        <w:rPr>
          <w:rFonts w:cs="Times New Roman"/>
          <w:b/>
          <w:sz w:val="24"/>
          <w:szCs w:val="24"/>
        </w:rPr>
        <w:t>Тестовые материалы для оценки планируемых результатов освоения про</w:t>
      </w:r>
      <w:bookmarkStart w:id="0" w:name="_GoBack"/>
      <w:bookmarkEnd w:id="0"/>
      <w:r w:rsidRPr="008B154B">
        <w:rPr>
          <w:rFonts w:cs="Times New Roman"/>
          <w:b/>
          <w:sz w:val="24"/>
          <w:szCs w:val="24"/>
        </w:rPr>
        <w:t>граммы</w:t>
      </w:r>
    </w:p>
    <w:p w:rsidR="00F571B1" w:rsidRPr="00672F8F" w:rsidRDefault="00F571B1" w:rsidP="00F571B1">
      <w:pPr>
        <w:ind w:firstLine="709"/>
        <w:jc w:val="left"/>
        <w:rPr>
          <w:b/>
          <w:sz w:val="24"/>
        </w:rPr>
      </w:pPr>
    </w:p>
    <w:p w:rsidR="00672F8F" w:rsidRPr="00F571B1" w:rsidRDefault="00672F8F" w:rsidP="00672F8F">
      <w:pPr>
        <w:ind w:firstLine="709"/>
        <w:jc w:val="center"/>
        <w:rPr>
          <w:rFonts w:cs="Times New Roman"/>
          <w:b/>
          <w:sz w:val="24"/>
          <w:szCs w:val="24"/>
          <w:u w:val="single"/>
        </w:rPr>
      </w:pPr>
      <w:r w:rsidRPr="00F571B1">
        <w:rPr>
          <w:rFonts w:cs="Times New Roman"/>
          <w:b/>
          <w:sz w:val="24"/>
          <w:szCs w:val="24"/>
          <w:u w:val="single"/>
        </w:rPr>
        <w:t>Входной тест</w:t>
      </w:r>
    </w:p>
    <w:p w:rsidR="00672F8F" w:rsidRPr="00672F8F" w:rsidRDefault="00672F8F" w:rsidP="00672F8F">
      <w:pPr>
        <w:ind w:firstLine="709"/>
        <w:rPr>
          <w:rFonts w:cs="Times New Roman"/>
          <w:sz w:val="24"/>
          <w:szCs w:val="24"/>
        </w:rPr>
      </w:pPr>
      <w:r w:rsidRPr="00672F8F">
        <w:rPr>
          <w:rFonts w:cs="Times New Roman"/>
          <w:sz w:val="24"/>
          <w:szCs w:val="24"/>
        </w:rPr>
        <w:t xml:space="preserve">1. </w:t>
      </w:r>
      <w:r w:rsidRPr="00672F8F">
        <w:rPr>
          <w:rFonts w:cs="Times New Roman"/>
          <w:b/>
          <w:sz w:val="24"/>
          <w:szCs w:val="24"/>
        </w:rPr>
        <w:t>Логика – это наука о том, как нужно</w:t>
      </w:r>
      <w:r w:rsidRPr="00672F8F">
        <w:rPr>
          <w:rFonts w:cs="Times New Roman"/>
          <w:sz w:val="24"/>
          <w:szCs w:val="24"/>
        </w:rPr>
        <w:t xml:space="preserve"> __________, _________, __________.</w:t>
      </w:r>
    </w:p>
    <w:p w:rsidR="00672F8F" w:rsidRPr="00672F8F" w:rsidRDefault="00672F8F" w:rsidP="00672F8F">
      <w:pPr>
        <w:ind w:firstLine="709"/>
        <w:rPr>
          <w:rFonts w:cs="Times New Roman"/>
          <w:b/>
          <w:sz w:val="24"/>
          <w:szCs w:val="24"/>
        </w:rPr>
      </w:pPr>
      <w:r w:rsidRPr="00672F8F">
        <w:rPr>
          <w:rFonts w:cs="Times New Roman"/>
          <w:sz w:val="24"/>
          <w:szCs w:val="24"/>
        </w:rPr>
        <w:t>2</w:t>
      </w:r>
      <w:r w:rsidRPr="00672F8F">
        <w:rPr>
          <w:rFonts w:cs="Times New Roman"/>
          <w:b/>
          <w:sz w:val="24"/>
          <w:szCs w:val="24"/>
        </w:rPr>
        <w:t>. Вспомните логические операции.</w:t>
      </w:r>
    </w:p>
    <w:p w:rsidR="00672F8F" w:rsidRPr="00672F8F" w:rsidRDefault="00672F8F" w:rsidP="00672F8F">
      <w:pPr>
        <w:ind w:firstLine="709"/>
        <w:rPr>
          <w:rFonts w:cs="Times New Roman"/>
          <w:i/>
          <w:sz w:val="24"/>
          <w:szCs w:val="24"/>
        </w:rPr>
      </w:pPr>
      <w:r w:rsidRPr="00672F8F">
        <w:rPr>
          <w:rFonts w:cs="Times New Roman"/>
          <w:sz w:val="24"/>
          <w:szCs w:val="24"/>
        </w:rPr>
        <w:t xml:space="preserve">а) </w:t>
      </w:r>
      <w:r w:rsidRPr="00672F8F">
        <w:rPr>
          <w:rFonts w:cs="Times New Roman"/>
          <w:i/>
          <w:sz w:val="24"/>
          <w:szCs w:val="24"/>
        </w:rPr>
        <w:t>Обобщение.</w:t>
      </w:r>
    </w:p>
    <w:p w:rsidR="00672F8F" w:rsidRPr="00672F8F" w:rsidRDefault="00672F8F" w:rsidP="00672F8F">
      <w:pPr>
        <w:ind w:firstLine="709"/>
        <w:rPr>
          <w:rFonts w:cs="Times New Roman"/>
          <w:sz w:val="24"/>
          <w:szCs w:val="24"/>
        </w:rPr>
      </w:pPr>
      <w:r w:rsidRPr="00672F8F">
        <w:rPr>
          <w:rFonts w:cs="Times New Roman"/>
          <w:sz w:val="24"/>
          <w:szCs w:val="24"/>
        </w:rPr>
        <w:t>Назови одним словом, исключив лишнее:</w:t>
      </w:r>
    </w:p>
    <w:p w:rsidR="00672F8F" w:rsidRPr="00672F8F" w:rsidRDefault="00672F8F" w:rsidP="00986E0B">
      <w:pPr>
        <w:numPr>
          <w:ilvl w:val="0"/>
          <w:numId w:val="45"/>
        </w:numPr>
        <w:suppressAutoHyphens/>
        <w:ind w:left="0" w:firstLine="709"/>
        <w:rPr>
          <w:rFonts w:cs="Times New Roman"/>
          <w:sz w:val="24"/>
          <w:szCs w:val="24"/>
        </w:rPr>
      </w:pPr>
      <w:r w:rsidRPr="00672F8F">
        <w:rPr>
          <w:rFonts w:cs="Times New Roman"/>
          <w:sz w:val="24"/>
          <w:szCs w:val="24"/>
        </w:rPr>
        <w:t>мальчик, девочка, бабушка - …</w:t>
      </w:r>
      <w:proofErr w:type="gramStart"/>
      <w:r w:rsidRPr="00672F8F">
        <w:rPr>
          <w:rFonts w:cs="Times New Roman"/>
          <w:sz w:val="24"/>
          <w:szCs w:val="24"/>
        </w:rPr>
        <w:t xml:space="preserve"> .</w:t>
      </w:r>
      <w:proofErr w:type="gramEnd"/>
    </w:p>
    <w:p w:rsidR="00672F8F" w:rsidRPr="00672F8F" w:rsidRDefault="00672F8F" w:rsidP="00986E0B">
      <w:pPr>
        <w:numPr>
          <w:ilvl w:val="0"/>
          <w:numId w:val="45"/>
        </w:numPr>
        <w:suppressAutoHyphens/>
        <w:ind w:left="0" w:firstLine="709"/>
        <w:rPr>
          <w:rFonts w:cs="Times New Roman"/>
          <w:sz w:val="24"/>
          <w:szCs w:val="24"/>
        </w:rPr>
      </w:pPr>
      <w:r w:rsidRPr="00672F8F">
        <w:rPr>
          <w:rFonts w:cs="Times New Roman"/>
          <w:sz w:val="24"/>
          <w:szCs w:val="24"/>
        </w:rPr>
        <w:t>сметана, кефир, майонез - …</w:t>
      </w:r>
      <w:proofErr w:type="gramStart"/>
      <w:r w:rsidRPr="00672F8F">
        <w:rPr>
          <w:rFonts w:cs="Times New Roman"/>
          <w:sz w:val="24"/>
          <w:szCs w:val="24"/>
        </w:rPr>
        <w:t xml:space="preserve"> .</w:t>
      </w:r>
      <w:proofErr w:type="gramEnd"/>
    </w:p>
    <w:p w:rsidR="00672F8F" w:rsidRPr="00672F8F" w:rsidRDefault="00672F8F" w:rsidP="00986E0B">
      <w:pPr>
        <w:numPr>
          <w:ilvl w:val="0"/>
          <w:numId w:val="45"/>
        </w:numPr>
        <w:suppressAutoHyphens/>
        <w:ind w:left="0" w:firstLine="709"/>
        <w:rPr>
          <w:rFonts w:cs="Times New Roman"/>
          <w:sz w:val="24"/>
          <w:szCs w:val="24"/>
        </w:rPr>
      </w:pPr>
      <w:r w:rsidRPr="00672F8F">
        <w:rPr>
          <w:rFonts w:cs="Times New Roman"/>
          <w:sz w:val="24"/>
          <w:szCs w:val="24"/>
        </w:rPr>
        <w:t>Земля, Луна, Венера, юпитер - …</w:t>
      </w:r>
      <w:proofErr w:type="gramStart"/>
      <w:r w:rsidRPr="00672F8F">
        <w:rPr>
          <w:rFonts w:cs="Times New Roman"/>
          <w:sz w:val="24"/>
          <w:szCs w:val="24"/>
        </w:rPr>
        <w:t xml:space="preserve"> .</w:t>
      </w:r>
      <w:proofErr w:type="gramEnd"/>
    </w:p>
    <w:p w:rsidR="00672F8F" w:rsidRPr="00672F8F" w:rsidRDefault="00672F8F" w:rsidP="00986E0B">
      <w:pPr>
        <w:numPr>
          <w:ilvl w:val="0"/>
          <w:numId w:val="45"/>
        </w:numPr>
        <w:suppressAutoHyphens/>
        <w:ind w:left="0" w:firstLine="709"/>
        <w:rPr>
          <w:rFonts w:cs="Times New Roman"/>
          <w:sz w:val="24"/>
          <w:szCs w:val="24"/>
        </w:rPr>
      </w:pPr>
      <w:r w:rsidRPr="00672F8F">
        <w:rPr>
          <w:rFonts w:cs="Times New Roman"/>
          <w:sz w:val="24"/>
          <w:szCs w:val="24"/>
        </w:rPr>
        <w:t>дуб, баобаб, береза, осина - …</w:t>
      </w:r>
      <w:proofErr w:type="gramStart"/>
      <w:r w:rsidRPr="00672F8F">
        <w:rPr>
          <w:rFonts w:cs="Times New Roman"/>
          <w:sz w:val="24"/>
          <w:szCs w:val="24"/>
        </w:rPr>
        <w:t xml:space="preserve"> .</w:t>
      </w:r>
      <w:proofErr w:type="gramEnd"/>
    </w:p>
    <w:p w:rsidR="00672F8F" w:rsidRPr="00672F8F" w:rsidRDefault="00672F8F" w:rsidP="00986E0B">
      <w:pPr>
        <w:numPr>
          <w:ilvl w:val="0"/>
          <w:numId w:val="45"/>
        </w:numPr>
        <w:suppressAutoHyphens/>
        <w:ind w:left="0" w:firstLine="709"/>
        <w:rPr>
          <w:rFonts w:cs="Times New Roman"/>
          <w:sz w:val="24"/>
          <w:szCs w:val="24"/>
        </w:rPr>
      </w:pPr>
      <w:r w:rsidRPr="00672F8F">
        <w:rPr>
          <w:rFonts w:cs="Times New Roman"/>
          <w:sz w:val="24"/>
          <w:szCs w:val="24"/>
        </w:rPr>
        <w:t>предательство, доброта, честность - …</w:t>
      </w:r>
      <w:proofErr w:type="gramStart"/>
      <w:r w:rsidRPr="00672F8F">
        <w:rPr>
          <w:rFonts w:cs="Times New Roman"/>
          <w:sz w:val="24"/>
          <w:szCs w:val="24"/>
        </w:rPr>
        <w:t xml:space="preserve"> .</w:t>
      </w:r>
      <w:proofErr w:type="gramEnd"/>
    </w:p>
    <w:p w:rsidR="00672F8F" w:rsidRPr="00672F8F" w:rsidRDefault="00672F8F" w:rsidP="00672F8F">
      <w:pPr>
        <w:ind w:firstLine="709"/>
        <w:rPr>
          <w:rFonts w:cs="Times New Roman"/>
          <w:i/>
          <w:sz w:val="24"/>
          <w:szCs w:val="24"/>
        </w:rPr>
      </w:pPr>
      <w:r w:rsidRPr="00672F8F">
        <w:rPr>
          <w:rFonts w:cs="Times New Roman"/>
          <w:sz w:val="24"/>
          <w:szCs w:val="24"/>
        </w:rPr>
        <w:t>б</w:t>
      </w:r>
      <w:r w:rsidRPr="00672F8F">
        <w:rPr>
          <w:rFonts w:cs="Times New Roman"/>
          <w:i/>
          <w:sz w:val="24"/>
          <w:szCs w:val="24"/>
        </w:rPr>
        <w:t>)  Сравнение.</w:t>
      </w:r>
    </w:p>
    <w:p w:rsidR="00672F8F" w:rsidRPr="00672F8F" w:rsidRDefault="00672F8F" w:rsidP="00672F8F">
      <w:pPr>
        <w:ind w:firstLine="709"/>
        <w:rPr>
          <w:rFonts w:cs="Times New Roman"/>
          <w:sz w:val="24"/>
          <w:szCs w:val="24"/>
        </w:rPr>
      </w:pPr>
      <w:r w:rsidRPr="00672F8F">
        <w:rPr>
          <w:rFonts w:cs="Times New Roman"/>
          <w:sz w:val="24"/>
          <w:szCs w:val="24"/>
        </w:rPr>
        <w:t>Солнце – Луна: сходство, различие.</w:t>
      </w:r>
    </w:p>
    <w:p w:rsidR="00672F8F" w:rsidRPr="00672F8F" w:rsidRDefault="00672F8F" w:rsidP="00672F8F">
      <w:pPr>
        <w:ind w:firstLine="709"/>
        <w:rPr>
          <w:rFonts w:cs="Times New Roman"/>
          <w:i/>
          <w:sz w:val="24"/>
          <w:szCs w:val="24"/>
        </w:rPr>
      </w:pPr>
      <w:r w:rsidRPr="00672F8F">
        <w:rPr>
          <w:rFonts w:cs="Times New Roman"/>
          <w:sz w:val="24"/>
          <w:szCs w:val="24"/>
        </w:rPr>
        <w:t xml:space="preserve">в) </w:t>
      </w:r>
      <w:r w:rsidRPr="00672F8F">
        <w:rPr>
          <w:rFonts w:cs="Times New Roman"/>
          <w:i/>
          <w:sz w:val="24"/>
          <w:szCs w:val="24"/>
        </w:rPr>
        <w:t>Классификация.</w:t>
      </w:r>
    </w:p>
    <w:p w:rsidR="00672F8F" w:rsidRPr="00672F8F" w:rsidRDefault="00672F8F" w:rsidP="00672F8F">
      <w:pPr>
        <w:ind w:firstLine="709"/>
        <w:rPr>
          <w:rFonts w:cs="Times New Roman"/>
          <w:sz w:val="24"/>
          <w:szCs w:val="24"/>
        </w:rPr>
      </w:pPr>
      <w:proofErr w:type="gramStart"/>
      <w:r w:rsidRPr="00672F8F">
        <w:rPr>
          <w:rFonts w:cs="Times New Roman"/>
          <w:sz w:val="24"/>
          <w:szCs w:val="24"/>
        </w:rPr>
        <w:t>Раздели слова на три группы: футбол, хоккей, мяч, баскетбол, штанга, кубок, медаль, лыжи, грамота.</w:t>
      </w:r>
      <w:proofErr w:type="gramEnd"/>
    </w:p>
    <w:tbl>
      <w:tblPr>
        <w:tblW w:w="9581" w:type="dxa"/>
        <w:tblInd w:w="-5" w:type="dxa"/>
        <w:tblLayout w:type="fixed"/>
        <w:tblLook w:val="0000" w:firstRow="0" w:lastRow="0" w:firstColumn="0" w:lastColumn="0" w:noHBand="0" w:noVBand="0"/>
      </w:tblPr>
      <w:tblGrid>
        <w:gridCol w:w="3190"/>
        <w:gridCol w:w="3190"/>
        <w:gridCol w:w="3201"/>
      </w:tblGrid>
      <w:tr w:rsidR="00672F8F" w:rsidRPr="00672F8F" w:rsidTr="00672F8F">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1 группа</w:t>
            </w:r>
          </w:p>
        </w:tc>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2 группа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3 группа</w:t>
            </w:r>
          </w:p>
        </w:tc>
      </w:tr>
      <w:tr w:rsidR="00672F8F" w:rsidRPr="00672F8F" w:rsidTr="00672F8F">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p>
        </w:tc>
      </w:tr>
    </w:tbl>
    <w:p w:rsidR="00672F8F" w:rsidRPr="00672F8F" w:rsidRDefault="00672F8F" w:rsidP="00672F8F">
      <w:pPr>
        <w:ind w:firstLine="709"/>
        <w:rPr>
          <w:rFonts w:cs="Times New Roman"/>
          <w:i/>
          <w:sz w:val="24"/>
          <w:szCs w:val="24"/>
        </w:rPr>
      </w:pPr>
      <w:r w:rsidRPr="00672F8F">
        <w:rPr>
          <w:rFonts w:cs="Times New Roman"/>
          <w:sz w:val="24"/>
          <w:szCs w:val="24"/>
        </w:rPr>
        <w:t xml:space="preserve">г) </w:t>
      </w:r>
      <w:r w:rsidRPr="00672F8F">
        <w:rPr>
          <w:rFonts w:cs="Times New Roman"/>
          <w:i/>
          <w:sz w:val="24"/>
          <w:szCs w:val="24"/>
        </w:rPr>
        <w:t>Аналогия.</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Вверх – вниз</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Говорил - …</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 xml:space="preserve">Думать – размышлять </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Ломать - …</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Брюки – штанина</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Рубашка - …</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 xml:space="preserve">1 2 3 – 2 3 4 </w:t>
      </w:r>
    </w:p>
    <w:p w:rsidR="00672F8F" w:rsidRPr="00672F8F" w:rsidRDefault="00672F8F" w:rsidP="00986E0B">
      <w:pPr>
        <w:numPr>
          <w:ilvl w:val="0"/>
          <w:numId w:val="41"/>
        </w:numPr>
        <w:suppressAutoHyphens/>
        <w:ind w:left="0" w:firstLine="709"/>
        <w:rPr>
          <w:rFonts w:cs="Times New Roman"/>
          <w:sz w:val="24"/>
          <w:szCs w:val="24"/>
        </w:rPr>
      </w:pPr>
      <w:r w:rsidRPr="00672F8F">
        <w:rPr>
          <w:rFonts w:cs="Times New Roman"/>
          <w:sz w:val="24"/>
          <w:szCs w:val="24"/>
        </w:rPr>
        <w:t>3 4 5 - …</w:t>
      </w:r>
    </w:p>
    <w:p w:rsidR="00672F8F" w:rsidRPr="00672F8F" w:rsidRDefault="00672F8F" w:rsidP="00672F8F">
      <w:pPr>
        <w:ind w:firstLine="709"/>
        <w:rPr>
          <w:rFonts w:cs="Times New Roman"/>
          <w:b/>
          <w:sz w:val="24"/>
          <w:szCs w:val="24"/>
        </w:rPr>
      </w:pPr>
      <w:r w:rsidRPr="00672F8F">
        <w:rPr>
          <w:rFonts w:cs="Times New Roman"/>
          <w:sz w:val="24"/>
          <w:szCs w:val="24"/>
        </w:rPr>
        <w:t xml:space="preserve">3.   </w:t>
      </w:r>
      <w:r w:rsidRPr="00672F8F">
        <w:rPr>
          <w:rFonts w:cs="Times New Roman"/>
          <w:b/>
          <w:sz w:val="24"/>
          <w:szCs w:val="24"/>
        </w:rPr>
        <w:t>Анаграммы (расшифруй слова).</w:t>
      </w:r>
    </w:p>
    <w:p w:rsidR="00672F8F" w:rsidRPr="00672F8F" w:rsidRDefault="00672F8F" w:rsidP="00672F8F">
      <w:pPr>
        <w:ind w:firstLine="709"/>
        <w:rPr>
          <w:rFonts w:cs="Times New Roman"/>
          <w:sz w:val="24"/>
          <w:szCs w:val="24"/>
        </w:rPr>
      </w:pPr>
      <w:proofErr w:type="gramStart"/>
      <w:r w:rsidRPr="00672F8F">
        <w:rPr>
          <w:rFonts w:cs="Times New Roman"/>
          <w:sz w:val="24"/>
          <w:szCs w:val="24"/>
        </w:rPr>
        <w:t>Ю</w:t>
      </w:r>
      <w:proofErr w:type="gramEnd"/>
      <w:r w:rsidRPr="00672F8F">
        <w:rPr>
          <w:rFonts w:cs="Times New Roman"/>
          <w:sz w:val="24"/>
          <w:szCs w:val="24"/>
        </w:rPr>
        <w:t xml:space="preserve"> Г Т У</w:t>
      </w:r>
    </w:p>
    <w:p w:rsidR="00672F8F" w:rsidRPr="00672F8F" w:rsidRDefault="00672F8F" w:rsidP="00672F8F">
      <w:pPr>
        <w:ind w:firstLine="709"/>
        <w:rPr>
          <w:rFonts w:cs="Times New Roman"/>
          <w:sz w:val="24"/>
          <w:szCs w:val="24"/>
        </w:rPr>
      </w:pPr>
      <w:r w:rsidRPr="00672F8F">
        <w:rPr>
          <w:rFonts w:cs="Times New Roman"/>
          <w:sz w:val="24"/>
          <w:szCs w:val="24"/>
        </w:rPr>
        <w:t>Я М Л О Н И</w:t>
      </w:r>
    </w:p>
    <w:p w:rsidR="00672F8F" w:rsidRPr="00672F8F" w:rsidRDefault="00672F8F" w:rsidP="00672F8F">
      <w:pPr>
        <w:ind w:firstLine="709"/>
        <w:rPr>
          <w:rFonts w:cs="Times New Roman"/>
          <w:sz w:val="24"/>
          <w:szCs w:val="24"/>
        </w:rPr>
      </w:pPr>
      <w:r w:rsidRPr="00672F8F">
        <w:rPr>
          <w:rFonts w:cs="Times New Roman"/>
          <w:sz w:val="24"/>
          <w:szCs w:val="24"/>
        </w:rPr>
        <w:t xml:space="preserve">У А К Т </w:t>
      </w:r>
      <w:proofErr w:type="gramStart"/>
      <w:r w:rsidRPr="00672F8F">
        <w:rPr>
          <w:rFonts w:cs="Times New Roman"/>
          <w:sz w:val="24"/>
          <w:szCs w:val="24"/>
        </w:rPr>
        <w:t>Р</w:t>
      </w:r>
      <w:proofErr w:type="gramEnd"/>
      <w:r w:rsidRPr="00672F8F">
        <w:rPr>
          <w:rFonts w:cs="Times New Roman"/>
          <w:sz w:val="24"/>
          <w:szCs w:val="24"/>
        </w:rPr>
        <w:t xml:space="preserve"> К</w:t>
      </w:r>
    </w:p>
    <w:p w:rsidR="00672F8F" w:rsidRDefault="00672F8F" w:rsidP="00672F8F">
      <w:pPr>
        <w:ind w:firstLine="709"/>
        <w:jc w:val="center"/>
        <w:rPr>
          <w:rFonts w:cs="Times New Roman"/>
          <w:b/>
          <w:sz w:val="24"/>
          <w:szCs w:val="24"/>
        </w:rPr>
      </w:pPr>
    </w:p>
    <w:p w:rsidR="00672F8F" w:rsidRPr="00F571B1" w:rsidRDefault="00672F8F" w:rsidP="00672F8F">
      <w:pPr>
        <w:ind w:firstLine="709"/>
        <w:jc w:val="center"/>
        <w:rPr>
          <w:rFonts w:cs="Times New Roman"/>
          <w:b/>
          <w:sz w:val="24"/>
          <w:szCs w:val="24"/>
          <w:u w:val="single"/>
        </w:rPr>
      </w:pPr>
      <w:r w:rsidRPr="00F571B1">
        <w:rPr>
          <w:rFonts w:cs="Times New Roman"/>
          <w:b/>
          <w:sz w:val="24"/>
          <w:szCs w:val="24"/>
          <w:u w:val="single"/>
        </w:rPr>
        <w:lastRenderedPageBreak/>
        <w:t>Тест «Классификация»</w:t>
      </w:r>
    </w:p>
    <w:p w:rsidR="00672F8F" w:rsidRPr="00672F8F" w:rsidRDefault="00672F8F" w:rsidP="00986E0B">
      <w:pPr>
        <w:numPr>
          <w:ilvl w:val="0"/>
          <w:numId w:val="57"/>
        </w:numPr>
        <w:suppressAutoHyphens/>
        <w:ind w:left="0" w:firstLine="709"/>
        <w:rPr>
          <w:rFonts w:cs="Times New Roman"/>
          <w:b/>
          <w:sz w:val="24"/>
          <w:szCs w:val="24"/>
        </w:rPr>
      </w:pPr>
      <w:r w:rsidRPr="00672F8F">
        <w:rPr>
          <w:rFonts w:cs="Times New Roman"/>
          <w:b/>
          <w:sz w:val="24"/>
          <w:szCs w:val="24"/>
        </w:rPr>
        <w:t>Исключи лишнее понятие, назови общий признак оставшихся элементов.</w:t>
      </w:r>
    </w:p>
    <w:p w:rsidR="00672F8F" w:rsidRPr="00672F8F" w:rsidRDefault="00672F8F" w:rsidP="00986E0B">
      <w:pPr>
        <w:numPr>
          <w:ilvl w:val="0"/>
          <w:numId w:val="48"/>
        </w:numPr>
        <w:suppressAutoHyphens/>
        <w:ind w:left="0" w:firstLine="709"/>
        <w:rPr>
          <w:rFonts w:cs="Times New Roman"/>
          <w:sz w:val="24"/>
          <w:szCs w:val="24"/>
        </w:rPr>
      </w:pPr>
      <w:r w:rsidRPr="00672F8F">
        <w:rPr>
          <w:rFonts w:cs="Times New Roman"/>
          <w:sz w:val="24"/>
          <w:szCs w:val="24"/>
        </w:rPr>
        <w:t>Коза, корова, лось, лошадь - …</w:t>
      </w:r>
      <w:proofErr w:type="gramStart"/>
      <w:r w:rsidRPr="00672F8F">
        <w:rPr>
          <w:rFonts w:cs="Times New Roman"/>
          <w:sz w:val="24"/>
          <w:szCs w:val="24"/>
        </w:rPr>
        <w:t xml:space="preserve"> .</w:t>
      </w:r>
      <w:proofErr w:type="gramEnd"/>
    </w:p>
    <w:p w:rsidR="00672F8F" w:rsidRPr="00672F8F" w:rsidRDefault="00672F8F" w:rsidP="00986E0B">
      <w:pPr>
        <w:numPr>
          <w:ilvl w:val="0"/>
          <w:numId w:val="48"/>
        </w:numPr>
        <w:suppressAutoHyphens/>
        <w:ind w:left="0" w:firstLine="709"/>
        <w:rPr>
          <w:rFonts w:cs="Times New Roman"/>
          <w:sz w:val="24"/>
          <w:szCs w:val="24"/>
        </w:rPr>
      </w:pPr>
      <w:r w:rsidRPr="00672F8F">
        <w:rPr>
          <w:rFonts w:cs="Times New Roman"/>
          <w:sz w:val="24"/>
          <w:szCs w:val="24"/>
        </w:rPr>
        <w:t>в, з, ш, д - …</w:t>
      </w:r>
      <w:proofErr w:type="gramStart"/>
      <w:r w:rsidRPr="00672F8F">
        <w:rPr>
          <w:rFonts w:cs="Times New Roman"/>
          <w:sz w:val="24"/>
          <w:szCs w:val="24"/>
        </w:rPr>
        <w:t xml:space="preserve"> .</w:t>
      </w:r>
      <w:proofErr w:type="gramEnd"/>
    </w:p>
    <w:p w:rsidR="00672F8F" w:rsidRPr="00672F8F" w:rsidRDefault="00672F8F" w:rsidP="00986E0B">
      <w:pPr>
        <w:numPr>
          <w:ilvl w:val="0"/>
          <w:numId w:val="48"/>
        </w:numPr>
        <w:suppressAutoHyphens/>
        <w:ind w:left="0" w:firstLine="709"/>
        <w:rPr>
          <w:rFonts w:cs="Times New Roman"/>
          <w:sz w:val="24"/>
          <w:szCs w:val="24"/>
        </w:rPr>
      </w:pPr>
      <w:r w:rsidRPr="00672F8F">
        <w:rPr>
          <w:rFonts w:cs="Times New Roman"/>
          <w:sz w:val="24"/>
          <w:szCs w:val="24"/>
        </w:rPr>
        <w:t>Апельсин, груша, малина, яблоко - …</w:t>
      </w:r>
      <w:proofErr w:type="gramStart"/>
      <w:r w:rsidRPr="00672F8F">
        <w:rPr>
          <w:rFonts w:cs="Times New Roman"/>
          <w:sz w:val="24"/>
          <w:szCs w:val="24"/>
        </w:rPr>
        <w:t xml:space="preserve"> .</w:t>
      </w:r>
      <w:proofErr w:type="gramEnd"/>
    </w:p>
    <w:p w:rsidR="00672F8F" w:rsidRPr="00672F8F" w:rsidRDefault="00672F8F" w:rsidP="00986E0B">
      <w:pPr>
        <w:numPr>
          <w:ilvl w:val="0"/>
          <w:numId w:val="48"/>
        </w:numPr>
        <w:suppressAutoHyphens/>
        <w:ind w:left="0" w:firstLine="709"/>
        <w:rPr>
          <w:rFonts w:cs="Times New Roman"/>
          <w:sz w:val="24"/>
          <w:szCs w:val="24"/>
        </w:rPr>
      </w:pPr>
      <w:r w:rsidRPr="00672F8F">
        <w:rPr>
          <w:rFonts w:cs="Times New Roman"/>
          <w:sz w:val="24"/>
          <w:szCs w:val="24"/>
        </w:rPr>
        <w:t>Юбка, брюки, полотенце, пальто - …</w:t>
      </w:r>
      <w:proofErr w:type="gramStart"/>
      <w:r w:rsidRPr="00672F8F">
        <w:rPr>
          <w:rFonts w:cs="Times New Roman"/>
          <w:sz w:val="24"/>
          <w:szCs w:val="24"/>
        </w:rPr>
        <w:t xml:space="preserve"> .</w:t>
      </w:r>
      <w:proofErr w:type="gramEnd"/>
    </w:p>
    <w:p w:rsidR="00672F8F" w:rsidRPr="00672F8F" w:rsidRDefault="00672F8F" w:rsidP="00986E0B">
      <w:pPr>
        <w:numPr>
          <w:ilvl w:val="0"/>
          <w:numId w:val="48"/>
        </w:numPr>
        <w:suppressAutoHyphens/>
        <w:ind w:left="0" w:firstLine="709"/>
        <w:rPr>
          <w:rFonts w:cs="Times New Roman"/>
          <w:sz w:val="24"/>
          <w:szCs w:val="24"/>
        </w:rPr>
      </w:pPr>
      <w:r w:rsidRPr="00672F8F">
        <w:rPr>
          <w:rFonts w:cs="Times New Roman"/>
          <w:sz w:val="24"/>
          <w:szCs w:val="24"/>
        </w:rPr>
        <w:t>Добрый, жадный, честный, голодный - …</w:t>
      </w:r>
      <w:proofErr w:type="gramStart"/>
      <w:r w:rsidRPr="00672F8F">
        <w:rPr>
          <w:rFonts w:cs="Times New Roman"/>
          <w:sz w:val="24"/>
          <w:szCs w:val="24"/>
        </w:rPr>
        <w:t xml:space="preserve"> .</w:t>
      </w:r>
      <w:proofErr w:type="gramEnd"/>
    </w:p>
    <w:p w:rsidR="00672F8F" w:rsidRPr="00672F8F" w:rsidRDefault="00672F8F" w:rsidP="00986E0B">
      <w:pPr>
        <w:numPr>
          <w:ilvl w:val="0"/>
          <w:numId w:val="57"/>
        </w:numPr>
        <w:suppressAutoHyphens/>
        <w:ind w:left="0" w:firstLine="709"/>
        <w:rPr>
          <w:rFonts w:cs="Times New Roman"/>
          <w:b/>
          <w:sz w:val="24"/>
          <w:szCs w:val="24"/>
        </w:rPr>
      </w:pPr>
      <w:r w:rsidRPr="00672F8F">
        <w:rPr>
          <w:rFonts w:cs="Times New Roman"/>
          <w:b/>
          <w:sz w:val="24"/>
          <w:szCs w:val="24"/>
        </w:rPr>
        <w:t xml:space="preserve">Напиши основание классификации </w:t>
      </w:r>
      <w:proofErr w:type="gramStart"/>
      <w:r w:rsidRPr="00672F8F">
        <w:rPr>
          <w:rFonts w:cs="Times New Roman"/>
          <w:b/>
          <w:sz w:val="24"/>
          <w:szCs w:val="24"/>
        </w:rPr>
        <w:t xml:space="preserve">( </w:t>
      </w:r>
      <w:proofErr w:type="gramEnd"/>
      <w:r w:rsidRPr="00672F8F">
        <w:rPr>
          <w:rFonts w:cs="Times New Roman"/>
          <w:b/>
          <w:sz w:val="24"/>
          <w:szCs w:val="24"/>
        </w:rPr>
        <w:t>по какому признаку разделили слова?).</w:t>
      </w:r>
    </w:p>
    <w:p w:rsidR="00672F8F" w:rsidRPr="00672F8F" w:rsidRDefault="00672F8F" w:rsidP="00986E0B">
      <w:pPr>
        <w:numPr>
          <w:ilvl w:val="0"/>
          <w:numId w:val="50"/>
        </w:numPr>
        <w:suppressAutoHyphens/>
        <w:ind w:left="0" w:firstLine="709"/>
        <w:rPr>
          <w:rFonts w:cs="Times New Roman"/>
          <w:sz w:val="24"/>
          <w:szCs w:val="24"/>
        </w:rPr>
      </w:pPr>
      <w:r w:rsidRPr="00672F8F">
        <w:rPr>
          <w:rFonts w:cs="Times New Roman"/>
          <w:sz w:val="24"/>
          <w:szCs w:val="24"/>
        </w:rPr>
        <w:t>Ель                                    ромашка                            шиповник</w:t>
      </w:r>
    </w:p>
    <w:p w:rsidR="00672F8F" w:rsidRPr="00672F8F" w:rsidRDefault="00672F8F" w:rsidP="00986E0B">
      <w:pPr>
        <w:numPr>
          <w:ilvl w:val="0"/>
          <w:numId w:val="50"/>
        </w:numPr>
        <w:suppressAutoHyphens/>
        <w:ind w:left="0" w:firstLine="709"/>
        <w:rPr>
          <w:rFonts w:cs="Times New Roman"/>
          <w:sz w:val="24"/>
          <w:szCs w:val="24"/>
        </w:rPr>
      </w:pPr>
      <w:r w:rsidRPr="00672F8F">
        <w:rPr>
          <w:rFonts w:cs="Times New Roman"/>
          <w:sz w:val="24"/>
          <w:szCs w:val="24"/>
        </w:rPr>
        <w:t>Клен                                 ландыш            смородина</w:t>
      </w:r>
    </w:p>
    <w:p w:rsidR="00672F8F" w:rsidRPr="00672F8F" w:rsidRDefault="00672F8F" w:rsidP="00986E0B">
      <w:pPr>
        <w:numPr>
          <w:ilvl w:val="0"/>
          <w:numId w:val="50"/>
        </w:numPr>
        <w:suppressAutoHyphens/>
        <w:ind w:left="0" w:firstLine="709"/>
        <w:rPr>
          <w:rFonts w:cs="Times New Roman"/>
          <w:sz w:val="24"/>
          <w:szCs w:val="24"/>
        </w:rPr>
      </w:pPr>
      <w:r w:rsidRPr="00672F8F">
        <w:rPr>
          <w:rFonts w:cs="Times New Roman"/>
          <w:sz w:val="24"/>
          <w:szCs w:val="24"/>
        </w:rPr>
        <w:t>Береза                              колокольчик   сирень</w:t>
      </w:r>
    </w:p>
    <w:p w:rsidR="00672F8F" w:rsidRPr="00672F8F" w:rsidRDefault="00672F8F" w:rsidP="00672F8F">
      <w:pPr>
        <w:ind w:firstLine="709"/>
        <w:rPr>
          <w:rFonts w:cs="Times New Roman"/>
          <w:sz w:val="24"/>
          <w:szCs w:val="24"/>
        </w:rPr>
      </w:pPr>
    </w:p>
    <w:p w:rsidR="00672F8F" w:rsidRPr="00672F8F" w:rsidRDefault="00672F8F" w:rsidP="00986E0B">
      <w:pPr>
        <w:numPr>
          <w:ilvl w:val="0"/>
          <w:numId w:val="57"/>
        </w:numPr>
        <w:suppressAutoHyphens/>
        <w:ind w:left="0" w:firstLine="709"/>
        <w:rPr>
          <w:rFonts w:cs="Times New Roman"/>
          <w:b/>
          <w:sz w:val="24"/>
          <w:szCs w:val="24"/>
        </w:rPr>
      </w:pPr>
      <w:r w:rsidRPr="00672F8F">
        <w:rPr>
          <w:rFonts w:cs="Times New Roman"/>
          <w:b/>
          <w:sz w:val="24"/>
          <w:szCs w:val="24"/>
        </w:rPr>
        <w:t>Раздели на группы. Дай группам название.</w:t>
      </w:r>
    </w:p>
    <w:p w:rsidR="00672F8F" w:rsidRPr="00672F8F" w:rsidRDefault="00672F8F" w:rsidP="00672F8F">
      <w:pPr>
        <w:ind w:firstLine="709"/>
        <w:rPr>
          <w:rFonts w:cs="Times New Roman"/>
          <w:sz w:val="24"/>
          <w:szCs w:val="24"/>
        </w:rPr>
      </w:pPr>
      <w:r w:rsidRPr="00672F8F">
        <w:rPr>
          <w:rFonts w:cs="Times New Roman"/>
          <w:sz w:val="24"/>
          <w:szCs w:val="24"/>
        </w:rPr>
        <w:t>Слон, муравей, бабочка, волк сокол, курица, мышь, пчела, страус.</w:t>
      </w:r>
    </w:p>
    <w:p w:rsidR="00672F8F" w:rsidRPr="00672F8F" w:rsidRDefault="00672F8F" w:rsidP="00986E0B">
      <w:pPr>
        <w:numPr>
          <w:ilvl w:val="0"/>
          <w:numId w:val="57"/>
        </w:numPr>
        <w:suppressAutoHyphens/>
        <w:ind w:left="0" w:firstLine="709"/>
        <w:rPr>
          <w:rFonts w:cs="Times New Roman"/>
          <w:b/>
          <w:sz w:val="24"/>
          <w:szCs w:val="24"/>
        </w:rPr>
      </w:pPr>
      <w:r w:rsidRPr="00672F8F">
        <w:rPr>
          <w:rFonts w:cs="Times New Roman"/>
          <w:b/>
          <w:sz w:val="24"/>
          <w:szCs w:val="24"/>
        </w:rPr>
        <w:t>Произведи классификацию по основанию: материал изделия.</w:t>
      </w:r>
    </w:p>
    <w:tbl>
      <w:tblPr>
        <w:tblW w:w="0" w:type="auto"/>
        <w:tblInd w:w="3080" w:type="dxa"/>
        <w:tblLayout w:type="fixed"/>
        <w:tblLook w:val="0000" w:firstRow="0" w:lastRow="0" w:firstColumn="0" w:lastColumn="0" w:noHBand="0" w:noVBand="0"/>
      </w:tblPr>
      <w:tblGrid>
        <w:gridCol w:w="2725"/>
      </w:tblGrid>
      <w:tr w:rsidR="00672F8F" w:rsidRPr="00672F8F" w:rsidTr="00F571B1">
        <w:trPr>
          <w:trHeight w:val="436"/>
        </w:trPr>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Посуда</w:t>
            </w:r>
          </w:p>
        </w:tc>
      </w:tr>
    </w:tbl>
    <w:p w:rsidR="00672F8F" w:rsidRPr="00672F8F" w:rsidRDefault="00672F8F" w:rsidP="00986E0B">
      <w:pPr>
        <w:numPr>
          <w:ilvl w:val="0"/>
          <w:numId w:val="57"/>
        </w:numPr>
        <w:suppressAutoHyphens/>
        <w:ind w:left="0" w:firstLine="709"/>
        <w:rPr>
          <w:rFonts w:cs="Times New Roman"/>
          <w:b/>
          <w:sz w:val="24"/>
          <w:szCs w:val="24"/>
        </w:rPr>
      </w:pPr>
      <w:r w:rsidRPr="00672F8F">
        <w:rPr>
          <w:rFonts w:cs="Times New Roman"/>
          <w:b/>
          <w:sz w:val="24"/>
          <w:szCs w:val="24"/>
        </w:rPr>
        <w:t>Произведи классификацию самостоятельно.</w:t>
      </w:r>
    </w:p>
    <w:tbl>
      <w:tblPr>
        <w:tblW w:w="0" w:type="auto"/>
        <w:tblInd w:w="1857" w:type="dxa"/>
        <w:tblLayout w:type="fixed"/>
        <w:tblLook w:val="0000" w:firstRow="0" w:lastRow="0" w:firstColumn="0" w:lastColumn="0" w:noHBand="0" w:noVBand="0"/>
      </w:tblPr>
      <w:tblGrid>
        <w:gridCol w:w="4823"/>
      </w:tblGrid>
      <w:tr w:rsidR="00672F8F" w:rsidRPr="00672F8F" w:rsidTr="00F571B1">
        <w:trPr>
          <w:trHeight w:val="393"/>
        </w:trPr>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Геометрические фигуры</w:t>
            </w:r>
          </w:p>
        </w:tc>
      </w:tr>
    </w:tbl>
    <w:p w:rsidR="00672F8F" w:rsidRPr="00672F8F" w:rsidRDefault="00672F8F" w:rsidP="00986E0B">
      <w:pPr>
        <w:numPr>
          <w:ilvl w:val="0"/>
          <w:numId w:val="57"/>
        </w:numPr>
        <w:suppressAutoHyphens/>
        <w:ind w:left="0" w:firstLine="709"/>
        <w:rPr>
          <w:rFonts w:cs="Times New Roman"/>
          <w:b/>
          <w:sz w:val="24"/>
          <w:szCs w:val="24"/>
        </w:rPr>
      </w:pPr>
      <w:r w:rsidRPr="00672F8F">
        <w:rPr>
          <w:rFonts w:cs="Times New Roman"/>
          <w:b/>
          <w:sz w:val="24"/>
          <w:szCs w:val="24"/>
        </w:rPr>
        <w:t>Исправь ошибки в классификации.</w:t>
      </w:r>
    </w:p>
    <w:p w:rsidR="00672F8F" w:rsidRPr="00672F8F" w:rsidRDefault="00672F8F" w:rsidP="00986E0B">
      <w:pPr>
        <w:numPr>
          <w:ilvl w:val="0"/>
          <w:numId w:val="58"/>
        </w:numPr>
        <w:suppressAutoHyphens/>
        <w:ind w:left="0" w:firstLine="709"/>
        <w:rPr>
          <w:rFonts w:cs="Times New Roman"/>
          <w:sz w:val="24"/>
          <w:szCs w:val="24"/>
        </w:rPr>
      </w:pPr>
      <w:r w:rsidRPr="00672F8F">
        <w:rPr>
          <w:rFonts w:cs="Times New Roman"/>
          <w:sz w:val="24"/>
          <w:szCs w:val="24"/>
        </w:rPr>
        <w:t xml:space="preserve">Согласные звуки делятся </w:t>
      </w:r>
      <w:proofErr w:type="gramStart"/>
      <w:r w:rsidRPr="00672F8F">
        <w:rPr>
          <w:rFonts w:cs="Times New Roman"/>
          <w:sz w:val="24"/>
          <w:szCs w:val="24"/>
        </w:rPr>
        <w:t>на</w:t>
      </w:r>
      <w:proofErr w:type="gramEnd"/>
      <w:r w:rsidRPr="00672F8F">
        <w:rPr>
          <w:rFonts w:cs="Times New Roman"/>
          <w:sz w:val="24"/>
          <w:szCs w:val="24"/>
        </w:rPr>
        <w:t xml:space="preserve"> звонкие и мягкие.</w:t>
      </w:r>
    </w:p>
    <w:p w:rsidR="00672F8F" w:rsidRPr="00672F8F" w:rsidRDefault="00672F8F" w:rsidP="00986E0B">
      <w:pPr>
        <w:numPr>
          <w:ilvl w:val="0"/>
          <w:numId w:val="58"/>
        </w:numPr>
        <w:suppressAutoHyphens/>
        <w:ind w:left="0" w:firstLine="709"/>
        <w:rPr>
          <w:rFonts w:cs="Times New Roman"/>
          <w:sz w:val="24"/>
          <w:szCs w:val="24"/>
        </w:rPr>
      </w:pPr>
      <w:r w:rsidRPr="00672F8F">
        <w:rPr>
          <w:rFonts w:cs="Times New Roman"/>
          <w:sz w:val="24"/>
          <w:szCs w:val="24"/>
        </w:rPr>
        <w:t xml:space="preserve">Деревья делятся </w:t>
      </w:r>
      <w:proofErr w:type="gramStart"/>
      <w:r w:rsidRPr="00672F8F">
        <w:rPr>
          <w:rFonts w:cs="Times New Roman"/>
          <w:sz w:val="24"/>
          <w:szCs w:val="24"/>
        </w:rPr>
        <w:t>на</w:t>
      </w:r>
      <w:proofErr w:type="gramEnd"/>
      <w:r w:rsidRPr="00672F8F">
        <w:rPr>
          <w:rFonts w:cs="Times New Roman"/>
          <w:sz w:val="24"/>
          <w:szCs w:val="24"/>
        </w:rPr>
        <w:t xml:space="preserve"> хвойные и фруктовые.</w:t>
      </w:r>
    </w:p>
    <w:p w:rsidR="00672F8F" w:rsidRPr="00672F8F" w:rsidRDefault="00672F8F" w:rsidP="00986E0B">
      <w:pPr>
        <w:numPr>
          <w:ilvl w:val="0"/>
          <w:numId w:val="58"/>
        </w:numPr>
        <w:suppressAutoHyphens/>
        <w:ind w:left="0" w:firstLine="709"/>
        <w:rPr>
          <w:rFonts w:cs="Times New Roman"/>
          <w:sz w:val="24"/>
          <w:szCs w:val="24"/>
        </w:rPr>
      </w:pPr>
      <w:r w:rsidRPr="00672F8F">
        <w:rPr>
          <w:rFonts w:cs="Times New Roman"/>
          <w:sz w:val="24"/>
          <w:szCs w:val="24"/>
        </w:rPr>
        <w:t>Водоемы делятся на океаны и моря.</w:t>
      </w:r>
    </w:p>
    <w:p w:rsidR="00672F8F" w:rsidRPr="00672F8F" w:rsidRDefault="00672F8F" w:rsidP="00986E0B">
      <w:pPr>
        <w:numPr>
          <w:ilvl w:val="0"/>
          <w:numId w:val="57"/>
        </w:numPr>
        <w:suppressAutoHyphens/>
        <w:ind w:left="0" w:firstLine="709"/>
        <w:rPr>
          <w:rFonts w:cs="Times New Roman"/>
          <w:b/>
          <w:sz w:val="24"/>
          <w:szCs w:val="24"/>
        </w:rPr>
      </w:pPr>
      <w:r w:rsidRPr="00672F8F">
        <w:rPr>
          <w:rFonts w:cs="Times New Roman"/>
          <w:b/>
          <w:sz w:val="24"/>
          <w:szCs w:val="24"/>
        </w:rPr>
        <w:t>Вычеркни то, что не является классификацией, а является делением целого на части.</w:t>
      </w:r>
    </w:p>
    <w:p w:rsidR="00672F8F" w:rsidRPr="00672F8F" w:rsidRDefault="00672F8F" w:rsidP="00986E0B">
      <w:pPr>
        <w:numPr>
          <w:ilvl w:val="0"/>
          <w:numId w:val="43"/>
        </w:numPr>
        <w:suppressAutoHyphens/>
        <w:ind w:left="0" w:firstLine="709"/>
        <w:rPr>
          <w:rFonts w:cs="Times New Roman"/>
          <w:sz w:val="24"/>
          <w:szCs w:val="24"/>
        </w:rPr>
      </w:pPr>
      <w:r w:rsidRPr="00672F8F">
        <w:rPr>
          <w:rFonts w:cs="Times New Roman"/>
          <w:sz w:val="24"/>
          <w:szCs w:val="24"/>
        </w:rPr>
        <w:t>Люди делятся на детей и взрослых.</w:t>
      </w:r>
    </w:p>
    <w:p w:rsidR="00672F8F" w:rsidRPr="00672F8F" w:rsidRDefault="00672F8F" w:rsidP="00986E0B">
      <w:pPr>
        <w:numPr>
          <w:ilvl w:val="0"/>
          <w:numId w:val="43"/>
        </w:numPr>
        <w:suppressAutoHyphens/>
        <w:ind w:left="0" w:firstLine="709"/>
        <w:rPr>
          <w:rFonts w:cs="Times New Roman"/>
          <w:sz w:val="24"/>
          <w:szCs w:val="24"/>
        </w:rPr>
      </w:pPr>
      <w:r w:rsidRPr="00672F8F">
        <w:rPr>
          <w:rFonts w:cs="Times New Roman"/>
          <w:sz w:val="24"/>
          <w:szCs w:val="24"/>
        </w:rPr>
        <w:t xml:space="preserve">Машины делятся </w:t>
      </w:r>
      <w:proofErr w:type="gramStart"/>
      <w:r w:rsidRPr="00672F8F">
        <w:rPr>
          <w:rFonts w:cs="Times New Roman"/>
          <w:sz w:val="24"/>
          <w:szCs w:val="24"/>
        </w:rPr>
        <w:t>на</w:t>
      </w:r>
      <w:proofErr w:type="gramEnd"/>
      <w:r w:rsidRPr="00672F8F">
        <w:rPr>
          <w:rFonts w:cs="Times New Roman"/>
          <w:sz w:val="24"/>
          <w:szCs w:val="24"/>
        </w:rPr>
        <w:t xml:space="preserve"> грузовые и легковые.</w:t>
      </w:r>
    </w:p>
    <w:p w:rsidR="00672F8F" w:rsidRPr="00672F8F" w:rsidRDefault="00672F8F" w:rsidP="00986E0B">
      <w:pPr>
        <w:numPr>
          <w:ilvl w:val="0"/>
          <w:numId w:val="43"/>
        </w:numPr>
        <w:suppressAutoHyphens/>
        <w:ind w:left="0" w:firstLine="709"/>
        <w:rPr>
          <w:rFonts w:cs="Times New Roman"/>
          <w:sz w:val="24"/>
          <w:szCs w:val="24"/>
        </w:rPr>
      </w:pPr>
      <w:r w:rsidRPr="00672F8F">
        <w:rPr>
          <w:rFonts w:cs="Times New Roman"/>
          <w:sz w:val="24"/>
          <w:szCs w:val="24"/>
        </w:rPr>
        <w:t>Год делится на зиму, лето, осень, весну.</w:t>
      </w:r>
    </w:p>
    <w:p w:rsidR="00672F8F" w:rsidRPr="00672F8F" w:rsidRDefault="00672F8F" w:rsidP="00986E0B">
      <w:pPr>
        <w:numPr>
          <w:ilvl w:val="0"/>
          <w:numId w:val="43"/>
        </w:numPr>
        <w:suppressAutoHyphens/>
        <w:ind w:left="0" w:firstLine="709"/>
        <w:rPr>
          <w:rFonts w:cs="Times New Roman"/>
          <w:sz w:val="24"/>
          <w:szCs w:val="24"/>
        </w:rPr>
      </w:pPr>
      <w:r w:rsidRPr="00672F8F">
        <w:rPr>
          <w:rFonts w:cs="Times New Roman"/>
          <w:sz w:val="24"/>
          <w:szCs w:val="24"/>
        </w:rPr>
        <w:t>Горы делятся на старые и молодые.</w:t>
      </w:r>
    </w:p>
    <w:p w:rsidR="00672F8F" w:rsidRPr="00672F8F" w:rsidRDefault="00672F8F" w:rsidP="00986E0B">
      <w:pPr>
        <w:numPr>
          <w:ilvl w:val="0"/>
          <w:numId w:val="43"/>
        </w:numPr>
        <w:suppressAutoHyphens/>
        <w:ind w:left="0" w:firstLine="709"/>
        <w:rPr>
          <w:rFonts w:cs="Times New Roman"/>
          <w:sz w:val="24"/>
          <w:szCs w:val="24"/>
        </w:rPr>
      </w:pPr>
      <w:r w:rsidRPr="00672F8F">
        <w:rPr>
          <w:rFonts w:cs="Times New Roman"/>
          <w:sz w:val="24"/>
          <w:szCs w:val="24"/>
        </w:rPr>
        <w:t>Меры веса – это тонна, центнер, килограмм, грамм.</w:t>
      </w:r>
    </w:p>
    <w:p w:rsidR="00672F8F" w:rsidRPr="00672F8F" w:rsidRDefault="00672F8F" w:rsidP="00986E0B">
      <w:pPr>
        <w:numPr>
          <w:ilvl w:val="0"/>
          <w:numId w:val="43"/>
        </w:numPr>
        <w:suppressAutoHyphens/>
        <w:ind w:left="0" w:firstLine="709"/>
        <w:rPr>
          <w:rFonts w:cs="Times New Roman"/>
          <w:sz w:val="24"/>
          <w:szCs w:val="24"/>
        </w:rPr>
      </w:pPr>
      <w:r w:rsidRPr="00672F8F">
        <w:rPr>
          <w:rFonts w:cs="Times New Roman"/>
          <w:sz w:val="24"/>
          <w:szCs w:val="24"/>
        </w:rPr>
        <w:t>Час состоит из минут и секунд.</w:t>
      </w:r>
    </w:p>
    <w:p w:rsidR="00672F8F" w:rsidRPr="00672F8F" w:rsidRDefault="00672F8F" w:rsidP="00672F8F">
      <w:pPr>
        <w:ind w:firstLine="709"/>
        <w:rPr>
          <w:rFonts w:cs="Times New Roman"/>
          <w:sz w:val="24"/>
          <w:szCs w:val="24"/>
        </w:rPr>
      </w:pPr>
    </w:p>
    <w:p w:rsidR="00F571B1" w:rsidRDefault="00F571B1" w:rsidP="00672F8F">
      <w:pPr>
        <w:ind w:firstLine="709"/>
        <w:jc w:val="center"/>
        <w:rPr>
          <w:rFonts w:cs="Times New Roman"/>
          <w:b/>
          <w:sz w:val="24"/>
          <w:szCs w:val="24"/>
          <w:u w:val="single"/>
        </w:rPr>
      </w:pPr>
    </w:p>
    <w:p w:rsidR="00672F8F" w:rsidRPr="00F571B1" w:rsidRDefault="00672F8F" w:rsidP="00672F8F">
      <w:pPr>
        <w:ind w:firstLine="709"/>
        <w:jc w:val="center"/>
        <w:rPr>
          <w:rFonts w:cs="Times New Roman"/>
          <w:b/>
          <w:sz w:val="24"/>
          <w:szCs w:val="24"/>
          <w:u w:val="single"/>
        </w:rPr>
      </w:pPr>
      <w:r w:rsidRPr="00F571B1">
        <w:rPr>
          <w:rFonts w:cs="Times New Roman"/>
          <w:b/>
          <w:sz w:val="24"/>
          <w:szCs w:val="24"/>
          <w:u w:val="single"/>
        </w:rPr>
        <w:lastRenderedPageBreak/>
        <w:t>Тест «Сравнение»</w:t>
      </w:r>
    </w:p>
    <w:p w:rsidR="00672F8F" w:rsidRPr="00672F8F" w:rsidRDefault="00672F8F" w:rsidP="00986E0B">
      <w:pPr>
        <w:numPr>
          <w:ilvl w:val="0"/>
          <w:numId w:val="44"/>
        </w:numPr>
        <w:suppressAutoHyphens/>
        <w:ind w:left="0" w:firstLine="709"/>
        <w:rPr>
          <w:rFonts w:cs="Times New Roman"/>
          <w:sz w:val="24"/>
          <w:szCs w:val="24"/>
        </w:rPr>
      </w:pPr>
      <w:r w:rsidRPr="00672F8F">
        <w:rPr>
          <w:rFonts w:cs="Times New Roman"/>
          <w:b/>
          <w:i/>
          <w:sz w:val="24"/>
          <w:szCs w:val="24"/>
        </w:rPr>
        <w:t>Назови не менее трех признаков (свойств):</w:t>
      </w:r>
      <w:r w:rsidRPr="00672F8F">
        <w:rPr>
          <w:rFonts w:cs="Times New Roman"/>
          <w:sz w:val="24"/>
          <w:szCs w:val="24"/>
        </w:rPr>
        <w:t xml:space="preserve"> а) автомобиля; </w:t>
      </w:r>
      <w:r w:rsidRPr="00672F8F">
        <w:rPr>
          <w:rFonts w:cs="Times New Roman"/>
          <w:sz w:val="24"/>
          <w:szCs w:val="24"/>
          <w:lang w:val="en-US"/>
        </w:rPr>
        <w:t>b</w:t>
      </w:r>
      <w:r w:rsidRPr="00672F8F">
        <w:rPr>
          <w:rFonts w:cs="Times New Roman"/>
          <w:sz w:val="24"/>
          <w:szCs w:val="24"/>
        </w:rPr>
        <w:t>) слова автомобиль; с) числа 343.</w:t>
      </w:r>
    </w:p>
    <w:p w:rsidR="00672F8F" w:rsidRPr="00672F8F" w:rsidRDefault="00672F8F" w:rsidP="00672F8F">
      <w:pPr>
        <w:ind w:firstLine="709"/>
        <w:rPr>
          <w:rFonts w:cs="Times New Roman"/>
          <w:i/>
          <w:sz w:val="24"/>
          <w:szCs w:val="24"/>
        </w:rPr>
      </w:pPr>
      <w:r w:rsidRPr="00672F8F">
        <w:rPr>
          <w:rFonts w:cs="Times New Roman"/>
          <w:i/>
          <w:sz w:val="24"/>
          <w:szCs w:val="24"/>
        </w:rPr>
        <w:t>Впиши ответы:</w:t>
      </w:r>
    </w:p>
    <w:p w:rsidR="00672F8F" w:rsidRPr="00672F8F" w:rsidRDefault="00672F8F" w:rsidP="00672F8F">
      <w:pPr>
        <w:ind w:firstLine="709"/>
        <w:rPr>
          <w:rFonts w:cs="Times New Roman"/>
          <w:sz w:val="24"/>
          <w:szCs w:val="24"/>
        </w:rPr>
      </w:pPr>
      <w:r w:rsidRPr="00672F8F">
        <w:rPr>
          <w:rFonts w:cs="Times New Roman"/>
          <w:sz w:val="24"/>
          <w:szCs w:val="24"/>
        </w:rPr>
        <w:t>_____________;</w:t>
      </w:r>
    </w:p>
    <w:p w:rsidR="00672F8F" w:rsidRPr="00672F8F" w:rsidRDefault="00672F8F" w:rsidP="00672F8F">
      <w:pPr>
        <w:ind w:firstLine="709"/>
        <w:rPr>
          <w:rFonts w:cs="Times New Roman"/>
          <w:sz w:val="24"/>
          <w:szCs w:val="24"/>
        </w:rPr>
      </w:pPr>
      <w:r w:rsidRPr="00672F8F">
        <w:rPr>
          <w:rFonts w:cs="Times New Roman"/>
          <w:sz w:val="24"/>
          <w:szCs w:val="24"/>
        </w:rPr>
        <w:t>_____________;</w:t>
      </w:r>
    </w:p>
    <w:p w:rsidR="00672F8F" w:rsidRPr="00672F8F" w:rsidRDefault="00672F8F" w:rsidP="00672F8F">
      <w:pPr>
        <w:ind w:firstLine="709"/>
        <w:rPr>
          <w:rFonts w:cs="Times New Roman"/>
          <w:sz w:val="24"/>
          <w:szCs w:val="24"/>
        </w:rPr>
      </w:pPr>
      <w:r w:rsidRPr="00672F8F">
        <w:rPr>
          <w:rFonts w:cs="Times New Roman"/>
          <w:sz w:val="24"/>
          <w:szCs w:val="24"/>
        </w:rPr>
        <w:t>_____________.</w:t>
      </w:r>
    </w:p>
    <w:p w:rsidR="00672F8F" w:rsidRPr="00672F8F" w:rsidRDefault="00672F8F" w:rsidP="00986E0B">
      <w:pPr>
        <w:numPr>
          <w:ilvl w:val="0"/>
          <w:numId w:val="44"/>
        </w:numPr>
        <w:suppressAutoHyphens/>
        <w:ind w:left="0" w:firstLine="709"/>
        <w:rPr>
          <w:rFonts w:cs="Times New Roman"/>
          <w:b/>
          <w:i/>
          <w:sz w:val="24"/>
          <w:szCs w:val="24"/>
        </w:rPr>
      </w:pPr>
      <w:r w:rsidRPr="00672F8F">
        <w:rPr>
          <w:rFonts w:cs="Times New Roman"/>
          <w:b/>
          <w:i/>
          <w:sz w:val="24"/>
          <w:szCs w:val="24"/>
        </w:rPr>
        <w:t>Напиши три слова, состоящие из четырех слогов.</w:t>
      </w:r>
    </w:p>
    <w:p w:rsidR="00672F8F" w:rsidRPr="00672F8F" w:rsidRDefault="00672F8F" w:rsidP="00672F8F">
      <w:pPr>
        <w:ind w:firstLine="709"/>
        <w:rPr>
          <w:rFonts w:cs="Times New Roman"/>
          <w:sz w:val="24"/>
          <w:szCs w:val="24"/>
        </w:rPr>
      </w:pPr>
      <w:r w:rsidRPr="00672F8F">
        <w:rPr>
          <w:rFonts w:cs="Times New Roman"/>
          <w:i/>
          <w:sz w:val="24"/>
          <w:szCs w:val="24"/>
        </w:rPr>
        <w:t>Впиши ответ:</w:t>
      </w:r>
      <w:r w:rsidRPr="00672F8F">
        <w:rPr>
          <w:rFonts w:cs="Times New Roman"/>
          <w:sz w:val="24"/>
          <w:szCs w:val="24"/>
        </w:rPr>
        <w:t xml:space="preserve"> ________________________________________________</w:t>
      </w:r>
      <w:proofErr w:type="gramStart"/>
      <w:r w:rsidRPr="00672F8F">
        <w:rPr>
          <w:rFonts w:cs="Times New Roman"/>
          <w:sz w:val="24"/>
          <w:szCs w:val="24"/>
        </w:rPr>
        <w:t xml:space="preserve"> .</w:t>
      </w:r>
      <w:proofErr w:type="gramEnd"/>
    </w:p>
    <w:p w:rsidR="00672F8F" w:rsidRPr="00672F8F" w:rsidRDefault="00672F8F" w:rsidP="00986E0B">
      <w:pPr>
        <w:numPr>
          <w:ilvl w:val="0"/>
          <w:numId w:val="44"/>
        </w:numPr>
        <w:suppressAutoHyphens/>
        <w:ind w:left="0" w:firstLine="709"/>
        <w:rPr>
          <w:rFonts w:cs="Times New Roman"/>
          <w:b/>
          <w:i/>
          <w:sz w:val="24"/>
          <w:szCs w:val="24"/>
        </w:rPr>
      </w:pPr>
      <w:r w:rsidRPr="00672F8F">
        <w:rPr>
          <w:rFonts w:cs="Times New Roman"/>
          <w:b/>
          <w:i/>
          <w:sz w:val="24"/>
          <w:szCs w:val="24"/>
        </w:rPr>
        <w:t>Напиши три числа, каждое из которых четное и делится на 3.</w:t>
      </w:r>
    </w:p>
    <w:p w:rsidR="00672F8F" w:rsidRPr="00672F8F" w:rsidRDefault="00672F8F" w:rsidP="00672F8F">
      <w:pPr>
        <w:ind w:firstLine="709"/>
        <w:rPr>
          <w:rFonts w:cs="Times New Roman"/>
          <w:sz w:val="24"/>
          <w:szCs w:val="24"/>
        </w:rPr>
      </w:pPr>
      <w:r w:rsidRPr="00672F8F">
        <w:rPr>
          <w:rFonts w:cs="Times New Roman"/>
          <w:sz w:val="24"/>
          <w:szCs w:val="24"/>
        </w:rPr>
        <w:t>Ответ: _________________________________</w:t>
      </w:r>
      <w:proofErr w:type="gramStart"/>
      <w:r w:rsidRPr="00672F8F">
        <w:rPr>
          <w:rFonts w:cs="Times New Roman"/>
          <w:sz w:val="24"/>
          <w:szCs w:val="24"/>
        </w:rPr>
        <w:t xml:space="preserve"> .</w:t>
      </w:r>
      <w:proofErr w:type="gramEnd"/>
    </w:p>
    <w:p w:rsidR="00672F8F" w:rsidRPr="00672F8F" w:rsidRDefault="00672F8F" w:rsidP="00986E0B">
      <w:pPr>
        <w:numPr>
          <w:ilvl w:val="0"/>
          <w:numId w:val="44"/>
        </w:numPr>
        <w:suppressAutoHyphens/>
        <w:ind w:left="0" w:firstLine="709"/>
        <w:rPr>
          <w:rFonts w:cs="Times New Roman"/>
          <w:sz w:val="24"/>
          <w:szCs w:val="24"/>
        </w:rPr>
      </w:pPr>
      <w:r w:rsidRPr="00672F8F">
        <w:rPr>
          <w:rFonts w:cs="Times New Roman"/>
          <w:b/>
          <w:i/>
          <w:sz w:val="24"/>
          <w:szCs w:val="24"/>
        </w:rPr>
        <w:t xml:space="preserve">Чем </w:t>
      </w:r>
      <w:proofErr w:type="gramStart"/>
      <w:r w:rsidRPr="00672F8F">
        <w:rPr>
          <w:rFonts w:cs="Times New Roman"/>
          <w:b/>
          <w:i/>
          <w:sz w:val="24"/>
          <w:szCs w:val="24"/>
        </w:rPr>
        <w:t>похожи</w:t>
      </w:r>
      <w:proofErr w:type="gramEnd"/>
      <w:r w:rsidRPr="00672F8F">
        <w:rPr>
          <w:rFonts w:cs="Times New Roman"/>
          <w:b/>
          <w:i/>
          <w:sz w:val="24"/>
          <w:szCs w:val="24"/>
        </w:rPr>
        <w:t xml:space="preserve"> и чем отличаются: </w:t>
      </w:r>
      <w:r w:rsidRPr="00672F8F">
        <w:rPr>
          <w:rFonts w:cs="Times New Roman"/>
          <w:sz w:val="24"/>
          <w:szCs w:val="24"/>
        </w:rPr>
        <w:t xml:space="preserve">а) кошка и собака; </w:t>
      </w:r>
      <w:r w:rsidRPr="00672F8F">
        <w:rPr>
          <w:rFonts w:cs="Times New Roman"/>
          <w:sz w:val="24"/>
          <w:szCs w:val="24"/>
          <w:lang w:val="en-US"/>
        </w:rPr>
        <w:t>b</w:t>
      </w:r>
      <w:r w:rsidRPr="00672F8F">
        <w:rPr>
          <w:rFonts w:cs="Times New Roman"/>
          <w:sz w:val="24"/>
          <w:szCs w:val="24"/>
        </w:rPr>
        <w:t xml:space="preserve">) дятел и комар; с) ласточка и самолет; </w:t>
      </w:r>
      <w:r w:rsidRPr="00672F8F">
        <w:rPr>
          <w:rFonts w:cs="Times New Roman"/>
          <w:sz w:val="24"/>
          <w:szCs w:val="24"/>
          <w:lang w:val="en-US"/>
        </w:rPr>
        <w:t>d</w:t>
      </w:r>
      <w:r w:rsidRPr="00672F8F">
        <w:rPr>
          <w:rFonts w:cs="Times New Roman"/>
          <w:sz w:val="24"/>
          <w:szCs w:val="24"/>
        </w:rPr>
        <w:t>) самолет и вертолет?</w:t>
      </w:r>
    </w:p>
    <w:p w:rsidR="00672F8F" w:rsidRPr="00672F8F" w:rsidRDefault="00672F8F" w:rsidP="00672F8F">
      <w:pPr>
        <w:ind w:firstLine="709"/>
        <w:rPr>
          <w:rFonts w:cs="Times New Roman"/>
          <w:i/>
          <w:sz w:val="24"/>
          <w:szCs w:val="24"/>
        </w:rPr>
      </w:pPr>
      <w:r w:rsidRPr="00672F8F">
        <w:rPr>
          <w:rFonts w:cs="Times New Roman"/>
          <w:i/>
          <w:sz w:val="24"/>
          <w:szCs w:val="24"/>
        </w:rPr>
        <w:t>Ответы впиши в таблицу:</w:t>
      </w:r>
    </w:p>
    <w:p w:rsidR="00672F8F" w:rsidRPr="00672F8F" w:rsidRDefault="00672F8F" w:rsidP="00672F8F">
      <w:pPr>
        <w:ind w:firstLine="709"/>
        <w:rPr>
          <w:rFonts w:cs="Times New Roman"/>
          <w:sz w:val="24"/>
          <w:szCs w:val="24"/>
        </w:rPr>
      </w:pPr>
      <w:r w:rsidRPr="00672F8F">
        <w:rPr>
          <w:rFonts w:cs="Times New Roman"/>
          <w:sz w:val="24"/>
          <w:szCs w:val="24"/>
        </w:rPr>
        <w:t>Сходство:                                                    Различие:</w:t>
      </w:r>
    </w:p>
    <w:p w:rsidR="00672F8F" w:rsidRPr="00672F8F" w:rsidRDefault="00672F8F" w:rsidP="00672F8F">
      <w:pPr>
        <w:ind w:firstLine="709"/>
        <w:rPr>
          <w:rFonts w:cs="Times New Roman"/>
          <w:sz w:val="24"/>
          <w:szCs w:val="24"/>
        </w:rPr>
      </w:pPr>
      <w:r w:rsidRPr="00672F8F">
        <w:rPr>
          <w:rFonts w:cs="Times New Roman"/>
          <w:sz w:val="24"/>
          <w:szCs w:val="24"/>
        </w:rPr>
        <w:t xml:space="preserve">_а)_________________                             </w:t>
      </w:r>
      <w:r w:rsidRPr="00672F8F">
        <w:rPr>
          <w:rFonts w:cs="Times New Roman"/>
          <w:sz w:val="24"/>
          <w:szCs w:val="24"/>
          <w:lang w:val="en-US"/>
        </w:rPr>
        <w:t>a</w:t>
      </w:r>
      <w:r w:rsidRPr="00672F8F">
        <w:rPr>
          <w:rFonts w:cs="Times New Roman"/>
          <w:sz w:val="24"/>
          <w:szCs w:val="24"/>
        </w:rPr>
        <w:t>)_________________</w:t>
      </w:r>
    </w:p>
    <w:p w:rsidR="00672F8F" w:rsidRPr="00672F8F" w:rsidRDefault="00672F8F" w:rsidP="00672F8F">
      <w:pPr>
        <w:ind w:firstLine="709"/>
        <w:rPr>
          <w:rFonts w:cs="Times New Roman"/>
          <w:sz w:val="24"/>
          <w:szCs w:val="24"/>
        </w:rPr>
      </w:pPr>
      <w:r w:rsidRPr="00672F8F">
        <w:rPr>
          <w:rFonts w:cs="Times New Roman"/>
          <w:sz w:val="24"/>
          <w:szCs w:val="24"/>
        </w:rPr>
        <w:t>_</w:t>
      </w:r>
      <w:r w:rsidRPr="00672F8F">
        <w:rPr>
          <w:rFonts w:cs="Times New Roman"/>
          <w:sz w:val="24"/>
          <w:szCs w:val="24"/>
          <w:lang w:val="en-US"/>
        </w:rPr>
        <w:t>b</w:t>
      </w:r>
      <w:r w:rsidRPr="00672F8F">
        <w:rPr>
          <w:rFonts w:cs="Times New Roman"/>
          <w:sz w:val="24"/>
          <w:szCs w:val="24"/>
        </w:rPr>
        <w:t xml:space="preserve">)_________________                             </w:t>
      </w:r>
      <w:r w:rsidRPr="00672F8F">
        <w:rPr>
          <w:rFonts w:cs="Times New Roman"/>
          <w:sz w:val="24"/>
          <w:szCs w:val="24"/>
          <w:lang w:val="en-US"/>
        </w:rPr>
        <w:t>b</w:t>
      </w:r>
      <w:r w:rsidRPr="00672F8F">
        <w:rPr>
          <w:rFonts w:cs="Times New Roman"/>
          <w:sz w:val="24"/>
          <w:szCs w:val="24"/>
        </w:rPr>
        <w:t>)_________________</w:t>
      </w:r>
    </w:p>
    <w:p w:rsidR="00672F8F" w:rsidRPr="00672F8F" w:rsidRDefault="00672F8F" w:rsidP="00672F8F">
      <w:pPr>
        <w:ind w:firstLine="709"/>
        <w:rPr>
          <w:rFonts w:cs="Times New Roman"/>
          <w:sz w:val="24"/>
          <w:szCs w:val="24"/>
        </w:rPr>
      </w:pPr>
      <w:r w:rsidRPr="00672F8F">
        <w:rPr>
          <w:rFonts w:cs="Times New Roman"/>
          <w:sz w:val="24"/>
          <w:szCs w:val="24"/>
        </w:rPr>
        <w:t>_</w:t>
      </w:r>
      <w:r w:rsidRPr="00672F8F">
        <w:rPr>
          <w:rFonts w:cs="Times New Roman"/>
          <w:sz w:val="24"/>
          <w:szCs w:val="24"/>
          <w:lang w:val="en-US"/>
        </w:rPr>
        <w:t>c</w:t>
      </w:r>
      <w:r w:rsidRPr="00672F8F">
        <w:rPr>
          <w:rFonts w:cs="Times New Roman"/>
          <w:sz w:val="24"/>
          <w:szCs w:val="24"/>
        </w:rPr>
        <w:t xml:space="preserve">)_________________                             </w:t>
      </w:r>
      <w:r w:rsidRPr="00672F8F">
        <w:rPr>
          <w:rFonts w:cs="Times New Roman"/>
          <w:sz w:val="24"/>
          <w:szCs w:val="24"/>
          <w:lang w:val="en-US"/>
        </w:rPr>
        <w:t>c</w:t>
      </w:r>
      <w:r w:rsidRPr="00672F8F">
        <w:rPr>
          <w:rFonts w:cs="Times New Roman"/>
          <w:sz w:val="24"/>
          <w:szCs w:val="24"/>
        </w:rPr>
        <w:t>)__________________</w:t>
      </w:r>
    </w:p>
    <w:p w:rsidR="00672F8F" w:rsidRPr="00672F8F" w:rsidRDefault="00672F8F" w:rsidP="00672F8F">
      <w:pPr>
        <w:ind w:firstLine="709"/>
        <w:rPr>
          <w:rFonts w:cs="Times New Roman"/>
          <w:sz w:val="24"/>
          <w:szCs w:val="24"/>
        </w:rPr>
      </w:pPr>
      <w:r w:rsidRPr="00672F8F">
        <w:rPr>
          <w:rFonts w:cs="Times New Roman"/>
          <w:sz w:val="24"/>
          <w:szCs w:val="24"/>
        </w:rPr>
        <w:t>_</w:t>
      </w:r>
      <w:r w:rsidRPr="00672F8F">
        <w:rPr>
          <w:rFonts w:cs="Times New Roman"/>
          <w:sz w:val="24"/>
          <w:szCs w:val="24"/>
          <w:lang w:val="en-US"/>
        </w:rPr>
        <w:t>d</w:t>
      </w:r>
      <w:r w:rsidRPr="00672F8F">
        <w:rPr>
          <w:rFonts w:cs="Times New Roman"/>
          <w:sz w:val="24"/>
          <w:szCs w:val="24"/>
        </w:rPr>
        <w:t xml:space="preserve">)_________________                             </w:t>
      </w:r>
      <w:r w:rsidRPr="00672F8F">
        <w:rPr>
          <w:rFonts w:cs="Times New Roman"/>
          <w:sz w:val="24"/>
          <w:szCs w:val="24"/>
          <w:lang w:val="en-US"/>
        </w:rPr>
        <w:t>d</w:t>
      </w:r>
      <w:r w:rsidRPr="00672F8F">
        <w:rPr>
          <w:rFonts w:cs="Times New Roman"/>
          <w:sz w:val="24"/>
          <w:szCs w:val="24"/>
        </w:rPr>
        <w:t>)__________________ .</w:t>
      </w:r>
    </w:p>
    <w:p w:rsidR="00672F8F" w:rsidRPr="00672F8F" w:rsidRDefault="00672F8F" w:rsidP="00986E0B">
      <w:pPr>
        <w:numPr>
          <w:ilvl w:val="0"/>
          <w:numId w:val="44"/>
        </w:numPr>
        <w:suppressAutoHyphens/>
        <w:ind w:left="0" w:firstLine="709"/>
        <w:rPr>
          <w:rFonts w:cs="Times New Roman"/>
          <w:sz w:val="24"/>
          <w:szCs w:val="24"/>
        </w:rPr>
      </w:pPr>
      <w:r w:rsidRPr="00672F8F">
        <w:rPr>
          <w:rFonts w:cs="Times New Roman"/>
          <w:b/>
          <w:i/>
          <w:sz w:val="24"/>
          <w:szCs w:val="24"/>
        </w:rPr>
        <w:t>Какой предмет лишний</w:t>
      </w:r>
      <w:r w:rsidRPr="00672F8F">
        <w:rPr>
          <w:rFonts w:cs="Times New Roman"/>
          <w:sz w:val="24"/>
          <w:szCs w:val="24"/>
        </w:rPr>
        <w:t>: чашка, стакан, зонтик, тарелка, блюдце?</w:t>
      </w:r>
    </w:p>
    <w:p w:rsidR="00672F8F" w:rsidRPr="00672F8F" w:rsidRDefault="00672F8F" w:rsidP="00672F8F">
      <w:pPr>
        <w:ind w:firstLine="709"/>
        <w:rPr>
          <w:rFonts w:cs="Times New Roman"/>
          <w:sz w:val="24"/>
          <w:szCs w:val="24"/>
        </w:rPr>
      </w:pPr>
      <w:r w:rsidRPr="00672F8F">
        <w:rPr>
          <w:rFonts w:cs="Times New Roman"/>
          <w:sz w:val="24"/>
          <w:szCs w:val="24"/>
        </w:rPr>
        <w:t>Ответ подчерки и объясни.</w:t>
      </w:r>
    </w:p>
    <w:p w:rsidR="00672F8F" w:rsidRPr="00672F8F" w:rsidRDefault="00672F8F" w:rsidP="00986E0B">
      <w:pPr>
        <w:numPr>
          <w:ilvl w:val="0"/>
          <w:numId w:val="44"/>
        </w:numPr>
        <w:suppressAutoHyphens/>
        <w:ind w:left="0" w:firstLine="709"/>
        <w:rPr>
          <w:rFonts w:cs="Times New Roman"/>
          <w:sz w:val="24"/>
          <w:szCs w:val="24"/>
        </w:rPr>
      </w:pPr>
      <w:r w:rsidRPr="00672F8F">
        <w:rPr>
          <w:rFonts w:cs="Times New Roman"/>
          <w:b/>
          <w:i/>
          <w:sz w:val="24"/>
          <w:szCs w:val="24"/>
        </w:rPr>
        <w:t>Запиши числа 62, 25, 27, 49</w:t>
      </w:r>
      <w:r w:rsidRPr="00672F8F">
        <w:rPr>
          <w:rFonts w:cs="Times New Roman"/>
          <w:sz w:val="24"/>
          <w:szCs w:val="24"/>
        </w:rPr>
        <w:t xml:space="preserve">: а) в порядке убывания; </w:t>
      </w:r>
      <w:r w:rsidRPr="00672F8F">
        <w:rPr>
          <w:rFonts w:cs="Times New Roman"/>
          <w:sz w:val="24"/>
          <w:szCs w:val="24"/>
          <w:lang w:val="en-US"/>
        </w:rPr>
        <w:t>b</w:t>
      </w:r>
      <w:r w:rsidRPr="00672F8F">
        <w:rPr>
          <w:rFonts w:cs="Times New Roman"/>
          <w:sz w:val="24"/>
          <w:szCs w:val="24"/>
        </w:rPr>
        <w:t>) по убыванию последней цифры; с) *по возрастанию наименьшего делителя.</w:t>
      </w:r>
    </w:p>
    <w:p w:rsidR="00672F8F" w:rsidRPr="00672F8F" w:rsidRDefault="00672F8F" w:rsidP="00672F8F">
      <w:pPr>
        <w:ind w:firstLine="709"/>
        <w:rPr>
          <w:rFonts w:cs="Times New Roman"/>
          <w:sz w:val="24"/>
          <w:szCs w:val="24"/>
        </w:rPr>
      </w:pPr>
      <w:r w:rsidRPr="00672F8F">
        <w:rPr>
          <w:rFonts w:cs="Times New Roman"/>
          <w:sz w:val="24"/>
          <w:szCs w:val="24"/>
        </w:rPr>
        <w:t>Ответы:</w:t>
      </w:r>
    </w:p>
    <w:p w:rsidR="00672F8F" w:rsidRPr="00672F8F" w:rsidRDefault="00672F8F" w:rsidP="00986E0B">
      <w:pPr>
        <w:numPr>
          <w:ilvl w:val="0"/>
          <w:numId w:val="54"/>
        </w:numPr>
        <w:suppressAutoHyphens/>
        <w:ind w:left="0" w:firstLine="709"/>
        <w:rPr>
          <w:rFonts w:cs="Times New Roman"/>
          <w:sz w:val="24"/>
          <w:szCs w:val="24"/>
        </w:rPr>
      </w:pPr>
      <w:r w:rsidRPr="00672F8F">
        <w:rPr>
          <w:rFonts w:cs="Times New Roman"/>
          <w:sz w:val="24"/>
          <w:szCs w:val="24"/>
        </w:rPr>
        <w:t>__________;</w:t>
      </w:r>
    </w:p>
    <w:p w:rsidR="00672F8F" w:rsidRPr="00672F8F" w:rsidRDefault="00672F8F" w:rsidP="00986E0B">
      <w:pPr>
        <w:numPr>
          <w:ilvl w:val="0"/>
          <w:numId w:val="54"/>
        </w:numPr>
        <w:suppressAutoHyphens/>
        <w:ind w:left="0" w:firstLine="709"/>
        <w:rPr>
          <w:rFonts w:cs="Times New Roman"/>
          <w:sz w:val="24"/>
          <w:szCs w:val="24"/>
        </w:rPr>
      </w:pPr>
      <w:r w:rsidRPr="00672F8F">
        <w:rPr>
          <w:rFonts w:cs="Times New Roman"/>
          <w:sz w:val="24"/>
          <w:szCs w:val="24"/>
        </w:rPr>
        <w:t>__________;</w:t>
      </w:r>
    </w:p>
    <w:p w:rsidR="00672F8F" w:rsidRPr="00672F8F" w:rsidRDefault="00672F8F" w:rsidP="00986E0B">
      <w:pPr>
        <w:numPr>
          <w:ilvl w:val="0"/>
          <w:numId w:val="54"/>
        </w:numPr>
        <w:suppressAutoHyphens/>
        <w:ind w:left="0" w:firstLine="709"/>
        <w:rPr>
          <w:rFonts w:cs="Times New Roman"/>
          <w:sz w:val="24"/>
          <w:szCs w:val="24"/>
        </w:rPr>
      </w:pPr>
      <w:r w:rsidRPr="00672F8F">
        <w:rPr>
          <w:rFonts w:cs="Times New Roman"/>
          <w:sz w:val="24"/>
          <w:szCs w:val="24"/>
        </w:rPr>
        <w:t>__________ .</w:t>
      </w:r>
    </w:p>
    <w:p w:rsidR="00672F8F" w:rsidRPr="00672F8F" w:rsidRDefault="00672F8F" w:rsidP="00672F8F">
      <w:pPr>
        <w:ind w:firstLine="709"/>
        <w:rPr>
          <w:rFonts w:cs="Times New Roman"/>
          <w:b/>
          <w:i/>
          <w:sz w:val="24"/>
          <w:szCs w:val="24"/>
        </w:rPr>
      </w:pPr>
      <w:r w:rsidRPr="00672F8F">
        <w:rPr>
          <w:rFonts w:cs="Times New Roman"/>
          <w:sz w:val="24"/>
          <w:szCs w:val="24"/>
        </w:rPr>
        <w:t>*</w:t>
      </w:r>
      <w:r w:rsidRPr="00672F8F">
        <w:rPr>
          <w:rFonts w:cs="Times New Roman"/>
          <w:b/>
          <w:i/>
          <w:sz w:val="24"/>
          <w:szCs w:val="24"/>
        </w:rPr>
        <w:t xml:space="preserve"> Разгадай загадку:</w:t>
      </w:r>
    </w:p>
    <w:p w:rsidR="00672F8F" w:rsidRPr="00672F8F" w:rsidRDefault="00672F8F" w:rsidP="00672F8F">
      <w:pPr>
        <w:ind w:firstLine="709"/>
        <w:rPr>
          <w:rFonts w:cs="Times New Roman"/>
          <w:sz w:val="24"/>
          <w:szCs w:val="24"/>
        </w:rPr>
      </w:pPr>
      <w:r w:rsidRPr="00672F8F">
        <w:rPr>
          <w:rFonts w:cs="Times New Roman"/>
          <w:sz w:val="24"/>
          <w:szCs w:val="24"/>
        </w:rPr>
        <w:t>Бел, да не сахар,</w:t>
      </w:r>
    </w:p>
    <w:p w:rsidR="00672F8F" w:rsidRPr="00672F8F" w:rsidRDefault="00672F8F" w:rsidP="00672F8F">
      <w:pPr>
        <w:ind w:firstLine="709"/>
        <w:rPr>
          <w:rFonts w:cs="Times New Roman"/>
          <w:sz w:val="24"/>
          <w:szCs w:val="24"/>
        </w:rPr>
      </w:pPr>
      <w:r w:rsidRPr="00672F8F">
        <w:rPr>
          <w:rFonts w:cs="Times New Roman"/>
          <w:sz w:val="24"/>
          <w:szCs w:val="24"/>
        </w:rPr>
        <w:t>Ног нет, а идет,</w:t>
      </w:r>
    </w:p>
    <w:p w:rsidR="00672F8F" w:rsidRPr="00672F8F" w:rsidRDefault="00672F8F" w:rsidP="00672F8F">
      <w:pPr>
        <w:ind w:firstLine="709"/>
        <w:rPr>
          <w:rFonts w:cs="Times New Roman"/>
          <w:sz w:val="24"/>
          <w:szCs w:val="24"/>
        </w:rPr>
      </w:pPr>
      <w:r w:rsidRPr="00672F8F">
        <w:rPr>
          <w:rFonts w:cs="Times New Roman"/>
          <w:sz w:val="24"/>
          <w:szCs w:val="24"/>
        </w:rPr>
        <w:t>На все садится,</w:t>
      </w:r>
    </w:p>
    <w:p w:rsidR="00672F8F" w:rsidRPr="00672F8F" w:rsidRDefault="00672F8F" w:rsidP="00672F8F">
      <w:pPr>
        <w:ind w:firstLine="709"/>
        <w:rPr>
          <w:rFonts w:cs="Times New Roman"/>
          <w:sz w:val="24"/>
          <w:szCs w:val="24"/>
        </w:rPr>
      </w:pPr>
      <w:r w:rsidRPr="00672F8F">
        <w:rPr>
          <w:rFonts w:cs="Times New Roman"/>
          <w:sz w:val="24"/>
          <w:szCs w:val="24"/>
        </w:rPr>
        <w:t>Тепла боится.</w:t>
      </w:r>
    </w:p>
    <w:p w:rsidR="00672F8F" w:rsidRPr="00672F8F" w:rsidRDefault="00672F8F" w:rsidP="00672F8F">
      <w:pPr>
        <w:ind w:firstLine="709"/>
        <w:rPr>
          <w:rFonts w:cs="Times New Roman"/>
          <w:sz w:val="24"/>
          <w:szCs w:val="24"/>
        </w:rPr>
      </w:pPr>
      <w:r w:rsidRPr="00672F8F">
        <w:rPr>
          <w:rFonts w:cs="Times New Roman"/>
          <w:sz w:val="24"/>
          <w:szCs w:val="24"/>
        </w:rPr>
        <w:t>Ответ: ______________</w:t>
      </w:r>
      <w:proofErr w:type="gramStart"/>
      <w:r w:rsidRPr="00672F8F">
        <w:rPr>
          <w:rFonts w:cs="Times New Roman"/>
          <w:sz w:val="24"/>
          <w:szCs w:val="24"/>
        </w:rPr>
        <w:t xml:space="preserve"> .</w:t>
      </w:r>
      <w:proofErr w:type="gramEnd"/>
    </w:p>
    <w:p w:rsidR="00672F8F" w:rsidRPr="00672F8F" w:rsidRDefault="00672F8F" w:rsidP="00672F8F">
      <w:pPr>
        <w:ind w:firstLine="709"/>
        <w:rPr>
          <w:rFonts w:cs="Times New Roman"/>
          <w:sz w:val="24"/>
          <w:szCs w:val="24"/>
        </w:rPr>
      </w:pPr>
    </w:p>
    <w:p w:rsidR="00F571B1" w:rsidRDefault="00F571B1" w:rsidP="00672F8F">
      <w:pPr>
        <w:ind w:firstLine="709"/>
        <w:jc w:val="center"/>
        <w:rPr>
          <w:rFonts w:cs="Times New Roman"/>
          <w:b/>
          <w:sz w:val="24"/>
          <w:szCs w:val="24"/>
          <w:u w:val="single"/>
        </w:rPr>
      </w:pPr>
    </w:p>
    <w:p w:rsidR="00672F8F" w:rsidRPr="00F571B1" w:rsidRDefault="00672F8F" w:rsidP="00672F8F">
      <w:pPr>
        <w:ind w:firstLine="709"/>
        <w:jc w:val="center"/>
        <w:rPr>
          <w:rFonts w:cs="Times New Roman"/>
          <w:b/>
          <w:sz w:val="24"/>
          <w:szCs w:val="24"/>
          <w:u w:val="single"/>
        </w:rPr>
      </w:pPr>
      <w:r w:rsidRPr="00F571B1">
        <w:rPr>
          <w:rFonts w:cs="Times New Roman"/>
          <w:b/>
          <w:sz w:val="24"/>
          <w:szCs w:val="24"/>
          <w:u w:val="single"/>
        </w:rPr>
        <w:lastRenderedPageBreak/>
        <w:t>Тест «Отношения»</w:t>
      </w:r>
    </w:p>
    <w:p w:rsidR="00672F8F" w:rsidRPr="00672F8F" w:rsidRDefault="00672F8F" w:rsidP="00986E0B">
      <w:pPr>
        <w:numPr>
          <w:ilvl w:val="0"/>
          <w:numId w:val="46"/>
        </w:numPr>
        <w:suppressAutoHyphens/>
        <w:ind w:left="0" w:firstLine="709"/>
        <w:rPr>
          <w:rFonts w:cs="Times New Roman"/>
          <w:sz w:val="24"/>
          <w:szCs w:val="24"/>
        </w:rPr>
      </w:pPr>
      <w:r w:rsidRPr="00672F8F">
        <w:rPr>
          <w:rFonts w:cs="Times New Roman"/>
          <w:b/>
          <w:i/>
          <w:sz w:val="24"/>
          <w:szCs w:val="24"/>
        </w:rPr>
        <w:t>Назови общим словом</w:t>
      </w:r>
      <w:r w:rsidRPr="00672F8F">
        <w:rPr>
          <w:rFonts w:cs="Times New Roman"/>
          <w:sz w:val="24"/>
          <w:szCs w:val="24"/>
        </w:rPr>
        <w:t>: сапоги, туфли, валенки, кроссовки, ботинки.</w:t>
      </w:r>
    </w:p>
    <w:p w:rsidR="00672F8F" w:rsidRPr="00672F8F" w:rsidRDefault="00672F8F" w:rsidP="00672F8F">
      <w:pPr>
        <w:ind w:firstLine="709"/>
        <w:rPr>
          <w:rFonts w:cs="Times New Roman"/>
          <w:sz w:val="24"/>
          <w:szCs w:val="24"/>
        </w:rPr>
      </w:pPr>
      <w:r w:rsidRPr="00672F8F">
        <w:rPr>
          <w:rFonts w:cs="Times New Roman"/>
          <w:sz w:val="24"/>
          <w:szCs w:val="24"/>
        </w:rPr>
        <w:t>Ответ: ________________</w:t>
      </w:r>
      <w:proofErr w:type="gramStart"/>
      <w:r w:rsidRPr="00672F8F">
        <w:rPr>
          <w:rFonts w:cs="Times New Roman"/>
          <w:sz w:val="24"/>
          <w:szCs w:val="24"/>
        </w:rPr>
        <w:t xml:space="preserve"> .</w:t>
      </w:r>
      <w:proofErr w:type="gramEnd"/>
    </w:p>
    <w:p w:rsidR="00672F8F" w:rsidRPr="00672F8F" w:rsidRDefault="00672F8F" w:rsidP="00986E0B">
      <w:pPr>
        <w:numPr>
          <w:ilvl w:val="0"/>
          <w:numId w:val="46"/>
        </w:numPr>
        <w:suppressAutoHyphens/>
        <w:ind w:left="0" w:firstLine="709"/>
        <w:rPr>
          <w:rFonts w:cs="Times New Roman"/>
          <w:b/>
          <w:i/>
          <w:sz w:val="24"/>
          <w:szCs w:val="24"/>
        </w:rPr>
      </w:pPr>
      <w:r w:rsidRPr="00672F8F">
        <w:rPr>
          <w:rFonts w:cs="Times New Roman"/>
          <w:b/>
          <w:i/>
          <w:sz w:val="24"/>
          <w:szCs w:val="24"/>
        </w:rPr>
        <w:t>Зачеркни лишнее; все остальное назови общим словом:</w:t>
      </w:r>
    </w:p>
    <w:p w:rsidR="00672F8F" w:rsidRPr="00672F8F" w:rsidRDefault="00672F8F" w:rsidP="00986E0B">
      <w:pPr>
        <w:numPr>
          <w:ilvl w:val="0"/>
          <w:numId w:val="49"/>
        </w:numPr>
        <w:suppressAutoHyphens/>
        <w:ind w:left="0" w:firstLine="709"/>
        <w:rPr>
          <w:rFonts w:cs="Times New Roman"/>
          <w:sz w:val="24"/>
          <w:szCs w:val="24"/>
        </w:rPr>
      </w:pPr>
      <w:r w:rsidRPr="00672F8F">
        <w:rPr>
          <w:rFonts w:cs="Times New Roman"/>
          <w:sz w:val="24"/>
          <w:szCs w:val="24"/>
        </w:rPr>
        <w:t>Утка, ласточка, петух, индейка, гусь;</w:t>
      </w:r>
    </w:p>
    <w:p w:rsidR="00672F8F" w:rsidRPr="00672F8F" w:rsidRDefault="00672F8F" w:rsidP="00986E0B">
      <w:pPr>
        <w:numPr>
          <w:ilvl w:val="0"/>
          <w:numId w:val="49"/>
        </w:numPr>
        <w:suppressAutoHyphens/>
        <w:ind w:left="0" w:firstLine="709"/>
        <w:rPr>
          <w:rFonts w:cs="Times New Roman"/>
          <w:sz w:val="24"/>
          <w:szCs w:val="24"/>
        </w:rPr>
      </w:pPr>
      <w:r w:rsidRPr="00672F8F">
        <w:rPr>
          <w:rFonts w:cs="Times New Roman"/>
          <w:sz w:val="24"/>
          <w:szCs w:val="24"/>
        </w:rPr>
        <w:t>8, 17, 24, 32, 2;</w:t>
      </w:r>
    </w:p>
    <w:p w:rsidR="00672F8F" w:rsidRPr="00672F8F" w:rsidRDefault="00672F8F" w:rsidP="00986E0B">
      <w:pPr>
        <w:numPr>
          <w:ilvl w:val="0"/>
          <w:numId w:val="49"/>
        </w:numPr>
        <w:suppressAutoHyphens/>
        <w:ind w:left="0" w:firstLine="709"/>
        <w:rPr>
          <w:rFonts w:cs="Times New Roman"/>
          <w:sz w:val="24"/>
          <w:szCs w:val="24"/>
        </w:rPr>
      </w:pPr>
      <w:r w:rsidRPr="00672F8F">
        <w:rPr>
          <w:rFonts w:cs="Times New Roman"/>
          <w:sz w:val="24"/>
          <w:szCs w:val="24"/>
        </w:rPr>
        <w:t>Сказка, рассказ, сказание, рассказывать, подсказка.</w:t>
      </w:r>
    </w:p>
    <w:p w:rsidR="00672F8F" w:rsidRPr="00672F8F" w:rsidRDefault="00672F8F" w:rsidP="00672F8F">
      <w:pPr>
        <w:ind w:firstLine="709"/>
        <w:rPr>
          <w:rFonts w:cs="Times New Roman"/>
          <w:sz w:val="24"/>
          <w:szCs w:val="24"/>
        </w:rPr>
      </w:pPr>
      <w:r w:rsidRPr="00672F8F">
        <w:rPr>
          <w:rFonts w:cs="Times New Roman"/>
          <w:sz w:val="24"/>
          <w:szCs w:val="24"/>
        </w:rPr>
        <w:t>Ответы:</w:t>
      </w:r>
    </w:p>
    <w:p w:rsidR="00672F8F" w:rsidRPr="00672F8F" w:rsidRDefault="00672F8F" w:rsidP="00986E0B">
      <w:pPr>
        <w:numPr>
          <w:ilvl w:val="0"/>
          <w:numId w:val="52"/>
        </w:numPr>
        <w:suppressAutoHyphens/>
        <w:ind w:left="0" w:firstLine="709"/>
        <w:rPr>
          <w:rFonts w:cs="Times New Roman"/>
          <w:sz w:val="24"/>
          <w:szCs w:val="24"/>
        </w:rPr>
      </w:pPr>
      <w:r w:rsidRPr="00672F8F">
        <w:rPr>
          <w:rFonts w:cs="Times New Roman"/>
          <w:sz w:val="24"/>
          <w:szCs w:val="24"/>
        </w:rPr>
        <w:t>_____________;</w:t>
      </w:r>
    </w:p>
    <w:p w:rsidR="00672F8F" w:rsidRPr="00672F8F" w:rsidRDefault="00672F8F" w:rsidP="00986E0B">
      <w:pPr>
        <w:numPr>
          <w:ilvl w:val="0"/>
          <w:numId w:val="52"/>
        </w:numPr>
        <w:suppressAutoHyphens/>
        <w:ind w:left="0" w:firstLine="709"/>
        <w:rPr>
          <w:rFonts w:cs="Times New Roman"/>
          <w:sz w:val="24"/>
          <w:szCs w:val="24"/>
        </w:rPr>
      </w:pPr>
      <w:r w:rsidRPr="00672F8F">
        <w:rPr>
          <w:rFonts w:cs="Times New Roman"/>
          <w:sz w:val="24"/>
          <w:szCs w:val="24"/>
        </w:rPr>
        <w:t>_____________;</w:t>
      </w:r>
    </w:p>
    <w:p w:rsidR="00672F8F" w:rsidRPr="00672F8F" w:rsidRDefault="00672F8F" w:rsidP="00986E0B">
      <w:pPr>
        <w:numPr>
          <w:ilvl w:val="0"/>
          <w:numId w:val="52"/>
        </w:numPr>
        <w:suppressAutoHyphens/>
        <w:ind w:left="0" w:firstLine="709"/>
        <w:rPr>
          <w:rFonts w:cs="Times New Roman"/>
          <w:sz w:val="24"/>
          <w:szCs w:val="24"/>
        </w:rPr>
      </w:pPr>
      <w:r w:rsidRPr="00672F8F">
        <w:rPr>
          <w:rFonts w:cs="Times New Roman"/>
          <w:sz w:val="24"/>
          <w:szCs w:val="24"/>
        </w:rPr>
        <w:t>_____________ .</w:t>
      </w:r>
    </w:p>
    <w:p w:rsidR="00672F8F" w:rsidRPr="00672F8F" w:rsidRDefault="00672F8F" w:rsidP="00986E0B">
      <w:pPr>
        <w:numPr>
          <w:ilvl w:val="0"/>
          <w:numId w:val="46"/>
        </w:numPr>
        <w:suppressAutoHyphens/>
        <w:ind w:left="0" w:firstLine="709"/>
        <w:rPr>
          <w:rFonts w:cs="Times New Roman"/>
          <w:b/>
          <w:i/>
          <w:sz w:val="24"/>
          <w:szCs w:val="24"/>
        </w:rPr>
      </w:pPr>
      <w:r w:rsidRPr="00672F8F">
        <w:rPr>
          <w:rFonts w:cs="Times New Roman"/>
          <w:b/>
          <w:i/>
          <w:sz w:val="24"/>
          <w:szCs w:val="24"/>
        </w:rPr>
        <w:t>Укажи родовое понятие:</w:t>
      </w:r>
    </w:p>
    <w:p w:rsidR="00672F8F" w:rsidRPr="00672F8F" w:rsidRDefault="00672F8F" w:rsidP="00986E0B">
      <w:pPr>
        <w:numPr>
          <w:ilvl w:val="0"/>
          <w:numId w:val="42"/>
        </w:numPr>
        <w:suppressAutoHyphens/>
        <w:ind w:left="0" w:firstLine="709"/>
        <w:rPr>
          <w:rFonts w:cs="Times New Roman"/>
          <w:sz w:val="24"/>
          <w:szCs w:val="24"/>
        </w:rPr>
      </w:pPr>
      <w:r w:rsidRPr="00672F8F">
        <w:rPr>
          <w:rFonts w:cs="Times New Roman"/>
          <w:sz w:val="24"/>
          <w:szCs w:val="24"/>
        </w:rPr>
        <w:t xml:space="preserve">Пятиугольник, семиугольник, </w:t>
      </w:r>
      <w:proofErr w:type="spellStart"/>
      <w:r w:rsidRPr="00672F8F">
        <w:rPr>
          <w:rFonts w:cs="Times New Roman"/>
          <w:sz w:val="24"/>
          <w:szCs w:val="24"/>
        </w:rPr>
        <w:t>семнадцатиугольник</w:t>
      </w:r>
      <w:proofErr w:type="spellEnd"/>
      <w:r w:rsidRPr="00672F8F">
        <w:rPr>
          <w:rFonts w:cs="Times New Roman"/>
          <w:sz w:val="24"/>
          <w:szCs w:val="24"/>
        </w:rPr>
        <w:t>;</w:t>
      </w:r>
    </w:p>
    <w:p w:rsidR="00672F8F" w:rsidRPr="00672F8F" w:rsidRDefault="00672F8F" w:rsidP="00986E0B">
      <w:pPr>
        <w:numPr>
          <w:ilvl w:val="0"/>
          <w:numId w:val="42"/>
        </w:numPr>
        <w:suppressAutoHyphens/>
        <w:ind w:left="0" w:firstLine="709"/>
        <w:rPr>
          <w:rFonts w:cs="Times New Roman"/>
          <w:sz w:val="24"/>
          <w:szCs w:val="24"/>
        </w:rPr>
      </w:pPr>
      <w:r w:rsidRPr="00672F8F">
        <w:rPr>
          <w:rFonts w:cs="Times New Roman"/>
          <w:sz w:val="24"/>
          <w:szCs w:val="24"/>
        </w:rPr>
        <w:t>Пятиугольник, круг, квадрат;</w:t>
      </w:r>
    </w:p>
    <w:p w:rsidR="00672F8F" w:rsidRPr="00672F8F" w:rsidRDefault="00672F8F" w:rsidP="00986E0B">
      <w:pPr>
        <w:numPr>
          <w:ilvl w:val="0"/>
          <w:numId w:val="42"/>
        </w:numPr>
        <w:suppressAutoHyphens/>
        <w:ind w:left="0" w:firstLine="709"/>
        <w:rPr>
          <w:rFonts w:cs="Times New Roman"/>
          <w:sz w:val="24"/>
          <w:szCs w:val="24"/>
        </w:rPr>
      </w:pPr>
      <w:r w:rsidRPr="00672F8F">
        <w:rPr>
          <w:rFonts w:cs="Times New Roman"/>
          <w:sz w:val="24"/>
          <w:szCs w:val="24"/>
        </w:rPr>
        <w:t>Пчела, муха, бабочка;</w:t>
      </w:r>
    </w:p>
    <w:p w:rsidR="00672F8F" w:rsidRPr="00672F8F" w:rsidRDefault="00672F8F" w:rsidP="00986E0B">
      <w:pPr>
        <w:numPr>
          <w:ilvl w:val="0"/>
          <w:numId w:val="42"/>
        </w:numPr>
        <w:suppressAutoHyphens/>
        <w:ind w:left="0" w:firstLine="709"/>
        <w:rPr>
          <w:rFonts w:cs="Times New Roman"/>
          <w:sz w:val="24"/>
          <w:szCs w:val="24"/>
        </w:rPr>
      </w:pPr>
      <w:r w:rsidRPr="00672F8F">
        <w:rPr>
          <w:rFonts w:cs="Times New Roman"/>
          <w:sz w:val="24"/>
          <w:szCs w:val="24"/>
        </w:rPr>
        <w:t>Ель, береза, сосна, клен.</w:t>
      </w:r>
    </w:p>
    <w:p w:rsidR="00672F8F" w:rsidRPr="00672F8F" w:rsidRDefault="00672F8F" w:rsidP="00672F8F">
      <w:pPr>
        <w:ind w:firstLine="709"/>
        <w:rPr>
          <w:rFonts w:cs="Times New Roman"/>
          <w:sz w:val="24"/>
          <w:szCs w:val="24"/>
        </w:rPr>
      </w:pPr>
      <w:r w:rsidRPr="00672F8F">
        <w:rPr>
          <w:rFonts w:cs="Times New Roman"/>
          <w:sz w:val="24"/>
          <w:szCs w:val="24"/>
        </w:rPr>
        <w:t>Ответы:</w:t>
      </w:r>
    </w:p>
    <w:p w:rsidR="00672F8F" w:rsidRPr="00672F8F" w:rsidRDefault="00672F8F" w:rsidP="00986E0B">
      <w:pPr>
        <w:numPr>
          <w:ilvl w:val="0"/>
          <w:numId w:val="40"/>
        </w:numPr>
        <w:suppressAutoHyphens/>
        <w:ind w:left="0" w:firstLine="709"/>
        <w:rPr>
          <w:rFonts w:cs="Times New Roman"/>
          <w:sz w:val="24"/>
          <w:szCs w:val="24"/>
        </w:rPr>
      </w:pPr>
      <w:r w:rsidRPr="00672F8F">
        <w:rPr>
          <w:rFonts w:cs="Times New Roman"/>
          <w:sz w:val="24"/>
          <w:szCs w:val="24"/>
        </w:rPr>
        <w:t>______________</w:t>
      </w:r>
    </w:p>
    <w:p w:rsidR="00672F8F" w:rsidRPr="00672F8F" w:rsidRDefault="00672F8F" w:rsidP="00986E0B">
      <w:pPr>
        <w:numPr>
          <w:ilvl w:val="0"/>
          <w:numId w:val="40"/>
        </w:numPr>
        <w:suppressAutoHyphens/>
        <w:ind w:left="0" w:firstLine="709"/>
        <w:rPr>
          <w:rFonts w:cs="Times New Roman"/>
          <w:sz w:val="24"/>
          <w:szCs w:val="24"/>
        </w:rPr>
      </w:pPr>
      <w:r w:rsidRPr="00672F8F">
        <w:rPr>
          <w:rFonts w:cs="Times New Roman"/>
          <w:sz w:val="24"/>
          <w:szCs w:val="24"/>
        </w:rPr>
        <w:t>______________</w:t>
      </w:r>
    </w:p>
    <w:p w:rsidR="00672F8F" w:rsidRPr="00672F8F" w:rsidRDefault="00672F8F" w:rsidP="00986E0B">
      <w:pPr>
        <w:numPr>
          <w:ilvl w:val="0"/>
          <w:numId w:val="40"/>
        </w:numPr>
        <w:suppressAutoHyphens/>
        <w:ind w:left="0" w:firstLine="709"/>
        <w:rPr>
          <w:rFonts w:cs="Times New Roman"/>
          <w:sz w:val="24"/>
          <w:szCs w:val="24"/>
        </w:rPr>
      </w:pPr>
      <w:r w:rsidRPr="00672F8F">
        <w:rPr>
          <w:rFonts w:cs="Times New Roman"/>
          <w:sz w:val="24"/>
          <w:szCs w:val="24"/>
        </w:rPr>
        <w:t>______________</w:t>
      </w:r>
    </w:p>
    <w:p w:rsidR="00672F8F" w:rsidRPr="00672F8F" w:rsidRDefault="00672F8F" w:rsidP="00986E0B">
      <w:pPr>
        <w:numPr>
          <w:ilvl w:val="0"/>
          <w:numId w:val="40"/>
        </w:numPr>
        <w:suppressAutoHyphens/>
        <w:ind w:left="0" w:firstLine="709"/>
        <w:rPr>
          <w:rFonts w:cs="Times New Roman"/>
          <w:sz w:val="24"/>
          <w:szCs w:val="24"/>
        </w:rPr>
      </w:pPr>
      <w:r w:rsidRPr="00672F8F">
        <w:rPr>
          <w:rFonts w:cs="Times New Roman"/>
          <w:sz w:val="24"/>
          <w:szCs w:val="24"/>
        </w:rPr>
        <w:t>______________ .</w:t>
      </w:r>
    </w:p>
    <w:p w:rsidR="00672F8F" w:rsidRPr="00672F8F" w:rsidRDefault="00672F8F" w:rsidP="00986E0B">
      <w:pPr>
        <w:numPr>
          <w:ilvl w:val="0"/>
          <w:numId w:val="46"/>
        </w:numPr>
        <w:suppressAutoHyphens/>
        <w:ind w:left="0" w:firstLine="709"/>
        <w:rPr>
          <w:rFonts w:cs="Times New Roman"/>
          <w:b/>
          <w:i/>
          <w:sz w:val="24"/>
          <w:szCs w:val="24"/>
        </w:rPr>
      </w:pPr>
      <w:r w:rsidRPr="00672F8F">
        <w:rPr>
          <w:rFonts w:cs="Times New Roman"/>
          <w:b/>
          <w:i/>
          <w:sz w:val="24"/>
          <w:szCs w:val="24"/>
        </w:rPr>
        <w:t>Заполни таблицу.</w:t>
      </w:r>
    </w:p>
    <w:tbl>
      <w:tblPr>
        <w:tblW w:w="0" w:type="auto"/>
        <w:tblInd w:w="-5" w:type="dxa"/>
        <w:tblLayout w:type="fixed"/>
        <w:tblLook w:val="0000" w:firstRow="0" w:lastRow="0" w:firstColumn="0" w:lastColumn="0" w:noHBand="0" w:noVBand="0"/>
      </w:tblPr>
      <w:tblGrid>
        <w:gridCol w:w="2392"/>
        <w:gridCol w:w="2393"/>
        <w:gridCol w:w="2393"/>
        <w:gridCol w:w="2403"/>
      </w:tblGrid>
      <w:tr w:rsidR="00672F8F" w:rsidRPr="00672F8F" w:rsidTr="00CC6B7F">
        <w:tc>
          <w:tcPr>
            <w:tcW w:w="2392"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Род</w:t>
            </w:r>
          </w:p>
        </w:tc>
        <w:tc>
          <w:tcPr>
            <w:tcW w:w="7189" w:type="dxa"/>
            <w:gridSpan w:val="3"/>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Виды</w:t>
            </w:r>
          </w:p>
        </w:tc>
      </w:tr>
      <w:tr w:rsidR="00672F8F" w:rsidRPr="00672F8F" w:rsidTr="00CC6B7F">
        <w:tc>
          <w:tcPr>
            <w:tcW w:w="2392"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Птица</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Ворона</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2)</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3)</w:t>
            </w:r>
          </w:p>
        </w:tc>
      </w:tr>
      <w:tr w:rsidR="00672F8F" w:rsidRPr="00672F8F" w:rsidTr="00CC6B7F">
        <w:tc>
          <w:tcPr>
            <w:tcW w:w="2392"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Металл</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1)</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2)</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3)</w:t>
            </w:r>
          </w:p>
        </w:tc>
      </w:tr>
      <w:tr w:rsidR="00672F8F" w:rsidRPr="00672F8F" w:rsidTr="00CC6B7F">
        <w:tc>
          <w:tcPr>
            <w:tcW w:w="2392"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Нечетное число</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1)</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2)</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3)</w:t>
            </w:r>
          </w:p>
        </w:tc>
      </w:tr>
      <w:tr w:rsidR="00672F8F" w:rsidRPr="00672F8F" w:rsidTr="00CC6B7F">
        <w:tc>
          <w:tcPr>
            <w:tcW w:w="2392"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Глагол</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1)</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2)</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3)</w:t>
            </w:r>
          </w:p>
        </w:tc>
      </w:tr>
      <w:tr w:rsidR="00672F8F" w:rsidRPr="00672F8F" w:rsidTr="00CC6B7F">
        <w:tc>
          <w:tcPr>
            <w:tcW w:w="2392"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Имя собственное</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1)</w:t>
            </w:r>
          </w:p>
        </w:tc>
        <w:tc>
          <w:tcPr>
            <w:tcW w:w="2393"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2)</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3)</w:t>
            </w:r>
          </w:p>
        </w:tc>
      </w:tr>
    </w:tbl>
    <w:p w:rsidR="00672F8F" w:rsidRPr="00672F8F" w:rsidRDefault="00672F8F" w:rsidP="00672F8F">
      <w:pPr>
        <w:ind w:firstLine="709"/>
        <w:rPr>
          <w:rFonts w:cs="Times New Roman"/>
          <w:sz w:val="24"/>
          <w:szCs w:val="24"/>
        </w:rPr>
      </w:pPr>
    </w:p>
    <w:p w:rsidR="00F571B1" w:rsidRDefault="00F571B1" w:rsidP="00672F8F">
      <w:pPr>
        <w:ind w:firstLine="709"/>
        <w:jc w:val="center"/>
        <w:rPr>
          <w:rFonts w:cs="Times New Roman"/>
          <w:b/>
          <w:sz w:val="24"/>
          <w:szCs w:val="24"/>
          <w:u w:val="single"/>
        </w:rPr>
      </w:pPr>
    </w:p>
    <w:p w:rsidR="00F571B1" w:rsidRDefault="00F571B1" w:rsidP="00672F8F">
      <w:pPr>
        <w:ind w:firstLine="709"/>
        <w:jc w:val="center"/>
        <w:rPr>
          <w:rFonts w:cs="Times New Roman"/>
          <w:b/>
          <w:sz w:val="24"/>
          <w:szCs w:val="24"/>
          <w:u w:val="single"/>
        </w:rPr>
      </w:pPr>
    </w:p>
    <w:p w:rsidR="00F571B1" w:rsidRDefault="00F571B1" w:rsidP="00672F8F">
      <w:pPr>
        <w:ind w:firstLine="709"/>
        <w:jc w:val="center"/>
        <w:rPr>
          <w:rFonts w:cs="Times New Roman"/>
          <w:b/>
          <w:sz w:val="24"/>
          <w:szCs w:val="24"/>
          <w:u w:val="single"/>
        </w:rPr>
      </w:pPr>
    </w:p>
    <w:p w:rsidR="00F571B1" w:rsidRDefault="00F571B1" w:rsidP="00672F8F">
      <w:pPr>
        <w:ind w:firstLine="709"/>
        <w:jc w:val="center"/>
        <w:rPr>
          <w:rFonts w:cs="Times New Roman"/>
          <w:b/>
          <w:sz w:val="24"/>
          <w:szCs w:val="24"/>
          <w:u w:val="single"/>
        </w:rPr>
      </w:pPr>
    </w:p>
    <w:p w:rsidR="00672F8F" w:rsidRPr="00F571B1" w:rsidRDefault="00672F8F" w:rsidP="00672F8F">
      <w:pPr>
        <w:ind w:firstLine="709"/>
        <w:jc w:val="center"/>
        <w:rPr>
          <w:rFonts w:cs="Times New Roman"/>
          <w:b/>
          <w:sz w:val="24"/>
          <w:szCs w:val="24"/>
          <w:u w:val="single"/>
        </w:rPr>
      </w:pPr>
      <w:r w:rsidRPr="00F571B1">
        <w:rPr>
          <w:rFonts w:cs="Times New Roman"/>
          <w:b/>
          <w:sz w:val="24"/>
          <w:szCs w:val="24"/>
          <w:u w:val="single"/>
        </w:rPr>
        <w:lastRenderedPageBreak/>
        <w:t>Итоговый тест за курс 3 класса</w:t>
      </w:r>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Напиши название предмета, который имеет данные признаки:</w:t>
      </w:r>
    </w:p>
    <w:p w:rsidR="00672F8F" w:rsidRPr="00672F8F" w:rsidRDefault="00672F8F" w:rsidP="00986E0B">
      <w:pPr>
        <w:numPr>
          <w:ilvl w:val="0"/>
          <w:numId w:val="56"/>
        </w:numPr>
        <w:suppressAutoHyphens/>
        <w:ind w:left="0" w:firstLine="709"/>
        <w:rPr>
          <w:rFonts w:cs="Times New Roman"/>
          <w:sz w:val="24"/>
          <w:szCs w:val="24"/>
        </w:rPr>
      </w:pPr>
      <w:r w:rsidRPr="00672F8F">
        <w:rPr>
          <w:rFonts w:cs="Times New Roman"/>
          <w:sz w:val="24"/>
          <w:szCs w:val="24"/>
        </w:rPr>
        <w:t>быстрая, бурная, горная, …</w:t>
      </w:r>
      <w:proofErr w:type="gramStart"/>
      <w:r w:rsidRPr="00672F8F">
        <w:rPr>
          <w:rFonts w:cs="Times New Roman"/>
          <w:sz w:val="24"/>
          <w:szCs w:val="24"/>
        </w:rPr>
        <w:t xml:space="preserve"> .</w:t>
      </w:r>
      <w:proofErr w:type="gramEnd"/>
    </w:p>
    <w:p w:rsidR="00672F8F" w:rsidRPr="00672F8F" w:rsidRDefault="00672F8F" w:rsidP="00986E0B">
      <w:pPr>
        <w:numPr>
          <w:ilvl w:val="0"/>
          <w:numId w:val="56"/>
        </w:numPr>
        <w:suppressAutoHyphens/>
        <w:ind w:left="0" w:firstLine="709"/>
        <w:rPr>
          <w:rFonts w:cs="Times New Roman"/>
          <w:sz w:val="24"/>
          <w:szCs w:val="24"/>
        </w:rPr>
      </w:pPr>
      <w:r w:rsidRPr="00672F8F">
        <w:rPr>
          <w:rFonts w:cs="Times New Roman"/>
          <w:sz w:val="24"/>
          <w:szCs w:val="24"/>
        </w:rPr>
        <w:t>крупный, вкусный, круглый, грецкий, …</w:t>
      </w:r>
      <w:proofErr w:type="gramStart"/>
      <w:r w:rsidRPr="00672F8F">
        <w:rPr>
          <w:rFonts w:cs="Times New Roman"/>
          <w:sz w:val="24"/>
          <w:szCs w:val="24"/>
        </w:rPr>
        <w:t xml:space="preserve"> .</w:t>
      </w:r>
      <w:proofErr w:type="gramEnd"/>
    </w:p>
    <w:p w:rsidR="00672F8F" w:rsidRPr="00672F8F" w:rsidRDefault="00672F8F" w:rsidP="00986E0B">
      <w:pPr>
        <w:numPr>
          <w:ilvl w:val="0"/>
          <w:numId w:val="56"/>
        </w:numPr>
        <w:suppressAutoHyphens/>
        <w:ind w:left="0" w:firstLine="709"/>
        <w:rPr>
          <w:rFonts w:cs="Times New Roman"/>
          <w:sz w:val="24"/>
          <w:szCs w:val="24"/>
        </w:rPr>
      </w:pPr>
      <w:r w:rsidRPr="00672F8F">
        <w:rPr>
          <w:rFonts w:cs="Times New Roman"/>
          <w:sz w:val="24"/>
          <w:szCs w:val="24"/>
        </w:rPr>
        <w:t>летняя, теплая, звездная, …</w:t>
      </w:r>
      <w:proofErr w:type="gramStart"/>
      <w:r w:rsidRPr="00672F8F">
        <w:rPr>
          <w:rFonts w:cs="Times New Roman"/>
          <w:sz w:val="24"/>
          <w:szCs w:val="24"/>
        </w:rPr>
        <w:t xml:space="preserve"> .</w:t>
      </w:r>
      <w:proofErr w:type="gramEnd"/>
    </w:p>
    <w:p w:rsidR="00672F8F" w:rsidRPr="00672F8F" w:rsidRDefault="00672F8F" w:rsidP="00986E0B">
      <w:pPr>
        <w:numPr>
          <w:ilvl w:val="0"/>
          <w:numId w:val="56"/>
        </w:numPr>
        <w:suppressAutoHyphens/>
        <w:ind w:left="0" w:firstLine="709"/>
        <w:rPr>
          <w:rFonts w:cs="Times New Roman"/>
          <w:sz w:val="24"/>
          <w:szCs w:val="24"/>
        </w:rPr>
      </w:pPr>
      <w:r w:rsidRPr="00672F8F">
        <w:rPr>
          <w:rFonts w:cs="Times New Roman"/>
          <w:sz w:val="24"/>
          <w:szCs w:val="24"/>
        </w:rPr>
        <w:t>меткая, поучительная, мудрая, …</w:t>
      </w:r>
      <w:proofErr w:type="gramStart"/>
      <w:r w:rsidRPr="00672F8F">
        <w:rPr>
          <w:rFonts w:cs="Times New Roman"/>
          <w:sz w:val="24"/>
          <w:szCs w:val="24"/>
        </w:rPr>
        <w:t xml:space="preserve"> .</w:t>
      </w:r>
      <w:proofErr w:type="gramEnd"/>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Вычеркни неверные сравнения.</w:t>
      </w:r>
    </w:p>
    <w:p w:rsidR="00672F8F" w:rsidRPr="00672F8F" w:rsidRDefault="00672F8F" w:rsidP="00986E0B">
      <w:pPr>
        <w:numPr>
          <w:ilvl w:val="0"/>
          <w:numId w:val="47"/>
        </w:numPr>
        <w:suppressAutoHyphens/>
        <w:ind w:left="0" w:firstLine="709"/>
        <w:rPr>
          <w:rFonts w:cs="Times New Roman"/>
          <w:sz w:val="24"/>
          <w:szCs w:val="24"/>
        </w:rPr>
      </w:pPr>
      <w:r w:rsidRPr="00672F8F">
        <w:rPr>
          <w:rFonts w:cs="Times New Roman"/>
          <w:sz w:val="24"/>
          <w:szCs w:val="24"/>
        </w:rPr>
        <w:t>У зайца длинные уши, а у страуса сильные ноги.</w:t>
      </w:r>
    </w:p>
    <w:p w:rsidR="00672F8F" w:rsidRPr="00672F8F" w:rsidRDefault="00672F8F" w:rsidP="00986E0B">
      <w:pPr>
        <w:numPr>
          <w:ilvl w:val="0"/>
          <w:numId w:val="47"/>
        </w:numPr>
        <w:suppressAutoHyphens/>
        <w:ind w:left="0" w:firstLine="709"/>
        <w:rPr>
          <w:rFonts w:cs="Times New Roman"/>
          <w:sz w:val="24"/>
          <w:szCs w:val="24"/>
        </w:rPr>
      </w:pPr>
      <w:r w:rsidRPr="00672F8F">
        <w:rPr>
          <w:rFonts w:cs="Times New Roman"/>
          <w:sz w:val="24"/>
          <w:szCs w:val="24"/>
        </w:rPr>
        <w:t>Курица – домашняя птица, а лебедь – дикая.</w:t>
      </w:r>
    </w:p>
    <w:p w:rsidR="00672F8F" w:rsidRPr="00672F8F" w:rsidRDefault="00672F8F" w:rsidP="00986E0B">
      <w:pPr>
        <w:numPr>
          <w:ilvl w:val="0"/>
          <w:numId w:val="47"/>
        </w:numPr>
        <w:suppressAutoHyphens/>
        <w:ind w:left="0" w:firstLine="709"/>
        <w:rPr>
          <w:rFonts w:cs="Times New Roman"/>
          <w:sz w:val="24"/>
          <w:szCs w:val="24"/>
        </w:rPr>
      </w:pPr>
      <w:r w:rsidRPr="00672F8F">
        <w:rPr>
          <w:rFonts w:cs="Times New Roman"/>
          <w:sz w:val="24"/>
          <w:szCs w:val="24"/>
        </w:rPr>
        <w:t>В сказке говорится про зверей, а в рассказе много юмора.</w:t>
      </w:r>
    </w:p>
    <w:p w:rsidR="00672F8F" w:rsidRPr="00672F8F" w:rsidRDefault="00672F8F" w:rsidP="00986E0B">
      <w:pPr>
        <w:numPr>
          <w:ilvl w:val="0"/>
          <w:numId w:val="47"/>
        </w:numPr>
        <w:suppressAutoHyphens/>
        <w:ind w:left="0" w:firstLine="709"/>
        <w:rPr>
          <w:rFonts w:cs="Times New Roman"/>
          <w:sz w:val="24"/>
          <w:szCs w:val="24"/>
        </w:rPr>
      </w:pPr>
      <w:r w:rsidRPr="00672F8F">
        <w:rPr>
          <w:rFonts w:cs="Times New Roman"/>
          <w:sz w:val="24"/>
          <w:szCs w:val="24"/>
        </w:rPr>
        <w:t>Остров омывается водой со всех сторон, а полуостров – с трех сторон.</w:t>
      </w:r>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Выполни классификацию следующих слов. Основание классификации – вид орфограммы.</w:t>
      </w:r>
    </w:p>
    <w:p w:rsidR="00672F8F" w:rsidRPr="00672F8F" w:rsidRDefault="00672F8F" w:rsidP="00672F8F">
      <w:pPr>
        <w:ind w:firstLine="709"/>
        <w:rPr>
          <w:rFonts w:cs="Times New Roman"/>
          <w:sz w:val="24"/>
          <w:szCs w:val="24"/>
        </w:rPr>
      </w:pPr>
      <w:r w:rsidRPr="00672F8F">
        <w:rPr>
          <w:rFonts w:cs="Times New Roman"/>
          <w:sz w:val="24"/>
          <w:szCs w:val="24"/>
        </w:rPr>
        <w:t>Резкий, зеленый, местность, жидкость, поздний, взглянул, пятерка.</w:t>
      </w:r>
    </w:p>
    <w:tbl>
      <w:tblPr>
        <w:tblW w:w="0" w:type="auto"/>
        <w:tblInd w:w="-5" w:type="dxa"/>
        <w:tblLayout w:type="fixed"/>
        <w:tblLook w:val="0000" w:firstRow="0" w:lastRow="0" w:firstColumn="0" w:lastColumn="0" w:noHBand="0" w:noVBand="0"/>
      </w:tblPr>
      <w:tblGrid>
        <w:gridCol w:w="3190"/>
        <w:gridCol w:w="3190"/>
        <w:gridCol w:w="3201"/>
      </w:tblGrid>
      <w:tr w:rsidR="00672F8F" w:rsidRPr="00672F8F" w:rsidTr="00CC6B7F">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1</w:t>
            </w:r>
          </w:p>
        </w:tc>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2</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r w:rsidRPr="00672F8F">
              <w:rPr>
                <w:rFonts w:cs="Times New Roman"/>
                <w:sz w:val="24"/>
                <w:szCs w:val="24"/>
              </w:rPr>
              <w:t>3</w:t>
            </w:r>
          </w:p>
        </w:tc>
      </w:tr>
      <w:tr w:rsidR="00672F8F" w:rsidRPr="00672F8F" w:rsidTr="00CC6B7F">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672F8F" w:rsidRPr="00672F8F" w:rsidRDefault="00672F8F" w:rsidP="00672F8F">
            <w:pPr>
              <w:snapToGrid w:val="0"/>
              <w:ind w:firstLine="709"/>
              <w:rPr>
                <w:rFonts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672F8F" w:rsidRPr="00672F8F" w:rsidRDefault="00672F8F" w:rsidP="00672F8F">
            <w:pPr>
              <w:snapToGrid w:val="0"/>
              <w:ind w:firstLine="709"/>
              <w:rPr>
                <w:rFonts w:cs="Times New Roman"/>
                <w:sz w:val="24"/>
                <w:szCs w:val="24"/>
              </w:rPr>
            </w:pPr>
          </w:p>
        </w:tc>
      </w:tr>
    </w:tbl>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Произведи классификацию по любому основанию.</w:t>
      </w:r>
    </w:p>
    <w:p w:rsidR="00672F8F" w:rsidRPr="00672F8F" w:rsidRDefault="00672F8F" w:rsidP="00672F8F">
      <w:pPr>
        <w:ind w:firstLine="709"/>
        <w:rPr>
          <w:rFonts w:cs="Times New Roman"/>
          <w:sz w:val="24"/>
          <w:szCs w:val="24"/>
        </w:rPr>
      </w:pPr>
      <w:r w:rsidRPr="00672F8F">
        <w:rPr>
          <w:rFonts w:cs="Times New Roman"/>
          <w:sz w:val="24"/>
          <w:szCs w:val="24"/>
        </w:rPr>
        <w:t>а) Все экосистемы делятся на …</w:t>
      </w:r>
      <w:proofErr w:type="gramStart"/>
      <w:r w:rsidRPr="00672F8F">
        <w:rPr>
          <w:rFonts w:cs="Times New Roman"/>
          <w:sz w:val="24"/>
          <w:szCs w:val="24"/>
        </w:rPr>
        <w:t xml:space="preserve"> .</w:t>
      </w:r>
      <w:proofErr w:type="gramEnd"/>
    </w:p>
    <w:p w:rsidR="00672F8F" w:rsidRPr="00672F8F" w:rsidRDefault="00672F8F" w:rsidP="00672F8F">
      <w:pPr>
        <w:ind w:firstLine="709"/>
        <w:rPr>
          <w:rFonts w:cs="Times New Roman"/>
          <w:sz w:val="24"/>
          <w:szCs w:val="24"/>
        </w:rPr>
      </w:pPr>
      <w:r w:rsidRPr="00672F8F">
        <w:rPr>
          <w:rFonts w:cs="Times New Roman"/>
          <w:sz w:val="24"/>
          <w:szCs w:val="24"/>
        </w:rPr>
        <w:t>б) Всех зверей можно разделить на …</w:t>
      </w:r>
      <w:proofErr w:type="gramStart"/>
      <w:r w:rsidRPr="00672F8F">
        <w:rPr>
          <w:rFonts w:cs="Times New Roman"/>
          <w:sz w:val="24"/>
          <w:szCs w:val="24"/>
        </w:rPr>
        <w:t xml:space="preserve"> .</w:t>
      </w:r>
      <w:proofErr w:type="gramEnd"/>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Дай группе слов родовое понятие.</w:t>
      </w:r>
    </w:p>
    <w:p w:rsidR="00672F8F" w:rsidRPr="00672F8F" w:rsidRDefault="00672F8F" w:rsidP="00986E0B">
      <w:pPr>
        <w:numPr>
          <w:ilvl w:val="0"/>
          <w:numId w:val="55"/>
        </w:numPr>
        <w:suppressAutoHyphens/>
        <w:ind w:left="0" w:firstLine="709"/>
        <w:rPr>
          <w:rFonts w:cs="Times New Roman"/>
          <w:sz w:val="24"/>
          <w:szCs w:val="24"/>
        </w:rPr>
      </w:pPr>
      <w:r w:rsidRPr="00672F8F">
        <w:rPr>
          <w:rFonts w:cs="Times New Roman"/>
          <w:sz w:val="24"/>
          <w:szCs w:val="24"/>
        </w:rPr>
        <w:t>Яблоко, желудь, шишка - …</w:t>
      </w:r>
      <w:proofErr w:type="gramStart"/>
      <w:r w:rsidRPr="00672F8F">
        <w:rPr>
          <w:rFonts w:cs="Times New Roman"/>
          <w:sz w:val="24"/>
          <w:szCs w:val="24"/>
        </w:rPr>
        <w:t xml:space="preserve">  .</w:t>
      </w:r>
      <w:proofErr w:type="gramEnd"/>
    </w:p>
    <w:p w:rsidR="00672F8F" w:rsidRPr="00672F8F" w:rsidRDefault="00672F8F" w:rsidP="00986E0B">
      <w:pPr>
        <w:numPr>
          <w:ilvl w:val="0"/>
          <w:numId w:val="55"/>
        </w:numPr>
        <w:suppressAutoHyphens/>
        <w:ind w:left="0" w:firstLine="709"/>
        <w:rPr>
          <w:rFonts w:cs="Times New Roman"/>
          <w:sz w:val="24"/>
          <w:szCs w:val="24"/>
        </w:rPr>
      </w:pPr>
      <w:r w:rsidRPr="00672F8F">
        <w:rPr>
          <w:rFonts w:cs="Times New Roman"/>
          <w:sz w:val="24"/>
          <w:szCs w:val="24"/>
        </w:rPr>
        <w:t>Тополь, кошка, мухомор - …</w:t>
      </w:r>
      <w:proofErr w:type="gramStart"/>
      <w:r w:rsidRPr="00672F8F">
        <w:rPr>
          <w:rFonts w:cs="Times New Roman"/>
          <w:sz w:val="24"/>
          <w:szCs w:val="24"/>
        </w:rPr>
        <w:t xml:space="preserve">  .</w:t>
      </w:r>
      <w:proofErr w:type="gramEnd"/>
    </w:p>
    <w:p w:rsidR="00672F8F" w:rsidRPr="00672F8F" w:rsidRDefault="00672F8F" w:rsidP="00986E0B">
      <w:pPr>
        <w:numPr>
          <w:ilvl w:val="0"/>
          <w:numId w:val="55"/>
        </w:numPr>
        <w:suppressAutoHyphens/>
        <w:ind w:left="0" w:firstLine="709"/>
        <w:rPr>
          <w:rFonts w:cs="Times New Roman"/>
          <w:sz w:val="24"/>
          <w:szCs w:val="24"/>
        </w:rPr>
      </w:pPr>
      <w:r w:rsidRPr="00672F8F">
        <w:rPr>
          <w:rFonts w:cs="Times New Roman"/>
          <w:sz w:val="24"/>
          <w:szCs w:val="24"/>
        </w:rPr>
        <w:t>Шелк, ситец, вельвет - …</w:t>
      </w:r>
      <w:proofErr w:type="gramStart"/>
      <w:r w:rsidRPr="00672F8F">
        <w:rPr>
          <w:rFonts w:cs="Times New Roman"/>
          <w:sz w:val="24"/>
          <w:szCs w:val="24"/>
        </w:rPr>
        <w:t xml:space="preserve">  .</w:t>
      </w:r>
      <w:proofErr w:type="gramEnd"/>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 xml:space="preserve">Пронумеруй понятия от более узкого к более </w:t>
      </w:r>
      <w:proofErr w:type="gramStart"/>
      <w:r w:rsidRPr="00672F8F">
        <w:rPr>
          <w:rFonts w:cs="Times New Roman"/>
          <w:b/>
          <w:sz w:val="24"/>
          <w:szCs w:val="24"/>
        </w:rPr>
        <w:t>широкому</w:t>
      </w:r>
      <w:proofErr w:type="gramEnd"/>
      <w:r w:rsidRPr="00672F8F">
        <w:rPr>
          <w:rFonts w:cs="Times New Roman"/>
          <w:b/>
          <w:sz w:val="24"/>
          <w:szCs w:val="24"/>
        </w:rPr>
        <w:t>.</w:t>
      </w:r>
    </w:p>
    <w:p w:rsidR="00672F8F" w:rsidRPr="00672F8F" w:rsidRDefault="00672F8F" w:rsidP="00672F8F">
      <w:pPr>
        <w:ind w:firstLine="709"/>
        <w:rPr>
          <w:rFonts w:cs="Times New Roman"/>
          <w:sz w:val="24"/>
          <w:szCs w:val="24"/>
        </w:rPr>
      </w:pPr>
      <w:r w:rsidRPr="00672F8F">
        <w:rPr>
          <w:rFonts w:cs="Times New Roman"/>
          <w:sz w:val="24"/>
          <w:szCs w:val="24"/>
        </w:rPr>
        <w:t>Животные, кот Тиша, звери, домашние звери, кошки.</w:t>
      </w:r>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Что это?</w:t>
      </w:r>
    </w:p>
    <w:p w:rsidR="00672F8F" w:rsidRPr="00672F8F" w:rsidRDefault="00672F8F" w:rsidP="00672F8F">
      <w:pPr>
        <w:ind w:firstLine="709"/>
        <w:rPr>
          <w:rFonts w:cs="Times New Roman"/>
          <w:sz w:val="24"/>
          <w:szCs w:val="24"/>
        </w:rPr>
      </w:pPr>
      <w:r w:rsidRPr="00672F8F">
        <w:rPr>
          <w:rFonts w:cs="Times New Roman"/>
          <w:sz w:val="24"/>
          <w:szCs w:val="24"/>
        </w:rPr>
        <w:t>-  движение воздуха с определенной скоростью в каком-либо направлении.</w:t>
      </w:r>
    </w:p>
    <w:p w:rsidR="00672F8F" w:rsidRPr="00672F8F" w:rsidRDefault="00672F8F" w:rsidP="00672F8F">
      <w:pPr>
        <w:ind w:firstLine="709"/>
        <w:rPr>
          <w:rFonts w:cs="Times New Roman"/>
          <w:sz w:val="24"/>
          <w:szCs w:val="24"/>
        </w:rPr>
      </w:pPr>
      <w:r w:rsidRPr="00672F8F">
        <w:rPr>
          <w:rFonts w:cs="Times New Roman"/>
          <w:sz w:val="24"/>
          <w:szCs w:val="24"/>
        </w:rPr>
        <w:t>-  одна сторона листа.</w:t>
      </w:r>
    </w:p>
    <w:p w:rsidR="00672F8F" w:rsidRPr="00672F8F" w:rsidRDefault="00672F8F" w:rsidP="00672F8F">
      <w:pPr>
        <w:ind w:firstLine="709"/>
        <w:rPr>
          <w:rFonts w:cs="Times New Roman"/>
          <w:sz w:val="24"/>
          <w:szCs w:val="24"/>
        </w:rPr>
      </w:pPr>
      <w:r w:rsidRPr="00672F8F">
        <w:rPr>
          <w:rFonts w:cs="Times New Roman"/>
          <w:sz w:val="24"/>
          <w:szCs w:val="24"/>
        </w:rPr>
        <w:t>-  знаки, с помощью которых записываются числа.</w:t>
      </w:r>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Составь определение.</w:t>
      </w:r>
    </w:p>
    <w:p w:rsidR="00672F8F" w:rsidRPr="00672F8F" w:rsidRDefault="00672F8F" w:rsidP="00672F8F">
      <w:pPr>
        <w:ind w:firstLine="709"/>
        <w:rPr>
          <w:rFonts w:cs="Times New Roman"/>
          <w:sz w:val="24"/>
          <w:szCs w:val="24"/>
        </w:rPr>
      </w:pPr>
      <w:r w:rsidRPr="00672F8F">
        <w:rPr>
          <w:rFonts w:cs="Times New Roman"/>
          <w:sz w:val="24"/>
          <w:szCs w:val="24"/>
        </w:rPr>
        <w:t>Чемодан – это  …</w:t>
      </w:r>
      <w:proofErr w:type="gramStart"/>
      <w:r w:rsidRPr="00672F8F">
        <w:rPr>
          <w:rFonts w:cs="Times New Roman"/>
          <w:sz w:val="24"/>
          <w:szCs w:val="24"/>
        </w:rPr>
        <w:t xml:space="preserve">   .</w:t>
      </w:r>
      <w:proofErr w:type="gramEnd"/>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Напиши противоположное понятие.</w:t>
      </w:r>
    </w:p>
    <w:p w:rsidR="00672F8F" w:rsidRPr="00672F8F" w:rsidRDefault="00672F8F" w:rsidP="00986E0B">
      <w:pPr>
        <w:numPr>
          <w:ilvl w:val="0"/>
          <w:numId w:val="51"/>
        </w:numPr>
        <w:suppressAutoHyphens/>
        <w:ind w:left="0" w:firstLine="709"/>
        <w:rPr>
          <w:rFonts w:cs="Times New Roman"/>
          <w:sz w:val="24"/>
          <w:szCs w:val="24"/>
        </w:rPr>
      </w:pPr>
      <w:r w:rsidRPr="00672F8F">
        <w:rPr>
          <w:rFonts w:cs="Times New Roman"/>
          <w:sz w:val="24"/>
          <w:szCs w:val="24"/>
        </w:rPr>
        <w:t>Замерз  -  …</w:t>
      </w:r>
      <w:proofErr w:type="gramStart"/>
      <w:r w:rsidRPr="00672F8F">
        <w:rPr>
          <w:rFonts w:cs="Times New Roman"/>
          <w:sz w:val="24"/>
          <w:szCs w:val="24"/>
        </w:rPr>
        <w:t xml:space="preserve">  .</w:t>
      </w:r>
      <w:proofErr w:type="gramEnd"/>
    </w:p>
    <w:p w:rsidR="00672F8F" w:rsidRPr="00672F8F" w:rsidRDefault="00672F8F" w:rsidP="00986E0B">
      <w:pPr>
        <w:numPr>
          <w:ilvl w:val="0"/>
          <w:numId w:val="51"/>
        </w:numPr>
        <w:suppressAutoHyphens/>
        <w:ind w:left="0" w:firstLine="709"/>
        <w:rPr>
          <w:rFonts w:cs="Times New Roman"/>
          <w:sz w:val="24"/>
          <w:szCs w:val="24"/>
        </w:rPr>
      </w:pPr>
      <w:r w:rsidRPr="00672F8F">
        <w:rPr>
          <w:rFonts w:cs="Times New Roman"/>
          <w:sz w:val="24"/>
          <w:szCs w:val="24"/>
        </w:rPr>
        <w:t>Огорчить  -  …</w:t>
      </w:r>
      <w:proofErr w:type="gramStart"/>
      <w:r w:rsidRPr="00672F8F">
        <w:rPr>
          <w:rFonts w:cs="Times New Roman"/>
          <w:sz w:val="24"/>
          <w:szCs w:val="24"/>
        </w:rPr>
        <w:t xml:space="preserve">  .</w:t>
      </w:r>
      <w:proofErr w:type="gramEnd"/>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lastRenderedPageBreak/>
        <w:t>Напиши следствие указанной причины.</w:t>
      </w:r>
    </w:p>
    <w:p w:rsidR="00672F8F" w:rsidRPr="00672F8F" w:rsidRDefault="00672F8F" w:rsidP="00672F8F">
      <w:pPr>
        <w:ind w:firstLine="709"/>
        <w:rPr>
          <w:rFonts w:cs="Times New Roman"/>
          <w:sz w:val="24"/>
          <w:szCs w:val="24"/>
        </w:rPr>
      </w:pPr>
      <w:r w:rsidRPr="00672F8F">
        <w:rPr>
          <w:rFonts w:cs="Times New Roman"/>
          <w:sz w:val="24"/>
          <w:szCs w:val="24"/>
        </w:rPr>
        <w:t>Федя и Петя не умеют уступать друг другу, поэтому …</w:t>
      </w:r>
      <w:proofErr w:type="gramStart"/>
      <w:r w:rsidRPr="00672F8F">
        <w:rPr>
          <w:rFonts w:cs="Times New Roman"/>
          <w:sz w:val="24"/>
          <w:szCs w:val="24"/>
        </w:rPr>
        <w:t xml:space="preserve">  .</w:t>
      </w:r>
      <w:proofErr w:type="gramEnd"/>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Напиши причину указанного следствия.</w:t>
      </w:r>
    </w:p>
    <w:p w:rsidR="00672F8F" w:rsidRPr="00672F8F" w:rsidRDefault="00672F8F" w:rsidP="00672F8F">
      <w:pPr>
        <w:ind w:firstLine="709"/>
        <w:rPr>
          <w:rFonts w:cs="Times New Roman"/>
          <w:sz w:val="24"/>
          <w:szCs w:val="24"/>
        </w:rPr>
      </w:pPr>
      <w:r w:rsidRPr="00672F8F">
        <w:rPr>
          <w:rFonts w:cs="Times New Roman"/>
          <w:sz w:val="24"/>
          <w:szCs w:val="24"/>
        </w:rPr>
        <w:t>Автобус не приехал вовремя, потому что  …</w:t>
      </w:r>
      <w:proofErr w:type="gramStart"/>
      <w:r w:rsidRPr="00672F8F">
        <w:rPr>
          <w:rFonts w:cs="Times New Roman"/>
          <w:sz w:val="24"/>
          <w:szCs w:val="24"/>
        </w:rPr>
        <w:t xml:space="preserve">  .</w:t>
      </w:r>
      <w:proofErr w:type="gramEnd"/>
    </w:p>
    <w:p w:rsidR="00672F8F" w:rsidRPr="00672F8F" w:rsidRDefault="00672F8F" w:rsidP="00986E0B">
      <w:pPr>
        <w:numPr>
          <w:ilvl w:val="0"/>
          <w:numId w:val="53"/>
        </w:numPr>
        <w:suppressAutoHyphens/>
        <w:ind w:left="0" w:firstLine="709"/>
        <w:rPr>
          <w:rFonts w:cs="Times New Roman"/>
          <w:b/>
          <w:sz w:val="24"/>
          <w:szCs w:val="24"/>
        </w:rPr>
      </w:pPr>
      <w:r w:rsidRPr="00672F8F">
        <w:rPr>
          <w:rFonts w:cs="Times New Roman"/>
          <w:b/>
          <w:sz w:val="24"/>
          <w:szCs w:val="24"/>
        </w:rPr>
        <w:t xml:space="preserve">Напиши вопрос, на который можно ответить: </w:t>
      </w:r>
      <w:proofErr w:type="gramStart"/>
      <w:r w:rsidRPr="00672F8F">
        <w:rPr>
          <w:rFonts w:cs="Times New Roman"/>
          <w:b/>
          <w:sz w:val="24"/>
          <w:szCs w:val="24"/>
        </w:rPr>
        <w:t>хвойные</w:t>
      </w:r>
      <w:proofErr w:type="gramEnd"/>
      <w:r w:rsidRPr="00672F8F">
        <w:rPr>
          <w:rFonts w:cs="Times New Roman"/>
          <w:b/>
          <w:sz w:val="24"/>
          <w:szCs w:val="24"/>
        </w:rPr>
        <w:t>.</w:t>
      </w:r>
    </w:p>
    <w:p w:rsidR="00672F8F" w:rsidRPr="00672F8F" w:rsidRDefault="009D4C7F" w:rsidP="00672F8F">
      <w:pPr>
        <w:ind w:firstLine="709"/>
        <w:rPr>
          <w:b/>
          <w:sz w:val="24"/>
        </w:rPr>
      </w:pPr>
      <w:r>
        <w:rPr>
          <w:noProof/>
          <w:lang w:eastAsia="ru-RU"/>
        </w:rPr>
        <w:drawing>
          <wp:anchor distT="0" distB="0" distL="114300" distR="114300" simplePos="0" relativeHeight="251665408" behindDoc="1" locked="0" layoutInCell="1" allowOverlap="1">
            <wp:simplePos x="0" y="0"/>
            <wp:positionH relativeFrom="column">
              <wp:posOffset>-515175</wp:posOffset>
            </wp:positionH>
            <wp:positionV relativeFrom="paragraph">
              <wp:posOffset>1213627</wp:posOffset>
            </wp:positionV>
            <wp:extent cx="6571549" cy="3289110"/>
            <wp:effectExtent l="19050" t="0" r="701" b="0"/>
            <wp:wrapNone/>
            <wp:docPr id="3" name="Рисунок 4" descr="Раскраски - БумАгушки - детские раскраски и многое друг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краски - БумАгушки - детские раскраски и многое другое"/>
                    <pic:cNvPicPr>
                      <a:picLocks noChangeAspect="1" noChangeArrowheads="1"/>
                    </pic:cNvPicPr>
                  </pic:nvPicPr>
                  <pic:blipFill>
                    <a:blip r:embed="rId10"/>
                    <a:srcRect/>
                    <a:stretch>
                      <a:fillRect/>
                    </a:stretch>
                  </pic:blipFill>
                  <pic:spPr bwMode="auto">
                    <a:xfrm>
                      <a:off x="0" y="0"/>
                      <a:ext cx="6571549" cy="3289110"/>
                    </a:xfrm>
                    <a:prstGeom prst="rect">
                      <a:avLst/>
                    </a:prstGeom>
                    <a:noFill/>
                    <a:ln w="9525">
                      <a:noFill/>
                      <a:miter lim="800000"/>
                      <a:headEnd/>
                      <a:tailEnd/>
                    </a:ln>
                  </pic:spPr>
                </pic:pic>
              </a:graphicData>
            </a:graphic>
          </wp:anchor>
        </w:drawing>
      </w:r>
    </w:p>
    <w:sectPr w:rsidR="00672F8F" w:rsidRPr="00672F8F" w:rsidSect="00CC6B7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lowerLetter"/>
      <w:lvlText w:val="%1)"/>
      <w:lvlJc w:val="left"/>
      <w:pPr>
        <w:tabs>
          <w:tab w:val="num" w:pos="0"/>
        </w:tabs>
        <w:ind w:left="720" w:hanging="360"/>
      </w:pPr>
    </w:lvl>
  </w:abstractNum>
  <w:abstractNum w:abstractNumId="1">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lvl w:ilvl="0">
      <w:start w:val="1"/>
      <w:numFmt w:val="upperRoman"/>
      <w:lvlText w:val="%1."/>
      <w:lvlJc w:val="left"/>
      <w:pPr>
        <w:tabs>
          <w:tab w:val="num" w:pos="0"/>
        </w:tabs>
        <w:ind w:left="720" w:hanging="360"/>
      </w:pPr>
    </w:lvl>
  </w:abstractNum>
  <w:abstractNum w:abstractNumId="3">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4">
    <w:nsid w:val="0000000C"/>
    <w:multiLevelType w:val="singleLevel"/>
    <w:tmpl w:val="0000000C"/>
    <w:name w:val="WW8Num16"/>
    <w:lvl w:ilvl="0">
      <w:start w:val="1"/>
      <w:numFmt w:val="lowerLetter"/>
      <w:lvlText w:val="%1)"/>
      <w:lvlJc w:val="left"/>
      <w:pPr>
        <w:tabs>
          <w:tab w:val="num" w:pos="0"/>
        </w:tabs>
        <w:ind w:left="720" w:hanging="360"/>
      </w:pPr>
    </w:lvl>
  </w:abstractNum>
  <w:abstractNum w:abstractNumId="5">
    <w:nsid w:val="0000000E"/>
    <w:multiLevelType w:val="singleLevel"/>
    <w:tmpl w:val="0000000E"/>
    <w:name w:val="WW8Num18"/>
    <w:lvl w:ilvl="0">
      <w:start w:val="1"/>
      <w:numFmt w:val="bullet"/>
      <w:lvlText w:val=""/>
      <w:lvlJc w:val="left"/>
      <w:pPr>
        <w:tabs>
          <w:tab w:val="num" w:pos="0"/>
        </w:tabs>
        <w:ind w:left="720" w:hanging="360"/>
      </w:pPr>
      <w:rPr>
        <w:rFonts w:ascii="Symbol" w:hAnsi="Symbol"/>
      </w:rPr>
    </w:lvl>
  </w:abstractNum>
  <w:abstractNum w:abstractNumId="6">
    <w:nsid w:val="00000013"/>
    <w:multiLevelType w:val="singleLevel"/>
    <w:tmpl w:val="00000013"/>
    <w:name w:val="WW8Num23"/>
    <w:lvl w:ilvl="0">
      <w:start w:val="1"/>
      <w:numFmt w:val="decimal"/>
      <w:lvlText w:val="%1."/>
      <w:lvlJc w:val="left"/>
      <w:pPr>
        <w:tabs>
          <w:tab w:val="num" w:pos="0"/>
        </w:tabs>
        <w:ind w:left="720" w:hanging="360"/>
      </w:pPr>
    </w:lvl>
  </w:abstractNum>
  <w:abstractNum w:abstractNumId="7">
    <w:nsid w:val="00000018"/>
    <w:multiLevelType w:val="singleLevel"/>
    <w:tmpl w:val="00000018"/>
    <w:name w:val="WW8Num28"/>
    <w:lvl w:ilvl="0">
      <w:start w:val="1"/>
      <w:numFmt w:val="bullet"/>
      <w:lvlText w:val=""/>
      <w:lvlJc w:val="left"/>
      <w:pPr>
        <w:tabs>
          <w:tab w:val="num" w:pos="0"/>
        </w:tabs>
        <w:ind w:left="720" w:hanging="360"/>
      </w:pPr>
      <w:rPr>
        <w:rFonts w:ascii="Symbol" w:hAnsi="Symbol"/>
      </w:rPr>
    </w:lvl>
  </w:abstractNum>
  <w:abstractNum w:abstractNumId="8">
    <w:nsid w:val="0000001E"/>
    <w:multiLevelType w:val="singleLevel"/>
    <w:tmpl w:val="0000001E"/>
    <w:name w:val="WW8Num34"/>
    <w:lvl w:ilvl="0">
      <w:start w:val="1"/>
      <w:numFmt w:val="decimal"/>
      <w:lvlText w:val="%1."/>
      <w:lvlJc w:val="left"/>
      <w:pPr>
        <w:tabs>
          <w:tab w:val="num" w:pos="0"/>
        </w:tabs>
        <w:ind w:left="720" w:hanging="360"/>
      </w:pPr>
    </w:lvl>
  </w:abstractNum>
  <w:abstractNum w:abstractNumId="9">
    <w:nsid w:val="00000023"/>
    <w:multiLevelType w:val="singleLevel"/>
    <w:tmpl w:val="00000023"/>
    <w:name w:val="WW8Num39"/>
    <w:lvl w:ilvl="0">
      <w:start w:val="1"/>
      <w:numFmt w:val="decimal"/>
      <w:lvlText w:val="%1."/>
      <w:lvlJc w:val="left"/>
      <w:pPr>
        <w:tabs>
          <w:tab w:val="num" w:pos="0"/>
        </w:tabs>
        <w:ind w:left="720" w:hanging="360"/>
      </w:pPr>
    </w:lvl>
  </w:abstractNum>
  <w:abstractNum w:abstractNumId="10">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11">
    <w:nsid w:val="00000027"/>
    <w:multiLevelType w:val="singleLevel"/>
    <w:tmpl w:val="00000027"/>
    <w:name w:val="WW8Num43"/>
    <w:lvl w:ilvl="0">
      <w:start w:val="1"/>
      <w:numFmt w:val="bullet"/>
      <w:lvlText w:val=""/>
      <w:lvlJc w:val="left"/>
      <w:pPr>
        <w:tabs>
          <w:tab w:val="num" w:pos="0"/>
        </w:tabs>
        <w:ind w:left="720" w:hanging="360"/>
      </w:pPr>
      <w:rPr>
        <w:rFonts w:ascii="Symbol" w:hAnsi="Symbol"/>
      </w:rPr>
    </w:lvl>
  </w:abstractNum>
  <w:abstractNum w:abstractNumId="12">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13">
    <w:nsid w:val="00000029"/>
    <w:multiLevelType w:val="singleLevel"/>
    <w:tmpl w:val="00000029"/>
    <w:name w:val="WW8Num45"/>
    <w:lvl w:ilvl="0">
      <w:start w:val="1"/>
      <w:numFmt w:val="bullet"/>
      <w:lvlText w:val=""/>
      <w:lvlJc w:val="left"/>
      <w:pPr>
        <w:tabs>
          <w:tab w:val="num" w:pos="0"/>
        </w:tabs>
        <w:ind w:left="720" w:hanging="360"/>
      </w:pPr>
      <w:rPr>
        <w:rFonts w:ascii="Symbol" w:hAnsi="Symbol"/>
      </w:rPr>
    </w:lvl>
  </w:abstractNum>
  <w:abstractNum w:abstractNumId="14">
    <w:nsid w:val="0000002B"/>
    <w:multiLevelType w:val="singleLevel"/>
    <w:tmpl w:val="0000002B"/>
    <w:name w:val="WW8Num47"/>
    <w:lvl w:ilvl="0">
      <w:start w:val="1"/>
      <w:numFmt w:val="lowerLetter"/>
      <w:lvlText w:val="%1)"/>
      <w:lvlJc w:val="left"/>
      <w:pPr>
        <w:tabs>
          <w:tab w:val="num" w:pos="0"/>
        </w:tabs>
        <w:ind w:left="720" w:hanging="360"/>
      </w:pPr>
    </w:lvl>
  </w:abstractNum>
  <w:abstractNum w:abstractNumId="15">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16">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17">
    <w:nsid w:val="00000031"/>
    <w:multiLevelType w:val="singleLevel"/>
    <w:tmpl w:val="00000031"/>
    <w:name w:val="WW8Num53"/>
    <w:lvl w:ilvl="0">
      <w:start w:val="1"/>
      <w:numFmt w:val="bullet"/>
      <w:lvlText w:val=""/>
      <w:lvlJc w:val="left"/>
      <w:pPr>
        <w:tabs>
          <w:tab w:val="num" w:pos="0"/>
        </w:tabs>
        <w:ind w:left="720" w:hanging="360"/>
      </w:pPr>
      <w:rPr>
        <w:rFonts w:ascii="Symbol" w:hAnsi="Symbol"/>
      </w:rPr>
    </w:lvl>
  </w:abstractNum>
  <w:abstractNum w:abstractNumId="18">
    <w:nsid w:val="00000039"/>
    <w:multiLevelType w:val="singleLevel"/>
    <w:tmpl w:val="00000039"/>
    <w:name w:val="WW8Num61"/>
    <w:lvl w:ilvl="0">
      <w:start w:val="1"/>
      <w:numFmt w:val="bullet"/>
      <w:lvlText w:val=""/>
      <w:lvlJc w:val="left"/>
      <w:pPr>
        <w:tabs>
          <w:tab w:val="num" w:pos="0"/>
        </w:tabs>
        <w:ind w:left="720" w:hanging="360"/>
      </w:pPr>
      <w:rPr>
        <w:rFonts w:ascii="Symbol" w:hAnsi="Symbol"/>
      </w:rPr>
    </w:lvl>
  </w:abstractNum>
  <w:abstractNum w:abstractNumId="19">
    <w:nsid w:val="0000003D"/>
    <w:multiLevelType w:val="singleLevel"/>
    <w:tmpl w:val="0000003D"/>
    <w:name w:val="WW8Num65"/>
    <w:lvl w:ilvl="0">
      <w:start w:val="1"/>
      <w:numFmt w:val="lowerLetter"/>
      <w:lvlText w:val="%1)"/>
      <w:lvlJc w:val="left"/>
      <w:pPr>
        <w:tabs>
          <w:tab w:val="num" w:pos="0"/>
        </w:tabs>
        <w:ind w:left="720" w:hanging="360"/>
      </w:pPr>
    </w:lvl>
  </w:abstractNum>
  <w:abstractNum w:abstractNumId="20">
    <w:nsid w:val="00000041"/>
    <w:multiLevelType w:val="singleLevel"/>
    <w:tmpl w:val="00000041"/>
    <w:name w:val="WW8Num69"/>
    <w:lvl w:ilvl="0">
      <w:start w:val="1"/>
      <w:numFmt w:val="decimal"/>
      <w:lvlText w:val="%1."/>
      <w:lvlJc w:val="left"/>
      <w:pPr>
        <w:tabs>
          <w:tab w:val="num" w:pos="0"/>
        </w:tabs>
        <w:ind w:left="720" w:hanging="360"/>
      </w:pPr>
    </w:lvl>
  </w:abstractNum>
  <w:abstractNum w:abstractNumId="21">
    <w:nsid w:val="00000049"/>
    <w:multiLevelType w:val="singleLevel"/>
    <w:tmpl w:val="00000049"/>
    <w:name w:val="WW8Num77"/>
    <w:lvl w:ilvl="0">
      <w:start w:val="1"/>
      <w:numFmt w:val="lowerLetter"/>
      <w:lvlText w:val="%1)"/>
      <w:lvlJc w:val="left"/>
      <w:pPr>
        <w:tabs>
          <w:tab w:val="num" w:pos="0"/>
        </w:tabs>
        <w:ind w:left="720" w:hanging="360"/>
      </w:pPr>
    </w:lvl>
  </w:abstractNum>
  <w:abstractNum w:abstractNumId="22">
    <w:nsid w:val="00000052"/>
    <w:multiLevelType w:val="singleLevel"/>
    <w:tmpl w:val="00000052"/>
    <w:name w:val="WW8Num86"/>
    <w:lvl w:ilvl="0">
      <w:start w:val="1"/>
      <w:numFmt w:val="bullet"/>
      <w:lvlText w:val=""/>
      <w:lvlJc w:val="left"/>
      <w:pPr>
        <w:tabs>
          <w:tab w:val="num" w:pos="0"/>
        </w:tabs>
        <w:ind w:left="720" w:hanging="360"/>
      </w:pPr>
      <w:rPr>
        <w:rFonts w:ascii="Symbol" w:hAnsi="Symbol"/>
      </w:rPr>
    </w:lvl>
  </w:abstractNum>
  <w:abstractNum w:abstractNumId="23">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24">
    <w:nsid w:val="00000056"/>
    <w:multiLevelType w:val="singleLevel"/>
    <w:tmpl w:val="00000056"/>
    <w:name w:val="WW8Num90"/>
    <w:lvl w:ilvl="0">
      <w:start w:val="1"/>
      <w:numFmt w:val="bullet"/>
      <w:lvlText w:val=""/>
      <w:lvlJc w:val="left"/>
      <w:pPr>
        <w:tabs>
          <w:tab w:val="num" w:pos="0"/>
        </w:tabs>
        <w:ind w:left="720" w:hanging="360"/>
      </w:pPr>
      <w:rPr>
        <w:rFonts w:ascii="Symbol" w:hAnsi="Symbol"/>
      </w:rPr>
    </w:lvl>
  </w:abstractNum>
  <w:abstractNum w:abstractNumId="25">
    <w:nsid w:val="00000059"/>
    <w:multiLevelType w:val="singleLevel"/>
    <w:tmpl w:val="00000059"/>
    <w:name w:val="WW8Num93"/>
    <w:lvl w:ilvl="0">
      <w:start w:val="1"/>
      <w:numFmt w:val="bullet"/>
      <w:lvlText w:val=""/>
      <w:lvlJc w:val="left"/>
      <w:pPr>
        <w:tabs>
          <w:tab w:val="num" w:pos="0"/>
        </w:tabs>
        <w:ind w:left="720" w:hanging="360"/>
      </w:pPr>
      <w:rPr>
        <w:rFonts w:ascii="Symbol" w:hAnsi="Symbol"/>
      </w:rPr>
    </w:lvl>
  </w:abstractNum>
  <w:abstractNum w:abstractNumId="26">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27">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28">
    <w:nsid w:val="00000060"/>
    <w:multiLevelType w:val="singleLevel"/>
    <w:tmpl w:val="00000060"/>
    <w:name w:val="WW8Num100"/>
    <w:lvl w:ilvl="0">
      <w:start w:val="1"/>
      <w:numFmt w:val="decimal"/>
      <w:lvlText w:val="%1."/>
      <w:lvlJc w:val="left"/>
      <w:pPr>
        <w:tabs>
          <w:tab w:val="num" w:pos="0"/>
        </w:tabs>
        <w:ind w:left="720" w:hanging="360"/>
      </w:pPr>
    </w:lvl>
  </w:abstractNum>
  <w:abstractNum w:abstractNumId="29">
    <w:nsid w:val="00000061"/>
    <w:multiLevelType w:val="singleLevel"/>
    <w:tmpl w:val="00000061"/>
    <w:name w:val="WW8Num101"/>
    <w:lvl w:ilvl="0">
      <w:start w:val="1"/>
      <w:numFmt w:val="bullet"/>
      <w:lvlText w:val=""/>
      <w:lvlJc w:val="left"/>
      <w:pPr>
        <w:tabs>
          <w:tab w:val="num" w:pos="0"/>
        </w:tabs>
        <w:ind w:left="720" w:hanging="360"/>
      </w:pPr>
      <w:rPr>
        <w:rFonts w:ascii="Symbol" w:hAnsi="Symbol"/>
      </w:rPr>
    </w:lvl>
  </w:abstractNum>
  <w:abstractNum w:abstractNumId="30">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31">
    <w:nsid w:val="0000006B"/>
    <w:multiLevelType w:val="singleLevel"/>
    <w:tmpl w:val="0000006B"/>
    <w:lvl w:ilvl="0">
      <w:start w:val="1"/>
      <w:numFmt w:val="bullet"/>
      <w:lvlText w:val=""/>
      <w:lvlJc w:val="left"/>
      <w:pPr>
        <w:tabs>
          <w:tab w:val="num" w:pos="0"/>
        </w:tabs>
        <w:ind w:left="720" w:hanging="360"/>
      </w:pPr>
      <w:rPr>
        <w:rFonts w:ascii="Symbol" w:hAnsi="Symbol"/>
      </w:rPr>
    </w:lvl>
  </w:abstractNum>
  <w:abstractNum w:abstractNumId="32">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33">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34">
    <w:nsid w:val="00000070"/>
    <w:multiLevelType w:val="singleLevel"/>
    <w:tmpl w:val="04190001"/>
    <w:lvl w:ilvl="0">
      <w:start w:val="1"/>
      <w:numFmt w:val="bullet"/>
      <w:lvlText w:val=""/>
      <w:lvlJc w:val="left"/>
      <w:pPr>
        <w:ind w:left="720" w:hanging="360"/>
      </w:pPr>
      <w:rPr>
        <w:rFonts w:ascii="Symbol" w:hAnsi="Symbol" w:hint="default"/>
      </w:rPr>
    </w:lvl>
  </w:abstractNum>
  <w:abstractNum w:abstractNumId="35">
    <w:nsid w:val="00000071"/>
    <w:multiLevelType w:val="singleLevel"/>
    <w:tmpl w:val="00000071"/>
    <w:name w:val="WW8Num117"/>
    <w:lvl w:ilvl="0">
      <w:start w:val="1"/>
      <w:numFmt w:val="bullet"/>
      <w:lvlText w:val=""/>
      <w:lvlJc w:val="left"/>
      <w:pPr>
        <w:tabs>
          <w:tab w:val="num" w:pos="0"/>
        </w:tabs>
        <w:ind w:left="720" w:hanging="360"/>
      </w:pPr>
      <w:rPr>
        <w:rFonts w:ascii="Symbol" w:hAnsi="Symbol"/>
      </w:rPr>
    </w:lvl>
  </w:abstractNum>
  <w:abstractNum w:abstractNumId="36">
    <w:nsid w:val="00A6093C"/>
    <w:multiLevelType w:val="hybridMultilevel"/>
    <w:tmpl w:val="50A4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3CC61B2"/>
    <w:multiLevelType w:val="multilevel"/>
    <w:tmpl w:val="4FF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7D82075"/>
    <w:multiLevelType w:val="multilevel"/>
    <w:tmpl w:val="A73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34331AE"/>
    <w:multiLevelType w:val="hybridMultilevel"/>
    <w:tmpl w:val="3278AA7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1">
    <w:nsid w:val="141D52B1"/>
    <w:multiLevelType w:val="hybridMultilevel"/>
    <w:tmpl w:val="24948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A64941"/>
    <w:multiLevelType w:val="multilevel"/>
    <w:tmpl w:val="1BA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851D47"/>
    <w:multiLevelType w:val="hybridMultilevel"/>
    <w:tmpl w:val="F092A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04E6682"/>
    <w:multiLevelType w:val="multilevel"/>
    <w:tmpl w:val="AEDE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AF55E4"/>
    <w:multiLevelType w:val="multilevel"/>
    <w:tmpl w:val="A696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C91A59"/>
    <w:multiLevelType w:val="multilevel"/>
    <w:tmpl w:val="1B5A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30D2670"/>
    <w:multiLevelType w:val="hybridMultilevel"/>
    <w:tmpl w:val="87C29476"/>
    <w:lvl w:ilvl="0" w:tplc="04190001">
      <w:start w:val="1"/>
      <w:numFmt w:val="bullet"/>
      <w:lvlText w:val=""/>
      <w:lvlJc w:val="left"/>
      <w:pPr>
        <w:tabs>
          <w:tab w:val="num" w:pos="1365"/>
        </w:tabs>
        <w:ind w:left="1365" w:hanging="360"/>
      </w:pPr>
      <w:rPr>
        <w:rFonts w:ascii="Symbol" w:hAnsi="Symbol" w:hint="default"/>
      </w:r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49">
    <w:nsid w:val="407349E5"/>
    <w:multiLevelType w:val="multilevel"/>
    <w:tmpl w:val="2B2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74D27C2"/>
    <w:multiLevelType w:val="hybridMultilevel"/>
    <w:tmpl w:val="F758B5F4"/>
    <w:name w:val="WW8Num1022"/>
    <w:lvl w:ilvl="0" w:tplc="C52261A0">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9C3F62"/>
    <w:multiLevelType w:val="multilevel"/>
    <w:tmpl w:val="8FC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5747C7"/>
    <w:multiLevelType w:val="hybridMultilevel"/>
    <w:tmpl w:val="AAA6466E"/>
    <w:lvl w:ilvl="0" w:tplc="0000006B">
      <w:start w:val="1"/>
      <w:numFmt w:val="bullet"/>
      <w:lvlText w:val=""/>
      <w:lvlJc w:val="left"/>
      <w:pPr>
        <w:tabs>
          <w:tab w:val="num" w:pos="72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8107694"/>
    <w:multiLevelType w:val="multilevel"/>
    <w:tmpl w:val="C488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B143FD"/>
    <w:multiLevelType w:val="hybridMultilevel"/>
    <w:tmpl w:val="6CA2F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E23F22"/>
    <w:multiLevelType w:val="hybridMultilevel"/>
    <w:tmpl w:val="8F8EE554"/>
    <w:lvl w:ilvl="0" w:tplc="0000006B">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33251E"/>
    <w:multiLevelType w:val="multilevel"/>
    <w:tmpl w:val="560A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7"/>
  </w:num>
  <w:num w:numId="4">
    <w:abstractNumId w:val="47"/>
  </w:num>
  <w:num w:numId="5">
    <w:abstractNumId w:val="49"/>
  </w:num>
  <w:num w:numId="6">
    <w:abstractNumId w:val="39"/>
  </w:num>
  <w:num w:numId="7">
    <w:abstractNumId w:val="45"/>
  </w:num>
  <w:num w:numId="8">
    <w:abstractNumId w:val="54"/>
  </w:num>
  <w:num w:numId="9">
    <w:abstractNumId w:val="43"/>
  </w:num>
  <w:num w:numId="10">
    <w:abstractNumId w:val="46"/>
  </w:num>
  <w:num w:numId="11">
    <w:abstractNumId w:val="37"/>
  </w:num>
  <w:num w:numId="12">
    <w:abstractNumId w:val="52"/>
  </w:num>
  <w:num w:numId="13">
    <w:abstractNumId w:val="36"/>
  </w:num>
  <w:num w:numId="14">
    <w:abstractNumId w:val="1"/>
  </w:num>
  <w:num w:numId="15">
    <w:abstractNumId w:val="8"/>
  </w:num>
  <w:num w:numId="16">
    <w:abstractNumId w:val="12"/>
  </w:num>
  <w:num w:numId="17">
    <w:abstractNumId w:val="15"/>
  </w:num>
  <w:num w:numId="18">
    <w:abstractNumId w:val="22"/>
  </w:num>
  <w:num w:numId="19">
    <w:abstractNumId w:val="26"/>
  </w:num>
  <w:num w:numId="20">
    <w:abstractNumId w:val="29"/>
  </w:num>
  <w:num w:numId="21">
    <w:abstractNumId w:val="30"/>
  </w:num>
  <w:num w:numId="22">
    <w:abstractNumId w:val="31"/>
  </w:num>
  <w:num w:numId="23">
    <w:abstractNumId w:val="32"/>
  </w:num>
  <w:num w:numId="24">
    <w:abstractNumId w:val="34"/>
  </w:num>
  <w:num w:numId="25">
    <w:abstractNumId w:val="41"/>
  </w:num>
  <w:num w:numId="26">
    <w:abstractNumId w:val="38"/>
  </w:num>
  <w:num w:numId="27">
    <w:abstractNumId w:val="53"/>
  </w:num>
  <w:num w:numId="28">
    <w:abstractNumId w:val="50"/>
  </w:num>
  <w:num w:numId="29">
    <w:abstractNumId w:val="42"/>
  </w:num>
  <w:num w:numId="30">
    <w:abstractNumId w:val="2"/>
  </w:num>
  <w:num w:numId="31">
    <w:abstractNumId w:val="10"/>
  </w:num>
  <w:num w:numId="32">
    <w:abstractNumId w:val="16"/>
  </w:num>
  <w:num w:numId="33">
    <w:abstractNumId w:val="23"/>
  </w:num>
  <w:num w:numId="34">
    <w:abstractNumId w:val="27"/>
  </w:num>
  <w:num w:numId="35">
    <w:abstractNumId w:val="33"/>
  </w:num>
  <w:num w:numId="36">
    <w:abstractNumId w:val="44"/>
  </w:num>
  <w:num w:numId="37">
    <w:abstractNumId w:val="55"/>
  </w:num>
  <w:num w:numId="38">
    <w:abstractNumId w:val="51"/>
  </w:num>
  <w:num w:numId="39">
    <w:abstractNumId w:val="56"/>
  </w:num>
  <w:num w:numId="40">
    <w:abstractNumId w:val="0"/>
  </w:num>
  <w:num w:numId="41">
    <w:abstractNumId w:val="3"/>
  </w:num>
  <w:num w:numId="42">
    <w:abstractNumId w:val="4"/>
  </w:num>
  <w:num w:numId="43">
    <w:abstractNumId w:val="5"/>
  </w:num>
  <w:num w:numId="44">
    <w:abstractNumId w:val="6"/>
  </w:num>
  <w:num w:numId="45">
    <w:abstractNumId w:val="7"/>
  </w:num>
  <w:num w:numId="46">
    <w:abstractNumId w:val="9"/>
  </w:num>
  <w:num w:numId="47">
    <w:abstractNumId w:val="11"/>
  </w:num>
  <w:num w:numId="48">
    <w:abstractNumId w:val="13"/>
  </w:num>
  <w:num w:numId="49">
    <w:abstractNumId w:val="14"/>
  </w:num>
  <w:num w:numId="50">
    <w:abstractNumId w:val="17"/>
  </w:num>
  <w:num w:numId="51">
    <w:abstractNumId w:val="18"/>
  </w:num>
  <w:num w:numId="52">
    <w:abstractNumId w:val="19"/>
  </w:num>
  <w:num w:numId="53">
    <w:abstractNumId w:val="20"/>
  </w:num>
  <w:num w:numId="54">
    <w:abstractNumId w:val="21"/>
  </w:num>
  <w:num w:numId="55">
    <w:abstractNumId w:val="24"/>
  </w:num>
  <w:num w:numId="56">
    <w:abstractNumId w:val="25"/>
  </w:num>
  <w:num w:numId="57">
    <w:abstractNumId w:val="28"/>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E2F1B"/>
    <w:rsid w:val="000C0AA3"/>
    <w:rsid w:val="001F6F45"/>
    <w:rsid w:val="00237A1F"/>
    <w:rsid w:val="003E2F1B"/>
    <w:rsid w:val="004068E1"/>
    <w:rsid w:val="0047606B"/>
    <w:rsid w:val="004B7F19"/>
    <w:rsid w:val="00572EF3"/>
    <w:rsid w:val="00666037"/>
    <w:rsid w:val="00672F8F"/>
    <w:rsid w:val="00754C4B"/>
    <w:rsid w:val="0076058A"/>
    <w:rsid w:val="007C0F68"/>
    <w:rsid w:val="00986E0B"/>
    <w:rsid w:val="009D0D67"/>
    <w:rsid w:val="009D4C7F"/>
    <w:rsid w:val="009E256A"/>
    <w:rsid w:val="00A36F0F"/>
    <w:rsid w:val="00AB266C"/>
    <w:rsid w:val="00AC310A"/>
    <w:rsid w:val="00CC6B7F"/>
    <w:rsid w:val="00DB6B17"/>
    <w:rsid w:val="00F571B1"/>
    <w:rsid w:val="00F71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1B"/>
    <w:pPr>
      <w:spacing w:after="0" w:line="360" w:lineRule="auto"/>
      <w:jc w:val="both"/>
    </w:pPr>
    <w:rPr>
      <w:rFonts w:ascii="Times New Roman" w:hAnsi="Times New Roman"/>
      <w:sz w:val="28"/>
    </w:rPr>
  </w:style>
  <w:style w:type="paragraph" w:styleId="1">
    <w:name w:val="heading 1"/>
    <w:basedOn w:val="a"/>
    <w:next w:val="a"/>
    <w:link w:val="10"/>
    <w:qFormat/>
    <w:rsid w:val="003E2F1B"/>
    <w:pPr>
      <w:keepNext/>
      <w:spacing w:line="240" w:lineRule="auto"/>
      <w:jc w:val="center"/>
      <w:outlineLvl w:val="0"/>
    </w:pPr>
    <w:rPr>
      <w:rFonts w:eastAsia="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E2F1B"/>
    <w:rPr>
      <w:b/>
      <w:bCs/>
    </w:rPr>
  </w:style>
  <w:style w:type="character" w:customStyle="1" w:styleId="10">
    <w:name w:val="Заголовок 1 Знак"/>
    <w:basedOn w:val="a0"/>
    <w:link w:val="1"/>
    <w:rsid w:val="003E2F1B"/>
    <w:rPr>
      <w:rFonts w:ascii="Times New Roman" w:eastAsia="Times New Roman" w:hAnsi="Times New Roman" w:cs="Times New Roman"/>
      <w:b/>
      <w:sz w:val="16"/>
      <w:szCs w:val="20"/>
      <w:lang w:eastAsia="ru-RU"/>
    </w:rPr>
  </w:style>
  <w:style w:type="paragraph" w:styleId="a4">
    <w:name w:val="Normal (Web)"/>
    <w:basedOn w:val="a"/>
    <w:unhideWhenUsed/>
    <w:rsid w:val="003E2F1B"/>
    <w:pPr>
      <w:spacing w:before="100" w:beforeAutospacing="1" w:after="100" w:afterAutospacing="1" w:line="240" w:lineRule="auto"/>
      <w:jc w:val="left"/>
    </w:pPr>
    <w:rPr>
      <w:rFonts w:eastAsia="Times New Roman" w:cs="Times New Roman"/>
      <w:sz w:val="24"/>
      <w:szCs w:val="24"/>
      <w:lang w:eastAsia="ru-RU"/>
    </w:rPr>
  </w:style>
  <w:style w:type="character" w:styleId="a5">
    <w:name w:val="Emphasis"/>
    <w:basedOn w:val="a0"/>
    <w:qFormat/>
    <w:rsid w:val="003E2F1B"/>
    <w:rPr>
      <w:i/>
      <w:iCs/>
    </w:rPr>
  </w:style>
  <w:style w:type="character" w:customStyle="1" w:styleId="apple-converted-space">
    <w:name w:val="apple-converted-space"/>
    <w:basedOn w:val="a0"/>
    <w:rsid w:val="00DB6B17"/>
  </w:style>
  <w:style w:type="paragraph" w:styleId="a6">
    <w:name w:val="No Spacing"/>
    <w:link w:val="a7"/>
    <w:uiPriority w:val="1"/>
    <w:qFormat/>
    <w:rsid w:val="00A36F0F"/>
    <w:pPr>
      <w:suppressAutoHyphens/>
      <w:spacing w:after="0" w:line="240" w:lineRule="auto"/>
    </w:pPr>
    <w:rPr>
      <w:rFonts w:ascii="Calibri" w:eastAsia="Calibri" w:hAnsi="Calibri" w:cs="Calibri"/>
      <w:lang w:eastAsia="ar-SA"/>
    </w:rPr>
  </w:style>
  <w:style w:type="character" w:customStyle="1" w:styleId="a7">
    <w:name w:val="Без интервала Знак"/>
    <w:basedOn w:val="a0"/>
    <w:link w:val="a6"/>
    <w:uiPriority w:val="1"/>
    <w:locked/>
    <w:rsid w:val="00A36F0F"/>
    <w:rPr>
      <w:rFonts w:ascii="Calibri" w:eastAsia="Calibri" w:hAnsi="Calibri" w:cs="Calibri"/>
      <w:lang w:eastAsia="ar-SA"/>
    </w:rPr>
  </w:style>
  <w:style w:type="paragraph" w:customStyle="1" w:styleId="msolistparagraph0">
    <w:name w:val="msolistparagraph"/>
    <w:basedOn w:val="a"/>
    <w:rsid w:val="00672F8F"/>
    <w:pPr>
      <w:spacing w:line="240" w:lineRule="auto"/>
      <w:ind w:left="720"/>
      <w:contextualSpacing/>
      <w:jc w:val="left"/>
    </w:pPr>
    <w:rPr>
      <w:rFonts w:eastAsia="Times New Roman" w:cs="Times New Roman"/>
      <w:sz w:val="24"/>
      <w:szCs w:val="24"/>
      <w:lang w:eastAsia="ru-RU"/>
    </w:rPr>
  </w:style>
  <w:style w:type="paragraph" w:styleId="a8">
    <w:name w:val="Balloon Text"/>
    <w:basedOn w:val="a"/>
    <w:link w:val="a9"/>
    <w:uiPriority w:val="99"/>
    <w:semiHidden/>
    <w:unhideWhenUsed/>
    <w:rsid w:val="00F571B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7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1B"/>
    <w:pPr>
      <w:spacing w:after="0" w:line="360" w:lineRule="auto"/>
      <w:jc w:val="both"/>
    </w:pPr>
    <w:rPr>
      <w:rFonts w:ascii="Times New Roman" w:hAnsi="Times New Roman"/>
      <w:sz w:val="28"/>
    </w:rPr>
  </w:style>
  <w:style w:type="paragraph" w:styleId="1">
    <w:name w:val="heading 1"/>
    <w:basedOn w:val="a"/>
    <w:next w:val="a"/>
    <w:link w:val="10"/>
    <w:qFormat/>
    <w:rsid w:val="003E2F1B"/>
    <w:pPr>
      <w:keepNext/>
      <w:spacing w:line="240" w:lineRule="auto"/>
      <w:jc w:val="center"/>
      <w:outlineLvl w:val="0"/>
    </w:pPr>
    <w:rPr>
      <w:rFonts w:eastAsia="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E2F1B"/>
    <w:rPr>
      <w:b/>
      <w:bCs/>
    </w:rPr>
  </w:style>
  <w:style w:type="character" w:customStyle="1" w:styleId="10">
    <w:name w:val="Заголовок 1 Знак"/>
    <w:basedOn w:val="a0"/>
    <w:link w:val="1"/>
    <w:rsid w:val="003E2F1B"/>
    <w:rPr>
      <w:rFonts w:ascii="Times New Roman" w:eastAsia="Times New Roman" w:hAnsi="Times New Roman" w:cs="Times New Roman"/>
      <w:b/>
      <w:sz w:val="16"/>
      <w:szCs w:val="20"/>
      <w:lang w:eastAsia="ru-RU"/>
    </w:rPr>
  </w:style>
  <w:style w:type="paragraph" w:styleId="a4">
    <w:name w:val="Normal (Web)"/>
    <w:basedOn w:val="a"/>
    <w:unhideWhenUsed/>
    <w:rsid w:val="003E2F1B"/>
    <w:pPr>
      <w:spacing w:before="100" w:beforeAutospacing="1" w:after="100" w:afterAutospacing="1" w:line="240" w:lineRule="auto"/>
      <w:jc w:val="left"/>
    </w:pPr>
    <w:rPr>
      <w:rFonts w:eastAsia="Times New Roman" w:cs="Times New Roman"/>
      <w:sz w:val="24"/>
      <w:szCs w:val="24"/>
      <w:lang w:eastAsia="ru-RU"/>
    </w:rPr>
  </w:style>
  <w:style w:type="character" w:styleId="a5">
    <w:name w:val="Emphasis"/>
    <w:basedOn w:val="a0"/>
    <w:qFormat/>
    <w:rsid w:val="003E2F1B"/>
    <w:rPr>
      <w:i/>
      <w:iCs/>
    </w:rPr>
  </w:style>
  <w:style w:type="character" w:customStyle="1" w:styleId="apple-converted-space">
    <w:name w:val="apple-converted-space"/>
    <w:basedOn w:val="a0"/>
    <w:rsid w:val="00DB6B17"/>
  </w:style>
  <w:style w:type="paragraph" w:styleId="a6">
    <w:name w:val="No Spacing"/>
    <w:link w:val="a7"/>
    <w:uiPriority w:val="1"/>
    <w:qFormat/>
    <w:rsid w:val="00A36F0F"/>
    <w:pPr>
      <w:suppressAutoHyphens/>
      <w:spacing w:after="0" w:line="240" w:lineRule="auto"/>
    </w:pPr>
    <w:rPr>
      <w:rFonts w:ascii="Calibri" w:eastAsia="Calibri" w:hAnsi="Calibri" w:cs="Calibri"/>
      <w:lang w:eastAsia="ar-SA"/>
    </w:rPr>
  </w:style>
  <w:style w:type="character" w:customStyle="1" w:styleId="a7">
    <w:name w:val="Без интервала Знак"/>
    <w:basedOn w:val="a0"/>
    <w:link w:val="a6"/>
    <w:uiPriority w:val="1"/>
    <w:locked/>
    <w:rsid w:val="00A36F0F"/>
    <w:rPr>
      <w:rFonts w:ascii="Calibri" w:eastAsia="Calibri" w:hAnsi="Calibri" w:cs="Calibri"/>
      <w:lang w:eastAsia="ar-SA"/>
    </w:rPr>
  </w:style>
  <w:style w:type="paragraph" w:customStyle="1" w:styleId="msolistparagraph0">
    <w:name w:val="msolistparagraph"/>
    <w:basedOn w:val="a"/>
    <w:rsid w:val="00672F8F"/>
    <w:pPr>
      <w:spacing w:line="240" w:lineRule="auto"/>
      <w:ind w:left="720"/>
      <w:contextualSpacing/>
      <w:jc w:val="left"/>
    </w:pPr>
    <w:rPr>
      <w:rFonts w:eastAsia="Times New Roman" w:cs="Times New Roman"/>
      <w:sz w:val="24"/>
      <w:szCs w:val="24"/>
      <w:lang w:eastAsia="ru-RU"/>
    </w:rPr>
  </w:style>
  <w:style w:type="paragraph" w:styleId="a8">
    <w:name w:val="Balloon Text"/>
    <w:basedOn w:val="a"/>
    <w:link w:val="a9"/>
    <w:uiPriority w:val="99"/>
    <w:semiHidden/>
    <w:unhideWhenUsed/>
    <w:rsid w:val="00F571B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7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41</Pages>
  <Words>8626</Words>
  <Characters>49172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7</cp:revision>
  <cp:lastPrinted>2015-03-15T20:34:00Z</cp:lastPrinted>
  <dcterms:created xsi:type="dcterms:W3CDTF">2015-03-11T16:15:00Z</dcterms:created>
  <dcterms:modified xsi:type="dcterms:W3CDTF">2015-03-15T20:35:00Z</dcterms:modified>
</cp:coreProperties>
</file>