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1" w:rsidRDefault="00002D51" w:rsidP="008C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tbl>
      <w:tblPr>
        <w:tblStyle w:val="a7"/>
        <w:tblW w:w="0" w:type="auto"/>
        <w:tblInd w:w="-318" w:type="dxa"/>
        <w:tblLook w:val="04A0"/>
      </w:tblPr>
      <w:tblGrid>
        <w:gridCol w:w="2978"/>
        <w:gridCol w:w="6911"/>
      </w:tblGrid>
      <w:tr w:rsidR="00002D51" w:rsidTr="008E2C31">
        <w:tc>
          <w:tcPr>
            <w:tcW w:w="2978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6911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комбинированного вида №2 «Парусок»</w:t>
            </w:r>
          </w:p>
        </w:tc>
      </w:tr>
      <w:tr w:rsidR="00002D51" w:rsidTr="008E2C31">
        <w:tc>
          <w:tcPr>
            <w:tcW w:w="2978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6911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Зеленцова Татьяна Анатольевна</w:t>
            </w:r>
          </w:p>
        </w:tc>
      </w:tr>
      <w:tr w:rsidR="00002D51" w:rsidTr="008E2C31">
        <w:tc>
          <w:tcPr>
            <w:tcW w:w="2978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911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6-7 лет</w:t>
            </w:r>
          </w:p>
        </w:tc>
      </w:tr>
      <w:tr w:rsidR="00002D51" w:rsidTr="008E2C31">
        <w:tc>
          <w:tcPr>
            <w:tcW w:w="2978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6911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002D51" w:rsidTr="008E2C31">
        <w:tc>
          <w:tcPr>
            <w:tcW w:w="2978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11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D8">
              <w:rPr>
                <w:rFonts w:ascii="Times New Roman" w:hAnsi="Times New Roman" w:cs="Times New Roman"/>
                <w:sz w:val="28"/>
                <w:szCs w:val="28"/>
              </w:rPr>
              <w:t>«В мастерской народных промыслов»</w:t>
            </w:r>
          </w:p>
        </w:tc>
      </w:tr>
      <w:tr w:rsidR="00002D51" w:rsidTr="008E2C31">
        <w:tc>
          <w:tcPr>
            <w:tcW w:w="2978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911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декоративно прикладном искусстве - росписи народных мастеров Архангельской области.</w:t>
            </w:r>
          </w:p>
        </w:tc>
      </w:tr>
      <w:tr w:rsidR="00002D51" w:rsidTr="008E2C31">
        <w:tc>
          <w:tcPr>
            <w:tcW w:w="2978" w:type="dxa"/>
          </w:tcPr>
          <w:p w:rsidR="00002D51" w:rsidRDefault="00733475" w:rsidP="008C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11" w:type="dxa"/>
          </w:tcPr>
          <w:p w:rsidR="00733475" w:rsidRPr="005C4CD8" w:rsidRDefault="00733475" w:rsidP="008C1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родолжать </w:t>
            </w:r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народным декоративно-прикладным искусством (промыслом) Арх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ангельской области  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Пермогорская</w:t>
            </w:r>
            <w:proofErr w:type="spellEnd"/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роспись;</w:t>
            </w:r>
          </w:p>
          <w:p w:rsidR="00733475" w:rsidRDefault="00733475" w:rsidP="008C1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Учить детей выделять цветовую гамму, характерные особенности орнамента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ракульской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мезенской, </w:t>
            </w:r>
            <w:proofErr w:type="spellStart"/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борецкой</w:t>
            </w:r>
            <w:proofErr w:type="spellEnd"/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пермогорской</w:t>
            </w:r>
            <w:proofErr w:type="spellEnd"/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росписи;</w:t>
            </w:r>
          </w:p>
          <w:p w:rsidR="00733475" w:rsidRPr="005C4CD8" w:rsidRDefault="00733475" w:rsidP="008C1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Закрепить знания элементов мезенской,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ракульской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борецкой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росписи.</w:t>
            </w:r>
          </w:p>
          <w:p w:rsidR="00002D51" w:rsidRPr="008C1FF6" w:rsidRDefault="00733475" w:rsidP="008C1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интерес к искусству родного края; любовь и бережное отношение к произведениям народных мастеров.</w:t>
            </w:r>
          </w:p>
        </w:tc>
      </w:tr>
      <w:tr w:rsidR="00002D51" w:rsidTr="008E2C31">
        <w:tc>
          <w:tcPr>
            <w:tcW w:w="2978" w:type="dxa"/>
          </w:tcPr>
          <w:p w:rsidR="00002D51" w:rsidRDefault="00733475" w:rsidP="0000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911" w:type="dxa"/>
          </w:tcPr>
          <w:p w:rsidR="00002D51" w:rsidRDefault="00733475" w:rsidP="0099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Незнайки, карточки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росписи, карточки с предметами, украшенными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росписью, три разрезных картины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росписью, карточки с изображением изделий разных ро</w:t>
            </w:r>
            <w:r w:rsidR="008C1FF6">
              <w:rPr>
                <w:rFonts w:ascii="Times New Roman" w:hAnsi="Times New Roman" w:cs="Times New Roman"/>
                <w:sz w:val="28"/>
                <w:szCs w:val="28"/>
              </w:rPr>
              <w:t>списей и образцы элементов мезенской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FF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элементами </w:t>
            </w:r>
            <w:proofErr w:type="spellStart"/>
            <w:r w:rsidR="008C1FF6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="008C1FF6"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2D51" w:rsidTr="008E2C31">
        <w:tc>
          <w:tcPr>
            <w:tcW w:w="2978" w:type="dxa"/>
          </w:tcPr>
          <w:p w:rsidR="00002D51" w:rsidRDefault="008C1FF6" w:rsidP="0000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  <w:r w:rsidR="008E2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8C1FF6" w:rsidRDefault="008C1FF6" w:rsidP="008C1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приносит письмо.</w:t>
            </w:r>
          </w:p>
          <w:p w:rsidR="008C1FF6" w:rsidRDefault="008C1FF6" w:rsidP="008C1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посмотрите, нам в группу пришло письмо. Давайте его почитаем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 читает письмо: «Здравствуйте, дети! Пишет вам письмо Незнайка. Я приехал в гости  в Архангельскую область и  увидел много вещей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расписанных разными узорами. Мне они очень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понравились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я пришел в мастерскую народных промыслов. Там столько интересных предметов, которые украшены особой росписью. Я долго любовался этими росписями и все перепутал. Помогите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 расставить все на свои места и украсить тарелку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росписью».</w:t>
            </w:r>
          </w:p>
          <w:p w:rsidR="008C1FF6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давайте поможем Незнайке. Чтобы очутиться в мастерской народных промыслов скажем вместе: </w:t>
            </w:r>
          </w:p>
          <w:p w:rsidR="008C1FF6" w:rsidRPr="000875F7" w:rsidRDefault="008C1FF6" w:rsidP="008C1FF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75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Глазоньки свои закроем,</w:t>
            </w:r>
          </w:p>
          <w:p w:rsidR="008C1FF6" w:rsidRPr="000875F7" w:rsidRDefault="008C1FF6" w:rsidP="008C1FF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75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Ноженькою топнем, рученьками хлопнем,</w:t>
            </w:r>
          </w:p>
          <w:p w:rsidR="008C1FF6" w:rsidRPr="000875F7" w:rsidRDefault="008C1FF6" w:rsidP="008C1FF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75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Вкруг себя повернёмся, дружно за руки возьмёмся.</w:t>
            </w:r>
          </w:p>
          <w:p w:rsidR="008C1FF6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875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Скажем: «Ах!» - и окажемся в гостях.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Ну, вот мы и оказались в мастерской народных </w:t>
            </w: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промыслов. (Дети подходят к столу, где разложены в беспорядке карточки с элементами </w:t>
            </w:r>
            <w:proofErr w:type="spell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ракульской</w:t>
            </w:r>
            <w:proofErr w:type="spell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росписью и изделиями, украшенными этой </w:t>
            </w:r>
            <w:proofErr w:type="spell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рописью</w:t>
            </w:r>
            <w:proofErr w:type="spell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Посмотрите, здесь у нас разложены карточки не по порядку, давайте наведем порядок и найдем пару каждой карточке.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задание. Воспитатель помогает детям и поощряет выполнение задание.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Дети, посмотрите, здесь все предметы имеют похожие элементы росписи. 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называется эта роспись? Правиль</w:t>
            </w:r>
            <w:r w:rsidR="00377465"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но, </w:t>
            </w:r>
            <w:proofErr w:type="spellStart"/>
            <w:r w:rsidR="00377465"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ракульская</w:t>
            </w:r>
            <w:proofErr w:type="spellEnd"/>
            <w:r w:rsidR="00377465"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Вот, посмотрите,</w:t>
            </w: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нас осталась одна карточка с интересным узором, давайте возьмем ее с собой.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посмотрите, здесь картинки, разрезанные на части. Как вы думаете, что надо сделать? Правильно, собрать целую картинку.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разбиваются на три команды и собирают картинку, у детей остается одна карточка лишняя, воспитатель предлагает взять ее с собой. Дети, посмотрите, какая роспись здесь</w:t>
            </w:r>
            <w:r w:rsidR="005D7EAA"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изображена? Правильно, мезенская</w:t>
            </w: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роспись.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перейти к другому столу, где расположены вперемешку изделия народных промыслов с разными росписями. Воспитатель предлагает разложить карточки, изображающих предметы  с одинаковой росписью рядом с карточкой – образцом элементов этой росписи. Дети выполняют задание, остается еще одна карточка лишняя. Воспитатель: Дети, какая роспись изображена на этих</w:t>
            </w:r>
            <w:r w:rsidR="005D7EAA"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карточках? Правильно, </w:t>
            </w:r>
            <w:proofErr w:type="spellStart"/>
            <w:r w:rsidR="005D7EAA"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борецкая</w:t>
            </w:r>
            <w:proofErr w:type="spell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роспись. У нас осталась одна карточка, предлагаю найти ее место.</w:t>
            </w:r>
          </w:p>
          <w:p w:rsidR="00EC22AC" w:rsidRPr="00EC22AC" w:rsidRDefault="00EC22AC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proofErr w:type="spell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Выйдем за ворота,   </w:t>
            </w:r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(идём по кругу, держась за руки)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Поглядим далеко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</w:t>
            </w:r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лядим в даль, ребро ладони приставлено ко лбу)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Морюшко широко –   </w:t>
            </w:r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(разводим руки в стороны)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Белой рыбы много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</w:t>
            </w:r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адони вместе, изображаем волну)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Сети мы закинем,   </w:t>
            </w:r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(бросок от плеча)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белой рыбой вынем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янем сети)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Зачерпнём водицы,  </w:t>
            </w:r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(наклоняемся, зачерпываем воду)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Наварим мы  ушицы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</w:t>
            </w:r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евой рукой изображаем кастрюлю, правой мешаем).</w:t>
            </w:r>
          </w:p>
          <w:p w:rsidR="00EC22AC" w:rsidRPr="00EC22AC" w:rsidRDefault="00EC22AC" w:rsidP="00EC22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Покушайте ушицы перед дальней дорогой,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подходят к мольберту, на котором находятся образцы элементов </w:t>
            </w:r>
            <w:proofErr w:type="spell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пермогорской</w:t>
            </w:r>
            <w:proofErr w:type="spell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росписи.</w:t>
            </w:r>
          </w:p>
          <w:p w:rsidR="008C1FF6" w:rsidRPr="00EC22AC" w:rsidRDefault="008C1FF6" w:rsidP="00EC22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дети, посмотрите, какая интересная роспись, 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 вокруг есть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 где-нибудь такая же роспись. Правильно у нас карточки с элементами этой росписи. Эта роспись называется </w:t>
            </w:r>
            <w:proofErr w:type="spell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пермогорская</w:t>
            </w:r>
            <w:proofErr w:type="spell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рассматривают элементы росписи.</w:t>
            </w:r>
          </w:p>
          <w:p w:rsidR="008C1FF6" w:rsidRPr="00EC22AC" w:rsidRDefault="008C1FF6" w:rsidP="008C1FF6">
            <w:pPr>
              <w:pStyle w:val="c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EC22AC">
              <w:rPr>
                <w:rStyle w:val="c0"/>
                <w:color w:val="000000"/>
                <w:sz w:val="28"/>
                <w:szCs w:val="28"/>
              </w:rPr>
              <w:t xml:space="preserve">Воспитатель: В </w:t>
            </w:r>
            <w:proofErr w:type="spellStart"/>
            <w:r w:rsidRPr="00EC22AC">
              <w:rPr>
                <w:rStyle w:val="c0"/>
                <w:color w:val="000000"/>
                <w:sz w:val="28"/>
                <w:szCs w:val="28"/>
              </w:rPr>
              <w:t>пермогорской</w:t>
            </w:r>
            <w:proofErr w:type="spellEnd"/>
            <w:r w:rsidRPr="00EC22AC">
              <w:rPr>
                <w:rStyle w:val="c0"/>
                <w:color w:val="000000"/>
                <w:sz w:val="28"/>
                <w:szCs w:val="28"/>
              </w:rPr>
              <w:t xml:space="preserve"> росписи рисунок наводится контуром, а затем по нему накладываются цвета. Основным цветом является красный, сопутствует ему зеленый и желтый. Мастера иногда использовали и синий кобальт, чуть «золота». Красный преобладал, отчего роспись кажется особенно праздничной и нарядной.</w:t>
            </w:r>
          </w:p>
          <w:p w:rsidR="008C1FF6" w:rsidRPr="00EC22AC" w:rsidRDefault="008C1FF6" w:rsidP="008C1F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C22AC">
              <w:rPr>
                <w:rStyle w:val="c0"/>
                <w:color w:val="000000"/>
                <w:sz w:val="28"/>
                <w:szCs w:val="28"/>
              </w:rPr>
              <w:t xml:space="preserve">Роспись превращала деревянные предметы в подлинные произведения искусства. Используя всего несколько элементов: бордюры-ленточки, округлые листочки и ягодки, трилистники, тюльпановидные цветы, петушков, птицу Сирии, а также сценки из повседневной жизни, небогатую палитру - красный, желтый, зеленый цвет и черный контур, гусиное или сорочье перо, </w:t>
            </w:r>
            <w:proofErr w:type="spellStart"/>
            <w:r w:rsidRPr="00EC22AC">
              <w:rPr>
                <w:rStyle w:val="c0"/>
                <w:color w:val="000000"/>
                <w:sz w:val="28"/>
                <w:szCs w:val="28"/>
              </w:rPr>
              <w:t>пермогорские</w:t>
            </w:r>
            <w:proofErr w:type="spellEnd"/>
            <w:r w:rsidRPr="00EC22AC">
              <w:rPr>
                <w:rStyle w:val="c0"/>
                <w:color w:val="000000"/>
                <w:sz w:val="28"/>
                <w:szCs w:val="28"/>
              </w:rPr>
              <w:t xml:space="preserve"> мастера расписывали предметы быта, которые служили им долгую службу. Дети, посмотрите, а вот и тарелочки, но они без росписи.</w:t>
            </w:r>
          </w:p>
          <w:p w:rsidR="008C1FF6" w:rsidRPr="00EC22AC" w:rsidRDefault="008C1FF6" w:rsidP="008C1F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C22AC">
              <w:rPr>
                <w:rStyle w:val="c0"/>
                <w:color w:val="000000"/>
                <w:sz w:val="28"/>
                <w:szCs w:val="28"/>
              </w:rPr>
              <w:t xml:space="preserve">Дети, давайте поможем Буратино и украсим поднос </w:t>
            </w:r>
            <w:proofErr w:type="spellStart"/>
            <w:r w:rsidRPr="00EC22AC">
              <w:rPr>
                <w:rStyle w:val="c0"/>
                <w:color w:val="000000"/>
                <w:sz w:val="28"/>
                <w:szCs w:val="28"/>
              </w:rPr>
              <w:t>пермогорской</w:t>
            </w:r>
            <w:proofErr w:type="spellEnd"/>
            <w:r w:rsidRPr="00EC22AC">
              <w:rPr>
                <w:rStyle w:val="c0"/>
                <w:color w:val="000000"/>
                <w:sz w:val="28"/>
                <w:szCs w:val="28"/>
              </w:rPr>
              <w:t xml:space="preserve"> росписью.</w:t>
            </w:r>
          </w:p>
          <w:p w:rsidR="008C1FF6" w:rsidRPr="00EC22AC" w:rsidRDefault="008C1FF6" w:rsidP="008C1F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C22AC">
              <w:rPr>
                <w:rStyle w:val="c0"/>
                <w:color w:val="000000"/>
                <w:sz w:val="28"/>
                <w:szCs w:val="28"/>
              </w:rPr>
              <w:t xml:space="preserve">Дети выполняют </w:t>
            </w:r>
            <w:proofErr w:type="gramStart"/>
            <w:r w:rsidRPr="00EC22AC">
              <w:rPr>
                <w:rStyle w:val="c0"/>
                <w:color w:val="000000"/>
                <w:sz w:val="28"/>
                <w:szCs w:val="28"/>
              </w:rPr>
              <w:t>задание</w:t>
            </w:r>
            <w:proofErr w:type="gramEnd"/>
            <w:r w:rsidRPr="00EC22AC">
              <w:rPr>
                <w:rStyle w:val="c0"/>
                <w:color w:val="000000"/>
                <w:sz w:val="28"/>
                <w:szCs w:val="28"/>
              </w:rPr>
              <w:t xml:space="preserve"> сидя за столами.</w:t>
            </w:r>
          </w:p>
          <w:p w:rsidR="008C1FF6" w:rsidRPr="00EC22AC" w:rsidRDefault="008C1FF6" w:rsidP="008C1F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C22AC">
              <w:rPr>
                <w:rStyle w:val="c0"/>
                <w:color w:val="000000"/>
                <w:sz w:val="28"/>
                <w:szCs w:val="28"/>
              </w:rPr>
              <w:t>Воспитатель: Вот и выполнена просьба Буратино, в мастерской все росписи на своих местах, поднос украшен, а нам пора возвращаться в детский сад.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Встанем снова мы в кружок, за руки возьмёмся.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Глазоньки свои закроем.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Ноженькою топнем, рученьками хлопнем.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себя обернёмся, снова за руки возьмёмся.</w:t>
            </w:r>
          </w:p>
          <w:p w:rsidR="008C1FF6" w:rsidRPr="00EC22AC" w:rsidRDefault="008C1FF6" w:rsidP="008C1F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</w:t>
            </w:r>
            <w:proofErr w:type="gram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«Ой!» - и вернёмся мы домой.</w:t>
            </w:r>
          </w:p>
          <w:p w:rsidR="00002D51" w:rsidRPr="008C1FF6" w:rsidRDefault="008C1FF6" w:rsidP="008C1FF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Дети, вам понравилось в мастерской народных промыслов? Какие основные цвета в </w:t>
            </w:r>
            <w:proofErr w:type="spellStart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пермогорской</w:t>
            </w:r>
            <w:proofErr w:type="spellEnd"/>
            <w:r w:rsidRPr="00EC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росписи? Какие росписи мы сегодня видели в мастерской? Что больше всего вам понравилось?</w:t>
            </w:r>
          </w:p>
        </w:tc>
      </w:tr>
    </w:tbl>
    <w:p w:rsidR="003446DF" w:rsidRPr="000875F7" w:rsidRDefault="003446DF" w:rsidP="00991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446DF" w:rsidRPr="00F2657E" w:rsidRDefault="00EC22AC" w:rsidP="00250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-653415</wp:posOffset>
            </wp:positionV>
            <wp:extent cx="2907665" cy="3876675"/>
            <wp:effectExtent l="495300" t="0" r="483235" b="0"/>
            <wp:wrapNone/>
            <wp:docPr id="1" name="Рисунок 1" descr="C:\Users\north\Desktop\северные росписи\nqvytlkh5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h\Desktop\северные росписи\nqvytlkh5J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766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636">
        <w:t xml:space="preserve">                                                                                                           </w:t>
      </w:r>
      <w:proofErr w:type="spellStart"/>
      <w:r w:rsidRPr="00F2657E">
        <w:rPr>
          <w:rFonts w:ascii="Times New Roman" w:hAnsi="Times New Roman" w:cs="Times New Roman"/>
          <w:sz w:val="28"/>
          <w:szCs w:val="28"/>
        </w:rPr>
        <w:t>Ракульская</w:t>
      </w:r>
      <w:proofErr w:type="spellEnd"/>
      <w:r w:rsidRPr="00F2657E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250636" w:rsidRPr="00F26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2AC" w:rsidRDefault="00EC22AC" w:rsidP="003446DF"/>
    <w:p w:rsidR="00EC22AC" w:rsidRDefault="00EC22AC" w:rsidP="003446DF"/>
    <w:p w:rsidR="00EC22AC" w:rsidRDefault="00EC22AC" w:rsidP="003446DF"/>
    <w:p w:rsidR="00EC22AC" w:rsidRDefault="00EC22AC" w:rsidP="003446DF"/>
    <w:p w:rsidR="00EC22AC" w:rsidRDefault="00EC22AC" w:rsidP="003446DF"/>
    <w:p w:rsidR="00EC22AC" w:rsidRDefault="00EC22AC" w:rsidP="003446DF"/>
    <w:p w:rsidR="00EC22AC" w:rsidRDefault="00EC22AC" w:rsidP="003446DF"/>
    <w:p w:rsidR="00EC22AC" w:rsidRDefault="00EC22AC" w:rsidP="003446DF"/>
    <w:p w:rsidR="00250636" w:rsidRDefault="00250636" w:rsidP="0025063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248285</wp:posOffset>
            </wp:positionV>
            <wp:extent cx="3848100" cy="2962275"/>
            <wp:effectExtent l="19050" t="0" r="0" b="0"/>
            <wp:wrapNone/>
            <wp:docPr id="2" name="Рисунок 2" descr="C:\Users\north\Desktop\северные росписи\PC9PC07ta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th\Desktop\северные росписи\PC9PC07ta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636" w:rsidRDefault="00250636" w:rsidP="00250636"/>
    <w:p w:rsidR="00F2657E" w:rsidRDefault="00F2657E" w:rsidP="00250636"/>
    <w:p w:rsidR="00F2657E" w:rsidRPr="00F2657E" w:rsidRDefault="00F2657E" w:rsidP="00250636">
      <w:pPr>
        <w:rPr>
          <w:rFonts w:ascii="Times New Roman" w:hAnsi="Times New Roman" w:cs="Times New Roman"/>
          <w:sz w:val="28"/>
          <w:szCs w:val="28"/>
        </w:rPr>
      </w:pPr>
      <w:r w:rsidRPr="00F2657E">
        <w:rPr>
          <w:rFonts w:ascii="Times New Roman" w:hAnsi="Times New Roman" w:cs="Times New Roman"/>
          <w:sz w:val="28"/>
          <w:szCs w:val="28"/>
        </w:rPr>
        <w:t>Мезенская роспись</w:t>
      </w:r>
    </w:p>
    <w:p w:rsidR="00EC22AC" w:rsidRDefault="00F2657E" w:rsidP="0025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2657E">
        <w:rPr>
          <w:rFonts w:ascii="Times New Roman" w:hAnsi="Times New Roman" w:cs="Times New Roman"/>
          <w:sz w:val="28"/>
          <w:szCs w:val="28"/>
        </w:rPr>
        <w:t>ермо</w:t>
      </w:r>
      <w:r w:rsidR="00250636" w:rsidRPr="00F2657E">
        <w:rPr>
          <w:rFonts w:ascii="Times New Roman" w:hAnsi="Times New Roman" w:cs="Times New Roman"/>
          <w:sz w:val="28"/>
          <w:szCs w:val="28"/>
        </w:rPr>
        <w:t>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7E" w:rsidRPr="00F2657E" w:rsidRDefault="00F2657E" w:rsidP="00250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роспись.</w:t>
      </w:r>
    </w:p>
    <w:p w:rsidR="00250636" w:rsidRDefault="00250636" w:rsidP="003446DF"/>
    <w:p w:rsidR="00EC22AC" w:rsidRDefault="00250636" w:rsidP="003446DF">
      <w:r>
        <w:t xml:space="preserve"> </w:t>
      </w:r>
    </w:p>
    <w:p w:rsidR="00250636" w:rsidRDefault="00250636" w:rsidP="003446DF"/>
    <w:p w:rsidR="00250636" w:rsidRDefault="00F2657E" w:rsidP="003446D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156210</wp:posOffset>
            </wp:positionV>
            <wp:extent cx="2944495" cy="3924300"/>
            <wp:effectExtent l="514350" t="0" r="484505" b="0"/>
            <wp:wrapNone/>
            <wp:docPr id="4" name="Рисунок 3" descr="C:\Users\north\Desktop\северные росписи\YMopUsiQt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th\Desktop\северные росписи\YMopUsiQtq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4449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636" w:rsidRDefault="00250636" w:rsidP="003446DF"/>
    <w:p w:rsidR="00250636" w:rsidRDefault="00250636" w:rsidP="003446DF"/>
    <w:p w:rsidR="00250636" w:rsidRDefault="00250636" w:rsidP="003446DF"/>
    <w:p w:rsidR="00250636" w:rsidRDefault="00250636" w:rsidP="003446DF"/>
    <w:p w:rsidR="00250636" w:rsidRDefault="00250636" w:rsidP="003446DF"/>
    <w:p w:rsidR="00250636" w:rsidRDefault="00250636" w:rsidP="003446DF"/>
    <w:p w:rsidR="00250636" w:rsidRPr="00F2657E" w:rsidRDefault="00F2657E" w:rsidP="00F2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proofErr w:type="spellStart"/>
      <w:r w:rsidR="00250636" w:rsidRPr="00F2657E"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 w:rsidR="00250636" w:rsidRPr="00F2657E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250636" w:rsidRDefault="00250636" w:rsidP="003446DF"/>
    <w:sectPr w:rsidR="00250636" w:rsidSect="0024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7D" w:rsidRDefault="009A007D" w:rsidP="005C4CD8">
      <w:pPr>
        <w:spacing w:after="0" w:line="240" w:lineRule="auto"/>
      </w:pPr>
      <w:r>
        <w:separator/>
      </w:r>
    </w:p>
  </w:endnote>
  <w:endnote w:type="continuationSeparator" w:id="0">
    <w:p w:rsidR="009A007D" w:rsidRDefault="009A007D" w:rsidP="005C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7D" w:rsidRDefault="009A007D" w:rsidP="005C4CD8">
      <w:pPr>
        <w:spacing w:after="0" w:line="240" w:lineRule="auto"/>
      </w:pPr>
      <w:r>
        <w:separator/>
      </w:r>
    </w:p>
  </w:footnote>
  <w:footnote w:type="continuationSeparator" w:id="0">
    <w:p w:rsidR="009A007D" w:rsidRDefault="009A007D" w:rsidP="005C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973"/>
    <w:multiLevelType w:val="multilevel"/>
    <w:tmpl w:val="A942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DF"/>
    <w:rsid w:val="00002D51"/>
    <w:rsid w:val="000D77AC"/>
    <w:rsid w:val="00120ED3"/>
    <w:rsid w:val="00135B3B"/>
    <w:rsid w:val="001C203F"/>
    <w:rsid w:val="001E7A61"/>
    <w:rsid w:val="00247075"/>
    <w:rsid w:val="00250636"/>
    <w:rsid w:val="002779FC"/>
    <w:rsid w:val="003446DF"/>
    <w:rsid w:val="00377465"/>
    <w:rsid w:val="003A6D9B"/>
    <w:rsid w:val="003D0551"/>
    <w:rsid w:val="004275BC"/>
    <w:rsid w:val="004F7618"/>
    <w:rsid w:val="005C4CD8"/>
    <w:rsid w:val="005D7EAA"/>
    <w:rsid w:val="005E60A6"/>
    <w:rsid w:val="00733475"/>
    <w:rsid w:val="008C1FF6"/>
    <w:rsid w:val="008D4813"/>
    <w:rsid w:val="008E2C31"/>
    <w:rsid w:val="00963889"/>
    <w:rsid w:val="0097440B"/>
    <w:rsid w:val="00991232"/>
    <w:rsid w:val="009A007D"/>
    <w:rsid w:val="009F4AA7"/>
    <w:rsid w:val="00A82A6A"/>
    <w:rsid w:val="00BC6210"/>
    <w:rsid w:val="00C36CAC"/>
    <w:rsid w:val="00C57218"/>
    <w:rsid w:val="00CB4579"/>
    <w:rsid w:val="00EC22AC"/>
    <w:rsid w:val="00EF211A"/>
    <w:rsid w:val="00F12704"/>
    <w:rsid w:val="00F2657E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CD8"/>
  </w:style>
  <w:style w:type="paragraph" w:styleId="a5">
    <w:name w:val="footer"/>
    <w:basedOn w:val="a"/>
    <w:link w:val="a6"/>
    <w:uiPriority w:val="99"/>
    <w:semiHidden/>
    <w:unhideWhenUsed/>
    <w:rsid w:val="005C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CD8"/>
  </w:style>
  <w:style w:type="paragraph" w:customStyle="1" w:styleId="c3">
    <w:name w:val="c3"/>
    <w:basedOn w:val="a"/>
    <w:rsid w:val="009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4AA7"/>
  </w:style>
  <w:style w:type="paragraph" w:customStyle="1" w:styleId="c26">
    <w:name w:val="c26"/>
    <w:basedOn w:val="a"/>
    <w:rsid w:val="009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DED2-8EAB-4E97-B029-DAF9821F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8</cp:revision>
  <dcterms:created xsi:type="dcterms:W3CDTF">2021-02-09T07:10:00Z</dcterms:created>
  <dcterms:modified xsi:type="dcterms:W3CDTF">2021-02-11T07:23:00Z</dcterms:modified>
</cp:coreProperties>
</file>