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82" w:rsidRPr="00A169B1" w:rsidRDefault="00C31C82" w:rsidP="00C31C82">
      <w:pPr>
        <w:jc w:val="center"/>
        <w:rPr>
          <w:b/>
          <w:szCs w:val="28"/>
        </w:rPr>
      </w:pPr>
      <w:r w:rsidRPr="00A169B1">
        <w:rPr>
          <w:b/>
          <w:szCs w:val="28"/>
        </w:rPr>
        <w:t>Муниципальное бюджетное  учреждение</w:t>
      </w:r>
    </w:p>
    <w:p w:rsidR="00C31C82" w:rsidRPr="00A169B1" w:rsidRDefault="00C31C82" w:rsidP="00C31C82">
      <w:pPr>
        <w:jc w:val="center"/>
        <w:rPr>
          <w:b/>
          <w:szCs w:val="28"/>
        </w:rPr>
      </w:pPr>
      <w:r w:rsidRPr="00A169B1">
        <w:rPr>
          <w:b/>
          <w:szCs w:val="28"/>
        </w:rPr>
        <w:t>дополнительного  образования  Центр  творчества с. Чехов</w:t>
      </w:r>
    </w:p>
    <w:p w:rsidR="00C31C82" w:rsidRPr="00A169B1" w:rsidRDefault="00C31C82" w:rsidP="00C31C82">
      <w:pPr>
        <w:jc w:val="center"/>
        <w:rPr>
          <w:b/>
          <w:szCs w:val="28"/>
        </w:rPr>
      </w:pPr>
      <w:r w:rsidRPr="00A169B1">
        <w:rPr>
          <w:b/>
          <w:szCs w:val="28"/>
        </w:rPr>
        <w:t>муниципального образования «Холмский городской округ»</w:t>
      </w:r>
    </w:p>
    <w:p w:rsidR="00C31C82" w:rsidRPr="00A169B1" w:rsidRDefault="00C31C82" w:rsidP="00C31C82">
      <w:pPr>
        <w:jc w:val="center"/>
        <w:rPr>
          <w:b/>
          <w:szCs w:val="28"/>
        </w:rPr>
      </w:pPr>
      <w:r w:rsidRPr="00A169B1">
        <w:rPr>
          <w:b/>
          <w:szCs w:val="28"/>
        </w:rPr>
        <w:t>Сахалинской области</w:t>
      </w:r>
    </w:p>
    <w:p w:rsidR="00C31C82" w:rsidRPr="00A169B1" w:rsidRDefault="00C31C82" w:rsidP="00C31C82">
      <w:pPr>
        <w:jc w:val="center"/>
        <w:rPr>
          <w:b/>
          <w:szCs w:val="28"/>
        </w:rPr>
      </w:pPr>
    </w:p>
    <w:p w:rsidR="00C31C82" w:rsidRPr="003700A0" w:rsidRDefault="00C31C82" w:rsidP="00C31C82">
      <w:pPr>
        <w:jc w:val="center"/>
        <w:rPr>
          <w:sz w:val="28"/>
          <w:szCs w:val="28"/>
        </w:rPr>
      </w:pPr>
    </w:p>
    <w:p w:rsidR="00C31C82" w:rsidRPr="00F6382E" w:rsidRDefault="00C31C82" w:rsidP="00C31C82">
      <w:pPr>
        <w:jc w:val="right"/>
        <w:rPr>
          <w:sz w:val="28"/>
          <w:szCs w:val="28"/>
        </w:rPr>
      </w:pPr>
      <w:r w:rsidRPr="00F6382E">
        <w:rPr>
          <w:sz w:val="28"/>
          <w:szCs w:val="28"/>
        </w:rPr>
        <w:t xml:space="preserve"> </w:t>
      </w:r>
    </w:p>
    <w:p w:rsidR="00C31C82" w:rsidRPr="00032F04" w:rsidRDefault="00C31C82" w:rsidP="00C31C82">
      <w:pPr>
        <w:jc w:val="center"/>
        <w:rPr>
          <w:szCs w:val="28"/>
        </w:rPr>
      </w:pPr>
    </w:p>
    <w:p w:rsidR="00C31C82" w:rsidRPr="00032F04" w:rsidRDefault="00C31C82" w:rsidP="00C31C82">
      <w:pPr>
        <w:jc w:val="center"/>
        <w:rPr>
          <w:b/>
        </w:rPr>
      </w:pPr>
    </w:p>
    <w:p w:rsidR="00C31C82" w:rsidRPr="00F6382E" w:rsidRDefault="00C31C82" w:rsidP="00C31C82">
      <w:pPr>
        <w:jc w:val="right"/>
        <w:rPr>
          <w:sz w:val="28"/>
          <w:szCs w:val="28"/>
        </w:rPr>
      </w:pPr>
    </w:p>
    <w:p w:rsidR="00C31C82" w:rsidRPr="00F6382E" w:rsidRDefault="00C31C82" w:rsidP="00C31C82">
      <w:pPr>
        <w:jc w:val="right"/>
        <w:rPr>
          <w:sz w:val="28"/>
          <w:szCs w:val="28"/>
        </w:rPr>
      </w:pPr>
    </w:p>
    <w:p w:rsidR="00C31C82" w:rsidRPr="004376B0" w:rsidRDefault="00C31C82" w:rsidP="00C31C82">
      <w:pPr>
        <w:pStyle w:val="a3"/>
        <w:jc w:val="center"/>
        <w:rPr>
          <w:rStyle w:val="a6"/>
          <w:rFonts w:ascii="Times New Roman" w:hAnsi="Times New Roman" w:cs="Times New Roman"/>
          <w:sz w:val="32"/>
        </w:rPr>
      </w:pPr>
      <w:r>
        <w:rPr>
          <w:rStyle w:val="a6"/>
          <w:rFonts w:ascii="Times New Roman" w:hAnsi="Times New Roman" w:cs="Times New Roman"/>
          <w:sz w:val="32"/>
        </w:rPr>
        <w:t>Анализ</w:t>
      </w:r>
    </w:p>
    <w:p w:rsidR="00C31C82" w:rsidRPr="00032F04" w:rsidRDefault="00C31C82" w:rsidP="00C31C82">
      <w:pPr>
        <w:pStyle w:val="a3"/>
        <w:jc w:val="center"/>
        <w:rPr>
          <w:rStyle w:val="a6"/>
          <w:rFonts w:ascii="Times New Roman" w:hAnsi="Times New Roman" w:cs="Times New Roman"/>
          <w:sz w:val="32"/>
        </w:rPr>
      </w:pPr>
      <w:r>
        <w:rPr>
          <w:rStyle w:val="a6"/>
          <w:rFonts w:ascii="Times New Roman" w:hAnsi="Times New Roman" w:cs="Times New Roman"/>
          <w:sz w:val="32"/>
        </w:rPr>
        <w:t>р</w:t>
      </w:r>
      <w:r w:rsidRPr="00511D21">
        <w:rPr>
          <w:rStyle w:val="a6"/>
          <w:rFonts w:ascii="Times New Roman" w:hAnsi="Times New Roman" w:cs="Times New Roman"/>
          <w:sz w:val="32"/>
        </w:rPr>
        <w:t>аботы</w:t>
      </w:r>
      <w:r>
        <w:rPr>
          <w:rStyle w:val="a6"/>
          <w:rFonts w:ascii="Times New Roman" w:hAnsi="Times New Roman" w:cs="Times New Roman"/>
          <w:sz w:val="32"/>
        </w:rPr>
        <w:t xml:space="preserve"> методиста по патриотическому воспитанию </w:t>
      </w:r>
    </w:p>
    <w:p w:rsidR="00C31C82" w:rsidRPr="00032F04" w:rsidRDefault="00C31C82" w:rsidP="00C31C82">
      <w:pPr>
        <w:pStyle w:val="a3"/>
        <w:jc w:val="center"/>
        <w:rPr>
          <w:rStyle w:val="a6"/>
          <w:rFonts w:ascii="Times New Roman" w:hAnsi="Times New Roman" w:cs="Times New Roman"/>
          <w:sz w:val="32"/>
        </w:rPr>
      </w:pPr>
      <w:r>
        <w:rPr>
          <w:rStyle w:val="a6"/>
          <w:rFonts w:ascii="Times New Roman" w:hAnsi="Times New Roman" w:cs="Times New Roman"/>
          <w:sz w:val="32"/>
        </w:rPr>
        <w:t>МБУ ДО Центра творчества с. Чехов</w:t>
      </w:r>
    </w:p>
    <w:p w:rsidR="00C31C82" w:rsidRPr="004376B0" w:rsidRDefault="00C31C82" w:rsidP="00C31C82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Style w:val="a6"/>
          <w:rFonts w:ascii="Times New Roman" w:hAnsi="Times New Roman" w:cs="Times New Roman"/>
          <w:sz w:val="32"/>
        </w:rPr>
        <w:t xml:space="preserve">за   </w:t>
      </w:r>
      <w:r>
        <w:rPr>
          <w:rStyle w:val="a6"/>
          <w:rFonts w:ascii="Times New Roman" w:hAnsi="Times New Roman" w:cs="Times New Roman"/>
          <w:sz w:val="32"/>
          <w:lang w:val="en-US"/>
        </w:rPr>
        <w:t>I</w:t>
      </w:r>
      <w:r>
        <w:rPr>
          <w:rStyle w:val="a6"/>
          <w:rFonts w:ascii="Times New Roman" w:hAnsi="Times New Roman" w:cs="Times New Roman"/>
          <w:sz w:val="32"/>
        </w:rPr>
        <w:t xml:space="preserve"> полугодие 2016-2017 учебного </w:t>
      </w:r>
      <w:r w:rsidRPr="00511D21">
        <w:rPr>
          <w:rStyle w:val="a6"/>
          <w:rFonts w:ascii="Times New Roman" w:hAnsi="Times New Roman" w:cs="Times New Roman"/>
          <w:sz w:val="32"/>
        </w:rPr>
        <w:t xml:space="preserve"> год</w:t>
      </w:r>
      <w:r>
        <w:rPr>
          <w:rStyle w:val="a6"/>
          <w:rFonts w:ascii="Times New Roman" w:hAnsi="Times New Roman" w:cs="Times New Roman"/>
          <w:sz w:val="32"/>
        </w:rPr>
        <w:t>а</w:t>
      </w:r>
    </w:p>
    <w:p w:rsidR="00C31C82" w:rsidRDefault="00C31C82" w:rsidP="00C31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1C82" w:rsidRDefault="00C31C82" w:rsidP="00C31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1C82" w:rsidRPr="000A2E16" w:rsidRDefault="00C31C82" w:rsidP="00C31C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Pr="000A2E1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31C82" w:rsidRPr="00A66F35" w:rsidRDefault="00C31C82" w:rsidP="00C31C82">
      <w:pPr>
        <w:jc w:val="right"/>
        <w:rPr>
          <w:rFonts w:ascii="Times New Roman" w:hAnsi="Times New Roman" w:cs="Times New Roman"/>
          <w:sz w:val="28"/>
          <w:szCs w:val="28"/>
        </w:rPr>
      </w:pPr>
      <w:r w:rsidRPr="000A2E1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0A2E16">
        <w:rPr>
          <w:rFonts w:ascii="Times New Roman" w:hAnsi="Times New Roman" w:cs="Times New Roman"/>
          <w:sz w:val="28"/>
          <w:szCs w:val="28"/>
        </w:rPr>
        <w:t>Юхко</w:t>
      </w:r>
      <w:proofErr w:type="spellEnd"/>
      <w:r w:rsidRPr="000A2E16">
        <w:rPr>
          <w:rFonts w:ascii="Times New Roman" w:hAnsi="Times New Roman" w:cs="Times New Roman"/>
          <w:sz w:val="28"/>
          <w:szCs w:val="28"/>
        </w:rPr>
        <w:t xml:space="preserve"> Татьяна Фёдоровна</w:t>
      </w:r>
    </w:p>
    <w:p w:rsidR="00C31C82" w:rsidRPr="000A2E16" w:rsidRDefault="00C31C82" w:rsidP="00C31C82">
      <w:pPr>
        <w:jc w:val="right"/>
        <w:rPr>
          <w:rFonts w:ascii="Times New Roman" w:hAnsi="Times New Roman" w:cs="Times New Roman"/>
          <w:sz w:val="28"/>
          <w:szCs w:val="28"/>
        </w:rPr>
      </w:pPr>
      <w:r w:rsidRPr="000A2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31C82" w:rsidRPr="00F6382E" w:rsidRDefault="00C31C82" w:rsidP="00C31C82">
      <w:pPr>
        <w:tabs>
          <w:tab w:val="center" w:pos="4808"/>
          <w:tab w:val="right" w:pos="961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382E">
        <w:rPr>
          <w:sz w:val="28"/>
          <w:szCs w:val="28"/>
        </w:rPr>
        <w:tab/>
      </w:r>
    </w:p>
    <w:p w:rsidR="00C31C82" w:rsidRDefault="00C31C82" w:rsidP="00C31C82">
      <w:pPr>
        <w:rPr>
          <w:sz w:val="28"/>
          <w:szCs w:val="28"/>
        </w:rPr>
      </w:pPr>
    </w:p>
    <w:p w:rsidR="00C31C82" w:rsidRDefault="00C31C82" w:rsidP="00C31C82">
      <w:pPr>
        <w:rPr>
          <w:sz w:val="28"/>
          <w:szCs w:val="28"/>
        </w:rPr>
      </w:pPr>
    </w:p>
    <w:p w:rsidR="00C31C82" w:rsidRDefault="00C31C82" w:rsidP="00C31C82">
      <w:pPr>
        <w:rPr>
          <w:sz w:val="28"/>
          <w:szCs w:val="28"/>
        </w:rPr>
      </w:pPr>
    </w:p>
    <w:p w:rsidR="00C31C82" w:rsidRPr="00F6382E" w:rsidRDefault="00C31C82" w:rsidP="00C31C82">
      <w:pPr>
        <w:rPr>
          <w:sz w:val="28"/>
          <w:szCs w:val="28"/>
        </w:rPr>
      </w:pPr>
    </w:p>
    <w:p w:rsidR="00C31C82" w:rsidRPr="00F6382E" w:rsidRDefault="00C31C82" w:rsidP="00C31C82">
      <w:pPr>
        <w:jc w:val="center"/>
        <w:rPr>
          <w:sz w:val="28"/>
          <w:szCs w:val="28"/>
        </w:rPr>
      </w:pPr>
      <w:r w:rsidRPr="00F6382E">
        <w:rPr>
          <w:sz w:val="28"/>
          <w:szCs w:val="28"/>
        </w:rPr>
        <w:t>с. Чехов</w:t>
      </w:r>
    </w:p>
    <w:p w:rsidR="00C31C82" w:rsidRPr="00032F04" w:rsidRDefault="003920E6" w:rsidP="00C31C82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C31C82" w:rsidRPr="00F6382E">
        <w:rPr>
          <w:sz w:val="28"/>
          <w:szCs w:val="28"/>
        </w:rPr>
        <w:t>г</w:t>
      </w:r>
    </w:p>
    <w:p w:rsidR="00C31C82" w:rsidRPr="00B22874" w:rsidRDefault="00C31C82" w:rsidP="00C31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 Осо</w:t>
      </w:r>
      <w:r>
        <w:rPr>
          <w:rFonts w:ascii="Times New Roman" w:hAnsi="Times New Roman" w:cs="Times New Roman"/>
          <w:sz w:val="28"/>
          <w:szCs w:val="28"/>
          <w:lang w:eastAsia="ru-RU"/>
        </w:rPr>
        <w:t>бенность музейной работы в системе дополнительного образования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том, что она выступает одним из сред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 организации образовательного и воспитательного процессов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и подчинена решению задач по обучению,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и воспитанию обучающихся, которые стоят перед Центром  творчества с. Чехов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. Отсюда вытекают цель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задачи программы работы комнаты боевой и трудовой славы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31C82" w:rsidRDefault="00C31C82" w:rsidP="00C31C82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743B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B228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C92FAF">
        <w:rPr>
          <w:rFonts w:ascii="Times New Roman" w:hAnsi="Times New Roman" w:cs="Times New Roman"/>
          <w:sz w:val="28"/>
          <w:szCs w:val="28"/>
        </w:rPr>
        <w:t>развитие и совершенствование системы патриотического воспитания молодых граждан России.</w:t>
      </w:r>
    </w:p>
    <w:p w:rsidR="00C31C82" w:rsidRPr="00D743BC" w:rsidRDefault="00C31C82" w:rsidP="00C31C82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743B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C31C82" w:rsidRPr="00C92FAF" w:rsidRDefault="00C31C82" w:rsidP="00C31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2F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C92FAF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расширения и углубление знаний обучающихся по истории родного села, района, области  и страны в целом на основе знакомства с материалами комнаты боевой  и трудовой славы.</w:t>
      </w:r>
    </w:p>
    <w:p w:rsidR="00C31C82" w:rsidRPr="00C92FAF" w:rsidRDefault="00C31C82" w:rsidP="00C31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2FAF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C92FAF">
        <w:rPr>
          <w:rFonts w:ascii="Times New Roman" w:hAnsi="Times New Roman" w:cs="Times New Roman"/>
          <w:sz w:val="28"/>
          <w:szCs w:val="28"/>
          <w:lang w:eastAsia="ru-RU"/>
        </w:rPr>
        <w:t>: приобщение обучающихся к исследовательской деятельности, самостоятельному получению знаний на основе сбора и изучения краеведческого материала, развитие познавательного интереса к изучению истории.</w:t>
      </w:r>
    </w:p>
    <w:p w:rsidR="00C31C82" w:rsidRPr="00695388" w:rsidRDefault="00C31C82" w:rsidP="00C31C82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C92F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  <w:r w:rsidRPr="00C92FAF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у обучающихся гражданственности и патриотизма, уважения к историческому прошлому своего народа, ответственности за судьбу родного края и страны; формирования толерантности, уважения к истории, культуре, традициям различных народов, активной жизненной позиции.</w:t>
      </w:r>
      <w:proofErr w:type="gramEnd"/>
    </w:p>
    <w:p w:rsidR="00C31C82" w:rsidRDefault="00C31C82" w:rsidP="00C31C82"/>
    <w:p w:rsidR="00C31C82" w:rsidRPr="00B50C44" w:rsidRDefault="00C31C82" w:rsidP="00C31C82">
      <w:pPr>
        <w:rPr>
          <w:rFonts w:ascii="Times New Roman" w:hAnsi="Times New Roman" w:cs="Times New Roman"/>
          <w:sz w:val="32"/>
        </w:rPr>
      </w:pPr>
      <w:r w:rsidRPr="00B50C44">
        <w:rPr>
          <w:rFonts w:ascii="Times New Roman" w:hAnsi="Times New Roman" w:cs="Times New Roman"/>
          <w:sz w:val="28"/>
        </w:rPr>
        <w:t>Для успеш</w:t>
      </w:r>
      <w:r w:rsidR="001462B7">
        <w:rPr>
          <w:rFonts w:ascii="Times New Roman" w:hAnsi="Times New Roman" w:cs="Times New Roman"/>
          <w:sz w:val="28"/>
        </w:rPr>
        <w:t>ного решения данных задач в 2016-2017</w:t>
      </w:r>
      <w:r w:rsidRPr="00B50C44">
        <w:rPr>
          <w:rFonts w:ascii="Times New Roman" w:hAnsi="Times New Roman" w:cs="Times New Roman"/>
          <w:sz w:val="28"/>
        </w:rPr>
        <w:t xml:space="preserve"> учебном году была проведена следующая работа</w:t>
      </w:r>
      <w:r w:rsidRPr="00B50C44">
        <w:rPr>
          <w:rFonts w:ascii="Times New Roman" w:hAnsi="Times New Roman" w:cs="Times New Roman"/>
          <w:sz w:val="32"/>
        </w:rPr>
        <w:t>:</w:t>
      </w:r>
    </w:p>
    <w:p w:rsidR="00C31C82" w:rsidRDefault="00C31C82" w:rsidP="00C31C8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DC48A0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Организационная работа</w:t>
      </w:r>
    </w:p>
    <w:p w:rsidR="00C31C82" w:rsidRDefault="00875557" w:rsidP="0003150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совета комнаты боевой и трудовой славы</w:t>
      </w:r>
    </w:p>
    <w:p w:rsidR="00875557" w:rsidRDefault="00875557" w:rsidP="0003150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актива комнаты боевой и трудовой славы</w:t>
      </w:r>
    </w:p>
    <w:p w:rsidR="00875557" w:rsidRDefault="00875557" w:rsidP="0003150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поисковых и лекторских групп</w:t>
      </w:r>
    </w:p>
    <w:p w:rsidR="00875557" w:rsidRDefault="00875557" w:rsidP="0003150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рганизация совместной работы с С</w:t>
      </w:r>
      <w:r w:rsidRPr="00DC48A0">
        <w:rPr>
          <w:rFonts w:ascii="Times New Roman" w:hAnsi="Times New Roman" w:cs="Times New Roman"/>
          <w:sz w:val="28"/>
          <w:szCs w:val="28"/>
          <w:lang w:eastAsia="ru-RU"/>
        </w:rPr>
        <w:t>оветом ветеранов</w:t>
      </w:r>
    </w:p>
    <w:p w:rsidR="00875557" w:rsidRPr="00DC48A0" w:rsidRDefault="00875557" w:rsidP="0003150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Планирование работы К</w:t>
      </w:r>
      <w:r w:rsidRPr="00DC48A0">
        <w:rPr>
          <w:rFonts w:ascii="Times New Roman" w:hAnsi="Times New Roman" w:cs="Times New Roman"/>
          <w:sz w:val="28"/>
          <w:szCs w:val="28"/>
          <w:lang w:eastAsia="ru-RU"/>
        </w:rPr>
        <w:t>омнаты боевой и трудовой славы.</w:t>
      </w:r>
    </w:p>
    <w:p w:rsidR="00875557" w:rsidRDefault="00875557" w:rsidP="0003150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C48A0">
        <w:rPr>
          <w:rFonts w:ascii="Times New Roman" w:hAnsi="Times New Roman" w:cs="Times New Roman"/>
          <w:sz w:val="28"/>
          <w:szCs w:val="28"/>
        </w:rPr>
        <w:t>Оформление  книги учета  посетителей</w:t>
      </w:r>
    </w:p>
    <w:p w:rsidR="00031501" w:rsidRPr="00031501" w:rsidRDefault="00031501" w:rsidP="0003150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 работы К</w:t>
      </w:r>
      <w:r w:rsidRPr="00DC48A0">
        <w:rPr>
          <w:rFonts w:ascii="Times New Roman" w:hAnsi="Times New Roman" w:cs="Times New Roman"/>
          <w:sz w:val="28"/>
          <w:szCs w:val="28"/>
          <w:lang w:eastAsia="ru-RU"/>
        </w:rPr>
        <w:t>омнаты боевой и трудовой славы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31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полугодие 2016-2017 учебного года</w:t>
      </w:r>
    </w:p>
    <w:p w:rsidR="00C31C82" w:rsidRDefault="00C31C82" w:rsidP="00C31C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C48A0">
        <w:rPr>
          <w:rFonts w:ascii="Times New Roman" w:hAnsi="Times New Roman" w:cs="Times New Roman"/>
          <w:b/>
          <w:sz w:val="28"/>
          <w:szCs w:val="28"/>
        </w:rPr>
        <w:t>Фондовая работа</w:t>
      </w:r>
    </w:p>
    <w:p w:rsidR="00C31C82" w:rsidRDefault="00C31C82" w:rsidP="00C31C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систематизация </w:t>
      </w:r>
      <w:r w:rsidRPr="00DC48A0">
        <w:rPr>
          <w:rFonts w:ascii="Times New Roman" w:hAnsi="Times New Roman" w:cs="Times New Roman"/>
          <w:sz w:val="28"/>
          <w:szCs w:val="28"/>
        </w:rPr>
        <w:t xml:space="preserve"> фондов </w:t>
      </w:r>
      <w:r w:rsidRPr="00DC48A0">
        <w:rPr>
          <w:rFonts w:ascii="Times New Roman" w:hAnsi="Times New Roman" w:cs="Times New Roman"/>
          <w:sz w:val="28"/>
          <w:szCs w:val="28"/>
          <w:lang w:eastAsia="ru-RU"/>
        </w:rPr>
        <w:t>комнаты боевой и трудовой славы</w:t>
      </w:r>
    </w:p>
    <w:p w:rsidR="00C31C82" w:rsidRDefault="00C31C82" w:rsidP="00C31C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Созданы  альбомы</w:t>
      </w:r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электронные</w:t>
      </w:r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баз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на ветеранов Великой Отечественной войны:</w:t>
      </w:r>
    </w:p>
    <w:p w:rsidR="00E253B1" w:rsidRDefault="00E253B1" w:rsidP="00E25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3B1" w:rsidRDefault="00E253B1" w:rsidP="00E25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0360">
        <w:rPr>
          <w:rFonts w:ascii="Times New Roman" w:hAnsi="Times New Roman" w:cs="Times New Roman"/>
          <w:sz w:val="28"/>
          <w:szCs w:val="28"/>
          <w:lang w:eastAsia="ru-RU"/>
        </w:rPr>
        <w:t>Крынин</w:t>
      </w:r>
      <w:proofErr w:type="spellEnd"/>
      <w:r w:rsidRPr="00450360">
        <w:rPr>
          <w:rFonts w:ascii="Times New Roman" w:hAnsi="Times New Roman" w:cs="Times New Roman"/>
          <w:sz w:val="28"/>
          <w:szCs w:val="28"/>
          <w:lang w:eastAsia="ru-RU"/>
        </w:rPr>
        <w:t xml:space="preserve"> Василий Иванович</w:t>
      </w:r>
    </w:p>
    <w:p w:rsidR="00E253B1" w:rsidRDefault="00E253B1" w:rsidP="00E25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0360">
        <w:rPr>
          <w:rFonts w:ascii="Times New Roman" w:hAnsi="Times New Roman" w:cs="Times New Roman"/>
          <w:sz w:val="28"/>
          <w:szCs w:val="28"/>
          <w:lang w:eastAsia="ru-RU"/>
        </w:rPr>
        <w:t>Кузнецова Галина Михайловна</w:t>
      </w:r>
    </w:p>
    <w:p w:rsidR="00E253B1" w:rsidRDefault="00E253B1" w:rsidP="00E25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03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Курышев Иван Иосифович</w:t>
      </w:r>
    </w:p>
    <w:p w:rsidR="00E253B1" w:rsidRDefault="00E253B1" w:rsidP="00E25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0360">
        <w:rPr>
          <w:rFonts w:ascii="Times New Roman" w:hAnsi="Times New Roman" w:cs="Times New Roman"/>
          <w:sz w:val="28"/>
          <w:szCs w:val="28"/>
          <w:lang w:eastAsia="ru-RU"/>
        </w:rPr>
        <w:t>Ликучев</w:t>
      </w:r>
      <w:proofErr w:type="spellEnd"/>
      <w:r w:rsidRPr="00450360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Григорий Алексеевич</w:t>
      </w:r>
    </w:p>
    <w:p w:rsidR="00E253B1" w:rsidRDefault="00E253B1" w:rsidP="00E25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0360">
        <w:rPr>
          <w:rFonts w:ascii="Times New Roman" w:hAnsi="Times New Roman" w:cs="Times New Roman"/>
          <w:sz w:val="28"/>
          <w:szCs w:val="28"/>
          <w:lang w:eastAsia="ru-RU"/>
        </w:rPr>
        <w:t xml:space="preserve">Лобанов Василий </w:t>
      </w:r>
      <w:proofErr w:type="spellStart"/>
      <w:r w:rsidRPr="00450360">
        <w:rPr>
          <w:rFonts w:ascii="Times New Roman" w:hAnsi="Times New Roman" w:cs="Times New Roman"/>
          <w:sz w:val="28"/>
          <w:szCs w:val="28"/>
          <w:lang w:eastAsia="ru-RU"/>
        </w:rPr>
        <w:t>Вавилович</w:t>
      </w:r>
      <w:proofErr w:type="spellEnd"/>
    </w:p>
    <w:p w:rsidR="009C606F" w:rsidRDefault="009C606F" w:rsidP="00E25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0360">
        <w:rPr>
          <w:rFonts w:ascii="Times New Roman" w:hAnsi="Times New Roman" w:cs="Times New Roman"/>
          <w:sz w:val="28"/>
          <w:szCs w:val="28"/>
          <w:lang w:eastAsia="ru-RU"/>
        </w:rPr>
        <w:t>Очиченко Григорий Дмитриевич</w:t>
      </w:r>
    </w:p>
    <w:p w:rsidR="009C606F" w:rsidRDefault="009C606F" w:rsidP="00E25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0360">
        <w:rPr>
          <w:rFonts w:ascii="Times New Roman" w:hAnsi="Times New Roman" w:cs="Times New Roman"/>
          <w:sz w:val="28"/>
          <w:szCs w:val="28"/>
          <w:lang w:eastAsia="ru-RU"/>
        </w:rPr>
        <w:t>Павлюченко Осип Сергеевич</w:t>
      </w:r>
    </w:p>
    <w:p w:rsidR="009C606F" w:rsidRDefault="009C606F" w:rsidP="00E25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0360">
        <w:rPr>
          <w:rFonts w:ascii="Times New Roman" w:hAnsi="Times New Roman" w:cs="Times New Roman"/>
          <w:sz w:val="28"/>
          <w:szCs w:val="28"/>
          <w:lang w:eastAsia="ru-RU"/>
        </w:rPr>
        <w:t>Пузиков</w:t>
      </w:r>
      <w:proofErr w:type="spellEnd"/>
      <w:r w:rsidRPr="00450360">
        <w:rPr>
          <w:rFonts w:ascii="Times New Roman" w:hAnsi="Times New Roman" w:cs="Times New Roman"/>
          <w:sz w:val="28"/>
          <w:szCs w:val="28"/>
          <w:lang w:eastAsia="ru-RU"/>
        </w:rPr>
        <w:t xml:space="preserve"> Кузьма Семёнович</w:t>
      </w:r>
    </w:p>
    <w:p w:rsidR="009C606F" w:rsidRDefault="009C606F" w:rsidP="00E25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0360">
        <w:rPr>
          <w:rFonts w:ascii="Times New Roman" w:hAnsi="Times New Roman" w:cs="Times New Roman"/>
          <w:sz w:val="28"/>
          <w:szCs w:val="28"/>
          <w:lang w:eastAsia="ru-RU"/>
        </w:rPr>
        <w:t>Пшеничников Алексей Антонович</w:t>
      </w:r>
    </w:p>
    <w:p w:rsidR="009C606F" w:rsidRDefault="009C606F" w:rsidP="00E25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0360">
        <w:rPr>
          <w:rFonts w:ascii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450360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Алексеевич</w:t>
      </w:r>
    </w:p>
    <w:p w:rsidR="00C31C82" w:rsidRDefault="00530D91" w:rsidP="00C31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0360">
        <w:rPr>
          <w:rFonts w:ascii="Times New Roman" w:hAnsi="Times New Roman" w:cs="Times New Roman"/>
          <w:sz w:val="28"/>
          <w:szCs w:val="28"/>
          <w:lang w:eastAsia="ru-RU"/>
        </w:rPr>
        <w:t>Сенников Александр Трофимович</w:t>
      </w:r>
    </w:p>
    <w:p w:rsidR="00530D91" w:rsidRDefault="00530D91" w:rsidP="00C31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Смирнов Иван Михайлович</w:t>
      </w:r>
    </w:p>
    <w:p w:rsidR="00C31C82" w:rsidRDefault="00C31C82" w:rsidP="00C31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C82" w:rsidRDefault="00C31C82" w:rsidP="00C31C8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DC48A0">
        <w:rPr>
          <w:rFonts w:ascii="Times New Roman" w:hAnsi="Times New Roman" w:cs="Times New Roman"/>
          <w:b/>
          <w:sz w:val="28"/>
          <w:szCs w:val="28"/>
          <w:lang w:eastAsia="ru-RU"/>
        </w:rPr>
        <w:t>Поисковая работа</w:t>
      </w:r>
    </w:p>
    <w:p w:rsidR="00C31C82" w:rsidRPr="00DC48A0" w:rsidRDefault="00530D91" w:rsidP="00C31C8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Ведётся </w:t>
      </w:r>
      <w:r w:rsidR="00C31C82">
        <w:rPr>
          <w:rFonts w:ascii="Times New Roman" w:hAnsi="Times New Roman" w:cs="Times New Roman"/>
          <w:sz w:val="28"/>
          <w:szCs w:val="28"/>
          <w:lang w:eastAsia="ru-RU"/>
        </w:rPr>
        <w:t xml:space="preserve"> поисковая работа о героической судьбе  ветеранов</w:t>
      </w:r>
      <w:r w:rsidR="00C31C82"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Великой Отечественной войны:</w:t>
      </w:r>
    </w:p>
    <w:tbl>
      <w:tblPr>
        <w:tblStyle w:val="a9"/>
        <w:tblW w:w="6851" w:type="dxa"/>
        <w:jc w:val="center"/>
        <w:tblInd w:w="-410" w:type="dxa"/>
        <w:tblLook w:val="04A0" w:firstRow="1" w:lastRow="0" w:firstColumn="1" w:lastColumn="0" w:noHBand="0" w:noVBand="1"/>
      </w:tblPr>
      <w:tblGrid>
        <w:gridCol w:w="768"/>
        <w:gridCol w:w="6083"/>
      </w:tblGrid>
      <w:tr w:rsidR="00F31122" w:rsidRPr="002C46F3" w:rsidTr="002C46F3">
        <w:trPr>
          <w:trHeight w:val="312"/>
          <w:jc w:val="center"/>
        </w:trPr>
        <w:tc>
          <w:tcPr>
            <w:tcW w:w="768" w:type="dxa"/>
          </w:tcPr>
          <w:p w:rsidR="002C46F3" w:rsidRPr="002C46F3" w:rsidRDefault="00F31122" w:rsidP="001778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F31122" w:rsidRPr="002C46F3" w:rsidRDefault="00F31122" w:rsidP="001778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46F3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2C46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Ф.И.О. ветерана ВОВ</w:t>
            </w:r>
          </w:p>
        </w:tc>
      </w:tr>
      <w:tr w:rsidR="00F31122" w:rsidRPr="002C46F3" w:rsidTr="002C46F3">
        <w:trPr>
          <w:trHeight w:val="312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Бабурин Николай Павлович</w:t>
            </w:r>
          </w:p>
        </w:tc>
      </w:tr>
      <w:tr w:rsidR="00F31122" w:rsidRPr="002C46F3" w:rsidTr="002C46F3">
        <w:trPr>
          <w:trHeight w:val="339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Баранов Фёдор Михайлович</w:t>
            </w:r>
          </w:p>
        </w:tc>
      </w:tr>
      <w:tr w:rsidR="00F31122" w:rsidRPr="002C46F3" w:rsidTr="002C46F3">
        <w:trPr>
          <w:trHeight w:val="326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Бондарь Василий Николаевич</w:t>
            </w:r>
          </w:p>
        </w:tc>
      </w:tr>
      <w:tr w:rsidR="00F31122" w:rsidRPr="002C46F3" w:rsidTr="002C46F3">
        <w:trPr>
          <w:trHeight w:val="353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Вороной  Иван Лукич</w:t>
            </w:r>
          </w:p>
        </w:tc>
      </w:tr>
      <w:tr w:rsidR="00F31122" w:rsidRPr="002C46F3" w:rsidTr="002C46F3">
        <w:trPr>
          <w:trHeight w:val="326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Денисов Михаил Захарович</w:t>
            </w:r>
          </w:p>
        </w:tc>
      </w:tr>
      <w:tr w:rsidR="00F31122" w:rsidRPr="002C46F3" w:rsidTr="002C46F3">
        <w:trPr>
          <w:trHeight w:val="326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Диамент</w:t>
            </w:r>
            <w:proofErr w:type="spellEnd"/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Пётр Васильевич</w:t>
            </w:r>
          </w:p>
        </w:tc>
      </w:tr>
      <w:tr w:rsidR="00F31122" w:rsidRPr="002C46F3" w:rsidTr="002C46F3">
        <w:trPr>
          <w:trHeight w:val="298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Дырков</w:t>
            </w:r>
            <w:proofErr w:type="spellEnd"/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Василий Васильевич</w:t>
            </w:r>
          </w:p>
        </w:tc>
      </w:tr>
      <w:tr w:rsidR="00F31122" w:rsidRPr="002C46F3" w:rsidTr="002C46F3">
        <w:trPr>
          <w:trHeight w:val="298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Злобин Иван </w:t>
            </w:r>
            <w:proofErr w:type="spellStart"/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  <w:proofErr w:type="spellEnd"/>
          </w:p>
        </w:tc>
      </w:tr>
      <w:tr w:rsidR="00F31122" w:rsidRPr="002C46F3" w:rsidTr="002C46F3">
        <w:trPr>
          <w:trHeight w:val="298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 Иван Андреевич</w:t>
            </w:r>
          </w:p>
        </w:tc>
      </w:tr>
      <w:tr w:rsidR="00F31122" w:rsidRPr="002C46F3" w:rsidTr="002C46F3">
        <w:trPr>
          <w:trHeight w:val="339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Колесов Николай Семёнович</w:t>
            </w:r>
          </w:p>
        </w:tc>
      </w:tr>
      <w:tr w:rsidR="00F31122" w:rsidRPr="002C46F3" w:rsidTr="002C46F3">
        <w:trPr>
          <w:trHeight w:val="339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Коротеев</w:t>
            </w:r>
            <w:proofErr w:type="spellEnd"/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Евдоким Егорович</w:t>
            </w:r>
          </w:p>
        </w:tc>
      </w:tr>
      <w:tr w:rsidR="00F31122" w:rsidRPr="002C46F3" w:rsidTr="002C46F3">
        <w:trPr>
          <w:trHeight w:val="312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Корякин Петр Петрович</w:t>
            </w:r>
          </w:p>
        </w:tc>
      </w:tr>
      <w:tr w:rsidR="00F31122" w:rsidRPr="002C46F3" w:rsidTr="002C46F3">
        <w:trPr>
          <w:trHeight w:val="298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Косолапов Петр Иванович</w:t>
            </w:r>
          </w:p>
        </w:tc>
      </w:tr>
      <w:tr w:rsidR="00F31122" w:rsidRPr="002C46F3" w:rsidTr="002C46F3">
        <w:trPr>
          <w:trHeight w:val="380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Крезо</w:t>
            </w:r>
            <w:proofErr w:type="spellEnd"/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Аркадий Маркович</w:t>
            </w:r>
          </w:p>
        </w:tc>
      </w:tr>
      <w:tr w:rsidR="00F31122" w:rsidRPr="002C46F3" w:rsidTr="002C46F3">
        <w:trPr>
          <w:trHeight w:val="353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Кудреватых</w:t>
            </w:r>
            <w:proofErr w:type="gramEnd"/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</w:tr>
      <w:tr w:rsidR="00F31122" w:rsidRPr="002C46F3" w:rsidTr="002C46F3">
        <w:trPr>
          <w:trHeight w:val="353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Лавров Николай Степанович</w:t>
            </w:r>
          </w:p>
        </w:tc>
      </w:tr>
      <w:tr w:rsidR="00F31122" w:rsidRPr="002C46F3" w:rsidTr="002C46F3">
        <w:trPr>
          <w:trHeight w:val="304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Логинов Григорий  Андреевич</w:t>
            </w:r>
          </w:p>
        </w:tc>
      </w:tr>
      <w:tr w:rsidR="00F31122" w:rsidRPr="002C46F3" w:rsidTr="002C46F3">
        <w:trPr>
          <w:trHeight w:val="326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Марченко Пётр Фёдорович</w:t>
            </w:r>
          </w:p>
        </w:tc>
      </w:tr>
      <w:tr w:rsidR="00F31122" w:rsidRPr="002C46F3" w:rsidTr="002C46F3">
        <w:trPr>
          <w:trHeight w:val="409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Мельникова Анна Петровна</w:t>
            </w:r>
          </w:p>
        </w:tc>
      </w:tr>
      <w:tr w:rsidR="00F31122" w:rsidRPr="002C46F3" w:rsidTr="002C46F3">
        <w:trPr>
          <w:trHeight w:val="381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Островский Назар Ильич</w:t>
            </w:r>
          </w:p>
        </w:tc>
      </w:tr>
      <w:tr w:rsidR="00F31122" w:rsidRPr="002C46F3" w:rsidTr="002C46F3">
        <w:trPr>
          <w:trHeight w:val="353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Пивкин</w:t>
            </w:r>
            <w:proofErr w:type="spellEnd"/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Пётр Андреевич</w:t>
            </w:r>
          </w:p>
        </w:tc>
      </w:tr>
      <w:tr w:rsidR="00F31122" w:rsidRPr="002C46F3" w:rsidTr="002C46F3">
        <w:trPr>
          <w:trHeight w:val="326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Полин Иннокентий Петрович</w:t>
            </w:r>
          </w:p>
        </w:tc>
      </w:tr>
      <w:tr w:rsidR="00F31122" w:rsidRPr="002C46F3" w:rsidTr="002C46F3">
        <w:trPr>
          <w:trHeight w:val="394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Полина Мария Ивановна</w:t>
            </w:r>
          </w:p>
        </w:tc>
      </w:tr>
      <w:tr w:rsidR="00F31122" w:rsidRPr="002C46F3" w:rsidTr="002C46F3">
        <w:trPr>
          <w:trHeight w:val="407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Рудь</w:t>
            </w:r>
            <w:proofErr w:type="spellEnd"/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Вера Алексеевна</w:t>
            </w:r>
          </w:p>
        </w:tc>
      </w:tr>
      <w:tr w:rsidR="00F31122" w:rsidRPr="002C46F3" w:rsidTr="002C46F3">
        <w:trPr>
          <w:trHeight w:val="263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Рытов Пётр Александрович</w:t>
            </w:r>
          </w:p>
        </w:tc>
      </w:tr>
      <w:tr w:rsidR="00F31122" w:rsidRPr="002C46F3" w:rsidTr="002C46F3">
        <w:trPr>
          <w:trHeight w:val="285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Спирин Павел Семёнович</w:t>
            </w:r>
          </w:p>
        </w:tc>
      </w:tr>
      <w:tr w:rsidR="00F31122" w:rsidRPr="002C46F3" w:rsidTr="002C46F3">
        <w:trPr>
          <w:trHeight w:val="353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Толстоброва</w:t>
            </w:r>
            <w:proofErr w:type="spellEnd"/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Таисия Дмитриевна</w:t>
            </w:r>
          </w:p>
        </w:tc>
      </w:tr>
      <w:tr w:rsidR="00F31122" w:rsidRPr="002C46F3" w:rsidTr="002C46F3">
        <w:trPr>
          <w:trHeight w:val="339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Толстов Юрий Вячеславович</w:t>
            </w:r>
          </w:p>
        </w:tc>
      </w:tr>
      <w:tr w:rsidR="00F31122" w:rsidRPr="002C46F3" w:rsidTr="002C46F3">
        <w:trPr>
          <w:trHeight w:val="394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Толстова Елизавета Ивановна</w:t>
            </w:r>
          </w:p>
        </w:tc>
      </w:tr>
      <w:tr w:rsidR="00F31122" w:rsidRPr="002C46F3" w:rsidTr="002C46F3">
        <w:trPr>
          <w:trHeight w:val="353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Фомичёв Андрей Петрович</w:t>
            </w:r>
          </w:p>
        </w:tc>
      </w:tr>
      <w:tr w:rsidR="00F31122" w:rsidRPr="002C46F3" w:rsidTr="002C46F3">
        <w:trPr>
          <w:trHeight w:val="285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Шапошникова Елизавета Тарасовна</w:t>
            </w:r>
          </w:p>
        </w:tc>
      </w:tr>
      <w:tr w:rsidR="00F31122" w:rsidRPr="002C46F3" w:rsidTr="002C46F3">
        <w:trPr>
          <w:trHeight w:val="312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Шилов Александр Владимирович</w:t>
            </w:r>
          </w:p>
        </w:tc>
      </w:tr>
      <w:tr w:rsidR="00F31122" w:rsidRPr="002C46F3" w:rsidTr="002C46F3">
        <w:trPr>
          <w:trHeight w:val="521"/>
          <w:jc w:val="center"/>
        </w:trPr>
        <w:tc>
          <w:tcPr>
            <w:tcW w:w="768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83" w:type="dxa"/>
          </w:tcPr>
          <w:p w:rsidR="00F31122" w:rsidRPr="002C46F3" w:rsidRDefault="00F31122" w:rsidP="00177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Яшина Мария Ефимовна</w:t>
            </w:r>
          </w:p>
        </w:tc>
      </w:tr>
    </w:tbl>
    <w:p w:rsidR="00C31C82" w:rsidRPr="005E5642" w:rsidRDefault="00C31C82" w:rsidP="00C31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C82" w:rsidRPr="00A358AC" w:rsidRDefault="00C31C82" w:rsidP="00C31C8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C82" w:rsidRDefault="00C31C82" w:rsidP="00C31C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</w:rPr>
        <w:t>«Награжд</w:t>
      </w:r>
      <w:r>
        <w:rPr>
          <w:rFonts w:ascii="Times New Roman" w:hAnsi="Times New Roman" w:cs="Times New Roman"/>
          <w:sz w:val="28"/>
          <w:szCs w:val="28"/>
        </w:rPr>
        <w:t xml:space="preserve">ён орденом Отечественной войны»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C6DE1">
        <w:rPr>
          <w:rFonts w:ascii="Times New Roman" w:hAnsi="Times New Roman" w:cs="Times New Roman"/>
          <w:sz w:val="28"/>
          <w:szCs w:val="28"/>
          <w:lang w:eastAsia="ru-RU"/>
        </w:rPr>
        <w:t>остоялись встречи с родственниками ветеранов ВОВ:</w:t>
      </w:r>
    </w:p>
    <w:p w:rsidR="00567736" w:rsidRPr="00244BD9" w:rsidRDefault="00567736" w:rsidP="0056773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Рытов Пётр Александрович</w:t>
      </w:r>
    </w:p>
    <w:p w:rsidR="00567736" w:rsidRPr="00244BD9" w:rsidRDefault="00567736" w:rsidP="0056773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Крезо</w:t>
      </w:r>
      <w:proofErr w:type="spell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Аркадий Маркович</w:t>
      </w:r>
    </w:p>
    <w:p w:rsidR="00567736" w:rsidRPr="00DC48A0" w:rsidRDefault="00567736" w:rsidP="0056773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Шурыгин Анатолий Александрович</w:t>
      </w:r>
    </w:p>
    <w:p w:rsidR="00567736" w:rsidRPr="00DC48A0" w:rsidRDefault="00567736" w:rsidP="0056773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Полин Иннокентий Петрович</w:t>
      </w:r>
    </w:p>
    <w:p w:rsidR="00567736" w:rsidRPr="00DC48A0" w:rsidRDefault="00567736" w:rsidP="0056773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Полина Мария Ивановна</w:t>
      </w:r>
    </w:p>
    <w:p w:rsidR="00567736" w:rsidRPr="007C6DE1" w:rsidRDefault="00567736" w:rsidP="0056773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C82" w:rsidRPr="00DC48A0" w:rsidRDefault="00C31C82" w:rsidP="00C31C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Вёлся п</w:t>
      </w:r>
      <w:r w:rsidRPr="00DC48A0">
        <w:rPr>
          <w:rFonts w:ascii="Times New Roman" w:hAnsi="Times New Roman" w:cs="Times New Roman"/>
          <w:sz w:val="28"/>
          <w:szCs w:val="28"/>
        </w:rPr>
        <w:t xml:space="preserve">оиск материалов, свидетельствующих о боевом пути ветеранов </w:t>
      </w:r>
      <w:proofErr w:type="gramStart"/>
      <w:r w:rsidRPr="00DC48A0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DC48A0">
        <w:rPr>
          <w:rFonts w:ascii="Times New Roman" w:hAnsi="Times New Roman" w:cs="Times New Roman"/>
          <w:sz w:val="28"/>
          <w:szCs w:val="28"/>
        </w:rPr>
        <w:t>емляков.</w:t>
      </w:r>
    </w:p>
    <w:p w:rsidR="00C31C82" w:rsidRDefault="00C31C82" w:rsidP="00C31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C82" w:rsidRDefault="00C31C82" w:rsidP="00C31C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C48A0">
        <w:rPr>
          <w:rFonts w:ascii="Times New Roman" w:hAnsi="Times New Roman" w:cs="Times New Roman"/>
          <w:b/>
          <w:sz w:val="28"/>
          <w:szCs w:val="28"/>
        </w:rPr>
        <w:t>Экспозиционн</w:t>
      </w:r>
      <w:proofErr w:type="gramStart"/>
      <w:r w:rsidRPr="00DC48A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C48A0">
        <w:rPr>
          <w:rFonts w:ascii="Times New Roman" w:hAnsi="Times New Roman" w:cs="Times New Roman"/>
          <w:b/>
          <w:sz w:val="28"/>
          <w:szCs w:val="28"/>
        </w:rPr>
        <w:t xml:space="preserve"> выставочная работа</w:t>
      </w:r>
    </w:p>
    <w:p w:rsidR="00C31C82" w:rsidRDefault="00C31C82" w:rsidP="00C31C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A6A" w:rsidRPr="00DC48A0" w:rsidRDefault="00232A6A" w:rsidP="00232A6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C48A0"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реконструкция</w:t>
      </w:r>
      <w:r w:rsidRPr="00DC48A0">
        <w:rPr>
          <w:rFonts w:ascii="Times New Roman" w:hAnsi="Times New Roman" w:cs="Times New Roman"/>
          <w:bCs/>
          <w:sz w:val="28"/>
          <w:szCs w:val="28"/>
        </w:rPr>
        <w:t xml:space="preserve"> экспозиций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8A0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5B50C3" w:rsidRPr="005B50C3" w:rsidRDefault="005B50C3" w:rsidP="005B50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«Слава героя</w:t>
      </w:r>
      <w:proofErr w:type="gramStart"/>
      <w:r w:rsidRPr="00DC48A0">
        <w:rPr>
          <w:rFonts w:ascii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DC48A0">
        <w:rPr>
          <w:rFonts w:ascii="Times New Roman" w:hAnsi="Times New Roman" w:cs="Times New Roman"/>
          <w:sz w:val="28"/>
          <w:szCs w:val="28"/>
          <w:lang w:eastAsia="ru-RU"/>
        </w:rPr>
        <w:t xml:space="preserve"> землякам!»;</w:t>
      </w:r>
    </w:p>
    <w:p w:rsidR="005B50C3" w:rsidRPr="00CD5399" w:rsidRDefault="005B50C3" w:rsidP="005B50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48A0">
        <w:rPr>
          <w:rFonts w:ascii="Times New Roman" w:hAnsi="Times New Roman" w:cs="Times New Roman"/>
          <w:sz w:val="28"/>
          <w:szCs w:val="28"/>
          <w:lang w:eastAsia="ru-RU"/>
        </w:rPr>
        <w:t>«Освобождение Сахалинской области и Курильских островов»;</w:t>
      </w:r>
    </w:p>
    <w:p w:rsidR="00C31C82" w:rsidRDefault="00C31C82" w:rsidP="00C31C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1C82" w:rsidRPr="00DC48A0" w:rsidRDefault="00C31C82" w:rsidP="00C31C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DC48A0">
        <w:rPr>
          <w:rFonts w:ascii="Times New Roman" w:hAnsi="Times New Roman" w:cs="Times New Roman"/>
          <w:b/>
          <w:sz w:val="28"/>
          <w:szCs w:val="28"/>
        </w:rPr>
        <w:t>Культурно-массовая работа</w:t>
      </w:r>
    </w:p>
    <w:p w:rsidR="00C31C82" w:rsidRDefault="00C31C82" w:rsidP="00C31C82">
      <w:pPr>
        <w:pStyle w:val="a3"/>
      </w:pPr>
    </w:p>
    <w:p w:rsidR="00C31C82" w:rsidRDefault="00C31C82" w:rsidP="00C31C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з</w:t>
      </w:r>
      <w:r w:rsidRPr="00DC48A0">
        <w:rPr>
          <w:rFonts w:ascii="Times New Roman" w:hAnsi="Times New Roman" w:cs="Times New Roman"/>
          <w:sz w:val="28"/>
          <w:szCs w:val="28"/>
        </w:rPr>
        <w:t>аседания Совета ветерано</w:t>
      </w:r>
      <w:r>
        <w:rPr>
          <w:rFonts w:ascii="Times New Roman" w:hAnsi="Times New Roman" w:cs="Times New Roman"/>
          <w:sz w:val="28"/>
          <w:szCs w:val="28"/>
        </w:rPr>
        <w:t>в  с. Чехов:</w:t>
      </w:r>
    </w:p>
    <w:p w:rsidR="002E45A7" w:rsidRDefault="002E45A7" w:rsidP="00C31C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07770">
        <w:rPr>
          <w:rFonts w:ascii="Times New Roman" w:hAnsi="Times New Roman" w:cs="Times New Roman"/>
          <w:sz w:val="28"/>
          <w:szCs w:val="28"/>
        </w:rPr>
        <w:t xml:space="preserve"> мероприятий, посвящённых Дню освобождения Сахалинской области и Курильских островов от Японских милитаристов</w:t>
      </w:r>
      <w:proofErr w:type="gramStart"/>
      <w:r w:rsidR="004077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1154" w:rsidRDefault="00461154" w:rsidP="00C31C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поздравления Советом ветеранов с </w:t>
      </w:r>
      <w:r w:rsidR="00767AA4">
        <w:rPr>
          <w:rFonts w:ascii="Times New Roman" w:hAnsi="Times New Roman" w:cs="Times New Roman"/>
          <w:sz w:val="28"/>
          <w:szCs w:val="28"/>
        </w:rPr>
        <w:t>75-ой годовщиной Парада на Красной площади.</w:t>
      </w:r>
    </w:p>
    <w:p w:rsidR="00767AA4" w:rsidRDefault="006D396E" w:rsidP="00C31C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Отчётное заседание по итогам 2016 года.</w:t>
      </w:r>
    </w:p>
    <w:p w:rsidR="00077E0D" w:rsidRDefault="00077E0D" w:rsidP="00077E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31C82" w:rsidRDefault="006D396E" w:rsidP="00C31C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C31C82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6D396E" w:rsidRPr="00077E0D" w:rsidRDefault="006D396E" w:rsidP="00077E0D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6D396E" w:rsidRPr="00077E0D" w:rsidRDefault="006D396E" w:rsidP="002A4FE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77E0D">
        <w:rPr>
          <w:rFonts w:ascii="Times New Roman" w:hAnsi="Times New Roman" w:cs="Times New Roman"/>
          <w:sz w:val="28"/>
          <w:szCs w:val="28"/>
        </w:rPr>
        <w:t>Презентация  « Слава освободителям Сахалина!» на встрече с автором книги « Память жива»</w:t>
      </w:r>
    </w:p>
    <w:p w:rsidR="006D396E" w:rsidRPr="00077E0D" w:rsidRDefault="006D396E" w:rsidP="002A4FE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77E0D">
        <w:rPr>
          <w:rFonts w:ascii="Times New Roman" w:hAnsi="Times New Roman" w:cs="Times New Roman"/>
          <w:sz w:val="28"/>
          <w:szCs w:val="28"/>
        </w:rPr>
        <w:t xml:space="preserve">Оформление ЦДТ и прилежащей территории </w:t>
      </w:r>
      <w:proofErr w:type="gramStart"/>
      <w:r w:rsidRPr="00077E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7E0D">
        <w:rPr>
          <w:rFonts w:ascii="Times New Roman" w:hAnsi="Times New Roman" w:cs="Times New Roman"/>
          <w:sz w:val="28"/>
          <w:szCs w:val="28"/>
        </w:rPr>
        <w:t xml:space="preserve"> Дню освобождения Сахалинской области и Курильских островов.</w:t>
      </w:r>
    </w:p>
    <w:p w:rsidR="006D396E" w:rsidRPr="00077E0D" w:rsidRDefault="006D396E" w:rsidP="002A4FE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77E0D">
        <w:rPr>
          <w:rFonts w:ascii="Times New Roman" w:hAnsi="Times New Roman" w:cs="Times New Roman"/>
          <w:sz w:val="28"/>
          <w:szCs w:val="28"/>
        </w:rPr>
        <w:lastRenderedPageBreak/>
        <w:t>Участие в митинге. Проведение досуговой программы для ветеранов ВОВ, вдов ветеранов ВОВ, узников концлагерей</w:t>
      </w:r>
      <w:proofErr w:type="gramStart"/>
      <w:r w:rsidRPr="00077E0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77E0D">
        <w:rPr>
          <w:rFonts w:ascii="Times New Roman" w:hAnsi="Times New Roman" w:cs="Times New Roman"/>
          <w:sz w:val="28"/>
          <w:szCs w:val="28"/>
        </w:rPr>
        <w:t xml:space="preserve"> блокадников и «детей войны»</w:t>
      </w:r>
    </w:p>
    <w:p w:rsidR="006D396E" w:rsidRPr="00077E0D" w:rsidRDefault="006D396E" w:rsidP="002A4FE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77E0D">
        <w:rPr>
          <w:rFonts w:ascii="Times New Roman" w:hAnsi="Times New Roman" w:cs="Times New Roman"/>
          <w:sz w:val="28"/>
          <w:szCs w:val="28"/>
        </w:rPr>
        <w:t>Экскурсии учащихся СОШ с показом презентации « Победа над Японией» и игровой программой.</w:t>
      </w:r>
    </w:p>
    <w:p w:rsidR="006D396E" w:rsidRPr="00077E0D" w:rsidRDefault="006D396E" w:rsidP="002A4FE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77E0D">
        <w:rPr>
          <w:rFonts w:ascii="Times New Roman" w:hAnsi="Times New Roman" w:cs="Times New Roman"/>
          <w:sz w:val="28"/>
          <w:szCs w:val="28"/>
        </w:rPr>
        <w:t>Организация группы поддержки, изготовление сертификатов и букетов  для сотрудников ЦТ, сдающих ГТО</w:t>
      </w:r>
    </w:p>
    <w:p w:rsidR="006D396E" w:rsidRPr="00FD7572" w:rsidRDefault="00FA2D89" w:rsidP="00FD757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D757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D7572" w:rsidRPr="00FD7572">
        <w:rPr>
          <w:rFonts w:ascii="Times New Roman" w:hAnsi="Times New Roman" w:cs="Times New Roman"/>
          <w:sz w:val="28"/>
          <w:szCs w:val="28"/>
        </w:rPr>
        <w:t>в составе делегации от Совета в</w:t>
      </w:r>
      <w:r w:rsidRPr="00FD7572">
        <w:rPr>
          <w:rFonts w:ascii="Times New Roman" w:hAnsi="Times New Roman" w:cs="Times New Roman"/>
          <w:sz w:val="28"/>
          <w:szCs w:val="28"/>
        </w:rPr>
        <w:t>етеранов</w:t>
      </w:r>
      <w:r w:rsidR="00FD7572" w:rsidRPr="00FD7572">
        <w:rPr>
          <w:rFonts w:ascii="Times New Roman" w:hAnsi="Times New Roman" w:cs="Times New Roman"/>
          <w:sz w:val="28"/>
          <w:szCs w:val="28"/>
        </w:rPr>
        <w:t xml:space="preserve"> </w:t>
      </w:r>
      <w:r w:rsidRPr="00FD7572">
        <w:rPr>
          <w:rFonts w:ascii="Times New Roman" w:hAnsi="Times New Roman" w:cs="Times New Roman"/>
          <w:sz w:val="28"/>
          <w:szCs w:val="28"/>
        </w:rPr>
        <w:t xml:space="preserve"> </w:t>
      </w:r>
      <w:r w:rsidR="00FD7572" w:rsidRPr="00FD7572">
        <w:rPr>
          <w:rFonts w:ascii="Times New Roman" w:hAnsi="Times New Roman" w:cs="Times New Roman"/>
          <w:sz w:val="28"/>
          <w:szCs w:val="28"/>
        </w:rPr>
        <w:t xml:space="preserve">с. Чехов </w:t>
      </w:r>
      <w:r w:rsidRPr="00FD7572">
        <w:rPr>
          <w:rFonts w:ascii="Times New Roman" w:hAnsi="Times New Roman" w:cs="Times New Roman"/>
          <w:sz w:val="28"/>
          <w:szCs w:val="28"/>
        </w:rPr>
        <w:t>в праз</w:t>
      </w:r>
      <w:r w:rsidR="00FD7572" w:rsidRPr="00FD7572">
        <w:rPr>
          <w:rFonts w:ascii="Times New Roman" w:hAnsi="Times New Roman" w:cs="Times New Roman"/>
          <w:sz w:val="28"/>
          <w:szCs w:val="28"/>
        </w:rPr>
        <w:t>дновании  Дня женщин</w:t>
      </w:r>
      <w:proofErr w:type="gramStart"/>
      <w:r w:rsidR="00FD7572" w:rsidRPr="00FD757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FD7572" w:rsidRPr="00FD7572">
        <w:rPr>
          <w:rFonts w:ascii="Times New Roman" w:hAnsi="Times New Roman" w:cs="Times New Roman"/>
          <w:sz w:val="28"/>
          <w:szCs w:val="28"/>
        </w:rPr>
        <w:t xml:space="preserve"> селянки г. Холмск</w:t>
      </w:r>
    </w:p>
    <w:p w:rsidR="006D396E" w:rsidRPr="003920E6" w:rsidRDefault="006D396E" w:rsidP="00FA2D8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77E0D">
        <w:rPr>
          <w:rFonts w:ascii="Times New Roman" w:hAnsi="Times New Roman" w:cs="Times New Roman"/>
          <w:sz w:val="28"/>
          <w:szCs w:val="28"/>
        </w:rPr>
        <w:t>Букет и пакет от организации «Женщины России»</w:t>
      </w:r>
    </w:p>
    <w:p w:rsidR="00A43DCF" w:rsidRDefault="00370939" w:rsidP="008F181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="008F181E">
        <w:rPr>
          <w:rFonts w:ascii="Times New Roman" w:hAnsi="Times New Roman" w:cs="Times New Roman"/>
          <w:sz w:val="28"/>
          <w:szCs w:val="28"/>
        </w:rPr>
        <w:t>фото-выставки</w:t>
      </w:r>
      <w:proofErr w:type="gramEnd"/>
      <w:r w:rsidR="008F181E">
        <w:rPr>
          <w:rFonts w:ascii="Times New Roman" w:hAnsi="Times New Roman" w:cs="Times New Roman"/>
          <w:sz w:val="28"/>
          <w:szCs w:val="28"/>
        </w:rPr>
        <w:t xml:space="preserve">  «</w:t>
      </w:r>
      <w:r w:rsidR="00325E1C">
        <w:rPr>
          <w:rFonts w:ascii="Times New Roman" w:hAnsi="Times New Roman" w:cs="Times New Roman"/>
          <w:sz w:val="28"/>
          <w:szCs w:val="28"/>
        </w:rPr>
        <w:t>Послевоенные</w:t>
      </w:r>
      <w:r w:rsidR="008F181E">
        <w:rPr>
          <w:rFonts w:ascii="Times New Roman" w:hAnsi="Times New Roman" w:cs="Times New Roman"/>
          <w:sz w:val="28"/>
          <w:szCs w:val="28"/>
        </w:rPr>
        <w:t xml:space="preserve"> репрессии в СССР»</w:t>
      </w:r>
    </w:p>
    <w:p w:rsidR="008F181E" w:rsidRPr="00370939" w:rsidRDefault="002A2DA8" w:rsidP="008F181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 «</w:t>
      </w:r>
      <w:r w:rsidR="006B3F09">
        <w:rPr>
          <w:rFonts w:ascii="Times New Roman" w:hAnsi="Times New Roman" w:cs="Times New Roman"/>
          <w:sz w:val="28"/>
          <w:szCs w:val="28"/>
        </w:rPr>
        <w:t>Здоровое поколение»</w:t>
      </w:r>
    </w:p>
    <w:p w:rsidR="006D396E" w:rsidRPr="00A43DCF" w:rsidRDefault="006D396E" w:rsidP="006D39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7E0D">
        <w:rPr>
          <w:rFonts w:ascii="Times New Roman" w:hAnsi="Times New Roman" w:cs="Times New Roman"/>
          <w:sz w:val="28"/>
          <w:szCs w:val="28"/>
        </w:rPr>
        <w:t xml:space="preserve">Оформление заявки  в ГБУ Государственный исторический архив Сахалинской области  и военный комиссариат г. Холмска  и Холмского района на предоставление данных на  </w:t>
      </w:r>
      <w:proofErr w:type="spellStart"/>
      <w:r w:rsidRPr="00077E0D">
        <w:rPr>
          <w:rFonts w:ascii="Times New Roman" w:hAnsi="Times New Roman" w:cs="Times New Roman"/>
          <w:sz w:val="28"/>
          <w:szCs w:val="28"/>
        </w:rPr>
        <w:t>чеховчан</w:t>
      </w:r>
      <w:proofErr w:type="spellEnd"/>
      <w:r w:rsidRPr="00077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E0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77E0D">
        <w:rPr>
          <w:rFonts w:ascii="Times New Roman" w:hAnsi="Times New Roman" w:cs="Times New Roman"/>
          <w:sz w:val="28"/>
          <w:szCs w:val="28"/>
        </w:rPr>
        <w:t>етеранов ВОВ.</w:t>
      </w:r>
    </w:p>
    <w:p w:rsidR="00A43DCF" w:rsidRPr="00077E0D" w:rsidRDefault="00A43DCF" w:rsidP="006D39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C31C82" w:rsidRPr="001C5807" w:rsidRDefault="00C31C82" w:rsidP="00B57D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DB5" w:rsidRDefault="00C31C82" w:rsidP="00B57D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B57DB5">
        <w:rPr>
          <w:rFonts w:ascii="Times New Roman" w:hAnsi="Times New Roman" w:cs="Times New Roman"/>
          <w:b/>
          <w:sz w:val="28"/>
          <w:szCs w:val="28"/>
        </w:rPr>
        <w:t xml:space="preserve"> Участие в конкурсных программах.</w:t>
      </w:r>
    </w:p>
    <w:p w:rsidR="00B57DB5" w:rsidRDefault="00B57DB5" w:rsidP="0030405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77E0D">
        <w:rPr>
          <w:rFonts w:ascii="Times New Roman" w:hAnsi="Times New Roman" w:cs="Times New Roman"/>
          <w:sz w:val="28"/>
          <w:szCs w:val="28"/>
        </w:rPr>
        <w:t>Районный конкурс проектов (программ) патриотического воспитания детей и молодёжи в муниципальном образовании «Холмский городской округ»</w:t>
      </w:r>
      <w:r w:rsidR="00EF5879">
        <w:rPr>
          <w:rFonts w:ascii="Times New Roman" w:hAnsi="Times New Roman" w:cs="Times New Roman"/>
          <w:sz w:val="28"/>
          <w:szCs w:val="28"/>
        </w:rPr>
        <w:t xml:space="preserve">. Проект патриотической направленности </w:t>
      </w:r>
      <w:r w:rsidR="00EF5879" w:rsidRPr="00077E0D">
        <w:rPr>
          <w:rFonts w:ascii="Times New Roman" w:hAnsi="Times New Roman" w:cs="Times New Roman"/>
          <w:sz w:val="28"/>
          <w:szCs w:val="28"/>
        </w:rPr>
        <w:t>«Наследники героев»</w:t>
      </w:r>
      <w:r w:rsidR="00EF5879">
        <w:rPr>
          <w:rFonts w:ascii="Times New Roman" w:hAnsi="Times New Roman" w:cs="Times New Roman"/>
          <w:sz w:val="28"/>
          <w:szCs w:val="28"/>
        </w:rPr>
        <w:t xml:space="preserve">. </w:t>
      </w:r>
      <w:r w:rsidR="00EF5879" w:rsidRPr="00CB6CA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EF5879" w:rsidRPr="00CB6C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F5879" w:rsidRPr="00CB6CA5">
        <w:rPr>
          <w:rFonts w:ascii="Times New Roman" w:hAnsi="Times New Roman" w:cs="Times New Roman"/>
          <w:b/>
          <w:sz w:val="28"/>
          <w:szCs w:val="28"/>
        </w:rPr>
        <w:t xml:space="preserve"> степени. Грант 10000 рублей</w:t>
      </w:r>
    </w:p>
    <w:p w:rsidR="0030405B" w:rsidRPr="005D1B23" w:rsidRDefault="00757456" w:rsidP="005D1B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1B23">
        <w:rPr>
          <w:rFonts w:ascii="Times New Roman" w:hAnsi="Times New Roman" w:cs="Times New Roman"/>
          <w:sz w:val="28"/>
          <w:szCs w:val="28"/>
        </w:rPr>
        <w:t>Всероссийская  онлай</w:t>
      </w:r>
      <w:proofErr w:type="gramStart"/>
      <w:r w:rsidRPr="005D1B2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D1B23">
        <w:rPr>
          <w:rFonts w:ascii="Times New Roman" w:hAnsi="Times New Roman" w:cs="Times New Roman"/>
          <w:sz w:val="28"/>
          <w:szCs w:val="28"/>
        </w:rPr>
        <w:t xml:space="preserve"> олимпиада для педагогов: «Методическая работа в школе в условиях введения ФГОС»</w:t>
      </w:r>
      <w:r w:rsidR="005D1B23">
        <w:rPr>
          <w:rFonts w:ascii="Times New Roman" w:hAnsi="Times New Roman" w:cs="Times New Roman"/>
          <w:sz w:val="28"/>
          <w:szCs w:val="28"/>
        </w:rPr>
        <w:t xml:space="preserve">. </w:t>
      </w:r>
      <w:r w:rsidR="005D1B23" w:rsidRPr="005D1B23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5D1B23" w:rsidRPr="005D1B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D1B23" w:rsidRPr="005D1B2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5D1B23">
        <w:rPr>
          <w:rFonts w:ascii="Times New Roman" w:hAnsi="Times New Roman" w:cs="Times New Roman"/>
          <w:sz w:val="28"/>
          <w:szCs w:val="28"/>
        </w:rPr>
        <w:t>.</w:t>
      </w:r>
    </w:p>
    <w:p w:rsidR="00CB6CA5" w:rsidRDefault="000E1B10" w:rsidP="00D365D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«Патриотическое воспитание школьников». Номинация «Основы педагогического мастерства»</w:t>
      </w:r>
      <w:r w:rsidR="00D365DA">
        <w:rPr>
          <w:rFonts w:ascii="Times New Roman" w:hAnsi="Times New Roman" w:cs="Times New Roman"/>
          <w:sz w:val="28"/>
          <w:szCs w:val="28"/>
        </w:rPr>
        <w:t xml:space="preserve">. </w:t>
      </w:r>
      <w:r w:rsidR="00D365DA" w:rsidRPr="00D365DA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D365DA" w:rsidRPr="00D365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65DA" w:rsidRPr="00D365DA">
        <w:rPr>
          <w:rFonts w:ascii="Times New Roman" w:hAnsi="Times New Roman" w:cs="Times New Roman"/>
          <w:b/>
          <w:sz w:val="28"/>
          <w:szCs w:val="28"/>
        </w:rPr>
        <w:t xml:space="preserve"> степени.</w:t>
      </w:r>
    </w:p>
    <w:p w:rsidR="00D7093B" w:rsidRPr="00D365DA" w:rsidRDefault="00D7093B" w:rsidP="000A129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46603" w:rsidRPr="00D7093B" w:rsidRDefault="00D7093B" w:rsidP="00D7093B">
      <w:pPr>
        <w:ind w:left="360"/>
        <w:rPr>
          <w:rFonts w:ascii="Times New Roman" w:hAnsi="Times New Roman" w:cs="Times New Roman"/>
          <w:b/>
          <w:sz w:val="28"/>
        </w:rPr>
      </w:pPr>
      <w:r w:rsidRPr="00D7093B">
        <w:rPr>
          <w:rFonts w:ascii="Times New Roman" w:hAnsi="Times New Roman" w:cs="Times New Roman"/>
          <w:b/>
          <w:sz w:val="28"/>
        </w:rPr>
        <w:t>7.</w:t>
      </w:r>
      <w:r w:rsidR="00C46603" w:rsidRPr="00D7093B">
        <w:rPr>
          <w:rFonts w:ascii="Times New Roman" w:hAnsi="Times New Roman" w:cs="Times New Roman"/>
          <w:b/>
          <w:sz w:val="28"/>
        </w:rPr>
        <w:t>Участие педагогов во Всероссийских и международных конкурсах.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84"/>
        <w:gridCol w:w="2209"/>
        <w:gridCol w:w="4964"/>
        <w:gridCol w:w="1664"/>
      </w:tblGrid>
      <w:tr w:rsidR="00C46603" w:rsidTr="001D57D8">
        <w:tc>
          <w:tcPr>
            <w:tcW w:w="484" w:type="dxa"/>
          </w:tcPr>
          <w:p w:rsidR="00C46603" w:rsidRDefault="00C46603" w:rsidP="001D57D8">
            <w:pPr>
              <w:pStyle w:val="a5"/>
              <w:ind w:left="0"/>
            </w:pPr>
            <w:r>
              <w:t>№</w:t>
            </w:r>
          </w:p>
        </w:tc>
        <w:tc>
          <w:tcPr>
            <w:tcW w:w="2209" w:type="dxa"/>
          </w:tcPr>
          <w:p w:rsidR="00C46603" w:rsidRDefault="00C46603" w:rsidP="001D57D8">
            <w:pPr>
              <w:pStyle w:val="a5"/>
              <w:ind w:left="0"/>
              <w:jc w:val="center"/>
            </w:pPr>
            <w:r>
              <w:t>ФИО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:rsidR="00C46603" w:rsidRDefault="00C46603" w:rsidP="001D57D8">
            <w:pPr>
              <w:pStyle w:val="a5"/>
              <w:ind w:left="0"/>
              <w:jc w:val="center"/>
            </w:pPr>
            <w:r>
              <w:t>Название конкурса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46603" w:rsidRDefault="00C46603" w:rsidP="001D57D8">
            <w:pPr>
              <w:pStyle w:val="a5"/>
              <w:ind w:left="0"/>
              <w:jc w:val="center"/>
            </w:pPr>
            <w:r>
              <w:t>Награда</w:t>
            </w:r>
          </w:p>
        </w:tc>
      </w:tr>
      <w:tr w:rsidR="00C46603" w:rsidTr="001D57D8">
        <w:tc>
          <w:tcPr>
            <w:tcW w:w="484" w:type="dxa"/>
          </w:tcPr>
          <w:p w:rsidR="00C46603" w:rsidRDefault="00C46603" w:rsidP="001D57D8">
            <w:pPr>
              <w:pStyle w:val="a5"/>
              <w:ind w:left="0"/>
            </w:pPr>
            <w:r>
              <w:t>1</w:t>
            </w:r>
          </w:p>
        </w:tc>
        <w:tc>
          <w:tcPr>
            <w:tcW w:w="2209" w:type="dxa"/>
          </w:tcPr>
          <w:p w:rsidR="00C46603" w:rsidRDefault="00C46603" w:rsidP="001D57D8">
            <w:pPr>
              <w:pStyle w:val="a5"/>
              <w:ind w:left="0"/>
            </w:pPr>
            <w:r>
              <w:t>Баннова О.Ю.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:rsidR="00C46603" w:rsidRDefault="00C46603" w:rsidP="001D5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1.Всероссийская олимпиада «Подари знание».</w:t>
            </w:r>
          </w:p>
          <w:p w:rsidR="00C46603" w:rsidRDefault="00C46603" w:rsidP="001D5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2.Международный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«Лучший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46603" w:rsidRPr="00B21C69" w:rsidRDefault="00C46603" w:rsidP="001D5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3.Всероссийская научн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конференция «Новые образовательные технологии»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46603" w:rsidRDefault="00C46603" w:rsidP="001D57D8">
            <w:pPr>
              <w:pStyle w:val="a5"/>
              <w:ind w:left="0"/>
            </w:pPr>
            <w:r>
              <w:t>Диплом 2 место</w:t>
            </w:r>
          </w:p>
          <w:p w:rsidR="00C46603" w:rsidRDefault="00C46603" w:rsidP="001D57D8">
            <w:pPr>
              <w:pStyle w:val="a5"/>
              <w:ind w:left="0"/>
            </w:pPr>
            <w:r>
              <w:t>Диплом 1 степени</w:t>
            </w:r>
          </w:p>
          <w:p w:rsidR="00C46603" w:rsidRDefault="00C46603" w:rsidP="001D57D8">
            <w:pPr>
              <w:pStyle w:val="a5"/>
              <w:ind w:left="0"/>
            </w:pPr>
            <w:r>
              <w:t xml:space="preserve">Нет </w:t>
            </w:r>
            <w:proofErr w:type="spellStart"/>
            <w:r>
              <w:t>результ</w:t>
            </w:r>
            <w:proofErr w:type="spellEnd"/>
          </w:p>
        </w:tc>
      </w:tr>
      <w:tr w:rsidR="00C46603" w:rsidTr="001D57D8">
        <w:tc>
          <w:tcPr>
            <w:tcW w:w="484" w:type="dxa"/>
          </w:tcPr>
          <w:p w:rsidR="00C46603" w:rsidRDefault="00C46603" w:rsidP="001D57D8">
            <w:pPr>
              <w:pStyle w:val="a5"/>
              <w:ind w:left="0"/>
            </w:pPr>
            <w:r>
              <w:t>2</w:t>
            </w:r>
          </w:p>
        </w:tc>
        <w:tc>
          <w:tcPr>
            <w:tcW w:w="2209" w:type="dxa"/>
          </w:tcPr>
          <w:p w:rsidR="00C46603" w:rsidRDefault="00C46603" w:rsidP="001D57D8">
            <w:pPr>
              <w:pStyle w:val="a5"/>
              <w:ind w:left="0"/>
            </w:pPr>
            <w:proofErr w:type="spellStart"/>
            <w:r>
              <w:t>Варначкина</w:t>
            </w:r>
            <w:proofErr w:type="spellEnd"/>
            <w:r>
              <w:t xml:space="preserve"> Т.В.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:rsidR="00C46603" w:rsidRDefault="00C46603" w:rsidP="001D57D8">
            <w:pPr>
              <w:pStyle w:val="a5"/>
              <w:ind w:left="0"/>
              <w:jc w:val="both"/>
            </w:pPr>
            <w:r>
              <w:t xml:space="preserve">1.Интеллектуал, </w:t>
            </w:r>
            <w:proofErr w:type="gramStart"/>
            <w:r>
              <w:t>Всероссийская</w:t>
            </w:r>
            <w:proofErr w:type="gramEnd"/>
            <w:r>
              <w:t xml:space="preserve">  онлайн-олимпиада по ФГОС «Особенности разработки образовательной программы ДОД»</w:t>
            </w:r>
          </w:p>
          <w:p w:rsidR="00C46603" w:rsidRDefault="00C46603" w:rsidP="001D57D8">
            <w:pPr>
              <w:pStyle w:val="a5"/>
              <w:ind w:left="0"/>
              <w:jc w:val="both"/>
            </w:pPr>
            <w:r>
              <w:t>2. Интеллектуал, конкурс «Лучший сайт педагога».</w:t>
            </w:r>
          </w:p>
          <w:p w:rsidR="00C46603" w:rsidRDefault="00C46603" w:rsidP="001D57D8">
            <w:pPr>
              <w:pStyle w:val="a5"/>
              <w:ind w:left="0"/>
              <w:jc w:val="both"/>
            </w:pPr>
            <w:r>
              <w:t xml:space="preserve">3.Интеллектуал, из опыта работы </w:t>
            </w:r>
            <w:r>
              <w:lastRenderedPageBreak/>
              <w:t>«Организация творческой деятельности уч-ся 13-15 лет по обучению черчению»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46603" w:rsidRDefault="00C46603" w:rsidP="001D57D8">
            <w:pPr>
              <w:pStyle w:val="a5"/>
              <w:ind w:left="0"/>
            </w:pPr>
            <w:r>
              <w:lastRenderedPageBreak/>
              <w:t>Диплом 3 место</w:t>
            </w: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  <w:r>
              <w:t>Диплом 1 место</w:t>
            </w:r>
          </w:p>
          <w:p w:rsidR="00C46603" w:rsidRDefault="00C46603" w:rsidP="001D57D8">
            <w:pPr>
              <w:pStyle w:val="a5"/>
              <w:ind w:left="0"/>
            </w:pPr>
            <w:r>
              <w:t xml:space="preserve">Диплом 1 </w:t>
            </w:r>
            <w:r>
              <w:lastRenderedPageBreak/>
              <w:t>место</w:t>
            </w:r>
          </w:p>
        </w:tc>
      </w:tr>
      <w:tr w:rsidR="00C46603" w:rsidTr="001D57D8">
        <w:tc>
          <w:tcPr>
            <w:tcW w:w="484" w:type="dxa"/>
          </w:tcPr>
          <w:p w:rsidR="00C46603" w:rsidRDefault="00C46603" w:rsidP="001D57D8">
            <w:pPr>
              <w:pStyle w:val="a5"/>
              <w:ind w:left="0"/>
            </w:pPr>
            <w:r>
              <w:lastRenderedPageBreak/>
              <w:t>3</w:t>
            </w:r>
          </w:p>
        </w:tc>
        <w:tc>
          <w:tcPr>
            <w:tcW w:w="2209" w:type="dxa"/>
          </w:tcPr>
          <w:p w:rsidR="00C46603" w:rsidRDefault="00C46603" w:rsidP="001D57D8">
            <w:pPr>
              <w:pStyle w:val="a5"/>
              <w:ind w:left="0"/>
            </w:pPr>
            <w:proofErr w:type="spellStart"/>
            <w:r>
              <w:t>Гавенкова</w:t>
            </w:r>
            <w:proofErr w:type="spellEnd"/>
            <w:r>
              <w:t xml:space="preserve"> Н.В.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:rsidR="00C46603" w:rsidRDefault="00C46603" w:rsidP="001D57D8">
            <w:pPr>
              <w:pStyle w:val="a5"/>
              <w:ind w:left="0"/>
              <w:jc w:val="both"/>
            </w:pPr>
            <w:r>
              <w:t>-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46603" w:rsidRDefault="00C46603" w:rsidP="001D57D8">
            <w:pPr>
              <w:pStyle w:val="a5"/>
              <w:ind w:left="0"/>
            </w:pPr>
          </w:p>
        </w:tc>
      </w:tr>
      <w:tr w:rsidR="00C46603" w:rsidTr="001D57D8">
        <w:tc>
          <w:tcPr>
            <w:tcW w:w="484" w:type="dxa"/>
          </w:tcPr>
          <w:p w:rsidR="00C46603" w:rsidRDefault="00C46603" w:rsidP="001D57D8">
            <w:pPr>
              <w:pStyle w:val="a5"/>
              <w:ind w:left="0"/>
            </w:pPr>
            <w:r>
              <w:t>4</w:t>
            </w:r>
          </w:p>
        </w:tc>
        <w:tc>
          <w:tcPr>
            <w:tcW w:w="2209" w:type="dxa"/>
          </w:tcPr>
          <w:p w:rsidR="00C46603" w:rsidRDefault="00C46603" w:rsidP="001D57D8">
            <w:pPr>
              <w:pStyle w:val="a5"/>
              <w:ind w:left="0"/>
            </w:pPr>
            <w:r>
              <w:t>Попова М.А.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:rsidR="00C46603" w:rsidRDefault="00C46603" w:rsidP="001D57D8">
            <w:pPr>
              <w:pStyle w:val="a5"/>
              <w:ind w:left="0"/>
              <w:jc w:val="both"/>
            </w:pPr>
            <w:r>
              <w:t>1.</w:t>
            </w:r>
            <w:proofErr w:type="gramStart"/>
            <w:r>
              <w:t>Всероссийская</w:t>
            </w:r>
            <w:proofErr w:type="gramEnd"/>
            <w:r>
              <w:t xml:space="preserve"> блиц-олимпиада «Портфолио педагога в условиях ФГОС».</w:t>
            </w:r>
          </w:p>
          <w:p w:rsidR="00C46603" w:rsidRDefault="00C46603" w:rsidP="001D57D8">
            <w:pPr>
              <w:pStyle w:val="a5"/>
              <w:ind w:left="0"/>
              <w:jc w:val="both"/>
            </w:pPr>
            <w:r>
              <w:t>2.Всероссийский портал педагога, публикация на тему «Дополнительное образование как инструмент развития технического творчества.</w:t>
            </w:r>
          </w:p>
          <w:p w:rsidR="00C46603" w:rsidRDefault="00C46603" w:rsidP="001D57D8">
            <w:pPr>
              <w:pStyle w:val="a5"/>
              <w:ind w:left="0"/>
              <w:jc w:val="both"/>
            </w:pPr>
            <w:r>
              <w:t>3.Всероссийская олимпиада «Подари знание», тема «Основы педагогических технологий»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46603" w:rsidRDefault="00C46603" w:rsidP="001D57D8">
            <w:pPr>
              <w:pStyle w:val="a5"/>
              <w:ind w:left="0"/>
            </w:pPr>
            <w:r>
              <w:t>Диплом 1 место</w:t>
            </w: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  <w:r>
              <w:t>Участие</w:t>
            </w: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  <w:r>
              <w:t>Диплом 3 место</w:t>
            </w:r>
          </w:p>
        </w:tc>
      </w:tr>
      <w:tr w:rsidR="00C46603" w:rsidTr="001D57D8">
        <w:tc>
          <w:tcPr>
            <w:tcW w:w="484" w:type="dxa"/>
          </w:tcPr>
          <w:p w:rsidR="00C46603" w:rsidRDefault="00C46603" w:rsidP="001D57D8">
            <w:pPr>
              <w:pStyle w:val="a5"/>
              <w:ind w:left="0"/>
            </w:pPr>
            <w:r>
              <w:t>5</w:t>
            </w:r>
          </w:p>
        </w:tc>
        <w:tc>
          <w:tcPr>
            <w:tcW w:w="2209" w:type="dxa"/>
          </w:tcPr>
          <w:p w:rsidR="00C46603" w:rsidRDefault="00C46603" w:rsidP="001D57D8">
            <w:pPr>
              <w:pStyle w:val="a5"/>
              <w:ind w:left="0"/>
            </w:pPr>
            <w:proofErr w:type="spellStart"/>
            <w:r>
              <w:t>Склеенкова</w:t>
            </w:r>
            <w:proofErr w:type="spellEnd"/>
            <w:r>
              <w:t xml:space="preserve"> С.С.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:rsidR="00C46603" w:rsidRDefault="00C46603" w:rsidP="001D57D8">
            <w:pPr>
              <w:pStyle w:val="a5"/>
              <w:ind w:left="0"/>
              <w:jc w:val="both"/>
            </w:pPr>
            <w:r>
              <w:t>-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46603" w:rsidRDefault="00C46603" w:rsidP="001D57D8">
            <w:pPr>
              <w:pStyle w:val="a5"/>
              <w:ind w:left="0"/>
            </w:pPr>
          </w:p>
        </w:tc>
      </w:tr>
      <w:tr w:rsidR="00C46603" w:rsidTr="001D57D8">
        <w:tc>
          <w:tcPr>
            <w:tcW w:w="484" w:type="dxa"/>
          </w:tcPr>
          <w:p w:rsidR="00C46603" w:rsidRDefault="00C46603" w:rsidP="001D57D8">
            <w:pPr>
              <w:pStyle w:val="a5"/>
              <w:ind w:left="0"/>
            </w:pPr>
            <w:r>
              <w:t>6</w:t>
            </w:r>
          </w:p>
        </w:tc>
        <w:tc>
          <w:tcPr>
            <w:tcW w:w="2209" w:type="dxa"/>
          </w:tcPr>
          <w:p w:rsidR="00C46603" w:rsidRDefault="00C46603" w:rsidP="001D57D8">
            <w:pPr>
              <w:pStyle w:val="a5"/>
              <w:ind w:left="0"/>
            </w:pPr>
            <w:r>
              <w:t>Сурина Н.М.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:rsidR="00C46603" w:rsidRPr="00C27FED" w:rsidRDefault="00C46603" w:rsidP="001D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1.Всероссийский конкурс п</w:t>
            </w:r>
            <w:r w:rsidRPr="00C27FED">
              <w:rPr>
                <w:rFonts w:ascii="Times New Roman" w:hAnsi="Times New Roman" w:cs="Times New Roman"/>
                <w:sz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C27FE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C27FED">
              <w:rPr>
                <w:rFonts w:ascii="Times New Roman" w:hAnsi="Times New Roman" w:cs="Times New Roman"/>
                <w:sz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</w:rPr>
              <w:t>,  ИКТ-</w:t>
            </w:r>
            <w:r w:rsidRPr="00C27FED">
              <w:rPr>
                <w:rFonts w:ascii="Times New Roman" w:hAnsi="Times New Roman" w:cs="Times New Roman"/>
                <w:sz w:val="28"/>
                <w:szCs w:val="28"/>
              </w:rPr>
              <w:t>компетентность педагога</w:t>
            </w:r>
            <w:proofErr w:type="gramStart"/>
            <w:r w:rsidRPr="00C2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46603" w:rsidRPr="007077B2" w:rsidRDefault="00C46603" w:rsidP="001D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</w:rPr>
              <w:t>Всероссийский конкурс, т</w:t>
            </w:r>
            <w:r w:rsidRPr="00C27FED">
              <w:rPr>
                <w:rFonts w:ascii="Times New Roman" w:hAnsi="Times New Roman" w:cs="Times New Roman"/>
                <w:sz w:val="28"/>
                <w:szCs w:val="28"/>
              </w:rPr>
              <w:t xml:space="preserve">ест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7FED">
              <w:rPr>
                <w:rFonts w:ascii="Times New Roman" w:hAnsi="Times New Roman" w:cs="Times New Roman"/>
                <w:sz w:val="28"/>
                <w:szCs w:val="28"/>
              </w:rPr>
              <w:t>Клиповое мышление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C46603" w:rsidRPr="00C27FED" w:rsidRDefault="00C46603" w:rsidP="001D57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C27FED">
              <w:rPr>
                <w:rFonts w:ascii="Times New Roman" w:hAnsi="Times New Roman" w:cs="Times New Roman"/>
                <w:sz w:val="28"/>
              </w:rPr>
              <w:t>Всероссийский конкурс УМНАТА</w:t>
            </w:r>
          </w:p>
          <w:p w:rsidR="00C46603" w:rsidRDefault="00C46603" w:rsidP="001D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ED">
              <w:rPr>
                <w:rFonts w:ascii="Times New Roman" w:hAnsi="Times New Roman" w:cs="Times New Roman"/>
                <w:sz w:val="28"/>
                <w:szCs w:val="28"/>
              </w:rPr>
              <w:t>Блиц-олимпиада: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FED"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</w:t>
            </w:r>
            <w:proofErr w:type="gramStart"/>
            <w:r w:rsidRPr="00C2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46603" w:rsidRPr="004C57F9" w:rsidRDefault="00C46603" w:rsidP="001D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077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Всероссийский конкурс  «</w:t>
            </w:r>
            <w:r w:rsidRPr="004C57F9">
              <w:rPr>
                <w:rFonts w:ascii="Times New Roman" w:hAnsi="Times New Roman" w:cs="Times New Roman"/>
                <w:sz w:val="28"/>
                <w:szCs w:val="28"/>
              </w:rPr>
              <w:t>Развитие креативности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4C5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603" w:rsidRPr="004C57F9" w:rsidRDefault="00C46603" w:rsidP="001D57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proofErr w:type="spellStart"/>
            <w:r w:rsidRPr="00C27FED">
              <w:rPr>
                <w:rFonts w:ascii="Times New Roman" w:hAnsi="Times New Roman" w:cs="Times New Roman"/>
                <w:sz w:val="28"/>
              </w:rPr>
              <w:t>Росм</w:t>
            </w:r>
            <w:r>
              <w:rPr>
                <w:rFonts w:ascii="Times New Roman" w:hAnsi="Times New Roman" w:cs="Times New Roman"/>
                <w:sz w:val="28"/>
              </w:rPr>
              <w:t>едаль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4C57F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57F9">
              <w:rPr>
                <w:rFonts w:ascii="Times New Roman" w:hAnsi="Times New Roman" w:cs="Times New Roman"/>
                <w:sz w:val="28"/>
                <w:szCs w:val="28"/>
              </w:rPr>
              <w:t>Музыка в семье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77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46603" w:rsidRPr="00C27FED" w:rsidRDefault="00C46603" w:rsidP="001D57D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27FED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 xml:space="preserve"> 1ст.</w:t>
            </w:r>
          </w:p>
          <w:p w:rsidR="00C46603" w:rsidRDefault="00C46603" w:rsidP="001D57D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C46603" w:rsidRDefault="00C46603" w:rsidP="001D57D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C46603" w:rsidRDefault="00C46603" w:rsidP="001D57D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C46603" w:rsidRDefault="00C46603" w:rsidP="001D57D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27FED">
              <w:rPr>
                <w:sz w:val="24"/>
                <w:szCs w:val="24"/>
              </w:rPr>
              <w:t>Диплом 2</w:t>
            </w:r>
            <w:r>
              <w:rPr>
                <w:sz w:val="24"/>
                <w:szCs w:val="24"/>
              </w:rPr>
              <w:t>ст.</w:t>
            </w:r>
          </w:p>
          <w:p w:rsidR="00C46603" w:rsidRDefault="00C46603" w:rsidP="001D57D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C46603" w:rsidRDefault="00C46603" w:rsidP="001D57D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м.</w:t>
            </w:r>
          </w:p>
          <w:p w:rsidR="00C46603" w:rsidRDefault="00C46603" w:rsidP="001D57D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C46603" w:rsidRDefault="00C46603" w:rsidP="001D57D8">
            <w:pPr>
              <w:pStyle w:val="a5"/>
              <w:ind w:left="0"/>
              <w:rPr>
                <w:sz w:val="24"/>
                <w:szCs w:val="24"/>
              </w:rPr>
            </w:pPr>
          </w:p>
          <w:p w:rsidR="00C46603" w:rsidRDefault="00C46603" w:rsidP="001D57D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1м.</w:t>
            </w:r>
          </w:p>
          <w:p w:rsidR="00C46603" w:rsidRDefault="00C46603" w:rsidP="001D57D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C46603" w:rsidRDefault="00C46603" w:rsidP="001D57D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C46603" w:rsidRDefault="00C46603" w:rsidP="001D57D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C46603" w:rsidRDefault="00C46603" w:rsidP="001D57D8">
            <w:pPr>
              <w:pStyle w:val="a5"/>
              <w:ind w:left="0"/>
              <w:jc w:val="center"/>
            </w:pPr>
            <w:r>
              <w:rPr>
                <w:sz w:val="24"/>
                <w:szCs w:val="24"/>
              </w:rPr>
              <w:t>Диплом 1ст.</w:t>
            </w:r>
          </w:p>
        </w:tc>
      </w:tr>
      <w:tr w:rsidR="00C46603" w:rsidTr="001D57D8">
        <w:tc>
          <w:tcPr>
            <w:tcW w:w="484" w:type="dxa"/>
          </w:tcPr>
          <w:p w:rsidR="00C46603" w:rsidRDefault="00C46603" w:rsidP="001D57D8">
            <w:pPr>
              <w:pStyle w:val="a5"/>
              <w:ind w:left="0"/>
            </w:pPr>
            <w:r>
              <w:t>7</w:t>
            </w:r>
          </w:p>
        </w:tc>
        <w:tc>
          <w:tcPr>
            <w:tcW w:w="2209" w:type="dxa"/>
          </w:tcPr>
          <w:p w:rsidR="00C46603" w:rsidRDefault="00C46603" w:rsidP="001D57D8">
            <w:pPr>
              <w:pStyle w:val="a5"/>
              <w:ind w:left="0"/>
            </w:pPr>
            <w:proofErr w:type="spellStart"/>
            <w:r>
              <w:t>Склянкина</w:t>
            </w:r>
            <w:proofErr w:type="spellEnd"/>
            <w:r>
              <w:t xml:space="preserve"> Г.Ж.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:rsidR="00C46603" w:rsidRDefault="00C46603" w:rsidP="001D57D8">
            <w:pPr>
              <w:pStyle w:val="a5"/>
              <w:ind w:left="0"/>
              <w:jc w:val="both"/>
            </w:pPr>
            <w:r>
              <w:t>-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46603" w:rsidRDefault="00C46603" w:rsidP="001D57D8">
            <w:pPr>
              <w:pStyle w:val="a5"/>
              <w:ind w:left="0"/>
            </w:pPr>
          </w:p>
        </w:tc>
      </w:tr>
      <w:tr w:rsidR="00C46603" w:rsidTr="001D57D8">
        <w:tc>
          <w:tcPr>
            <w:tcW w:w="484" w:type="dxa"/>
          </w:tcPr>
          <w:p w:rsidR="00C46603" w:rsidRDefault="00C46603" w:rsidP="001D57D8">
            <w:pPr>
              <w:pStyle w:val="a5"/>
              <w:ind w:left="0"/>
            </w:pPr>
            <w:r>
              <w:t>8</w:t>
            </w:r>
          </w:p>
        </w:tc>
        <w:tc>
          <w:tcPr>
            <w:tcW w:w="2209" w:type="dxa"/>
          </w:tcPr>
          <w:p w:rsidR="00C46603" w:rsidRDefault="00C46603" w:rsidP="001D57D8">
            <w:pPr>
              <w:pStyle w:val="a5"/>
              <w:ind w:left="0"/>
            </w:pPr>
            <w:proofErr w:type="spellStart"/>
            <w:r>
              <w:t>Юхко</w:t>
            </w:r>
            <w:proofErr w:type="spellEnd"/>
            <w:r>
              <w:t xml:space="preserve"> Т.Ф.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:rsidR="00C46603" w:rsidRDefault="00C46603" w:rsidP="001D57D8">
            <w:pPr>
              <w:pStyle w:val="a5"/>
              <w:ind w:left="0"/>
              <w:jc w:val="both"/>
            </w:pPr>
            <w:r>
              <w:t>1.Всероссийский «</w:t>
            </w:r>
            <w:proofErr w:type="spellStart"/>
            <w:r>
              <w:t>Росконкурс</w:t>
            </w:r>
            <w:proofErr w:type="spellEnd"/>
            <w:r>
              <w:t>», номинация «Патриотическое воспитание школьников», проект Наследники героев»</w:t>
            </w:r>
          </w:p>
          <w:p w:rsidR="00C46603" w:rsidRDefault="00C46603" w:rsidP="001D57D8">
            <w:pPr>
              <w:pStyle w:val="a5"/>
              <w:ind w:left="0"/>
              <w:jc w:val="both"/>
            </w:pPr>
            <w:r>
              <w:t>2. Всероссийский «</w:t>
            </w:r>
            <w:proofErr w:type="spellStart"/>
            <w:r>
              <w:t>Росконкурс</w:t>
            </w:r>
            <w:proofErr w:type="spellEnd"/>
            <w:r>
              <w:t>», номинация «Патриотическое воспитание школьников», проект Наследники героев», публикация</w:t>
            </w:r>
          </w:p>
          <w:p w:rsidR="00C46603" w:rsidRDefault="00C46603" w:rsidP="001D57D8">
            <w:pPr>
              <w:pStyle w:val="a5"/>
              <w:ind w:left="0"/>
              <w:jc w:val="both"/>
            </w:pPr>
            <w:r>
              <w:t>3. Всероссийский «</w:t>
            </w:r>
            <w:proofErr w:type="spellStart"/>
            <w:r>
              <w:t>Росконкурс</w:t>
            </w:r>
            <w:proofErr w:type="spellEnd"/>
            <w:r>
              <w:t>», номинация «Патриотическое воспитание школьников», проект «Мужали в горькие годы»</w:t>
            </w:r>
          </w:p>
          <w:p w:rsidR="00C46603" w:rsidRDefault="00C46603" w:rsidP="001D57D8">
            <w:pPr>
              <w:pStyle w:val="a5"/>
              <w:ind w:left="0"/>
              <w:jc w:val="both"/>
            </w:pPr>
            <w:r>
              <w:t>4.Всероссийский «</w:t>
            </w:r>
            <w:proofErr w:type="spellStart"/>
            <w:r>
              <w:t>Росконкурс</w:t>
            </w:r>
            <w:proofErr w:type="spellEnd"/>
            <w:r>
              <w:t xml:space="preserve">», номинация «Патриотическое воспитание школьников», проект «Мужали в горькие годы», </w:t>
            </w:r>
            <w:r>
              <w:lastRenderedPageBreak/>
              <w:t>публикация.</w:t>
            </w:r>
          </w:p>
          <w:p w:rsidR="00C46603" w:rsidRDefault="00C46603" w:rsidP="001D57D8">
            <w:pPr>
              <w:pStyle w:val="a5"/>
              <w:ind w:left="0"/>
              <w:jc w:val="both"/>
            </w:pPr>
            <w:r>
              <w:t xml:space="preserve">5. </w:t>
            </w:r>
            <w:proofErr w:type="gramStart"/>
            <w:r>
              <w:t>Всероссийский</w:t>
            </w:r>
            <w:proofErr w:type="gramEnd"/>
            <w:r>
              <w:t xml:space="preserve"> «</w:t>
            </w:r>
            <w:proofErr w:type="spellStart"/>
            <w:r>
              <w:t>Росконкурс</w:t>
            </w:r>
            <w:proofErr w:type="spellEnd"/>
            <w:r>
              <w:t>», номинация «Патриотическое воспитание школьников», работа «Основы педагогического мастерства»</w:t>
            </w:r>
          </w:p>
          <w:p w:rsidR="00C46603" w:rsidRDefault="00C46603" w:rsidP="001D57D8">
            <w:pPr>
              <w:pStyle w:val="a5"/>
              <w:ind w:left="0"/>
              <w:jc w:val="both"/>
            </w:pPr>
            <w:r>
              <w:t xml:space="preserve">6. </w:t>
            </w:r>
            <w:proofErr w:type="gramStart"/>
            <w:r>
              <w:t>Всероссийский</w:t>
            </w:r>
            <w:proofErr w:type="gramEnd"/>
            <w:r>
              <w:t xml:space="preserve"> ПЕДСТАРТ, олимпиада, тема «Методическая работа в школе в условиях внедрения ФГОС»</w:t>
            </w:r>
          </w:p>
          <w:p w:rsidR="00C46603" w:rsidRDefault="00C46603" w:rsidP="001D57D8">
            <w:pPr>
              <w:pStyle w:val="a5"/>
              <w:ind w:left="0"/>
              <w:jc w:val="both"/>
            </w:pPr>
            <w:r>
              <w:t>7.Всероссийское тестирование, номинация «Организация методической работы».</w:t>
            </w:r>
          </w:p>
          <w:p w:rsidR="00C46603" w:rsidRDefault="00C46603" w:rsidP="001D57D8">
            <w:pPr>
              <w:pStyle w:val="a5"/>
              <w:ind w:left="0"/>
              <w:jc w:val="both"/>
            </w:pPr>
            <w:r>
              <w:t>8.Ообщение опыта на уровне России по теме «Формирование гражданского самосознания методом проектной деятельности социальной направленности»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46603" w:rsidRDefault="00C46603" w:rsidP="001D57D8">
            <w:pPr>
              <w:pStyle w:val="a5"/>
              <w:ind w:left="0"/>
            </w:pPr>
            <w:r>
              <w:lastRenderedPageBreak/>
              <w:t>Диплом 1 степени</w:t>
            </w: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  <w:proofErr w:type="spellStart"/>
            <w:r>
              <w:t>Свидетел</w:t>
            </w:r>
            <w:proofErr w:type="spellEnd"/>
            <w:r>
              <w:t>.</w:t>
            </w: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  <w:r>
              <w:t>Диплом победителя</w:t>
            </w: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  <w:proofErr w:type="spellStart"/>
            <w:r>
              <w:t>Свидетел</w:t>
            </w:r>
            <w:proofErr w:type="spellEnd"/>
            <w:r>
              <w:t>.</w:t>
            </w: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  <w:r>
              <w:t>Диплом 1 степени</w:t>
            </w: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  <w:r>
              <w:t>Диплом 2 степени</w:t>
            </w: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  <w:r>
              <w:t>Диплом 1 степени</w:t>
            </w:r>
          </w:p>
          <w:p w:rsidR="00C46603" w:rsidRDefault="00C46603" w:rsidP="001D57D8">
            <w:pPr>
              <w:pStyle w:val="a5"/>
              <w:ind w:left="0"/>
            </w:pPr>
          </w:p>
          <w:p w:rsidR="00C46603" w:rsidRDefault="00C46603" w:rsidP="001D57D8">
            <w:pPr>
              <w:pStyle w:val="a5"/>
              <w:ind w:left="0"/>
            </w:pPr>
            <w:proofErr w:type="spellStart"/>
            <w:r>
              <w:t>Свидетел</w:t>
            </w:r>
            <w:proofErr w:type="spellEnd"/>
            <w:r>
              <w:t>.</w:t>
            </w:r>
          </w:p>
        </w:tc>
      </w:tr>
    </w:tbl>
    <w:p w:rsidR="00C46603" w:rsidRDefault="00C46603" w:rsidP="00C46603">
      <w:pPr>
        <w:pStyle w:val="a5"/>
      </w:pPr>
    </w:p>
    <w:p w:rsidR="000A1293" w:rsidRDefault="000A1293" w:rsidP="000A1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.Внешние связи и социальное партнерство.</w:t>
      </w:r>
    </w:p>
    <w:p w:rsidR="000A1293" w:rsidRDefault="000A1293" w:rsidP="000A1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 ЦТ осуществляет взаимодействие с учреждениями: Досуговый центр, отделение сестринского ухода при Чеховской участковой больнице, МБОУ СОШ с. Чехов, библиотека, МЧС, детский сад « Рябинка», сельская управа. Самым значимым партнером является школа, так как все обучающиеся  являются школьниками. В основе лежит принцип взаимодействия, партнерства, сотрудничества.</w:t>
      </w:r>
    </w:p>
    <w:p w:rsidR="000A1293" w:rsidRDefault="000A1293" w:rsidP="000A1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Совместные проекты:</w:t>
      </w:r>
    </w:p>
    <w:p w:rsidR="000A1293" w:rsidRDefault="000A1293" w:rsidP="000A129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МБОУ СОШ, ОДН – в рамках Всероссийской акции «Внимание - дети!»: ежегодные соревнования по ПДД, проводимые ОДН, экскурсии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рыборазвод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уйбышево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совместные мероприятия волонтерского движения;</w:t>
      </w:r>
    </w:p>
    <w:p w:rsidR="000A1293" w:rsidRPr="00C06559" w:rsidRDefault="000A1293" w:rsidP="000A129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отделом сестринского ухода Чеховской участковой больницы – «Спешим делать добро»;</w:t>
      </w:r>
    </w:p>
    <w:p w:rsidR="000A1293" w:rsidRDefault="000A1293" w:rsidP="000A129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детским садом « Рябинка» - строительство снежного городка;</w:t>
      </w:r>
    </w:p>
    <w:p w:rsidR="000A1293" w:rsidRDefault="000A1293" w:rsidP="000A129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сельской управой – проект « Чистый берег», субботники;</w:t>
      </w:r>
    </w:p>
    <w:p w:rsidR="000A1293" w:rsidRDefault="000A1293" w:rsidP="000A129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Досуговым центром – проведение Дня села, детских фестивалей, митинг к годовщине ВОВ.</w:t>
      </w:r>
    </w:p>
    <w:p w:rsidR="00946125" w:rsidRDefault="00946125"/>
    <w:p w:rsidR="000A1293" w:rsidRPr="006A23FB" w:rsidRDefault="000A1293">
      <w:pPr>
        <w:rPr>
          <w:rFonts w:ascii="Times New Roman" w:hAnsi="Times New Roman" w:cs="Times New Roman"/>
          <w:sz w:val="28"/>
        </w:rPr>
      </w:pPr>
      <w:r w:rsidRPr="006A23FB">
        <w:rPr>
          <w:rFonts w:ascii="Times New Roman" w:hAnsi="Times New Roman" w:cs="Times New Roman"/>
          <w:sz w:val="28"/>
        </w:rPr>
        <w:t>Методист ______________________</w:t>
      </w:r>
      <w:r w:rsidR="006A23FB">
        <w:rPr>
          <w:rFonts w:ascii="Times New Roman" w:hAnsi="Times New Roman" w:cs="Times New Roman"/>
          <w:sz w:val="28"/>
        </w:rPr>
        <w:t>_____________________</w:t>
      </w:r>
      <w:bookmarkStart w:id="0" w:name="_GoBack"/>
      <w:bookmarkEnd w:id="0"/>
      <w:proofErr w:type="spellStart"/>
      <w:r w:rsidRPr="006A23FB">
        <w:rPr>
          <w:rFonts w:ascii="Times New Roman" w:hAnsi="Times New Roman" w:cs="Times New Roman"/>
          <w:sz w:val="28"/>
        </w:rPr>
        <w:t>Юхко</w:t>
      </w:r>
      <w:proofErr w:type="spellEnd"/>
      <w:r w:rsidRPr="006A23FB">
        <w:rPr>
          <w:rFonts w:ascii="Times New Roman" w:hAnsi="Times New Roman" w:cs="Times New Roman"/>
          <w:sz w:val="28"/>
        </w:rPr>
        <w:t xml:space="preserve"> Т.Ф.</w:t>
      </w:r>
    </w:p>
    <w:sectPr w:rsidR="000A1293" w:rsidRPr="006A23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F1" w:rsidRDefault="00896AF1">
      <w:pPr>
        <w:spacing w:after="0" w:line="240" w:lineRule="auto"/>
      </w:pPr>
      <w:r>
        <w:separator/>
      </w:r>
    </w:p>
  </w:endnote>
  <w:endnote w:type="continuationSeparator" w:id="0">
    <w:p w:rsidR="00896AF1" w:rsidRDefault="0089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F1" w:rsidRDefault="00896AF1">
      <w:pPr>
        <w:spacing w:after="0" w:line="240" w:lineRule="auto"/>
      </w:pPr>
      <w:r>
        <w:separator/>
      </w:r>
    </w:p>
  </w:footnote>
  <w:footnote w:type="continuationSeparator" w:id="0">
    <w:p w:rsidR="00896AF1" w:rsidRDefault="0089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99871"/>
      <w:docPartObj>
        <w:docPartGallery w:val="Page Numbers (Top of Page)"/>
        <w:docPartUnique/>
      </w:docPartObj>
    </w:sdtPr>
    <w:sdtEndPr/>
    <w:sdtContent>
      <w:p w:rsidR="001C5807" w:rsidRDefault="004E5C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3FB">
          <w:rPr>
            <w:noProof/>
          </w:rPr>
          <w:t>7</w:t>
        </w:r>
        <w:r>
          <w:fldChar w:fldCharType="end"/>
        </w:r>
      </w:p>
    </w:sdtContent>
  </w:sdt>
  <w:p w:rsidR="001C5807" w:rsidRDefault="00896A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440"/>
    <w:multiLevelType w:val="hybridMultilevel"/>
    <w:tmpl w:val="0E34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3A29"/>
    <w:multiLevelType w:val="hybridMultilevel"/>
    <w:tmpl w:val="01F42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C2B71"/>
    <w:multiLevelType w:val="hybridMultilevel"/>
    <w:tmpl w:val="9CFE2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A8"/>
    <w:multiLevelType w:val="hybridMultilevel"/>
    <w:tmpl w:val="E0EE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3677"/>
    <w:multiLevelType w:val="hybridMultilevel"/>
    <w:tmpl w:val="8538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0647C"/>
    <w:multiLevelType w:val="hybridMultilevel"/>
    <w:tmpl w:val="6F32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361BA"/>
    <w:multiLevelType w:val="hybridMultilevel"/>
    <w:tmpl w:val="0512FE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167E36"/>
    <w:multiLevelType w:val="multilevel"/>
    <w:tmpl w:val="773C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D87"/>
    <w:multiLevelType w:val="hybridMultilevel"/>
    <w:tmpl w:val="A920C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659C9"/>
    <w:multiLevelType w:val="hybridMultilevel"/>
    <w:tmpl w:val="9A2E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102E6"/>
    <w:multiLevelType w:val="hybridMultilevel"/>
    <w:tmpl w:val="C5DCFF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B90990"/>
    <w:multiLevelType w:val="hybridMultilevel"/>
    <w:tmpl w:val="0584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60A47"/>
    <w:multiLevelType w:val="hybridMultilevel"/>
    <w:tmpl w:val="E1F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A0262"/>
    <w:multiLevelType w:val="hybridMultilevel"/>
    <w:tmpl w:val="F1B07C54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>
    <w:nsid w:val="7B9B4BA0"/>
    <w:multiLevelType w:val="hybridMultilevel"/>
    <w:tmpl w:val="C62E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B278F"/>
    <w:multiLevelType w:val="hybridMultilevel"/>
    <w:tmpl w:val="9C0E45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392E1E"/>
    <w:multiLevelType w:val="hybridMultilevel"/>
    <w:tmpl w:val="58C0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A3284"/>
    <w:multiLevelType w:val="hybridMultilevel"/>
    <w:tmpl w:val="B5A65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3"/>
  </w:num>
  <w:num w:numId="10">
    <w:abstractNumId w:val="14"/>
  </w:num>
  <w:num w:numId="11">
    <w:abstractNumId w:val="4"/>
  </w:num>
  <w:num w:numId="12">
    <w:abstractNumId w:val="15"/>
  </w:num>
  <w:num w:numId="13">
    <w:abstractNumId w:val="13"/>
  </w:num>
  <w:num w:numId="14">
    <w:abstractNumId w:val="8"/>
  </w:num>
  <w:num w:numId="15">
    <w:abstractNumId w:val="10"/>
  </w:num>
  <w:num w:numId="16">
    <w:abstractNumId w:val="2"/>
  </w:num>
  <w:num w:numId="17">
    <w:abstractNumId w:val="1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82"/>
    <w:rsid w:val="00031501"/>
    <w:rsid w:val="00031E8F"/>
    <w:rsid w:val="00077E0D"/>
    <w:rsid w:val="000A1293"/>
    <w:rsid w:val="000E1B10"/>
    <w:rsid w:val="001462B7"/>
    <w:rsid w:val="00204A17"/>
    <w:rsid w:val="00232A6A"/>
    <w:rsid w:val="002A2DA8"/>
    <w:rsid w:val="002A4FE1"/>
    <w:rsid w:val="002C46F3"/>
    <w:rsid w:val="002E45A7"/>
    <w:rsid w:val="0030405B"/>
    <w:rsid w:val="00325E1C"/>
    <w:rsid w:val="00370939"/>
    <w:rsid w:val="003920E6"/>
    <w:rsid w:val="00407770"/>
    <w:rsid w:val="00461154"/>
    <w:rsid w:val="004E5CD9"/>
    <w:rsid w:val="00530D91"/>
    <w:rsid w:val="00542DEA"/>
    <w:rsid w:val="00567736"/>
    <w:rsid w:val="00593912"/>
    <w:rsid w:val="005B50C3"/>
    <w:rsid w:val="005D1B23"/>
    <w:rsid w:val="006A23FB"/>
    <w:rsid w:val="006B3F09"/>
    <w:rsid w:val="006D396E"/>
    <w:rsid w:val="00757456"/>
    <w:rsid w:val="00767AA4"/>
    <w:rsid w:val="007E5A61"/>
    <w:rsid w:val="00875557"/>
    <w:rsid w:val="00896AF1"/>
    <w:rsid w:val="008F181E"/>
    <w:rsid w:val="00946125"/>
    <w:rsid w:val="009C606F"/>
    <w:rsid w:val="00A43DCF"/>
    <w:rsid w:val="00B57DB5"/>
    <w:rsid w:val="00C31C82"/>
    <w:rsid w:val="00C46603"/>
    <w:rsid w:val="00CB6CA5"/>
    <w:rsid w:val="00D365DA"/>
    <w:rsid w:val="00D7093B"/>
    <w:rsid w:val="00DE6791"/>
    <w:rsid w:val="00E253B1"/>
    <w:rsid w:val="00EF5879"/>
    <w:rsid w:val="00F31122"/>
    <w:rsid w:val="00FA2D89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1C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1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C31C82"/>
    <w:rPr>
      <w:b/>
      <w:bCs/>
    </w:rPr>
  </w:style>
  <w:style w:type="paragraph" w:styleId="a7">
    <w:name w:val="header"/>
    <w:basedOn w:val="a"/>
    <w:link w:val="a8"/>
    <w:uiPriority w:val="99"/>
    <w:unhideWhenUsed/>
    <w:rsid w:val="00C3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1C82"/>
  </w:style>
  <w:style w:type="table" w:styleId="a9">
    <w:name w:val="Table Grid"/>
    <w:basedOn w:val="a1"/>
    <w:uiPriority w:val="59"/>
    <w:rsid w:val="00F31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31122"/>
  </w:style>
  <w:style w:type="paragraph" w:styleId="aa">
    <w:name w:val="Balloon Text"/>
    <w:basedOn w:val="a"/>
    <w:link w:val="ab"/>
    <w:uiPriority w:val="99"/>
    <w:semiHidden/>
    <w:unhideWhenUsed/>
    <w:rsid w:val="0039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1C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1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C31C82"/>
    <w:rPr>
      <w:b/>
      <w:bCs/>
    </w:rPr>
  </w:style>
  <w:style w:type="paragraph" w:styleId="a7">
    <w:name w:val="header"/>
    <w:basedOn w:val="a"/>
    <w:link w:val="a8"/>
    <w:uiPriority w:val="99"/>
    <w:unhideWhenUsed/>
    <w:rsid w:val="00C3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1C82"/>
  </w:style>
  <w:style w:type="table" w:styleId="a9">
    <w:name w:val="Table Grid"/>
    <w:basedOn w:val="a1"/>
    <w:uiPriority w:val="59"/>
    <w:rsid w:val="00F31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31122"/>
  </w:style>
  <w:style w:type="paragraph" w:styleId="aa">
    <w:name w:val="Balloon Text"/>
    <w:basedOn w:val="a"/>
    <w:link w:val="ab"/>
    <w:uiPriority w:val="99"/>
    <w:semiHidden/>
    <w:unhideWhenUsed/>
    <w:rsid w:val="0039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2017-01-11T02:53:00Z</cp:lastPrinted>
  <dcterms:created xsi:type="dcterms:W3CDTF">2017-01-10T14:23:00Z</dcterms:created>
  <dcterms:modified xsi:type="dcterms:W3CDTF">2017-03-31T03:06:00Z</dcterms:modified>
</cp:coreProperties>
</file>