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02" w:rsidRDefault="00E67602" w:rsidP="00E67602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kern w:val="36"/>
          <w:sz w:val="72"/>
          <w:szCs w:val="72"/>
        </w:rPr>
      </w:pPr>
    </w:p>
    <w:p w:rsidR="00E67602" w:rsidRDefault="00E67602" w:rsidP="00E67602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kern w:val="36"/>
          <w:sz w:val="72"/>
          <w:szCs w:val="72"/>
        </w:rPr>
      </w:pPr>
    </w:p>
    <w:p w:rsidR="00E67602" w:rsidRDefault="00E67602" w:rsidP="00E67602">
      <w:pPr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kern w:val="36"/>
          <w:sz w:val="72"/>
          <w:szCs w:val="72"/>
        </w:rPr>
      </w:pPr>
    </w:p>
    <w:p w:rsidR="00E67602" w:rsidRDefault="000C0C28" w:rsidP="00E67602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</w:pPr>
      <w:r w:rsidRPr="00E67602">
        <w:rPr>
          <w:rFonts w:ascii="Times New Roman" w:eastAsia="Times New Roman" w:hAnsi="Times New Roman" w:cs="Times New Roman"/>
          <w:b/>
          <w:i/>
          <w:color w:val="5F497A" w:themeColor="accent4" w:themeShade="BF"/>
          <w:kern w:val="36"/>
          <w:sz w:val="72"/>
          <w:szCs w:val="72"/>
        </w:rPr>
        <w:t>«</w:t>
      </w:r>
      <w:r w:rsidRPr="00E67602"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  <w:t>Детское автокресло — это безопасность вашего малыша».</w:t>
      </w:r>
    </w:p>
    <w:p w:rsidR="000C0C28" w:rsidRDefault="000C0C28" w:rsidP="00E67602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</w:pPr>
      <w:r w:rsidRPr="00E67602"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  <w:t xml:space="preserve"> Консультация для родителей</w:t>
      </w:r>
    </w:p>
    <w:p w:rsidR="00E67602" w:rsidRDefault="00E67602" w:rsidP="00E67602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</w:pPr>
    </w:p>
    <w:p w:rsidR="00E67602" w:rsidRDefault="00E67602" w:rsidP="00E67602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</w:pPr>
    </w:p>
    <w:p w:rsidR="00E67602" w:rsidRDefault="00E67602" w:rsidP="00E67602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</w:pPr>
    </w:p>
    <w:p w:rsidR="00E67602" w:rsidRDefault="00E67602" w:rsidP="00E67602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</w:pPr>
    </w:p>
    <w:p w:rsidR="00E67602" w:rsidRPr="00E67602" w:rsidRDefault="00E67602" w:rsidP="00E67602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72"/>
          <w:szCs w:val="72"/>
        </w:rPr>
      </w:pP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E67602">
        <w:rPr>
          <w:rFonts w:ascii="Times New Roman" w:hAnsi="Times New Roman" w:cs="Times New Roman"/>
          <w:sz w:val="28"/>
          <w:szCs w:val="28"/>
        </w:rPr>
        <w:br/>
        <w:t>«Детское автокресло — это безопасность вашего малыша». Консультация для родителей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Для чего необходимо детское автокресло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Дети - наше богатство!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Самые важные пассажиры в вашем автомобиле - это дети: непредсказуемые, непоседливые, и для того, чтобы обеспечить им надёжность и комфорт, у каждого из родителей, у кого есть авто, должно быть автокресло.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В первую очередь – автокресло, это безопасность ребёнка во время движения машины. И конечно же автокресло - это спокойствие родителей, ведь в автокресле ребёнок сидит чётко и не может ёрзать, и лазить по задним сидениям, следовательно, родители могут быть спокойными.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А если за рулём мама, тем более она не будет отвлекаться, если ребёнок сидит в автокресле.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Согласно ПДД, а ещё технике безопасности, автокресло необходимо для ребёнка. От аварий не застрахован никто.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Правильно подобранное и установленное кресло снижает риск травм вашего ребёнка.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Какое должно быть автокресло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Согласно требованиям, сегодня действуют следующие типы разрешений: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- универсальные;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- полууниверсальные;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- для определённых транспортных средств;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Разрешение универсальное означает, что применение автокресла допускается в любых марках и моделях автомобилей. Полууниверсальное разрешение означает, что автокресло может устанавливаться в автомобилях ограниченных моделей.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Специализированное кресло для авто обязательно имеет значок соответствия ECE R 44\04. А рядом со знаком соответствия указывается тип детского автокресла.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lastRenderedPageBreak/>
        <w:t>В мире принята единая классификация автокресел по весовым группам.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Группа «0»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Примерный возраст пассажира с рождения до 6-ти месяцев. Вес малыша менее 10-ти кг. Установка – боком к ходу движения.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Группа 0+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Группа I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Приблизительный возраст – от 9-ти месяцев до 4 лет. Вес малыша 9-18 кг. Способ установки по направлению движения.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Группа II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Примерный возраст – 3-7 лет. Вес от 15 кг до 25кг. Способ установки - по ходу движения.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Группа III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Как приучить ребёнка к автокреслу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Задача родителей – помочь малышу привыкнуть к детскому сидению без особых усилий за самое короткое время. Если ребёнок с самого рождения путешествует в автокресле «автолюльке», то он даже не догадывается, что может быть иначе.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Но если же вы только собираетесь посадить ребёнка в автокресло,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Как посадить ребёнка в автокресло?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 xml:space="preserve">Сидения кресел устроены так, что ручки и ножки не 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</w:t>
      </w:r>
      <w:r w:rsidRPr="00E67602">
        <w:rPr>
          <w:rFonts w:ascii="Times New Roman" w:hAnsi="Times New Roman" w:cs="Times New Roman"/>
          <w:sz w:val="28"/>
          <w:szCs w:val="28"/>
        </w:rPr>
        <w:lastRenderedPageBreak/>
        <w:t>различные игрушки и игры. Предпочтительно научить ребёнка наблюдать за окружающим миром.</w:t>
      </w:r>
    </w:p>
    <w:p w:rsidR="000C0C28" w:rsidRPr="00E67602" w:rsidRDefault="000C0C28" w:rsidP="00E67602">
      <w:pPr>
        <w:rPr>
          <w:rFonts w:ascii="Times New Roman" w:hAnsi="Times New Roman" w:cs="Times New Roman"/>
          <w:sz w:val="28"/>
          <w:szCs w:val="28"/>
        </w:rPr>
      </w:pPr>
      <w:r w:rsidRPr="00E67602">
        <w:rPr>
          <w:rFonts w:ascii="Times New Roman" w:hAnsi="Times New Roman" w:cs="Times New Roman"/>
          <w:sz w:val="28"/>
          <w:szCs w:val="28"/>
        </w:rPr>
        <w:t>Детские автокресла сделаны так, что во время поездки малыш может спать. Не исключено, что самым любимым занятием вашего малыша в пути будет сладкий сон.</w:t>
      </w:r>
    </w:p>
    <w:p w:rsidR="00000000" w:rsidRPr="00E67602" w:rsidRDefault="008354E4" w:rsidP="00E67602">
      <w:pPr>
        <w:rPr>
          <w:rFonts w:ascii="Times New Roman" w:hAnsi="Times New Roman" w:cs="Times New Roman"/>
          <w:sz w:val="28"/>
          <w:szCs w:val="28"/>
        </w:rPr>
      </w:pPr>
    </w:p>
    <w:p w:rsidR="00E67602" w:rsidRPr="00E67602" w:rsidRDefault="00E67602">
      <w:pPr>
        <w:rPr>
          <w:rFonts w:ascii="Times New Roman" w:hAnsi="Times New Roman" w:cs="Times New Roman"/>
          <w:sz w:val="28"/>
          <w:szCs w:val="28"/>
        </w:rPr>
      </w:pPr>
    </w:p>
    <w:sectPr w:rsidR="00E67602" w:rsidRPr="00E67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E4" w:rsidRDefault="008354E4" w:rsidP="00111391">
      <w:r>
        <w:separator/>
      </w:r>
    </w:p>
  </w:endnote>
  <w:endnote w:type="continuationSeparator" w:id="1">
    <w:p w:rsidR="008354E4" w:rsidRDefault="008354E4" w:rsidP="001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E6262E" w:rsidP="00111391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E6262E" w:rsidP="00111391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E6262E" w:rsidP="00111391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E4" w:rsidRDefault="008354E4" w:rsidP="00111391">
      <w:r>
        <w:separator/>
      </w:r>
    </w:p>
  </w:footnote>
  <w:footnote w:type="continuationSeparator" w:id="1">
    <w:p w:rsidR="008354E4" w:rsidRDefault="008354E4" w:rsidP="0011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E67602" w:rsidP="00111391">
    <w:pPr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91246" o:spid="_x0000_s2059" type="#_x0000_t75" style="position:absolute;margin-left:0;margin-top:0;width:1061.25pt;height:1061.25pt;z-index:-251657216;mso-position-horizontal:center;mso-position-horizontal-relative:margin;mso-position-vertical:center;mso-position-vertical-relative:margin" o:allowincell="f">
          <v:imagedata r:id="rId1" o:title="крес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E67602" w:rsidP="00111391">
    <w:pPr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91247" o:spid="_x0000_s2060" type="#_x0000_t75" style="position:absolute;margin-left:0;margin-top:0;width:1061.25pt;height:1061.25pt;z-index:-251656192;mso-position-horizontal:center;mso-position-horizontal-relative:margin;mso-position-vertical:center;mso-position-vertical-relative:margin" o:allowincell="f">
          <v:imagedata r:id="rId1" o:title="крес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E67602" w:rsidP="00111391">
    <w:pPr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91245" o:spid="_x0000_s2058" type="#_x0000_t75" style="position:absolute;margin-left:0;margin-top:0;width:1061.25pt;height:1061.25pt;z-index:-251658240;mso-position-horizontal:center;mso-position-horizontal-relative:margin;mso-position-vertical:center;mso-position-vertical-relative:margin" o:allowincell="f">
          <v:imagedata r:id="rId1" o:title="крес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isplayBackgroundShape/>
  <w:defaultTabStop w:val="708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1A42"/>
    <w:rsid w:val="000C0C28"/>
    <w:rsid w:val="00111391"/>
    <w:rsid w:val="008354E4"/>
    <w:rsid w:val="008B09E7"/>
    <w:rsid w:val="00A71A42"/>
    <w:rsid w:val="00C14B0D"/>
    <w:rsid w:val="00E6262E"/>
    <w:rsid w:val="00E6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C28"/>
  </w:style>
  <w:style w:type="paragraph" w:styleId="a3">
    <w:name w:val="Normal (Web)"/>
    <w:basedOn w:val="a"/>
    <w:uiPriority w:val="99"/>
    <w:semiHidden/>
    <w:unhideWhenUsed/>
    <w:rsid w:val="000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0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266D-878D-419D-A06F-66518B18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2017-01-30T15:07:00Z</dcterms:created>
  <dcterms:modified xsi:type="dcterms:W3CDTF">2017-01-30T17:14:00Z</dcterms:modified>
</cp:coreProperties>
</file>