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EF" w:rsidRDefault="004934EF" w:rsidP="004934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Самоанализ урока математики в 3 классе «Вычисления вида 57:3»</w:t>
      </w:r>
    </w:p>
    <w:p w:rsidR="004934EF" w:rsidRDefault="004934EF" w:rsidP="004934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Кузичкиной Наталии Ивановны</w:t>
      </w:r>
    </w:p>
    <w:p w:rsidR="004934EF" w:rsidRDefault="004934EF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color w:val="000000"/>
          <w:sz w:val="28"/>
          <w:szCs w:val="28"/>
        </w:rPr>
      </w:pP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000000"/>
          <w:sz w:val="28"/>
          <w:szCs w:val="28"/>
        </w:rPr>
        <w:t>Тема урока:</w:t>
      </w:r>
      <w:r w:rsidRPr="004934EF">
        <w:rPr>
          <w:color w:val="000000"/>
          <w:sz w:val="28"/>
          <w:szCs w:val="28"/>
        </w:rPr>
        <w:t> Вычисления вида 57:3</w:t>
      </w:r>
      <w:r w:rsidRPr="004934EF">
        <w:rPr>
          <w:b/>
          <w:bCs/>
          <w:color w:val="000000"/>
          <w:sz w:val="28"/>
          <w:szCs w:val="28"/>
        </w:rPr>
        <w:t>. 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000000"/>
          <w:sz w:val="28"/>
          <w:szCs w:val="28"/>
        </w:rPr>
        <w:t>Тип урока</w:t>
      </w:r>
      <w:r w:rsidR="004934EF">
        <w:rPr>
          <w:color w:val="000000"/>
          <w:sz w:val="28"/>
          <w:szCs w:val="28"/>
        </w:rPr>
        <w:t>:  открытие</w:t>
      </w:r>
      <w:r w:rsidRPr="004934EF">
        <w:rPr>
          <w:color w:val="000000"/>
          <w:sz w:val="28"/>
          <w:szCs w:val="28"/>
        </w:rPr>
        <w:t xml:space="preserve"> новых знаний.</w:t>
      </w:r>
    </w:p>
    <w:p w:rsidR="00D50E40" w:rsidRPr="004934EF" w:rsidRDefault="004934EF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</w:t>
      </w:r>
      <w:r w:rsidR="00D50E40" w:rsidRPr="004934EF">
        <w:rPr>
          <w:b/>
          <w:bCs/>
          <w:color w:val="333333"/>
          <w:sz w:val="28"/>
          <w:szCs w:val="28"/>
        </w:rPr>
        <w:t>ель:</w:t>
      </w:r>
      <w:r w:rsidR="00D50E40" w:rsidRPr="004934EF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ввести алгоритм вычисления вида 57:3, продолжить работу по закреплению знаний таблицы умножения и деления.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333333"/>
          <w:sz w:val="28"/>
          <w:szCs w:val="28"/>
        </w:rPr>
        <w:t>Задачи урока: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333333"/>
          <w:sz w:val="28"/>
          <w:szCs w:val="28"/>
        </w:rPr>
        <w:t>1. Образовательные:</w:t>
      </w:r>
    </w:p>
    <w:p w:rsidR="00D50E40" w:rsidRPr="004934EF" w:rsidRDefault="00D50E40" w:rsidP="004934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333333"/>
          <w:sz w:val="28"/>
          <w:szCs w:val="28"/>
        </w:rPr>
        <w:t>Познакомить учащихся с приёмом вычислений вида 57:3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333333"/>
          <w:sz w:val="28"/>
          <w:szCs w:val="28"/>
        </w:rPr>
        <w:t>2. Развивающие:</w:t>
      </w:r>
    </w:p>
    <w:p w:rsidR="00D50E40" w:rsidRPr="004934EF" w:rsidRDefault="00D50E40" w:rsidP="004934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333333"/>
          <w:sz w:val="28"/>
          <w:szCs w:val="28"/>
        </w:rPr>
        <w:t>Развивать логическое мышление, внимание, память.</w:t>
      </w:r>
    </w:p>
    <w:p w:rsidR="00D50E40" w:rsidRPr="004934EF" w:rsidRDefault="00D50E40" w:rsidP="004934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333333"/>
          <w:sz w:val="28"/>
          <w:szCs w:val="28"/>
        </w:rPr>
        <w:t>Развивать творческие умения и навыки по теме для успешного выполнения заданий;</w:t>
      </w:r>
    </w:p>
    <w:p w:rsidR="00D50E40" w:rsidRPr="004934EF" w:rsidRDefault="00D50E40" w:rsidP="004934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333333"/>
          <w:sz w:val="28"/>
          <w:szCs w:val="28"/>
        </w:rPr>
        <w:t>Развивать культуру общения и эмоций учащихся.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333333"/>
          <w:sz w:val="28"/>
          <w:szCs w:val="28"/>
        </w:rPr>
        <w:t>3. Воспитательные:</w:t>
      </w:r>
    </w:p>
    <w:p w:rsidR="00D50E40" w:rsidRPr="004934EF" w:rsidRDefault="00D50E40" w:rsidP="004934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333333"/>
          <w:sz w:val="28"/>
          <w:szCs w:val="28"/>
        </w:rPr>
        <w:t>В целях решения задач нравственного воспитания содействовать воспитанию гуманности и коллективизма, наблюдательности и любознательности, развитию познавательной активности, формированию навыков самостоятельной работы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333333"/>
          <w:sz w:val="28"/>
          <w:szCs w:val="28"/>
        </w:rPr>
        <w:t>Планируемые предметные результаты: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333333"/>
          <w:sz w:val="28"/>
          <w:szCs w:val="28"/>
        </w:rPr>
        <w:t>Предметные:</w:t>
      </w:r>
      <w:r w:rsidRPr="004934EF">
        <w:rPr>
          <w:color w:val="333333"/>
          <w:sz w:val="28"/>
          <w:szCs w:val="28"/>
        </w:rPr>
        <w:t xml:space="preserve"> выполнять </w:t>
      </w:r>
      <w:r w:rsidR="004934EF" w:rsidRPr="004934EF">
        <w:rPr>
          <w:color w:val="333333"/>
          <w:sz w:val="28"/>
          <w:szCs w:val="28"/>
        </w:rPr>
        <w:t>вычисления вида 57:3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333333"/>
          <w:sz w:val="28"/>
          <w:szCs w:val="28"/>
        </w:rPr>
        <w:t>Личностные:</w:t>
      </w:r>
      <w:r w:rsidRPr="004934EF">
        <w:rPr>
          <w:color w:val="333333"/>
          <w:sz w:val="28"/>
          <w:szCs w:val="28"/>
        </w:rPr>
        <w:t> уметь проводить самооценку на основе критерия успешности учебной деятельности.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934EF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4934EF">
        <w:rPr>
          <w:b/>
          <w:bCs/>
          <w:color w:val="333333"/>
          <w:sz w:val="28"/>
          <w:szCs w:val="28"/>
        </w:rPr>
        <w:t>:</w:t>
      </w:r>
      <w:r w:rsidRPr="004934EF">
        <w:rPr>
          <w:color w:val="333333"/>
          <w:sz w:val="28"/>
          <w:szCs w:val="28"/>
        </w:rPr>
        <w:t xml:space="preserve"> организовывать свою учебную деятельность через </w:t>
      </w:r>
      <w:proofErr w:type="spellStart"/>
      <w:r w:rsidRPr="004934EF">
        <w:rPr>
          <w:color w:val="333333"/>
          <w:sz w:val="28"/>
          <w:szCs w:val="28"/>
        </w:rPr>
        <w:t>полагание</w:t>
      </w:r>
      <w:proofErr w:type="spellEnd"/>
      <w:r w:rsidRPr="004934EF">
        <w:rPr>
          <w:color w:val="333333"/>
          <w:sz w:val="28"/>
          <w:szCs w:val="28"/>
        </w:rPr>
        <w:t>, планирование, контроль и самоконтроль процесса и результата учебной деятельности. Уметь слушать и вступать в диалог, задавать вопросы, необходимые для организации собственной деятельности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333333"/>
          <w:sz w:val="28"/>
          <w:szCs w:val="28"/>
        </w:rPr>
        <w:t>УУД: Регулятивные</w:t>
      </w:r>
      <w:r w:rsidRPr="004934EF">
        <w:rPr>
          <w:color w:val="333333"/>
          <w:sz w:val="28"/>
          <w:szCs w:val="28"/>
        </w:rPr>
        <w:t> - учиться высказывать свои предположения.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b/>
          <w:bCs/>
          <w:color w:val="333333"/>
          <w:sz w:val="28"/>
          <w:szCs w:val="28"/>
        </w:rPr>
        <w:t>Познавательные –</w:t>
      </w:r>
      <w:r w:rsidR="004934EF" w:rsidRPr="004934E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34EF">
        <w:rPr>
          <w:color w:val="333333"/>
          <w:sz w:val="28"/>
          <w:szCs w:val="28"/>
        </w:rPr>
        <w:t>находить ответы на вопросы, используя свой</w:t>
      </w:r>
      <w:r w:rsidR="004934EF" w:rsidRPr="004934E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34EF">
        <w:rPr>
          <w:color w:val="333333"/>
          <w:sz w:val="28"/>
          <w:szCs w:val="28"/>
        </w:rPr>
        <w:t>жизненный опыт и информацию, полученную на уроке.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333333"/>
          <w:sz w:val="28"/>
          <w:szCs w:val="28"/>
        </w:rPr>
      </w:pPr>
      <w:proofErr w:type="gramStart"/>
      <w:r w:rsidRPr="004934EF">
        <w:rPr>
          <w:b/>
          <w:bCs/>
          <w:color w:val="333333"/>
          <w:sz w:val="28"/>
          <w:szCs w:val="28"/>
        </w:rPr>
        <w:t>Коммуникативные -</w:t>
      </w:r>
      <w:r w:rsidRPr="004934EF">
        <w:rPr>
          <w:color w:val="333333"/>
          <w:sz w:val="28"/>
          <w:szCs w:val="28"/>
        </w:rPr>
        <w:t> оформлять свою мысль в устной речи,</w:t>
      </w:r>
      <w:r w:rsidR="004934EF" w:rsidRPr="004934EF">
        <w:rPr>
          <w:color w:val="333333"/>
          <w:sz w:val="28"/>
          <w:szCs w:val="28"/>
        </w:rPr>
        <w:t xml:space="preserve"> </w:t>
      </w:r>
      <w:r w:rsidRPr="004934EF">
        <w:rPr>
          <w:color w:val="333333"/>
          <w:sz w:val="28"/>
          <w:szCs w:val="28"/>
        </w:rPr>
        <w:t xml:space="preserve"> поддерживать диалог, отстаивать свое мнение.</w:t>
      </w:r>
      <w:proofErr w:type="gramEnd"/>
    </w:p>
    <w:p w:rsidR="004934EF" w:rsidRPr="004934EF" w:rsidRDefault="004934EF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000000"/>
          <w:sz w:val="28"/>
          <w:szCs w:val="28"/>
        </w:rPr>
        <w:t xml:space="preserve">При подготовке к уроку мной были учтены возрастные и психологические особенности учащихся. Урок «открытия новых знаний». Цель и поставленные учебные задачи соответствовали теме урока и были направлены на сотворчество с учениками на достижение личностных, предметных и </w:t>
      </w:r>
      <w:proofErr w:type="spellStart"/>
      <w:r w:rsidRPr="004934EF">
        <w:rPr>
          <w:color w:val="000000"/>
          <w:sz w:val="28"/>
          <w:szCs w:val="28"/>
        </w:rPr>
        <w:t>метапредметных</w:t>
      </w:r>
      <w:proofErr w:type="spellEnd"/>
      <w:r w:rsidRPr="004934EF">
        <w:rPr>
          <w:color w:val="000000"/>
          <w:sz w:val="28"/>
          <w:szCs w:val="28"/>
        </w:rPr>
        <w:t xml:space="preserve"> результатов.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000000"/>
          <w:sz w:val="28"/>
          <w:szCs w:val="28"/>
        </w:rPr>
        <w:t xml:space="preserve">Основным в уроке является этап постановки проблемы. Детям было предложено самим сформулировать тему урока и определить цель, к которой они будут стремиться. Организованная данным образом работа позволила ученикам ориентироваться в своей системе знаний. Материал урока способствовал развитию познавательных способностей учащихся. Для </w:t>
      </w:r>
      <w:r w:rsidRPr="004934EF">
        <w:rPr>
          <w:color w:val="000000"/>
          <w:sz w:val="28"/>
          <w:szCs w:val="28"/>
        </w:rPr>
        <w:lastRenderedPageBreak/>
        <w:t xml:space="preserve">повышения эффективности урока использовались </w:t>
      </w:r>
      <w:proofErr w:type="spellStart"/>
      <w:r w:rsidRPr="004934EF">
        <w:rPr>
          <w:color w:val="000000"/>
          <w:sz w:val="28"/>
          <w:szCs w:val="28"/>
        </w:rPr>
        <w:t>мультимедийная</w:t>
      </w:r>
      <w:proofErr w:type="spellEnd"/>
      <w:r w:rsidRPr="004934EF">
        <w:rPr>
          <w:color w:val="000000"/>
          <w:sz w:val="28"/>
          <w:szCs w:val="28"/>
        </w:rPr>
        <w:t xml:space="preserve"> презентация</w:t>
      </w:r>
      <w:r w:rsidR="004934EF" w:rsidRPr="004934EF">
        <w:rPr>
          <w:color w:val="000000"/>
          <w:sz w:val="28"/>
          <w:szCs w:val="28"/>
        </w:rPr>
        <w:t xml:space="preserve">. </w:t>
      </w:r>
      <w:r w:rsidRPr="004934EF">
        <w:rPr>
          <w:color w:val="000000"/>
          <w:sz w:val="28"/>
          <w:szCs w:val="28"/>
        </w:rPr>
        <w:t xml:space="preserve"> 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000000"/>
          <w:sz w:val="28"/>
          <w:szCs w:val="28"/>
        </w:rPr>
        <w:t>Использованные активные и интерактивные методы обучения: проблемный, практический, метод наглядности, метод самооценки</w:t>
      </w:r>
      <w:r w:rsidR="004934EF" w:rsidRPr="004934EF">
        <w:rPr>
          <w:color w:val="000000"/>
          <w:sz w:val="28"/>
          <w:szCs w:val="28"/>
        </w:rPr>
        <w:t>, которые</w:t>
      </w:r>
      <w:r w:rsidRPr="004934EF">
        <w:rPr>
          <w:color w:val="000000"/>
          <w:sz w:val="28"/>
          <w:szCs w:val="28"/>
        </w:rPr>
        <w:t xml:space="preserve"> способствовали активизации учебной деятельности учащихся, усвоению учебного материала, повышению познавательной мотивации. 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000000"/>
          <w:sz w:val="28"/>
          <w:szCs w:val="28"/>
        </w:rPr>
        <w:t>В соответствии с темой, целью и задачами урока были выбраны оптимальные формы работы у</w:t>
      </w:r>
      <w:r w:rsidR="004934EF" w:rsidRPr="004934EF">
        <w:rPr>
          <w:color w:val="000000"/>
          <w:sz w:val="28"/>
          <w:szCs w:val="28"/>
        </w:rPr>
        <w:t xml:space="preserve">чащихся: фронтальная и </w:t>
      </w:r>
      <w:r w:rsidRPr="004934EF">
        <w:rPr>
          <w:color w:val="000000"/>
          <w:sz w:val="28"/>
          <w:szCs w:val="28"/>
        </w:rPr>
        <w:t xml:space="preserve"> индивидуальная.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000000"/>
          <w:sz w:val="28"/>
          <w:szCs w:val="28"/>
        </w:rPr>
        <w:t>Урок построен в соответствии с ФГОС,</w:t>
      </w:r>
      <w:r w:rsidR="004934EF" w:rsidRPr="004934E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34EF">
        <w:rPr>
          <w:color w:val="000000"/>
          <w:sz w:val="28"/>
          <w:szCs w:val="28"/>
        </w:rPr>
        <w:t xml:space="preserve">с применением </w:t>
      </w:r>
      <w:proofErr w:type="gramStart"/>
      <w:r w:rsidRPr="004934EF">
        <w:rPr>
          <w:color w:val="000000"/>
          <w:sz w:val="28"/>
          <w:szCs w:val="28"/>
        </w:rPr>
        <w:t>современных</w:t>
      </w:r>
      <w:proofErr w:type="gramEnd"/>
      <w:r w:rsidRPr="004934EF">
        <w:rPr>
          <w:color w:val="000000"/>
          <w:sz w:val="28"/>
          <w:szCs w:val="28"/>
        </w:rPr>
        <w:t xml:space="preserve"> образовательных технологии: проблемного обучения, </w:t>
      </w:r>
      <w:proofErr w:type="spellStart"/>
      <w:r w:rsidRPr="004934EF">
        <w:rPr>
          <w:color w:val="000000"/>
          <w:sz w:val="28"/>
          <w:szCs w:val="28"/>
        </w:rPr>
        <w:t>здоровьесберегающие</w:t>
      </w:r>
      <w:proofErr w:type="spellEnd"/>
      <w:r w:rsidRPr="004934EF">
        <w:rPr>
          <w:color w:val="000000"/>
          <w:sz w:val="28"/>
          <w:szCs w:val="28"/>
        </w:rPr>
        <w:t>, игровые технологии, формирования кри</w:t>
      </w:r>
      <w:r w:rsidR="004934EF" w:rsidRPr="004934EF">
        <w:rPr>
          <w:color w:val="000000"/>
          <w:sz w:val="28"/>
          <w:szCs w:val="28"/>
        </w:rPr>
        <w:t>тического мышления</w:t>
      </w:r>
      <w:r w:rsidRPr="004934EF">
        <w:rPr>
          <w:color w:val="000000"/>
          <w:sz w:val="28"/>
          <w:szCs w:val="28"/>
        </w:rPr>
        <w:t>.</w:t>
      </w:r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000000"/>
          <w:sz w:val="28"/>
          <w:szCs w:val="28"/>
        </w:rPr>
        <w:t>Задания были подобраны таким образом, чтобы учащиеся на уроке выступили в роле мыслителей.</w:t>
      </w:r>
    </w:p>
    <w:p w:rsidR="004934EF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4934EF">
        <w:rPr>
          <w:color w:val="000000"/>
          <w:sz w:val="28"/>
          <w:szCs w:val="28"/>
        </w:rPr>
        <w:t xml:space="preserve">Выбранный темп учебной работы на уроке позволил добиться поставленных задач. Предложенные </w:t>
      </w:r>
      <w:r w:rsidR="004934EF" w:rsidRPr="004934EF">
        <w:rPr>
          <w:color w:val="000000"/>
          <w:sz w:val="28"/>
          <w:szCs w:val="28"/>
        </w:rPr>
        <w:t xml:space="preserve">разнообразные задания носили </w:t>
      </w:r>
      <w:r w:rsidRPr="004934EF">
        <w:rPr>
          <w:color w:val="000000"/>
          <w:sz w:val="28"/>
          <w:szCs w:val="28"/>
        </w:rPr>
        <w:t xml:space="preserve"> </w:t>
      </w:r>
      <w:r w:rsidR="004934EF" w:rsidRPr="004934EF">
        <w:rPr>
          <w:color w:val="000000"/>
          <w:sz w:val="28"/>
          <w:szCs w:val="28"/>
        </w:rPr>
        <w:t>развивающий</w:t>
      </w:r>
      <w:r w:rsidRPr="004934EF">
        <w:rPr>
          <w:color w:val="000000"/>
          <w:sz w:val="28"/>
          <w:szCs w:val="28"/>
        </w:rPr>
        <w:t xml:space="preserve"> характер. Интенсивность урока была оптимальной с учетом физических и психологических особенностей </w:t>
      </w:r>
      <w:r w:rsidR="004934EF" w:rsidRPr="004934EF">
        <w:rPr>
          <w:color w:val="000000"/>
          <w:sz w:val="28"/>
          <w:szCs w:val="28"/>
        </w:rPr>
        <w:t>обучающихся третьего класса</w:t>
      </w:r>
      <w:proofErr w:type="gramStart"/>
      <w:r w:rsidR="004934EF" w:rsidRPr="004934EF">
        <w:rPr>
          <w:color w:val="000000"/>
          <w:sz w:val="28"/>
          <w:szCs w:val="28"/>
        </w:rPr>
        <w:t>.</w:t>
      </w:r>
      <w:proofErr w:type="gramEnd"/>
    </w:p>
    <w:p w:rsidR="00D50E40" w:rsidRPr="004934EF" w:rsidRDefault="00D50E40" w:rsidP="004934E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934EF">
        <w:rPr>
          <w:color w:val="000000"/>
          <w:sz w:val="28"/>
          <w:szCs w:val="28"/>
        </w:rPr>
        <w:t>. Учебное время на уроке использовалось эффективно, запланированный объем урока выполнен, запланированной цели и поставленных задач урок достиг.</w:t>
      </w:r>
    </w:p>
    <w:p w:rsidR="004C4973" w:rsidRDefault="004C4973" w:rsidP="004934EF">
      <w:pPr>
        <w:jc w:val="both"/>
      </w:pPr>
    </w:p>
    <w:sectPr w:rsidR="004C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0E3"/>
    <w:multiLevelType w:val="multilevel"/>
    <w:tmpl w:val="827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433B1"/>
    <w:multiLevelType w:val="multilevel"/>
    <w:tmpl w:val="810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41A5D"/>
    <w:multiLevelType w:val="multilevel"/>
    <w:tmpl w:val="4E1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0E40"/>
    <w:rsid w:val="004934EF"/>
    <w:rsid w:val="004C4973"/>
    <w:rsid w:val="00D5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2771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2020-02-27T18:12:00Z</dcterms:created>
  <dcterms:modified xsi:type="dcterms:W3CDTF">2020-02-27T18:25:00Z</dcterms:modified>
</cp:coreProperties>
</file>