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508" w:rsidRDefault="007B6508" w:rsidP="00E857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B6508">
        <w:rPr>
          <w:rFonts w:ascii="Times New Roman" w:eastAsia="Times New Roman" w:hAnsi="Times New Roman" w:cs="Times New Roman"/>
          <w:b/>
          <w:bCs/>
          <w:sz w:val="36"/>
          <w:szCs w:val="36"/>
        </w:rPr>
        <w:t>http://dvinanews.ru/-szacja7t</w:t>
      </w:r>
    </w:p>
    <w:p w:rsidR="00E857B5" w:rsidRPr="00E857B5" w:rsidRDefault="00E857B5" w:rsidP="00E857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857B5">
        <w:rPr>
          <w:rFonts w:ascii="Times New Roman" w:eastAsia="Times New Roman" w:hAnsi="Times New Roman" w:cs="Times New Roman"/>
          <w:b/>
          <w:bCs/>
          <w:sz w:val="36"/>
          <w:szCs w:val="36"/>
        </w:rPr>
        <w:t>Игорь Орлов наградил лауреатов областного конкурса СМИ</w:t>
      </w:r>
    </w:p>
    <w:p w:rsidR="00E857B5" w:rsidRPr="00E857B5" w:rsidRDefault="002D753E" w:rsidP="00E85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="00E857B5" w:rsidRPr="00E857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25</w:t>
        </w:r>
      </w:hyperlink>
      <w:hyperlink r:id="rId5" w:history="1">
        <w:r w:rsidR="00E857B5" w:rsidRPr="00E857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декабря</w:t>
        </w:r>
      </w:hyperlink>
      <w:r w:rsidR="00E857B5" w:rsidRPr="00E857B5">
        <w:rPr>
          <w:rFonts w:ascii="Times New Roman" w:eastAsia="Times New Roman" w:hAnsi="Times New Roman" w:cs="Times New Roman"/>
          <w:sz w:val="24"/>
          <w:szCs w:val="24"/>
        </w:rPr>
        <w:t xml:space="preserve"> 9:45 </w:t>
      </w:r>
      <w:hyperlink r:id="rId6" w:history="1">
        <w:r w:rsidR="00E857B5" w:rsidRPr="00E857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Итоги года 2015</w:t>
        </w:r>
      </w:hyperlink>
    </w:p>
    <w:p w:rsidR="00E857B5" w:rsidRPr="00E857B5" w:rsidRDefault="00E857B5" w:rsidP="00E85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07960" cy="4397375"/>
            <wp:effectExtent l="19050" t="0" r="2540" b="0"/>
            <wp:docPr id="1" name="Рисунок 1" descr="Программный редактор Северодвинской городской телерадиокомпании Елена Подольская победила в номинации «Поморский характер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граммный редактор Северодвинской городской телерадиокомпании Елена Подольская победила в номинации «Поморский характер»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960" cy="439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7B5" w:rsidRPr="00E857B5" w:rsidRDefault="002D753E" w:rsidP="00E85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Программный директор</w:t>
      </w:r>
      <w:r w:rsidR="00E857B5" w:rsidRPr="00E857B5">
        <w:rPr>
          <w:rFonts w:ascii="Times New Roman" w:eastAsia="Times New Roman" w:hAnsi="Times New Roman" w:cs="Times New Roman"/>
          <w:sz w:val="24"/>
          <w:szCs w:val="24"/>
        </w:rPr>
        <w:t xml:space="preserve"> Северодвинской городской телерадиокомпании Елена Подольская победила в номинации «Поморский характер»</w:t>
      </w:r>
    </w:p>
    <w:p w:rsidR="00E857B5" w:rsidRPr="00E857B5" w:rsidRDefault="00E857B5" w:rsidP="00E85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7B5">
        <w:rPr>
          <w:rFonts w:ascii="Times New Roman" w:eastAsia="Times New Roman" w:hAnsi="Times New Roman" w:cs="Times New Roman"/>
          <w:sz w:val="24"/>
          <w:szCs w:val="24"/>
        </w:rPr>
        <w:t>24 декабря в музее художественного освоения Арктики прошла торжественная церемония подведения итогов года в сфере средств массовой информации. Губернатор Игорь Орлов наградил лауреатов конкурса СМИ на лучший материал о социально-экономическом и общественно-политическом развитии Архангельской области.</w:t>
      </w:r>
    </w:p>
    <w:p w:rsidR="00E857B5" w:rsidRPr="00E857B5" w:rsidRDefault="00E857B5" w:rsidP="00E85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7B5">
        <w:rPr>
          <w:rFonts w:ascii="Times New Roman" w:eastAsia="Times New Roman" w:hAnsi="Times New Roman" w:cs="Times New Roman"/>
          <w:sz w:val="24"/>
          <w:szCs w:val="24"/>
        </w:rPr>
        <w:t>В 2015 году в нем приняли участие 128 журналистов из печатных, а также интернет-СМИ, радио и телевидения. Итоги губернаторского конкурса были подведены в архангельском отделении Союза журналистов России. Отобраны шесть лучших работ.  </w:t>
      </w:r>
    </w:p>
    <w:p w:rsidR="00E857B5" w:rsidRPr="00E857B5" w:rsidRDefault="00E857B5" w:rsidP="00E85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7B5">
        <w:rPr>
          <w:rFonts w:ascii="Times New Roman" w:eastAsia="Times New Roman" w:hAnsi="Times New Roman" w:cs="Times New Roman"/>
          <w:sz w:val="24"/>
          <w:szCs w:val="24"/>
        </w:rPr>
        <w:t xml:space="preserve">Редактор газеты «Звезда» Елена </w:t>
      </w:r>
      <w:proofErr w:type="spellStart"/>
      <w:r w:rsidRPr="00E857B5">
        <w:rPr>
          <w:rFonts w:ascii="Times New Roman" w:eastAsia="Times New Roman" w:hAnsi="Times New Roman" w:cs="Times New Roman"/>
          <w:sz w:val="24"/>
          <w:szCs w:val="24"/>
        </w:rPr>
        <w:t>Протопопова</w:t>
      </w:r>
      <w:proofErr w:type="spellEnd"/>
      <w:r w:rsidRPr="00E857B5">
        <w:rPr>
          <w:rFonts w:ascii="Times New Roman" w:eastAsia="Times New Roman" w:hAnsi="Times New Roman" w:cs="Times New Roman"/>
          <w:sz w:val="24"/>
          <w:szCs w:val="24"/>
        </w:rPr>
        <w:t xml:space="preserve"> стала лауреатом в номинации «Новоселье – обратный </w:t>
      </w:r>
      <w:proofErr w:type="gramStart"/>
      <w:r w:rsidRPr="00E857B5">
        <w:rPr>
          <w:rFonts w:ascii="Times New Roman" w:eastAsia="Times New Roman" w:hAnsi="Times New Roman" w:cs="Times New Roman"/>
          <w:sz w:val="24"/>
          <w:szCs w:val="24"/>
        </w:rPr>
        <w:t>отсчёт»В</w:t>
      </w:r>
      <w:proofErr w:type="gramEnd"/>
      <w:r w:rsidRPr="00E857B5">
        <w:rPr>
          <w:rFonts w:ascii="Times New Roman" w:eastAsia="Times New Roman" w:hAnsi="Times New Roman" w:cs="Times New Roman"/>
          <w:sz w:val="24"/>
          <w:szCs w:val="24"/>
        </w:rPr>
        <w:t xml:space="preserve"> номинации «Поморский характер», рассказывающей о наших выдающихся земляках, победили корреспондент газеты «</w:t>
      </w:r>
      <w:proofErr w:type="spellStart"/>
      <w:r w:rsidRPr="00E857B5">
        <w:rPr>
          <w:rFonts w:ascii="Times New Roman" w:eastAsia="Times New Roman" w:hAnsi="Times New Roman" w:cs="Times New Roman"/>
          <w:sz w:val="24"/>
          <w:szCs w:val="24"/>
        </w:rPr>
        <w:t>Двиноважье</w:t>
      </w:r>
      <w:proofErr w:type="spellEnd"/>
      <w:r w:rsidRPr="00E857B5">
        <w:rPr>
          <w:rFonts w:ascii="Times New Roman" w:eastAsia="Times New Roman" w:hAnsi="Times New Roman" w:cs="Times New Roman"/>
          <w:sz w:val="24"/>
          <w:szCs w:val="24"/>
        </w:rPr>
        <w:t>» (</w:t>
      </w:r>
      <w:proofErr w:type="spellStart"/>
      <w:r w:rsidRPr="00E857B5">
        <w:rPr>
          <w:rFonts w:ascii="Times New Roman" w:eastAsia="Times New Roman" w:hAnsi="Times New Roman" w:cs="Times New Roman"/>
          <w:sz w:val="24"/>
          <w:szCs w:val="24"/>
        </w:rPr>
        <w:t>Виноградовский</w:t>
      </w:r>
      <w:proofErr w:type="spellEnd"/>
      <w:r w:rsidRPr="00E857B5">
        <w:rPr>
          <w:rFonts w:ascii="Times New Roman" w:eastAsia="Times New Roman" w:hAnsi="Times New Roman" w:cs="Times New Roman"/>
          <w:sz w:val="24"/>
          <w:szCs w:val="24"/>
        </w:rPr>
        <w:t xml:space="preserve"> район) Лариса Ильина и программный редактор Северодвинской городской телерадиокомпании Елена Подольская. Редактор газеты «Звезда» (</w:t>
      </w:r>
      <w:proofErr w:type="spellStart"/>
      <w:r w:rsidRPr="00E857B5">
        <w:rPr>
          <w:rFonts w:ascii="Times New Roman" w:eastAsia="Times New Roman" w:hAnsi="Times New Roman" w:cs="Times New Roman"/>
          <w:sz w:val="24"/>
          <w:szCs w:val="24"/>
        </w:rPr>
        <w:t>Лешуконский</w:t>
      </w:r>
      <w:proofErr w:type="spellEnd"/>
      <w:r w:rsidRPr="00E857B5">
        <w:rPr>
          <w:rFonts w:ascii="Times New Roman" w:eastAsia="Times New Roman" w:hAnsi="Times New Roman" w:cs="Times New Roman"/>
          <w:sz w:val="24"/>
          <w:szCs w:val="24"/>
        </w:rPr>
        <w:t xml:space="preserve"> район) Елена </w:t>
      </w:r>
      <w:proofErr w:type="spellStart"/>
      <w:r w:rsidRPr="00E857B5">
        <w:rPr>
          <w:rFonts w:ascii="Times New Roman" w:eastAsia="Times New Roman" w:hAnsi="Times New Roman" w:cs="Times New Roman"/>
          <w:sz w:val="24"/>
          <w:szCs w:val="24"/>
        </w:rPr>
        <w:t>Протопопова</w:t>
      </w:r>
      <w:proofErr w:type="spellEnd"/>
      <w:r w:rsidRPr="00E857B5">
        <w:rPr>
          <w:rFonts w:ascii="Times New Roman" w:eastAsia="Times New Roman" w:hAnsi="Times New Roman" w:cs="Times New Roman"/>
          <w:sz w:val="24"/>
          <w:szCs w:val="24"/>
        </w:rPr>
        <w:t xml:space="preserve"> стала лауреатом в номинации «Новоселье – обратный отсчёт», посвящённой проблемам ЖКХ, капремонта и переселения людей из аварийного жилья. </w:t>
      </w:r>
    </w:p>
    <w:p w:rsidR="00E857B5" w:rsidRPr="00E857B5" w:rsidRDefault="00E857B5" w:rsidP="00E85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7B5">
        <w:rPr>
          <w:rFonts w:ascii="Times New Roman" w:eastAsia="Times New Roman" w:hAnsi="Times New Roman" w:cs="Times New Roman"/>
          <w:sz w:val="24"/>
          <w:szCs w:val="24"/>
        </w:rPr>
        <w:lastRenderedPageBreak/>
        <w:t>Историческое и культурное наследие Поморья – темы номинации «А я иду по деревянным городам». В ней стала лучшей редактор отдела газеты «Двинская правда» (</w:t>
      </w:r>
      <w:proofErr w:type="spellStart"/>
      <w:r w:rsidRPr="00E857B5">
        <w:rPr>
          <w:rFonts w:ascii="Times New Roman" w:eastAsia="Times New Roman" w:hAnsi="Times New Roman" w:cs="Times New Roman"/>
          <w:sz w:val="24"/>
          <w:szCs w:val="24"/>
        </w:rPr>
        <w:t>Котласский</w:t>
      </w:r>
      <w:proofErr w:type="spellEnd"/>
      <w:r w:rsidRPr="00E857B5">
        <w:rPr>
          <w:rFonts w:ascii="Times New Roman" w:eastAsia="Times New Roman" w:hAnsi="Times New Roman" w:cs="Times New Roman"/>
          <w:sz w:val="24"/>
          <w:szCs w:val="24"/>
        </w:rPr>
        <w:t xml:space="preserve"> район) Наталья Милькова. </w:t>
      </w:r>
    </w:p>
    <w:p w:rsidR="00E857B5" w:rsidRPr="00E857B5" w:rsidRDefault="00E857B5" w:rsidP="00E85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7B5">
        <w:rPr>
          <w:rFonts w:ascii="Times New Roman" w:eastAsia="Times New Roman" w:hAnsi="Times New Roman" w:cs="Times New Roman"/>
          <w:sz w:val="24"/>
          <w:szCs w:val="24"/>
        </w:rPr>
        <w:t>В номинации «Память Победы» победили корифеи архангельской журналистики – корреспондент газеты «Маяк» (Ленский район) Олег Угрюмов и специальный корреспондент ГТРК «Поморье» Светлана Синицына.</w:t>
      </w:r>
    </w:p>
    <w:p w:rsidR="00E857B5" w:rsidRPr="00E857B5" w:rsidRDefault="00E857B5" w:rsidP="00E85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857B5">
        <w:rPr>
          <w:rFonts w:ascii="Times New Roman" w:eastAsia="Times New Roman" w:hAnsi="Times New Roman" w:cs="Times New Roman"/>
          <w:sz w:val="24"/>
          <w:szCs w:val="24"/>
        </w:rPr>
        <w:t>Пресс-служба Губернатора и Правительства Архангельской области</w:t>
      </w:r>
    </w:p>
    <w:p w:rsidR="00BB0552" w:rsidRDefault="00BB0552"/>
    <w:sectPr w:rsidR="00BB0552" w:rsidSect="00FE1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57B5"/>
    <w:rsid w:val="002D753E"/>
    <w:rsid w:val="007B6508"/>
    <w:rsid w:val="00BB0552"/>
    <w:rsid w:val="00E857B5"/>
    <w:rsid w:val="00FE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D82C5-CF71-4F9B-8499-2BB51DB9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A4A"/>
  </w:style>
  <w:style w:type="paragraph" w:styleId="2">
    <w:name w:val="heading 2"/>
    <w:basedOn w:val="a"/>
    <w:link w:val="20"/>
    <w:uiPriority w:val="9"/>
    <w:qFormat/>
    <w:rsid w:val="00E857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57B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e-published">
    <w:name w:val="fe-published"/>
    <w:basedOn w:val="a0"/>
    <w:rsid w:val="00E857B5"/>
  </w:style>
  <w:style w:type="character" w:customStyle="1" w:styleId="fe-published-day">
    <w:name w:val="fe-published-day"/>
    <w:basedOn w:val="a0"/>
    <w:rsid w:val="00E857B5"/>
  </w:style>
  <w:style w:type="character" w:styleId="a3">
    <w:name w:val="Hyperlink"/>
    <w:basedOn w:val="a0"/>
    <w:uiPriority w:val="99"/>
    <w:semiHidden/>
    <w:unhideWhenUsed/>
    <w:rsid w:val="00E857B5"/>
    <w:rPr>
      <w:color w:val="0000FF"/>
      <w:u w:val="single"/>
    </w:rPr>
  </w:style>
  <w:style w:type="character" w:customStyle="1" w:styleId="fe-published-month">
    <w:name w:val="fe-published-month"/>
    <w:basedOn w:val="a0"/>
    <w:rsid w:val="00E857B5"/>
  </w:style>
  <w:style w:type="character" w:customStyle="1" w:styleId="fe-published-time">
    <w:name w:val="fe-published-time"/>
    <w:basedOn w:val="a0"/>
    <w:rsid w:val="00E857B5"/>
  </w:style>
  <w:style w:type="character" w:customStyle="1" w:styleId="fe-item-tags">
    <w:name w:val="fe-item-tags"/>
    <w:basedOn w:val="a0"/>
    <w:rsid w:val="00E857B5"/>
  </w:style>
  <w:style w:type="paragraph" w:styleId="a4">
    <w:name w:val="Normal (Web)"/>
    <w:basedOn w:val="a"/>
    <w:uiPriority w:val="99"/>
    <w:semiHidden/>
    <w:unhideWhenUsed/>
    <w:rsid w:val="00E85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at">
    <w:name w:val="vat"/>
    <w:basedOn w:val="a0"/>
    <w:rsid w:val="00E857B5"/>
  </w:style>
  <w:style w:type="paragraph" w:customStyle="1" w:styleId="fe-item-doc-author">
    <w:name w:val="fe-item-doc-author"/>
    <w:basedOn w:val="a"/>
    <w:rsid w:val="00E85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5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6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9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3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vinanews.ru/-/itogi2015" TargetMode="External"/><Relationship Id="rId5" Type="http://schemas.openxmlformats.org/officeDocument/2006/relationships/hyperlink" Target="http://dvinanews.ru/all/2015-12-25" TargetMode="External"/><Relationship Id="rId4" Type="http://schemas.openxmlformats.org/officeDocument/2006/relationships/hyperlink" Target="http://dvinanews.ru/all/2015-12-2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Company>12345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</dc:creator>
  <cp:keywords/>
  <dc:description/>
  <cp:lastModifiedBy>User-PC</cp:lastModifiedBy>
  <cp:revision>5</cp:revision>
  <dcterms:created xsi:type="dcterms:W3CDTF">2016-01-12T09:22:00Z</dcterms:created>
  <dcterms:modified xsi:type="dcterms:W3CDTF">2019-10-06T12:22:00Z</dcterms:modified>
</cp:coreProperties>
</file>