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D9" w:rsidRPr="0033725B" w:rsidRDefault="005D2AD9" w:rsidP="00DA3CA3">
      <w:pPr>
        <w:spacing w:after="0"/>
        <w:rPr>
          <w:rFonts w:ascii="Times New Roman" w:hAnsi="Times New Roman" w:cs="Times New Roman"/>
          <w:b/>
          <w:sz w:val="24"/>
          <w:szCs w:val="24"/>
          <w:lang w:val="ru-RU"/>
        </w:rPr>
      </w:pPr>
    </w:p>
    <w:p w:rsidR="00D537AB" w:rsidRDefault="00D537AB" w:rsidP="00D537AB">
      <w:pPr>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bidi="ar-SA"/>
        </w:rPr>
        <w:drawing>
          <wp:inline distT="0" distB="0" distL="0" distR="0">
            <wp:extent cx="5802276" cy="8830733"/>
            <wp:effectExtent l="19050" t="0" r="7974" b="0"/>
            <wp:docPr id="1" name="Рисунок 1" descr="C:\Users\Екатерина\Desktop\17 ноября\сканы\рус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Desktop\17 ноября\сканы\рус 10.bmp"/>
                    <pic:cNvPicPr>
                      <a:picLocks noChangeAspect="1" noChangeArrowheads="1"/>
                    </pic:cNvPicPr>
                  </pic:nvPicPr>
                  <pic:blipFill>
                    <a:blip r:embed="rId8"/>
                    <a:srcRect l="14959" r="1736" b="7834"/>
                    <a:stretch>
                      <a:fillRect/>
                    </a:stretch>
                  </pic:blipFill>
                  <pic:spPr bwMode="auto">
                    <a:xfrm>
                      <a:off x="0" y="0"/>
                      <a:ext cx="5804183" cy="8833636"/>
                    </a:xfrm>
                    <a:prstGeom prst="rect">
                      <a:avLst/>
                    </a:prstGeom>
                    <a:noFill/>
                    <a:ln w="9525">
                      <a:noFill/>
                      <a:miter lim="800000"/>
                      <a:headEnd/>
                      <a:tailEnd/>
                    </a:ln>
                  </pic:spPr>
                </pic:pic>
              </a:graphicData>
            </a:graphic>
          </wp:inline>
        </w:drawing>
      </w:r>
    </w:p>
    <w:p w:rsidR="0033725B" w:rsidRPr="0033725B" w:rsidRDefault="0033725B" w:rsidP="00D537AB">
      <w:pPr>
        <w:jc w:val="center"/>
        <w:rPr>
          <w:rFonts w:ascii="Times New Roman" w:hAnsi="Times New Roman" w:cs="Times New Roman"/>
          <w:b/>
          <w:sz w:val="28"/>
          <w:szCs w:val="28"/>
          <w:lang w:val="ru-RU"/>
        </w:rPr>
      </w:pPr>
      <w:r w:rsidRPr="0033725B">
        <w:rPr>
          <w:rFonts w:ascii="Times New Roman" w:hAnsi="Times New Roman" w:cs="Times New Roman"/>
          <w:b/>
          <w:sz w:val="28"/>
          <w:szCs w:val="28"/>
          <w:lang w:val="ru-RU"/>
        </w:rPr>
        <w:lastRenderedPageBreak/>
        <w:t>Пояснительная записка</w:t>
      </w:r>
    </w:p>
    <w:p w:rsidR="0033725B" w:rsidRPr="00D537AB" w:rsidRDefault="0033725B" w:rsidP="0033725B">
      <w:pPr>
        <w:ind w:firstLine="851"/>
        <w:jc w:val="both"/>
        <w:rPr>
          <w:rFonts w:ascii="Times New Roman" w:hAnsi="Times New Roman" w:cs="Times New Roman"/>
          <w:i/>
          <w:sz w:val="24"/>
          <w:szCs w:val="24"/>
          <w:lang w:val="ru-RU"/>
        </w:rPr>
      </w:pPr>
      <w:r w:rsidRPr="00D537AB">
        <w:rPr>
          <w:rFonts w:ascii="Times New Roman" w:hAnsi="Times New Roman" w:cs="Times New Roman"/>
          <w:i/>
          <w:sz w:val="24"/>
          <w:szCs w:val="24"/>
          <w:lang w:val="ru-RU"/>
        </w:rPr>
        <w:t xml:space="preserve">Рабочая программа составлена на основе </w:t>
      </w:r>
    </w:p>
    <w:p w:rsidR="0033725B" w:rsidRPr="0033725B" w:rsidRDefault="0033725B" w:rsidP="0033725B">
      <w:pPr>
        <w:jc w:val="both"/>
        <w:rPr>
          <w:rFonts w:ascii="Times New Roman" w:hAnsi="Times New Roman" w:cs="Times New Roman"/>
          <w:sz w:val="24"/>
          <w:szCs w:val="24"/>
          <w:lang w:val="ru-RU"/>
        </w:rPr>
      </w:pPr>
      <w:r w:rsidRPr="0033725B">
        <w:rPr>
          <w:rFonts w:ascii="Times New Roman" w:hAnsi="Times New Roman" w:cs="Times New Roman"/>
          <w:sz w:val="24"/>
          <w:szCs w:val="24"/>
          <w:lang w:val="ru-RU"/>
        </w:rPr>
        <w:t>- федерального компонента государственного стандарта основного общего образования (приказ  МО   РФ  от  05.03.2004 г. № 1089);</w:t>
      </w:r>
    </w:p>
    <w:p w:rsidR="0033725B" w:rsidRPr="007E66DD" w:rsidRDefault="0033725B" w:rsidP="0033725B">
      <w:pPr>
        <w:shd w:val="clear" w:color="auto" w:fill="FFFFFF"/>
        <w:ind w:right="7"/>
        <w:jc w:val="both"/>
        <w:rPr>
          <w:rFonts w:ascii="Times New Roman" w:hAnsi="Times New Roman"/>
          <w:color w:val="000000"/>
          <w:spacing w:val="2"/>
          <w:sz w:val="24"/>
          <w:szCs w:val="24"/>
          <w:lang w:val="ru-RU"/>
        </w:rPr>
      </w:pPr>
      <w:r w:rsidRPr="0033725B">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w:t>
      </w:r>
      <w:r w:rsidRPr="007E66DD">
        <w:rPr>
          <w:rFonts w:ascii="Times New Roman" w:hAnsi="Times New Roman" w:cs="Times New Roman"/>
          <w:color w:val="000000"/>
          <w:sz w:val="24"/>
          <w:szCs w:val="24"/>
          <w:lang w:val="ru-RU"/>
        </w:rPr>
        <w:t xml:space="preserve">римерной программы среднего (полного) общего образования по русскому </w:t>
      </w:r>
      <w:r w:rsidRPr="007E66DD">
        <w:rPr>
          <w:rFonts w:ascii="Times New Roman" w:hAnsi="Times New Roman" w:cs="Times New Roman"/>
          <w:color w:val="000000"/>
          <w:spacing w:val="1"/>
          <w:sz w:val="24"/>
          <w:szCs w:val="24"/>
          <w:lang w:val="ru-RU"/>
        </w:rPr>
        <w:t>языку (базовый уровень)</w:t>
      </w:r>
      <w:r>
        <w:rPr>
          <w:rFonts w:ascii="Times New Roman" w:hAnsi="Times New Roman" w:cs="Times New Roman"/>
          <w:color w:val="000000"/>
          <w:spacing w:val="1"/>
          <w:sz w:val="24"/>
          <w:szCs w:val="24"/>
          <w:lang w:val="ru-RU"/>
        </w:rPr>
        <w:t xml:space="preserve"> </w:t>
      </w:r>
      <w:r w:rsidRPr="007E66DD">
        <w:rPr>
          <w:rFonts w:ascii="Times New Roman" w:hAnsi="Times New Roman" w:cs="Times New Roman"/>
          <w:color w:val="000000"/>
          <w:spacing w:val="6"/>
          <w:sz w:val="24"/>
          <w:szCs w:val="24"/>
          <w:lang w:val="ru-RU"/>
        </w:rPr>
        <w:t>В. Ф. Грекова, С. Е. Крючкова, Л. А. Чешко</w:t>
      </w:r>
      <w:r>
        <w:rPr>
          <w:rFonts w:ascii="Times New Roman" w:hAnsi="Times New Roman" w:cs="Times New Roman"/>
          <w:color w:val="000000"/>
          <w:spacing w:val="2"/>
          <w:sz w:val="24"/>
          <w:szCs w:val="24"/>
          <w:lang w:val="ru-RU"/>
        </w:rPr>
        <w:t>;</w:t>
      </w:r>
    </w:p>
    <w:p w:rsidR="0033725B" w:rsidRPr="0033725B" w:rsidRDefault="0033725B" w:rsidP="0033725B">
      <w:pPr>
        <w:jc w:val="both"/>
        <w:rPr>
          <w:rFonts w:ascii="Times New Roman" w:hAnsi="Times New Roman" w:cs="Times New Roman"/>
          <w:sz w:val="24"/>
          <w:szCs w:val="24"/>
          <w:lang w:val="ru-RU"/>
        </w:rPr>
      </w:pPr>
      <w:r w:rsidRPr="0033725B">
        <w:rPr>
          <w:rFonts w:ascii="Times New Roman" w:hAnsi="Times New Roman" w:cs="Times New Roman"/>
          <w:sz w:val="24"/>
          <w:szCs w:val="24"/>
          <w:lang w:val="ru-RU"/>
        </w:rPr>
        <w:t>- учебного плана МБОУ Хмелевицкой СОШ на 2015-16 учебный год.</w:t>
      </w:r>
    </w:p>
    <w:p w:rsidR="0033725B" w:rsidRPr="0033725B" w:rsidRDefault="0033725B" w:rsidP="0033725B">
      <w:pPr>
        <w:ind w:firstLine="851"/>
        <w:jc w:val="both"/>
        <w:rPr>
          <w:rFonts w:ascii="Times New Roman" w:hAnsi="Times New Roman" w:cs="Times New Roman"/>
          <w:b/>
          <w:sz w:val="24"/>
          <w:szCs w:val="24"/>
          <w:lang w:val="ru-RU"/>
        </w:rPr>
      </w:pPr>
      <w:r w:rsidRPr="0033725B">
        <w:rPr>
          <w:rFonts w:ascii="Times New Roman" w:hAnsi="Times New Roman" w:cs="Times New Roman"/>
          <w:sz w:val="24"/>
          <w:szCs w:val="24"/>
          <w:lang w:val="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r w:rsidRPr="0033725B">
        <w:rPr>
          <w:rFonts w:ascii="Times New Roman" w:hAnsi="Times New Roman" w:cs="Times New Roman"/>
          <w:b/>
          <w:sz w:val="24"/>
          <w:szCs w:val="24"/>
          <w:lang w:val="ru-RU"/>
        </w:rPr>
        <w:t>.</w:t>
      </w:r>
    </w:p>
    <w:p w:rsidR="003E32D5" w:rsidRPr="00F01BEA" w:rsidRDefault="003E32D5" w:rsidP="003E32D5">
      <w:pPr>
        <w:pStyle w:val="11"/>
        <w:spacing w:line="360" w:lineRule="auto"/>
        <w:ind w:left="400"/>
        <w:jc w:val="center"/>
        <w:rPr>
          <w:bCs/>
          <w:i/>
        </w:rPr>
      </w:pPr>
      <w:r w:rsidRPr="00F01BEA">
        <w:rPr>
          <w:bCs/>
          <w:i/>
        </w:rPr>
        <w:t>Место учебного предмета в учебном плане МБОУ Хмелевицкой СОШ</w:t>
      </w:r>
    </w:p>
    <w:p w:rsidR="003E32D5" w:rsidRPr="008420A6" w:rsidRDefault="003E32D5" w:rsidP="003E32D5">
      <w:pPr>
        <w:pStyle w:val="11"/>
        <w:spacing w:line="360" w:lineRule="auto"/>
        <w:ind w:left="400"/>
        <w:jc w:val="center"/>
        <w:rPr>
          <w:bCs/>
          <w:i/>
        </w:rPr>
      </w:pPr>
      <w:r w:rsidRPr="00F01BEA">
        <w:rPr>
          <w:bCs/>
          <w:i/>
        </w:rPr>
        <w:t>на 2015-2016 учебный год</w:t>
      </w:r>
    </w:p>
    <w:p w:rsidR="0033725B" w:rsidRPr="0033725B" w:rsidRDefault="0033725B" w:rsidP="0033725B">
      <w:pPr>
        <w:shd w:val="clear" w:color="auto" w:fill="FFFFFF"/>
        <w:ind w:left="7" w:right="14" w:firstLine="367"/>
        <w:jc w:val="both"/>
        <w:rPr>
          <w:rFonts w:ascii="Times New Roman" w:hAnsi="Times New Roman" w:cs="Times New Roman"/>
          <w:i/>
          <w:iCs/>
          <w:color w:val="000000"/>
          <w:sz w:val="24"/>
          <w:szCs w:val="24"/>
          <w:lang w:val="ru-RU"/>
        </w:rPr>
      </w:pPr>
      <w:r w:rsidRPr="0033725B">
        <w:rPr>
          <w:rFonts w:ascii="Times New Roman" w:hAnsi="Times New Roman" w:cs="Times New Roman"/>
          <w:sz w:val="24"/>
          <w:szCs w:val="24"/>
          <w:lang w:val="ru-RU"/>
        </w:rPr>
        <w:t xml:space="preserve">Учебный план предусматривает </w:t>
      </w:r>
      <w:r w:rsidRPr="0033725B">
        <w:rPr>
          <w:rFonts w:ascii="Times New Roman" w:hAnsi="Times New Roman" w:cs="Times New Roman"/>
          <w:color w:val="000000"/>
          <w:spacing w:val="4"/>
          <w:sz w:val="24"/>
          <w:szCs w:val="24"/>
          <w:lang w:val="ru-RU"/>
        </w:rPr>
        <w:t>обязательное изучение русского языка</w:t>
      </w:r>
      <w:r w:rsidR="00D9501C">
        <w:rPr>
          <w:rFonts w:ascii="Times New Roman" w:hAnsi="Times New Roman" w:cs="Times New Roman"/>
          <w:color w:val="000000"/>
          <w:spacing w:val="4"/>
          <w:sz w:val="24"/>
          <w:szCs w:val="24"/>
          <w:lang w:val="ru-RU"/>
        </w:rPr>
        <w:t xml:space="preserve"> в 10 классе</w:t>
      </w:r>
      <w:r w:rsidRPr="0033725B">
        <w:rPr>
          <w:rFonts w:ascii="Times New Roman" w:hAnsi="Times New Roman" w:cs="Times New Roman"/>
          <w:color w:val="000000"/>
          <w:spacing w:val="4"/>
          <w:sz w:val="24"/>
          <w:szCs w:val="24"/>
          <w:lang w:val="ru-RU"/>
        </w:rPr>
        <w:t xml:space="preserve"> на базовом уровне </w:t>
      </w:r>
      <w:r w:rsidRPr="0033725B">
        <w:rPr>
          <w:rFonts w:ascii="Times New Roman" w:hAnsi="Times New Roman" w:cs="Times New Roman"/>
          <w:color w:val="000000"/>
          <w:sz w:val="24"/>
          <w:szCs w:val="24"/>
          <w:lang w:val="ru-RU"/>
        </w:rPr>
        <w:t xml:space="preserve">в объеме </w:t>
      </w:r>
      <w:r w:rsidR="00D9501C">
        <w:rPr>
          <w:rFonts w:ascii="Times New Roman" w:hAnsi="Times New Roman" w:cs="Times New Roman"/>
          <w:color w:val="000000"/>
          <w:sz w:val="24"/>
          <w:szCs w:val="24"/>
          <w:lang w:val="ru-RU"/>
        </w:rPr>
        <w:t xml:space="preserve"> 34 часов</w:t>
      </w:r>
      <w:r w:rsidRPr="0033725B">
        <w:rPr>
          <w:rFonts w:ascii="Times New Roman" w:hAnsi="Times New Roman" w:cs="Times New Roman"/>
          <w:color w:val="000000"/>
          <w:sz w:val="24"/>
          <w:szCs w:val="24"/>
          <w:lang w:val="ru-RU"/>
        </w:rPr>
        <w:t xml:space="preserve"> </w:t>
      </w:r>
      <w:r w:rsidRPr="0033725B">
        <w:rPr>
          <w:rFonts w:ascii="Times New Roman" w:hAnsi="Times New Roman" w:cs="Times New Roman"/>
          <w:i/>
          <w:iCs/>
          <w:color w:val="000000"/>
          <w:sz w:val="24"/>
          <w:szCs w:val="24"/>
          <w:lang w:val="ru-RU"/>
        </w:rPr>
        <w:t>(1 час в неделю).</w:t>
      </w:r>
    </w:p>
    <w:p w:rsidR="0033725B" w:rsidRPr="00D537AB" w:rsidRDefault="0033725B" w:rsidP="0033725B">
      <w:pPr>
        <w:jc w:val="center"/>
        <w:rPr>
          <w:rFonts w:ascii="Times New Roman" w:hAnsi="Times New Roman" w:cs="Times New Roman"/>
          <w:i/>
          <w:sz w:val="24"/>
          <w:szCs w:val="24"/>
          <w:lang w:val="ru-RU"/>
        </w:rPr>
      </w:pPr>
      <w:r w:rsidRPr="00D537AB">
        <w:rPr>
          <w:rFonts w:ascii="Times New Roman" w:hAnsi="Times New Roman" w:cs="Times New Roman"/>
          <w:i/>
          <w:sz w:val="24"/>
          <w:szCs w:val="24"/>
          <w:lang w:val="ru-RU"/>
        </w:rPr>
        <w:t>Общая характеристика учебного предмета</w:t>
      </w:r>
    </w:p>
    <w:p w:rsidR="001926ED" w:rsidRPr="007E66DD" w:rsidRDefault="001926ED" w:rsidP="001926ED">
      <w:pPr>
        <w:shd w:val="clear" w:color="auto" w:fill="FFFFFF"/>
        <w:spacing w:before="122"/>
        <w:ind w:left="14" w:firstLine="893"/>
        <w:jc w:val="both"/>
        <w:rPr>
          <w:rFonts w:ascii="Times New Roman" w:hAnsi="Times New Roman" w:cs="Times New Roman"/>
          <w:sz w:val="24"/>
          <w:szCs w:val="24"/>
          <w:lang w:val="ru-RU"/>
        </w:rPr>
      </w:pPr>
      <w:r w:rsidRPr="007E66DD">
        <w:rPr>
          <w:rFonts w:ascii="Times New Roman" w:hAnsi="Times New Roman" w:cs="Times New Roman"/>
          <w:color w:val="000000"/>
          <w:spacing w:val="4"/>
          <w:sz w:val="24"/>
          <w:szCs w:val="24"/>
          <w:lang w:val="ru-RU"/>
        </w:rPr>
        <w:t>Курс русского языка направлен на совершенствование речевой деятельности учащихся на ос</w:t>
      </w:r>
      <w:r w:rsidRPr="007E66DD">
        <w:rPr>
          <w:rFonts w:ascii="Times New Roman" w:hAnsi="Times New Roman" w:cs="Times New Roman"/>
          <w:color w:val="000000"/>
          <w:spacing w:val="4"/>
          <w:sz w:val="24"/>
          <w:szCs w:val="24"/>
          <w:lang w:val="ru-RU"/>
        </w:rPr>
        <w:softHyphen/>
      </w:r>
      <w:r w:rsidRPr="007E66DD">
        <w:rPr>
          <w:rFonts w:ascii="Times New Roman" w:hAnsi="Times New Roman" w:cs="Times New Roman"/>
          <w:color w:val="000000"/>
          <w:spacing w:val="5"/>
          <w:sz w:val="24"/>
          <w:szCs w:val="24"/>
          <w:lang w:val="ru-RU"/>
        </w:rPr>
        <w:t>нове овладения знаниями об устройстве и функционировании русского языка и помогает уча</w:t>
      </w:r>
      <w:r w:rsidRPr="007E66DD">
        <w:rPr>
          <w:rFonts w:ascii="Times New Roman" w:hAnsi="Times New Roman" w:cs="Times New Roman"/>
          <w:color w:val="000000"/>
          <w:spacing w:val="5"/>
          <w:sz w:val="24"/>
          <w:szCs w:val="24"/>
          <w:lang w:val="ru-RU"/>
        </w:rPr>
        <w:softHyphen/>
      </w:r>
      <w:r w:rsidRPr="007E66DD">
        <w:rPr>
          <w:rFonts w:ascii="Times New Roman" w:hAnsi="Times New Roman" w:cs="Times New Roman"/>
          <w:color w:val="000000"/>
          <w:spacing w:val="4"/>
          <w:sz w:val="24"/>
          <w:szCs w:val="24"/>
          <w:lang w:val="ru-RU"/>
        </w:rPr>
        <w:t>щимся углубить представления о стилистике современного русского литературного языка, за</w:t>
      </w:r>
      <w:r w:rsidRPr="007E66DD">
        <w:rPr>
          <w:rFonts w:ascii="Times New Roman" w:hAnsi="Times New Roman" w:cs="Times New Roman"/>
          <w:color w:val="000000"/>
          <w:spacing w:val="4"/>
          <w:sz w:val="24"/>
          <w:szCs w:val="24"/>
          <w:lang w:val="ru-RU"/>
        </w:rPr>
        <w:softHyphen/>
        <w:t>крепить орфографические и пунктуационные навыки, расширить лексический запас. Содержание обучения ориентировано на развитие личности ученика, воспитание культурного человека, вла</w:t>
      </w:r>
      <w:r w:rsidRPr="007E66DD">
        <w:rPr>
          <w:rFonts w:ascii="Times New Roman" w:hAnsi="Times New Roman" w:cs="Times New Roman"/>
          <w:color w:val="000000"/>
          <w:spacing w:val="4"/>
          <w:sz w:val="24"/>
          <w:szCs w:val="24"/>
          <w:lang w:val="ru-RU"/>
        </w:rPr>
        <w:softHyphen/>
      </w:r>
      <w:r w:rsidRPr="007E66DD">
        <w:rPr>
          <w:rFonts w:ascii="Times New Roman" w:hAnsi="Times New Roman" w:cs="Times New Roman"/>
          <w:color w:val="000000"/>
          <w:spacing w:val="8"/>
          <w:sz w:val="24"/>
          <w:szCs w:val="24"/>
          <w:lang w:val="ru-RU"/>
        </w:rPr>
        <w:t xml:space="preserve">деющего нормами литературного языка, способного выражать свои мысли и чувства в устной </w:t>
      </w:r>
      <w:r w:rsidRPr="007E66DD">
        <w:rPr>
          <w:rFonts w:ascii="Times New Roman" w:hAnsi="Times New Roman" w:cs="Times New Roman"/>
          <w:color w:val="000000"/>
          <w:spacing w:val="4"/>
          <w:sz w:val="24"/>
          <w:szCs w:val="24"/>
          <w:lang w:val="ru-RU"/>
        </w:rPr>
        <w:t>и письменной форме, соблюдать этические нормы общения.</w:t>
      </w:r>
    </w:p>
    <w:p w:rsidR="001926ED" w:rsidRPr="007E66DD" w:rsidRDefault="001926ED" w:rsidP="001926ED">
      <w:pPr>
        <w:shd w:val="clear" w:color="auto" w:fill="FFFFFF"/>
        <w:spacing w:before="115"/>
        <w:ind w:left="7" w:right="7" w:firstLine="353"/>
        <w:jc w:val="both"/>
        <w:rPr>
          <w:rFonts w:ascii="Times New Roman" w:hAnsi="Times New Roman" w:cs="Times New Roman"/>
          <w:sz w:val="24"/>
          <w:szCs w:val="24"/>
          <w:lang w:val="ru-RU"/>
        </w:rPr>
      </w:pPr>
      <w:r w:rsidRPr="007E66DD">
        <w:rPr>
          <w:rFonts w:ascii="Times New Roman" w:hAnsi="Times New Roman" w:cs="Times New Roman"/>
          <w:color w:val="000000"/>
          <w:sz w:val="24"/>
          <w:szCs w:val="24"/>
          <w:lang w:val="ru-RU"/>
        </w:rPr>
        <w:t xml:space="preserve">Задачей обучения в 10 классе является развитие и совершенствование способностей </w:t>
      </w:r>
      <w:r w:rsidRPr="007E66DD">
        <w:rPr>
          <w:rFonts w:ascii="Times New Roman" w:hAnsi="Times New Roman" w:cs="Times New Roman"/>
          <w:color w:val="000000"/>
          <w:spacing w:val="4"/>
          <w:sz w:val="24"/>
          <w:szCs w:val="24"/>
          <w:lang w:val="ru-RU"/>
        </w:rPr>
        <w:t xml:space="preserve">учащихся к речевому взаимодействию и социальной адаптации. На базовом уровне обучения </w:t>
      </w:r>
      <w:r w:rsidRPr="007E66DD">
        <w:rPr>
          <w:rFonts w:ascii="Times New Roman" w:hAnsi="Times New Roman" w:cs="Times New Roman"/>
          <w:color w:val="000000"/>
          <w:spacing w:val="6"/>
          <w:sz w:val="24"/>
          <w:szCs w:val="24"/>
          <w:lang w:val="ru-RU"/>
        </w:rPr>
        <w:t xml:space="preserve">предусматривается углубление и расширение знаний о языковой норме и ее разновидностях, </w:t>
      </w:r>
      <w:r w:rsidRPr="007E66DD">
        <w:rPr>
          <w:rFonts w:ascii="Times New Roman" w:hAnsi="Times New Roman" w:cs="Times New Roman"/>
          <w:color w:val="000000"/>
          <w:spacing w:val="4"/>
          <w:sz w:val="24"/>
          <w:szCs w:val="24"/>
          <w:lang w:val="ru-RU"/>
        </w:rPr>
        <w:t>нормах речевого поведения в различных сферах общения, совершенствование умений моделиро</w:t>
      </w:r>
      <w:r w:rsidRPr="007E66DD">
        <w:rPr>
          <w:rFonts w:ascii="Times New Roman" w:hAnsi="Times New Roman" w:cs="Times New Roman"/>
          <w:color w:val="000000"/>
          <w:spacing w:val="4"/>
          <w:sz w:val="24"/>
          <w:szCs w:val="24"/>
          <w:lang w:val="ru-RU"/>
        </w:rPr>
        <w:softHyphen/>
      </w:r>
      <w:r w:rsidRPr="007E66DD">
        <w:rPr>
          <w:rFonts w:ascii="Times New Roman" w:hAnsi="Times New Roman" w:cs="Times New Roman"/>
          <w:color w:val="000000"/>
          <w:spacing w:val="6"/>
          <w:sz w:val="24"/>
          <w:szCs w:val="24"/>
          <w:lang w:val="ru-RU"/>
        </w:rPr>
        <w:t xml:space="preserve">вать свое речевое поведение в соответствии с условиями и задачами общения. Курс русского </w:t>
      </w:r>
      <w:r w:rsidRPr="007E66DD">
        <w:rPr>
          <w:rFonts w:ascii="Times New Roman" w:hAnsi="Times New Roman" w:cs="Times New Roman"/>
          <w:color w:val="000000"/>
          <w:spacing w:val="5"/>
          <w:sz w:val="24"/>
          <w:szCs w:val="24"/>
          <w:lang w:val="ru-RU"/>
        </w:rPr>
        <w:t xml:space="preserve">языка направлен на совершенствование речевой деятельности учащихся на основе овладения </w:t>
      </w:r>
      <w:r w:rsidRPr="007E66DD">
        <w:rPr>
          <w:rFonts w:ascii="Times New Roman" w:hAnsi="Times New Roman" w:cs="Times New Roman"/>
          <w:color w:val="000000"/>
          <w:spacing w:val="4"/>
          <w:sz w:val="24"/>
          <w:szCs w:val="24"/>
          <w:lang w:val="ru-RU"/>
        </w:rPr>
        <w:t>знаниями об устройстве и функционировании русского языка и помогает учащимся углубить представления о стилистике современного русского литературного языка, закрепить орфографи</w:t>
      </w:r>
      <w:r w:rsidRPr="007E66DD">
        <w:rPr>
          <w:rFonts w:ascii="Times New Roman" w:hAnsi="Times New Roman" w:cs="Times New Roman"/>
          <w:color w:val="000000"/>
          <w:spacing w:val="4"/>
          <w:sz w:val="24"/>
          <w:szCs w:val="24"/>
          <w:lang w:val="ru-RU"/>
        </w:rPr>
        <w:softHyphen/>
        <w:t>ческие и пунктуационные навыки, расширить лексический запас. Содержание обучения ориен</w:t>
      </w:r>
      <w:r w:rsidRPr="007E66DD">
        <w:rPr>
          <w:rFonts w:ascii="Times New Roman" w:hAnsi="Times New Roman" w:cs="Times New Roman"/>
          <w:color w:val="000000"/>
          <w:spacing w:val="4"/>
          <w:sz w:val="24"/>
          <w:szCs w:val="24"/>
          <w:lang w:val="ru-RU"/>
        </w:rPr>
        <w:softHyphen/>
      </w:r>
      <w:r w:rsidRPr="007E66DD">
        <w:rPr>
          <w:rFonts w:ascii="Times New Roman" w:hAnsi="Times New Roman" w:cs="Times New Roman"/>
          <w:color w:val="000000"/>
          <w:spacing w:val="5"/>
          <w:sz w:val="24"/>
          <w:szCs w:val="24"/>
          <w:lang w:val="ru-RU"/>
        </w:rPr>
        <w:t>тировано на развитие личности ученика, воспитание культурного человека, владеющего норма</w:t>
      </w:r>
      <w:r w:rsidRPr="007E66DD">
        <w:rPr>
          <w:rFonts w:ascii="Times New Roman" w:hAnsi="Times New Roman" w:cs="Times New Roman"/>
          <w:color w:val="000000"/>
          <w:spacing w:val="5"/>
          <w:sz w:val="24"/>
          <w:szCs w:val="24"/>
          <w:lang w:val="ru-RU"/>
        </w:rPr>
        <w:softHyphen/>
      </w:r>
      <w:r w:rsidRPr="007E66DD">
        <w:rPr>
          <w:rFonts w:ascii="Times New Roman" w:hAnsi="Times New Roman" w:cs="Times New Roman"/>
          <w:color w:val="000000"/>
          <w:spacing w:val="7"/>
          <w:sz w:val="24"/>
          <w:szCs w:val="24"/>
          <w:lang w:val="ru-RU"/>
        </w:rPr>
        <w:t xml:space="preserve">ми литературного языка, способного выражать свои мысли и чувства в устной и письменной </w:t>
      </w:r>
      <w:r w:rsidRPr="007E66DD">
        <w:rPr>
          <w:rFonts w:ascii="Times New Roman" w:hAnsi="Times New Roman" w:cs="Times New Roman"/>
          <w:color w:val="000000"/>
          <w:spacing w:val="4"/>
          <w:sz w:val="24"/>
          <w:szCs w:val="24"/>
          <w:lang w:val="ru-RU"/>
        </w:rPr>
        <w:t>форме, соблюдать этические нормы общения.</w:t>
      </w:r>
    </w:p>
    <w:p w:rsidR="001926ED" w:rsidRPr="0033725B" w:rsidRDefault="001926ED" w:rsidP="00F133D8">
      <w:pPr>
        <w:widowControl w:val="0"/>
        <w:shd w:val="clear" w:color="auto" w:fill="FFFFFF"/>
        <w:tabs>
          <w:tab w:val="left" w:pos="540"/>
        </w:tabs>
        <w:autoSpaceDE w:val="0"/>
        <w:autoSpaceDN w:val="0"/>
        <w:adjustRightInd w:val="0"/>
        <w:jc w:val="both"/>
        <w:rPr>
          <w:rFonts w:ascii="Times New Roman" w:hAnsi="Times New Roman" w:cs="Times New Roman"/>
          <w:i/>
          <w:color w:val="000000"/>
          <w:sz w:val="24"/>
          <w:szCs w:val="24"/>
          <w:lang w:val="ru-RU"/>
        </w:rPr>
      </w:pPr>
      <w:r w:rsidRPr="0033725B">
        <w:rPr>
          <w:rFonts w:ascii="Times New Roman" w:hAnsi="Times New Roman" w:cs="Times New Roman"/>
          <w:i/>
          <w:color w:val="000000"/>
          <w:sz w:val="24"/>
          <w:szCs w:val="24"/>
          <w:lang w:val="ru-RU"/>
        </w:rPr>
        <w:lastRenderedPageBreak/>
        <w:br/>
      </w:r>
      <w:r w:rsidRPr="0033725B">
        <w:rPr>
          <w:rFonts w:ascii="Times New Roman" w:hAnsi="Times New Roman" w:cs="Times New Roman"/>
          <w:i/>
          <w:color w:val="000000"/>
          <w:spacing w:val="11"/>
          <w:sz w:val="24"/>
          <w:szCs w:val="24"/>
          <w:lang w:val="ru-RU"/>
        </w:rPr>
        <w:t>Цели обучения:</w:t>
      </w:r>
    </w:p>
    <w:p w:rsidR="006F4B71" w:rsidRPr="006F4B71" w:rsidRDefault="001926ED" w:rsidP="0093062B">
      <w:pPr>
        <w:pStyle w:val="a3"/>
        <w:numPr>
          <w:ilvl w:val="0"/>
          <w:numId w:val="11"/>
        </w:numPr>
        <w:ind w:left="0" w:firstLine="567"/>
        <w:jc w:val="both"/>
        <w:rPr>
          <w:rFonts w:ascii="Times New Roman" w:hAnsi="Times New Roman"/>
          <w:spacing w:val="6"/>
          <w:sz w:val="24"/>
          <w:szCs w:val="24"/>
        </w:rPr>
      </w:pPr>
      <w:r w:rsidRPr="006F4B71">
        <w:rPr>
          <w:rFonts w:ascii="Times New Roman" w:hAnsi="Times New Roman"/>
          <w:spacing w:val="6"/>
          <w:sz w:val="24"/>
          <w:szCs w:val="24"/>
        </w:rPr>
        <w:t xml:space="preserve">воспитание гражданина и патриота; </w:t>
      </w:r>
    </w:p>
    <w:p w:rsidR="001926ED" w:rsidRPr="007E66DD" w:rsidRDefault="001926ED" w:rsidP="0093062B">
      <w:pPr>
        <w:pStyle w:val="a3"/>
        <w:numPr>
          <w:ilvl w:val="0"/>
          <w:numId w:val="11"/>
        </w:numPr>
        <w:ind w:left="0" w:firstLine="567"/>
        <w:jc w:val="both"/>
        <w:rPr>
          <w:rFonts w:ascii="Times New Roman" w:hAnsi="Times New Roman"/>
          <w:sz w:val="24"/>
          <w:szCs w:val="24"/>
          <w:lang w:val="ru-RU"/>
        </w:rPr>
      </w:pPr>
      <w:r w:rsidRPr="007E66DD">
        <w:rPr>
          <w:rFonts w:ascii="Times New Roman" w:hAnsi="Times New Roman"/>
          <w:spacing w:val="6"/>
          <w:sz w:val="24"/>
          <w:szCs w:val="24"/>
          <w:lang w:val="ru-RU"/>
        </w:rPr>
        <w:t>формирование представления о русском языке как ду</w:t>
      </w:r>
      <w:r w:rsidRPr="007E66DD">
        <w:rPr>
          <w:rFonts w:ascii="Times New Roman" w:hAnsi="Times New Roman"/>
          <w:sz w:val="24"/>
          <w:szCs w:val="24"/>
          <w:lang w:val="ru-RU"/>
        </w:rPr>
        <w:t xml:space="preserve">ховной, нравственной и культурной ценности народа; осознание национального своеобразия </w:t>
      </w:r>
      <w:r w:rsidRPr="007E66DD">
        <w:rPr>
          <w:rFonts w:ascii="Times New Roman" w:hAnsi="Times New Roman"/>
          <w:spacing w:val="3"/>
          <w:sz w:val="24"/>
          <w:szCs w:val="24"/>
          <w:lang w:val="ru-RU"/>
        </w:rPr>
        <w:t>русского языка; овладение культурой межнационального общения;</w:t>
      </w:r>
    </w:p>
    <w:p w:rsidR="006F4B71" w:rsidRPr="007E66DD" w:rsidRDefault="001926ED" w:rsidP="0093062B">
      <w:pPr>
        <w:pStyle w:val="a3"/>
        <w:numPr>
          <w:ilvl w:val="0"/>
          <w:numId w:val="11"/>
        </w:numPr>
        <w:ind w:left="0" w:firstLine="567"/>
        <w:jc w:val="both"/>
        <w:rPr>
          <w:rFonts w:ascii="Times New Roman" w:hAnsi="Times New Roman"/>
          <w:spacing w:val="7"/>
          <w:sz w:val="24"/>
          <w:szCs w:val="24"/>
          <w:lang w:val="ru-RU"/>
        </w:rPr>
      </w:pPr>
      <w:r w:rsidRPr="007E66DD">
        <w:rPr>
          <w:rFonts w:ascii="Times New Roman" w:hAnsi="Times New Roman"/>
          <w:spacing w:val="7"/>
          <w:sz w:val="24"/>
          <w:szCs w:val="24"/>
          <w:lang w:val="ru-RU"/>
        </w:rPr>
        <w:t>дальнейшее развитие и совершенствование способности и готовности к речевому взаимодействию и социальной адаптации;</w:t>
      </w:r>
    </w:p>
    <w:p w:rsidR="001926ED" w:rsidRPr="007E66DD" w:rsidRDefault="001926ED" w:rsidP="00055508">
      <w:pPr>
        <w:pStyle w:val="a3"/>
        <w:numPr>
          <w:ilvl w:val="0"/>
          <w:numId w:val="11"/>
        </w:numPr>
        <w:spacing w:after="0"/>
        <w:ind w:left="0" w:firstLine="567"/>
        <w:jc w:val="both"/>
        <w:rPr>
          <w:rFonts w:ascii="Times New Roman" w:hAnsi="Times New Roman"/>
          <w:sz w:val="24"/>
          <w:szCs w:val="24"/>
          <w:lang w:val="ru-RU"/>
        </w:rPr>
      </w:pPr>
      <w:r w:rsidRPr="007E66DD">
        <w:rPr>
          <w:rFonts w:ascii="Times New Roman" w:hAnsi="Times New Roman"/>
          <w:spacing w:val="7"/>
          <w:sz w:val="24"/>
          <w:szCs w:val="24"/>
          <w:lang w:val="ru-RU"/>
        </w:rPr>
        <w:t xml:space="preserve">готовности к трудовой деятельности, осознанному выбору </w:t>
      </w:r>
      <w:r w:rsidRPr="007E66DD">
        <w:rPr>
          <w:rFonts w:ascii="Times New Roman" w:hAnsi="Times New Roman"/>
          <w:spacing w:val="4"/>
          <w:sz w:val="24"/>
          <w:szCs w:val="24"/>
          <w:lang w:val="ru-RU"/>
        </w:rPr>
        <w:t>профессии; навыков самоорганизации и саморазвития; информационных умений и навыков;</w:t>
      </w:r>
    </w:p>
    <w:p w:rsidR="001926ED" w:rsidRPr="007E66DD" w:rsidRDefault="001926ED" w:rsidP="00055508">
      <w:pPr>
        <w:widowControl w:val="0"/>
        <w:numPr>
          <w:ilvl w:val="0"/>
          <w:numId w:val="2"/>
        </w:numPr>
        <w:shd w:val="clear" w:color="auto" w:fill="FFFFFF"/>
        <w:tabs>
          <w:tab w:val="left" w:pos="504"/>
        </w:tabs>
        <w:autoSpaceDE w:val="0"/>
        <w:autoSpaceDN w:val="0"/>
        <w:adjustRightInd w:val="0"/>
        <w:spacing w:after="0"/>
        <w:ind w:firstLine="567"/>
        <w:jc w:val="both"/>
        <w:rPr>
          <w:rFonts w:ascii="Times New Roman" w:hAnsi="Times New Roman" w:cs="Times New Roman"/>
          <w:color w:val="000000"/>
          <w:sz w:val="24"/>
          <w:szCs w:val="24"/>
          <w:lang w:val="ru-RU"/>
        </w:rPr>
      </w:pPr>
      <w:r w:rsidRPr="007E66DD">
        <w:rPr>
          <w:rFonts w:ascii="Times New Roman" w:hAnsi="Times New Roman" w:cs="Times New Roman"/>
          <w:color w:val="000000"/>
          <w:spacing w:val="7"/>
          <w:sz w:val="24"/>
          <w:szCs w:val="24"/>
          <w:lang w:val="ru-RU"/>
        </w:rPr>
        <w:t>освоение знаний о русском языке как многофункциональной знаковой системе и общест</w:t>
      </w:r>
      <w:r w:rsidRPr="007E66DD">
        <w:rPr>
          <w:rFonts w:ascii="Times New Roman" w:hAnsi="Times New Roman" w:cs="Times New Roman"/>
          <w:color w:val="000000"/>
          <w:spacing w:val="6"/>
          <w:sz w:val="24"/>
          <w:szCs w:val="24"/>
          <w:lang w:val="ru-RU"/>
        </w:rPr>
        <w:t xml:space="preserve">венном явлении; языковой норме и ее разновидностях; нормах речевого поведения в различных </w:t>
      </w:r>
      <w:r w:rsidRPr="007E66DD">
        <w:rPr>
          <w:rFonts w:ascii="Times New Roman" w:hAnsi="Times New Roman" w:cs="Times New Roman"/>
          <w:color w:val="000000"/>
          <w:spacing w:val="3"/>
          <w:sz w:val="24"/>
          <w:szCs w:val="24"/>
          <w:lang w:val="ru-RU"/>
        </w:rPr>
        <w:t>сферах общения;</w:t>
      </w:r>
      <w:r w:rsidRPr="007E66DD">
        <w:rPr>
          <w:rFonts w:ascii="Times New Roman" w:hAnsi="Times New Roman" w:cs="Times New Roman"/>
          <w:color w:val="000000"/>
          <w:spacing w:val="-3"/>
          <w:sz w:val="24"/>
          <w:szCs w:val="24"/>
          <w:lang w:val="ru-RU"/>
        </w:rPr>
        <w:t xml:space="preserve"> овладение умениями опознавать, анализировать, классифицировать языковые факты, оце</w:t>
      </w:r>
      <w:r w:rsidRPr="007E66DD">
        <w:rPr>
          <w:rFonts w:ascii="Times New Roman" w:hAnsi="Times New Roman" w:cs="Times New Roman"/>
          <w:color w:val="000000"/>
          <w:spacing w:val="-3"/>
          <w:sz w:val="24"/>
          <w:szCs w:val="24"/>
          <w:lang w:val="ru-RU"/>
        </w:rPr>
        <w:softHyphen/>
      </w:r>
      <w:r w:rsidRPr="007E66DD">
        <w:rPr>
          <w:rFonts w:ascii="Times New Roman" w:hAnsi="Times New Roman" w:cs="Times New Roman"/>
          <w:color w:val="000000"/>
          <w:spacing w:val="-5"/>
          <w:sz w:val="24"/>
          <w:szCs w:val="24"/>
          <w:lang w:val="ru-RU"/>
        </w:rPr>
        <w:t>нивать их с точки зрения нормативности; различать функциональные разновидности языка и мо</w:t>
      </w:r>
      <w:r w:rsidRPr="007E66DD">
        <w:rPr>
          <w:rFonts w:ascii="Times New Roman" w:hAnsi="Times New Roman" w:cs="Times New Roman"/>
          <w:color w:val="000000"/>
          <w:spacing w:val="-5"/>
          <w:sz w:val="24"/>
          <w:szCs w:val="24"/>
          <w:lang w:val="ru-RU"/>
        </w:rPr>
        <w:softHyphen/>
        <w:t>делировать речевое поведение в соответствии с задачами общения;</w:t>
      </w:r>
    </w:p>
    <w:p w:rsidR="0093062B" w:rsidRPr="0033725B" w:rsidRDefault="001926ED" w:rsidP="0033725B">
      <w:pPr>
        <w:widowControl w:val="0"/>
        <w:numPr>
          <w:ilvl w:val="0"/>
          <w:numId w:val="2"/>
        </w:numPr>
        <w:shd w:val="clear" w:color="auto" w:fill="FFFFFF"/>
        <w:tabs>
          <w:tab w:val="left" w:pos="504"/>
        </w:tabs>
        <w:autoSpaceDE w:val="0"/>
        <w:autoSpaceDN w:val="0"/>
        <w:adjustRightInd w:val="0"/>
        <w:ind w:firstLine="567"/>
        <w:jc w:val="both"/>
        <w:rPr>
          <w:rFonts w:ascii="Times New Roman" w:hAnsi="Times New Roman"/>
          <w:color w:val="000000"/>
          <w:sz w:val="24"/>
          <w:szCs w:val="24"/>
          <w:lang w:val="ru-RU"/>
        </w:rPr>
      </w:pPr>
      <w:r w:rsidRPr="007E66DD">
        <w:rPr>
          <w:rFonts w:ascii="Times New Roman" w:hAnsi="Times New Roman" w:cs="Times New Roman"/>
          <w:color w:val="000000"/>
          <w:sz w:val="24"/>
          <w:szCs w:val="24"/>
          <w:lang w:val="ru-RU"/>
        </w:rPr>
        <w:t xml:space="preserve">применение полученных знаний и умений в собственной речевой практике; повышение </w:t>
      </w:r>
      <w:r w:rsidRPr="007E66DD">
        <w:rPr>
          <w:rFonts w:ascii="Times New Roman" w:hAnsi="Times New Roman" w:cs="Times New Roman"/>
          <w:color w:val="000000"/>
          <w:spacing w:val="-6"/>
          <w:sz w:val="24"/>
          <w:szCs w:val="24"/>
          <w:lang w:val="ru-RU"/>
        </w:rPr>
        <w:t>уровня речевой культуры, орфографической и пунктуационной грамотности.</w:t>
      </w:r>
    </w:p>
    <w:p w:rsidR="001926ED" w:rsidRPr="00D537AB" w:rsidRDefault="001926ED" w:rsidP="00482680">
      <w:pPr>
        <w:shd w:val="clear" w:color="auto" w:fill="FFFFFF"/>
        <w:spacing w:before="65"/>
        <w:ind w:left="389"/>
        <w:jc w:val="center"/>
        <w:rPr>
          <w:rFonts w:ascii="Times New Roman" w:hAnsi="Times New Roman" w:cs="Times New Roman"/>
          <w:i/>
          <w:sz w:val="24"/>
          <w:szCs w:val="24"/>
          <w:lang w:val="ru-RU"/>
        </w:rPr>
      </w:pPr>
      <w:r w:rsidRPr="00D537AB">
        <w:rPr>
          <w:rFonts w:ascii="Times New Roman" w:hAnsi="Times New Roman" w:cs="Times New Roman"/>
          <w:bCs/>
          <w:i/>
          <w:color w:val="000000"/>
          <w:spacing w:val="-6"/>
          <w:sz w:val="24"/>
          <w:szCs w:val="24"/>
          <w:lang w:val="ru-RU"/>
        </w:rPr>
        <w:t>Общие учебные умения, навыки и способы деятельности</w:t>
      </w:r>
    </w:p>
    <w:p w:rsidR="001926ED" w:rsidRPr="007E66DD" w:rsidRDefault="001926ED" w:rsidP="001926ED">
      <w:pPr>
        <w:shd w:val="clear" w:color="auto" w:fill="FFFFFF"/>
        <w:spacing w:before="7"/>
        <w:ind w:left="14" w:right="7" w:firstLine="374"/>
        <w:jc w:val="both"/>
        <w:rPr>
          <w:rFonts w:ascii="Times New Roman" w:hAnsi="Times New Roman" w:cs="Times New Roman"/>
          <w:sz w:val="24"/>
          <w:szCs w:val="24"/>
          <w:lang w:val="ru-RU"/>
        </w:rPr>
      </w:pPr>
      <w:r w:rsidRPr="007E66DD">
        <w:rPr>
          <w:rFonts w:ascii="Times New Roman" w:hAnsi="Times New Roman" w:cs="Times New Roman"/>
          <w:color w:val="000000"/>
          <w:spacing w:val="-5"/>
          <w:sz w:val="24"/>
          <w:szCs w:val="24"/>
          <w:lang w:val="ru-RU"/>
        </w:rPr>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r w:rsidRPr="007E66DD">
        <w:rPr>
          <w:rFonts w:ascii="Times New Roman" w:hAnsi="Times New Roman" w:cs="Times New Roman"/>
          <w:color w:val="000000"/>
          <w:spacing w:val="-6"/>
          <w:sz w:val="24"/>
          <w:szCs w:val="24"/>
          <w:lang w:val="ru-RU"/>
        </w:rPr>
        <w:t>общеучебные умения, навыки, способы деятельности, которые базируются на видах речевой дея</w:t>
      </w:r>
      <w:r w:rsidRPr="007E66DD">
        <w:rPr>
          <w:rFonts w:ascii="Times New Roman" w:hAnsi="Times New Roman" w:cs="Times New Roman"/>
          <w:color w:val="000000"/>
          <w:spacing w:val="-6"/>
          <w:sz w:val="24"/>
          <w:szCs w:val="24"/>
          <w:lang w:val="ru-RU"/>
        </w:rPr>
        <w:softHyphen/>
      </w:r>
      <w:r w:rsidRPr="007E66DD">
        <w:rPr>
          <w:rFonts w:ascii="Times New Roman" w:hAnsi="Times New Roman" w:cs="Times New Roman"/>
          <w:color w:val="000000"/>
          <w:spacing w:val="-5"/>
          <w:sz w:val="24"/>
          <w:szCs w:val="24"/>
          <w:lang w:val="ru-RU"/>
        </w:rPr>
        <w:t>тельности и предполагают развитие речемыслительных способностей.</w:t>
      </w:r>
    </w:p>
    <w:p w:rsidR="002537B4" w:rsidRPr="00055508" w:rsidRDefault="001926ED" w:rsidP="00055508">
      <w:pPr>
        <w:shd w:val="clear" w:color="auto" w:fill="FFFFFF"/>
        <w:ind w:left="22" w:firstLine="353"/>
        <w:jc w:val="both"/>
        <w:rPr>
          <w:rFonts w:ascii="Times New Roman" w:hAnsi="Times New Roman" w:cs="Times New Roman"/>
          <w:sz w:val="24"/>
          <w:szCs w:val="24"/>
          <w:lang w:val="ru-RU"/>
        </w:rPr>
      </w:pPr>
      <w:r w:rsidRPr="007E66DD">
        <w:rPr>
          <w:rFonts w:ascii="Times New Roman" w:hAnsi="Times New Roman" w:cs="Times New Roman"/>
          <w:color w:val="000000"/>
          <w:spacing w:val="-4"/>
          <w:sz w:val="24"/>
          <w:szCs w:val="24"/>
          <w:lang w:val="ru-RU"/>
        </w:rPr>
        <w:t xml:space="preserve">В процессе изучения русского языка на базовом уровне совершенствуются и развиваются </w:t>
      </w:r>
      <w:r w:rsidRPr="007E66DD">
        <w:rPr>
          <w:rFonts w:ascii="Times New Roman" w:hAnsi="Times New Roman" w:cs="Times New Roman"/>
          <w:color w:val="000000"/>
          <w:spacing w:val="-6"/>
          <w:sz w:val="24"/>
          <w:szCs w:val="24"/>
          <w:lang w:val="ru-RU"/>
        </w:rPr>
        <w:t xml:space="preserve">следующие общеучебные умения: </w:t>
      </w:r>
      <w:r w:rsidRPr="00482680">
        <w:rPr>
          <w:rFonts w:ascii="Times New Roman" w:hAnsi="Times New Roman" w:cs="Times New Roman"/>
          <w:bCs/>
          <w:i/>
          <w:color w:val="000000"/>
          <w:spacing w:val="-6"/>
          <w:sz w:val="24"/>
          <w:szCs w:val="24"/>
          <w:lang w:val="ru-RU"/>
        </w:rPr>
        <w:t>коммуникативные</w:t>
      </w:r>
      <w:r w:rsidRPr="007E66DD">
        <w:rPr>
          <w:rFonts w:ascii="Times New Roman" w:hAnsi="Times New Roman" w:cs="Times New Roman"/>
          <w:b/>
          <w:bCs/>
          <w:color w:val="000000"/>
          <w:spacing w:val="-6"/>
          <w:sz w:val="24"/>
          <w:szCs w:val="24"/>
          <w:lang w:val="ru-RU"/>
        </w:rPr>
        <w:t xml:space="preserve"> </w:t>
      </w:r>
      <w:r w:rsidRPr="007E66DD">
        <w:rPr>
          <w:rFonts w:ascii="Times New Roman" w:hAnsi="Times New Roman" w:cs="Times New Roman"/>
          <w:color w:val="000000"/>
          <w:spacing w:val="-6"/>
          <w:sz w:val="24"/>
          <w:szCs w:val="24"/>
          <w:lang w:val="ru-RU"/>
        </w:rPr>
        <w:t>(владение всеми видами речевой деятель</w:t>
      </w:r>
      <w:r w:rsidRPr="007E66DD">
        <w:rPr>
          <w:rFonts w:ascii="Times New Roman" w:hAnsi="Times New Roman" w:cs="Times New Roman"/>
          <w:color w:val="000000"/>
          <w:spacing w:val="-6"/>
          <w:sz w:val="24"/>
          <w:szCs w:val="24"/>
          <w:lang w:val="ru-RU"/>
        </w:rPr>
        <w:softHyphen/>
        <w:t>ности и основами культуры устной и письменной речи, базовыми умениями и навыками исполь</w:t>
      </w:r>
      <w:r w:rsidRPr="007E66DD">
        <w:rPr>
          <w:rFonts w:ascii="Times New Roman" w:hAnsi="Times New Roman" w:cs="Times New Roman"/>
          <w:color w:val="000000"/>
          <w:spacing w:val="-6"/>
          <w:sz w:val="24"/>
          <w:szCs w:val="24"/>
          <w:lang w:val="ru-RU"/>
        </w:rPr>
        <w:softHyphen/>
      </w:r>
      <w:r w:rsidRPr="007E66DD">
        <w:rPr>
          <w:rFonts w:ascii="Times New Roman" w:hAnsi="Times New Roman" w:cs="Times New Roman"/>
          <w:color w:val="000000"/>
          <w:spacing w:val="-4"/>
          <w:sz w:val="24"/>
          <w:szCs w:val="24"/>
          <w:lang w:val="ru-RU"/>
        </w:rPr>
        <w:t>зования языка в жизненно важных для учащихся сферах и ситуациях общения), интеллектуаль</w:t>
      </w:r>
      <w:r w:rsidRPr="007E66DD">
        <w:rPr>
          <w:rFonts w:ascii="Times New Roman" w:hAnsi="Times New Roman" w:cs="Times New Roman"/>
          <w:color w:val="000000"/>
          <w:spacing w:val="-4"/>
          <w:sz w:val="24"/>
          <w:szCs w:val="24"/>
          <w:lang w:val="ru-RU"/>
        </w:rPr>
        <w:softHyphen/>
        <w:t xml:space="preserve">ные (сравнение и сопоставление, соотнесение, синтез, обобщение, абстрагирование, оценивание и классификация), </w:t>
      </w:r>
      <w:r w:rsidRPr="00482680">
        <w:rPr>
          <w:rFonts w:ascii="Times New Roman" w:hAnsi="Times New Roman" w:cs="Times New Roman"/>
          <w:bCs/>
          <w:i/>
          <w:color w:val="000000"/>
          <w:spacing w:val="-4"/>
          <w:sz w:val="24"/>
          <w:szCs w:val="24"/>
          <w:lang w:val="ru-RU"/>
        </w:rPr>
        <w:t>информационные</w:t>
      </w:r>
      <w:r w:rsidRPr="007E66DD">
        <w:rPr>
          <w:rFonts w:ascii="Times New Roman" w:hAnsi="Times New Roman" w:cs="Times New Roman"/>
          <w:b/>
          <w:bCs/>
          <w:color w:val="000000"/>
          <w:spacing w:val="-4"/>
          <w:sz w:val="24"/>
          <w:szCs w:val="24"/>
          <w:lang w:val="ru-RU"/>
        </w:rPr>
        <w:t xml:space="preserve"> </w:t>
      </w:r>
      <w:r w:rsidRPr="007E66DD">
        <w:rPr>
          <w:rFonts w:ascii="Times New Roman" w:hAnsi="Times New Roman" w:cs="Times New Roman"/>
          <w:color w:val="000000"/>
          <w:spacing w:val="-4"/>
          <w:sz w:val="24"/>
          <w:szCs w:val="24"/>
          <w:lang w:val="ru-RU"/>
        </w:rPr>
        <w:t>(умение осуществлять библиографический поиск, извле</w:t>
      </w:r>
      <w:r w:rsidRPr="007E66DD">
        <w:rPr>
          <w:rFonts w:ascii="Times New Roman" w:hAnsi="Times New Roman" w:cs="Times New Roman"/>
          <w:color w:val="000000"/>
          <w:spacing w:val="-4"/>
          <w:sz w:val="24"/>
          <w:szCs w:val="24"/>
          <w:lang w:val="ru-RU"/>
        </w:rPr>
        <w:softHyphen/>
        <w:t xml:space="preserve">кать информацию из различных источников, умение работать с текстом), </w:t>
      </w:r>
      <w:r w:rsidRPr="00482680">
        <w:rPr>
          <w:rFonts w:ascii="Times New Roman" w:hAnsi="Times New Roman" w:cs="Times New Roman"/>
          <w:bCs/>
          <w:i/>
          <w:color w:val="000000"/>
          <w:spacing w:val="-4"/>
          <w:sz w:val="24"/>
          <w:szCs w:val="24"/>
          <w:lang w:val="ru-RU"/>
        </w:rPr>
        <w:t>организационные</w:t>
      </w:r>
      <w:r w:rsidRPr="007E66DD">
        <w:rPr>
          <w:rFonts w:ascii="Times New Roman" w:hAnsi="Times New Roman" w:cs="Times New Roman"/>
          <w:b/>
          <w:bCs/>
          <w:color w:val="000000"/>
          <w:spacing w:val="-4"/>
          <w:sz w:val="24"/>
          <w:szCs w:val="24"/>
          <w:lang w:val="ru-RU"/>
        </w:rPr>
        <w:t xml:space="preserve"> </w:t>
      </w:r>
      <w:r w:rsidRPr="007E66DD">
        <w:rPr>
          <w:rFonts w:ascii="Times New Roman" w:hAnsi="Times New Roman" w:cs="Times New Roman"/>
          <w:color w:val="000000"/>
          <w:spacing w:val="-5"/>
          <w:sz w:val="24"/>
          <w:szCs w:val="24"/>
          <w:lang w:val="ru-RU"/>
        </w:rPr>
        <w:t>(умение формулировать цель деятельности, планировать ее, осуществлять самоконтроль, само</w:t>
      </w:r>
      <w:r w:rsidRPr="007E66DD">
        <w:rPr>
          <w:rFonts w:ascii="Times New Roman" w:hAnsi="Times New Roman" w:cs="Times New Roman"/>
          <w:color w:val="000000"/>
          <w:spacing w:val="-5"/>
          <w:sz w:val="24"/>
          <w:szCs w:val="24"/>
          <w:lang w:val="ru-RU"/>
        </w:rPr>
        <w:softHyphen/>
      </w:r>
      <w:r w:rsidRPr="007E66DD">
        <w:rPr>
          <w:rFonts w:ascii="Times New Roman" w:hAnsi="Times New Roman" w:cs="Times New Roman"/>
          <w:color w:val="000000"/>
          <w:spacing w:val="-6"/>
          <w:sz w:val="24"/>
          <w:szCs w:val="24"/>
          <w:lang w:val="ru-RU"/>
        </w:rPr>
        <w:t>оценку, самокоррекцию).</w:t>
      </w:r>
    </w:p>
    <w:p w:rsidR="001926ED" w:rsidRPr="00D537AB" w:rsidRDefault="001926ED" w:rsidP="00482680">
      <w:pPr>
        <w:widowControl w:val="0"/>
        <w:autoSpaceDE w:val="0"/>
        <w:autoSpaceDN w:val="0"/>
        <w:adjustRightInd w:val="0"/>
        <w:spacing w:after="0" w:line="240" w:lineRule="auto"/>
        <w:ind w:firstLine="567"/>
        <w:jc w:val="center"/>
        <w:rPr>
          <w:rFonts w:ascii="Times New Roman" w:hAnsi="Times New Roman" w:cs="Times New Roman"/>
          <w:bCs/>
          <w:i/>
          <w:sz w:val="24"/>
          <w:szCs w:val="24"/>
          <w:lang w:val="ru-RU"/>
        </w:rPr>
      </w:pPr>
      <w:r w:rsidRPr="00D537AB">
        <w:rPr>
          <w:rFonts w:ascii="Times New Roman" w:hAnsi="Times New Roman" w:cs="Times New Roman"/>
          <w:bCs/>
          <w:i/>
          <w:sz w:val="24"/>
          <w:szCs w:val="24"/>
          <w:lang w:val="ru-RU"/>
        </w:rPr>
        <w:t>Методы и приёмы обучения:</w:t>
      </w:r>
    </w:p>
    <w:p w:rsidR="00055508" w:rsidRPr="001926ED" w:rsidRDefault="00055508" w:rsidP="006F4B71">
      <w:pPr>
        <w:widowControl w:val="0"/>
        <w:autoSpaceDE w:val="0"/>
        <w:autoSpaceDN w:val="0"/>
        <w:adjustRightInd w:val="0"/>
        <w:spacing w:after="0" w:line="240" w:lineRule="auto"/>
        <w:ind w:firstLine="567"/>
        <w:jc w:val="both"/>
        <w:rPr>
          <w:rFonts w:ascii="Times New Roman" w:hAnsi="Times New Roman" w:cs="Times New Roman"/>
          <w:sz w:val="24"/>
          <w:szCs w:val="24"/>
          <w:lang w:val="ru-RU"/>
        </w:rPr>
      </w:pPr>
    </w:p>
    <w:p w:rsidR="001926ED" w:rsidRPr="007E66DD" w:rsidRDefault="001926ED" w:rsidP="0093062B">
      <w:pPr>
        <w:pStyle w:val="a3"/>
        <w:widowControl w:val="0"/>
        <w:numPr>
          <w:ilvl w:val="0"/>
          <w:numId w:val="12"/>
        </w:numPr>
        <w:autoSpaceDE w:val="0"/>
        <w:autoSpaceDN w:val="0"/>
        <w:adjustRightInd w:val="0"/>
        <w:ind w:left="0" w:firstLine="567"/>
        <w:jc w:val="both"/>
        <w:rPr>
          <w:rFonts w:ascii="Times New Roman" w:hAnsi="Times New Roman"/>
          <w:sz w:val="24"/>
          <w:szCs w:val="24"/>
          <w:lang w:val="ru-RU"/>
        </w:rPr>
      </w:pPr>
      <w:r w:rsidRPr="007E66DD">
        <w:rPr>
          <w:rFonts w:ascii="Times New Roman" w:hAnsi="Times New Roman"/>
          <w:sz w:val="24"/>
          <w:szCs w:val="24"/>
          <w:lang w:val="ru-RU"/>
        </w:rPr>
        <w:t>обобщающая беседа по изученному материалу;</w:t>
      </w:r>
    </w:p>
    <w:p w:rsidR="001926ED" w:rsidRPr="007E66DD" w:rsidRDefault="001926ED" w:rsidP="0093062B">
      <w:pPr>
        <w:pStyle w:val="a3"/>
        <w:widowControl w:val="0"/>
        <w:numPr>
          <w:ilvl w:val="0"/>
          <w:numId w:val="12"/>
        </w:numPr>
        <w:overflowPunct w:val="0"/>
        <w:autoSpaceDE w:val="0"/>
        <w:autoSpaceDN w:val="0"/>
        <w:adjustRightInd w:val="0"/>
        <w:ind w:left="0" w:firstLine="567"/>
        <w:jc w:val="both"/>
        <w:rPr>
          <w:rFonts w:ascii="Times New Roman" w:hAnsi="Times New Roman"/>
          <w:sz w:val="24"/>
          <w:szCs w:val="24"/>
          <w:lang w:val="ru-RU"/>
        </w:rPr>
      </w:pPr>
      <w:r w:rsidRPr="007E66DD">
        <w:rPr>
          <w:rFonts w:ascii="Times New Roman" w:hAnsi="Times New Roman"/>
          <w:sz w:val="24"/>
          <w:szCs w:val="24"/>
          <w:lang w:val="ru-RU"/>
        </w:rPr>
        <w:t>различные виды разбора</w:t>
      </w:r>
      <w:r w:rsidR="006F4B71" w:rsidRPr="007E66DD">
        <w:rPr>
          <w:rFonts w:ascii="Times New Roman" w:hAnsi="Times New Roman"/>
          <w:sz w:val="24"/>
          <w:szCs w:val="24"/>
          <w:lang w:val="ru-RU"/>
        </w:rPr>
        <w:t xml:space="preserve"> </w:t>
      </w:r>
      <w:r w:rsidRPr="007E66DD">
        <w:rPr>
          <w:rFonts w:ascii="Times New Roman" w:hAnsi="Times New Roman"/>
          <w:sz w:val="24"/>
          <w:szCs w:val="24"/>
          <w:lang w:val="ru-RU"/>
        </w:rPr>
        <w:t xml:space="preserve">(фонетический, лексический, словообразовательный, морфологический, синтаксический, лингвистический, лексико-фразеологический, речеведческий); </w:t>
      </w:r>
    </w:p>
    <w:p w:rsidR="001926ED" w:rsidRPr="007E66DD" w:rsidRDefault="001926ED" w:rsidP="0093062B">
      <w:pPr>
        <w:pStyle w:val="a3"/>
        <w:widowControl w:val="0"/>
        <w:numPr>
          <w:ilvl w:val="0"/>
          <w:numId w:val="12"/>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 xml:space="preserve">виды работ, связанные с анализом текста, с его переработкой целенаправленные выписки, составление плана, тезисов, конспекта); </w:t>
      </w:r>
    </w:p>
    <w:p w:rsidR="001926ED" w:rsidRPr="007E66DD" w:rsidRDefault="001926ED" w:rsidP="0093062B">
      <w:pPr>
        <w:pStyle w:val="a3"/>
        <w:widowControl w:val="0"/>
        <w:numPr>
          <w:ilvl w:val="0"/>
          <w:numId w:val="12"/>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lastRenderedPageBreak/>
        <w:t xml:space="preserve">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 т.д); </w:t>
      </w:r>
    </w:p>
    <w:p w:rsidR="006F4B71" w:rsidRPr="007E66DD" w:rsidRDefault="001926ED" w:rsidP="0093062B">
      <w:pPr>
        <w:pStyle w:val="a3"/>
        <w:widowControl w:val="0"/>
        <w:numPr>
          <w:ilvl w:val="0"/>
          <w:numId w:val="12"/>
        </w:numPr>
        <w:overflowPunct w:val="0"/>
        <w:autoSpaceDE w:val="0"/>
        <w:autoSpaceDN w:val="0"/>
        <w:adjustRightInd w:val="0"/>
        <w:ind w:left="0" w:firstLine="567"/>
        <w:jc w:val="both"/>
        <w:rPr>
          <w:rFonts w:ascii="Times New Roman" w:hAnsi="Times New Roman"/>
          <w:sz w:val="24"/>
          <w:szCs w:val="24"/>
          <w:lang w:val="ru-RU"/>
        </w:rPr>
      </w:pPr>
      <w:r w:rsidRPr="007E66DD">
        <w:rPr>
          <w:rFonts w:ascii="Times New Roman" w:hAnsi="Times New Roman"/>
          <w:sz w:val="24"/>
          <w:szCs w:val="24"/>
          <w:lang w:val="ru-RU"/>
        </w:rPr>
        <w:t xml:space="preserve">наблюдение за речью окружающих, сбор соответствующего речевого материала с последующим его использованием по заданию </w:t>
      </w:r>
      <w:r w:rsidR="006F4B71" w:rsidRPr="007E66DD">
        <w:rPr>
          <w:rFonts w:ascii="Times New Roman" w:hAnsi="Times New Roman"/>
          <w:sz w:val="24"/>
          <w:szCs w:val="24"/>
          <w:lang w:val="ru-RU"/>
        </w:rPr>
        <w:t xml:space="preserve">учителя; </w:t>
      </w:r>
    </w:p>
    <w:p w:rsidR="006F4B71" w:rsidRPr="006F4B71" w:rsidRDefault="006F4B71" w:rsidP="0093062B">
      <w:pPr>
        <w:pStyle w:val="a3"/>
        <w:widowControl w:val="0"/>
        <w:numPr>
          <w:ilvl w:val="0"/>
          <w:numId w:val="12"/>
        </w:numPr>
        <w:overflowPunct w:val="0"/>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письмо под диктовку;</w:t>
      </w:r>
    </w:p>
    <w:p w:rsidR="001926ED" w:rsidRPr="0033725B" w:rsidRDefault="006F4B71" w:rsidP="0033725B">
      <w:pPr>
        <w:pStyle w:val="a3"/>
        <w:widowControl w:val="0"/>
        <w:numPr>
          <w:ilvl w:val="0"/>
          <w:numId w:val="12"/>
        </w:numPr>
        <w:overflowPunct w:val="0"/>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 </w:t>
      </w:r>
      <w:r w:rsidR="001926ED" w:rsidRPr="006F4B71">
        <w:rPr>
          <w:rFonts w:ascii="Times New Roman" w:hAnsi="Times New Roman"/>
          <w:sz w:val="24"/>
          <w:szCs w:val="24"/>
        </w:rPr>
        <w:t>комментирование орфограмм и пунктограмм.</w:t>
      </w:r>
    </w:p>
    <w:p w:rsidR="001926ED" w:rsidRPr="00D537AB" w:rsidRDefault="001926ED" w:rsidP="00482680">
      <w:pPr>
        <w:widowControl w:val="0"/>
        <w:autoSpaceDE w:val="0"/>
        <w:autoSpaceDN w:val="0"/>
        <w:adjustRightInd w:val="0"/>
        <w:spacing w:after="0" w:line="240" w:lineRule="auto"/>
        <w:ind w:firstLine="567"/>
        <w:jc w:val="center"/>
        <w:rPr>
          <w:rFonts w:ascii="Times New Roman" w:hAnsi="Times New Roman" w:cs="Times New Roman"/>
          <w:i/>
          <w:sz w:val="24"/>
          <w:szCs w:val="24"/>
          <w:lang w:val="ru-RU"/>
        </w:rPr>
      </w:pPr>
      <w:r w:rsidRPr="00D537AB">
        <w:rPr>
          <w:rFonts w:ascii="Times New Roman" w:hAnsi="Times New Roman" w:cs="Times New Roman"/>
          <w:bCs/>
          <w:i/>
          <w:sz w:val="24"/>
          <w:szCs w:val="24"/>
          <w:lang w:val="ru-RU"/>
        </w:rPr>
        <w:t>Формы обучения:</w:t>
      </w:r>
    </w:p>
    <w:p w:rsidR="001926ED" w:rsidRPr="001926ED" w:rsidRDefault="001926ED" w:rsidP="0093062B">
      <w:pPr>
        <w:widowControl w:val="0"/>
        <w:autoSpaceDE w:val="0"/>
        <w:autoSpaceDN w:val="0"/>
        <w:adjustRightInd w:val="0"/>
        <w:spacing w:after="0"/>
        <w:ind w:firstLine="567"/>
        <w:jc w:val="both"/>
        <w:rPr>
          <w:rFonts w:ascii="Times New Roman" w:hAnsi="Times New Roman" w:cs="Times New Roman"/>
          <w:sz w:val="24"/>
          <w:szCs w:val="24"/>
          <w:lang w:val="ru-RU"/>
        </w:rPr>
      </w:pPr>
    </w:p>
    <w:p w:rsidR="006F4B71" w:rsidRPr="006F4B71" w:rsidRDefault="006F4B71" w:rsidP="0093062B">
      <w:pPr>
        <w:pStyle w:val="a3"/>
        <w:widowControl w:val="0"/>
        <w:numPr>
          <w:ilvl w:val="0"/>
          <w:numId w:val="13"/>
        </w:numPr>
        <w:overflowPunct w:val="0"/>
        <w:autoSpaceDE w:val="0"/>
        <w:autoSpaceDN w:val="0"/>
        <w:adjustRightInd w:val="0"/>
        <w:ind w:right="400"/>
        <w:jc w:val="both"/>
        <w:rPr>
          <w:rFonts w:ascii="Times New Roman" w:hAnsi="Times New Roman"/>
          <w:sz w:val="24"/>
          <w:szCs w:val="24"/>
        </w:rPr>
      </w:pPr>
      <w:r w:rsidRPr="006F4B71">
        <w:rPr>
          <w:rFonts w:ascii="Times New Roman" w:hAnsi="Times New Roman"/>
          <w:sz w:val="24"/>
          <w:szCs w:val="24"/>
        </w:rPr>
        <w:t>к</w:t>
      </w:r>
      <w:r w:rsidR="001926ED" w:rsidRPr="006F4B71">
        <w:rPr>
          <w:rFonts w:ascii="Times New Roman" w:hAnsi="Times New Roman"/>
          <w:sz w:val="24"/>
          <w:szCs w:val="24"/>
        </w:rPr>
        <w:t>омбинированный урок,</w:t>
      </w:r>
    </w:p>
    <w:p w:rsidR="006F4B71" w:rsidRPr="006F4B71" w:rsidRDefault="001926ED" w:rsidP="0093062B">
      <w:pPr>
        <w:pStyle w:val="a3"/>
        <w:widowControl w:val="0"/>
        <w:numPr>
          <w:ilvl w:val="0"/>
          <w:numId w:val="13"/>
        </w:numPr>
        <w:overflowPunct w:val="0"/>
        <w:autoSpaceDE w:val="0"/>
        <w:autoSpaceDN w:val="0"/>
        <w:adjustRightInd w:val="0"/>
        <w:ind w:right="400"/>
        <w:jc w:val="both"/>
        <w:rPr>
          <w:rFonts w:ascii="Times New Roman" w:hAnsi="Times New Roman"/>
          <w:sz w:val="24"/>
          <w:szCs w:val="24"/>
        </w:rPr>
      </w:pPr>
      <w:r w:rsidRPr="006F4B71">
        <w:rPr>
          <w:rFonts w:ascii="Times New Roman" w:hAnsi="Times New Roman"/>
          <w:sz w:val="24"/>
          <w:szCs w:val="24"/>
        </w:rPr>
        <w:t>урок-беседа,</w:t>
      </w:r>
    </w:p>
    <w:p w:rsidR="006F4B71" w:rsidRPr="006F4B71" w:rsidRDefault="001926ED" w:rsidP="0093062B">
      <w:pPr>
        <w:pStyle w:val="a3"/>
        <w:widowControl w:val="0"/>
        <w:numPr>
          <w:ilvl w:val="0"/>
          <w:numId w:val="13"/>
        </w:numPr>
        <w:overflowPunct w:val="0"/>
        <w:autoSpaceDE w:val="0"/>
        <w:autoSpaceDN w:val="0"/>
        <w:adjustRightInd w:val="0"/>
        <w:ind w:right="400"/>
        <w:jc w:val="both"/>
        <w:rPr>
          <w:rFonts w:ascii="Times New Roman" w:hAnsi="Times New Roman"/>
          <w:sz w:val="24"/>
          <w:szCs w:val="24"/>
        </w:rPr>
      </w:pPr>
      <w:r w:rsidRPr="006F4B71">
        <w:rPr>
          <w:rFonts w:ascii="Times New Roman" w:hAnsi="Times New Roman"/>
          <w:sz w:val="24"/>
          <w:szCs w:val="24"/>
        </w:rPr>
        <w:t>повторительно-обобщающий урок,</w:t>
      </w:r>
    </w:p>
    <w:p w:rsidR="006F4B71" w:rsidRPr="006F4B71" w:rsidRDefault="001926ED" w:rsidP="0093062B">
      <w:pPr>
        <w:pStyle w:val="a3"/>
        <w:widowControl w:val="0"/>
        <w:numPr>
          <w:ilvl w:val="0"/>
          <w:numId w:val="13"/>
        </w:numPr>
        <w:overflowPunct w:val="0"/>
        <w:autoSpaceDE w:val="0"/>
        <w:autoSpaceDN w:val="0"/>
        <w:adjustRightInd w:val="0"/>
        <w:ind w:right="400"/>
        <w:jc w:val="both"/>
        <w:rPr>
          <w:rFonts w:ascii="Times New Roman" w:hAnsi="Times New Roman"/>
          <w:sz w:val="24"/>
          <w:szCs w:val="24"/>
        </w:rPr>
      </w:pPr>
      <w:r w:rsidRPr="006F4B71">
        <w:rPr>
          <w:rFonts w:ascii="Times New Roman" w:hAnsi="Times New Roman"/>
          <w:sz w:val="24"/>
          <w:szCs w:val="24"/>
        </w:rPr>
        <w:t xml:space="preserve">урок- исследование, </w:t>
      </w:r>
    </w:p>
    <w:p w:rsidR="006F4B71" w:rsidRPr="006F4B71" w:rsidRDefault="001926ED" w:rsidP="0093062B">
      <w:pPr>
        <w:pStyle w:val="a3"/>
        <w:widowControl w:val="0"/>
        <w:numPr>
          <w:ilvl w:val="0"/>
          <w:numId w:val="13"/>
        </w:numPr>
        <w:overflowPunct w:val="0"/>
        <w:autoSpaceDE w:val="0"/>
        <w:autoSpaceDN w:val="0"/>
        <w:adjustRightInd w:val="0"/>
        <w:ind w:right="400"/>
        <w:jc w:val="both"/>
        <w:rPr>
          <w:rFonts w:ascii="Times New Roman" w:hAnsi="Times New Roman"/>
          <w:sz w:val="24"/>
          <w:szCs w:val="24"/>
        </w:rPr>
      </w:pPr>
      <w:r w:rsidRPr="006F4B71">
        <w:rPr>
          <w:rFonts w:ascii="Times New Roman" w:hAnsi="Times New Roman"/>
          <w:sz w:val="24"/>
          <w:szCs w:val="24"/>
        </w:rPr>
        <w:t xml:space="preserve">урок-лекция, </w:t>
      </w:r>
    </w:p>
    <w:p w:rsidR="006F4B71" w:rsidRPr="006F4B71" w:rsidRDefault="001926ED" w:rsidP="0093062B">
      <w:pPr>
        <w:pStyle w:val="a3"/>
        <w:widowControl w:val="0"/>
        <w:numPr>
          <w:ilvl w:val="0"/>
          <w:numId w:val="13"/>
        </w:numPr>
        <w:overflowPunct w:val="0"/>
        <w:autoSpaceDE w:val="0"/>
        <w:autoSpaceDN w:val="0"/>
        <w:adjustRightInd w:val="0"/>
        <w:ind w:right="400"/>
        <w:jc w:val="both"/>
        <w:rPr>
          <w:rFonts w:ascii="Times New Roman" w:hAnsi="Times New Roman"/>
          <w:sz w:val="24"/>
          <w:szCs w:val="24"/>
        </w:rPr>
      </w:pPr>
      <w:r w:rsidRPr="006F4B71">
        <w:rPr>
          <w:rFonts w:ascii="Times New Roman" w:hAnsi="Times New Roman"/>
          <w:sz w:val="24"/>
          <w:szCs w:val="24"/>
        </w:rPr>
        <w:t>урок-семинар,</w:t>
      </w:r>
    </w:p>
    <w:p w:rsidR="006F4B71" w:rsidRPr="006F4B71" w:rsidRDefault="001926ED" w:rsidP="0093062B">
      <w:pPr>
        <w:pStyle w:val="a3"/>
        <w:widowControl w:val="0"/>
        <w:numPr>
          <w:ilvl w:val="0"/>
          <w:numId w:val="13"/>
        </w:numPr>
        <w:overflowPunct w:val="0"/>
        <w:autoSpaceDE w:val="0"/>
        <w:autoSpaceDN w:val="0"/>
        <w:adjustRightInd w:val="0"/>
        <w:ind w:right="400"/>
        <w:jc w:val="both"/>
        <w:rPr>
          <w:rFonts w:ascii="Times New Roman" w:hAnsi="Times New Roman"/>
          <w:sz w:val="24"/>
          <w:szCs w:val="24"/>
        </w:rPr>
      </w:pPr>
      <w:r w:rsidRPr="006F4B71">
        <w:rPr>
          <w:rFonts w:ascii="Times New Roman" w:hAnsi="Times New Roman"/>
          <w:sz w:val="24"/>
          <w:szCs w:val="24"/>
        </w:rPr>
        <w:t>урок-практикум,</w:t>
      </w:r>
    </w:p>
    <w:p w:rsidR="001926ED" w:rsidRPr="00482680" w:rsidRDefault="001926ED" w:rsidP="00055508">
      <w:pPr>
        <w:pStyle w:val="a3"/>
        <w:widowControl w:val="0"/>
        <w:numPr>
          <w:ilvl w:val="0"/>
          <w:numId w:val="13"/>
        </w:numPr>
        <w:overflowPunct w:val="0"/>
        <w:autoSpaceDE w:val="0"/>
        <w:autoSpaceDN w:val="0"/>
        <w:adjustRightInd w:val="0"/>
        <w:ind w:right="400"/>
        <w:jc w:val="both"/>
        <w:rPr>
          <w:rFonts w:ascii="Times New Roman" w:hAnsi="Times New Roman"/>
          <w:sz w:val="24"/>
          <w:szCs w:val="24"/>
        </w:rPr>
      </w:pPr>
      <w:r w:rsidRPr="006F4B71">
        <w:rPr>
          <w:rFonts w:ascii="Times New Roman" w:hAnsi="Times New Roman"/>
          <w:sz w:val="24"/>
          <w:szCs w:val="24"/>
        </w:rPr>
        <w:t>урок развития речи.</w:t>
      </w:r>
    </w:p>
    <w:p w:rsidR="0093062B" w:rsidRPr="007E66DD" w:rsidRDefault="0093062B" w:rsidP="00055508">
      <w:pPr>
        <w:spacing w:after="0"/>
        <w:ind w:firstLine="547"/>
        <w:jc w:val="both"/>
        <w:rPr>
          <w:rFonts w:ascii="Times New Roman" w:hAnsi="Times New Roman"/>
          <w:sz w:val="24"/>
          <w:szCs w:val="24"/>
          <w:lang w:val="ru-RU"/>
        </w:rPr>
      </w:pPr>
    </w:p>
    <w:p w:rsidR="00D77E9A" w:rsidRPr="00D537AB" w:rsidRDefault="00D77E9A" w:rsidP="00482680">
      <w:pPr>
        <w:widowControl w:val="0"/>
        <w:autoSpaceDE w:val="0"/>
        <w:autoSpaceDN w:val="0"/>
        <w:adjustRightInd w:val="0"/>
        <w:spacing w:after="0" w:line="240" w:lineRule="auto"/>
        <w:ind w:right="-1" w:firstLine="567"/>
        <w:jc w:val="center"/>
        <w:rPr>
          <w:rFonts w:ascii="Times New Roman" w:hAnsi="Times New Roman" w:cs="Times New Roman"/>
          <w:i/>
          <w:sz w:val="24"/>
          <w:szCs w:val="24"/>
          <w:lang w:val="ru-RU"/>
        </w:rPr>
      </w:pPr>
      <w:r w:rsidRPr="00D537AB">
        <w:rPr>
          <w:rFonts w:ascii="Times New Roman" w:hAnsi="Times New Roman" w:cs="Times New Roman"/>
          <w:bCs/>
          <w:i/>
          <w:sz w:val="24"/>
          <w:szCs w:val="24"/>
          <w:lang w:val="ru-RU"/>
        </w:rPr>
        <w:t>Виды деятельности учащихся на уроке</w:t>
      </w:r>
    </w:p>
    <w:p w:rsidR="00D77E9A" w:rsidRPr="001926ED" w:rsidRDefault="00D77E9A" w:rsidP="00D77E9A">
      <w:pPr>
        <w:widowControl w:val="0"/>
        <w:autoSpaceDE w:val="0"/>
        <w:autoSpaceDN w:val="0"/>
        <w:adjustRightInd w:val="0"/>
        <w:spacing w:after="0" w:line="62" w:lineRule="exact"/>
        <w:ind w:right="-1" w:firstLine="567"/>
        <w:jc w:val="both"/>
        <w:rPr>
          <w:rFonts w:ascii="Times New Roman" w:hAnsi="Times New Roman" w:cs="Times New Roman"/>
          <w:sz w:val="24"/>
          <w:szCs w:val="24"/>
          <w:lang w:val="ru-RU"/>
        </w:rPr>
      </w:pP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оценивание устных и письменных высказываний/текстов с точки зрения</w:t>
      </w:r>
      <w:r w:rsidRPr="007E66DD">
        <w:rPr>
          <w:rFonts w:ascii="Times New Roman" w:hAnsi="Times New Roman"/>
          <w:b/>
          <w:bCs/>
          <w:sz w:val="24"/>
          <w:szCs w:val="24"/>
          <w:lang w:val="ru-RU"/>
        </w:rPr>
        <w:t xml:space="preserve"> </w:t>
      </w:r>
      <w:r w:rsidRPr="007E66DD">
        <w:rPr>
          <w:rFonts w:ascii="Times New Roman" w:hAnsi="Times New Roman"/>
          <w:sz w:val="24"/>
          <w:szCs w:val="24"/>
          <w:lang w:val="ru-RU"/>
        </w:rPr>
        <w:t>языкового оформления, уместности, эффективности достижения поставленных коммуникативных задач;</w:t>
      </w:r>
    </w:p>
    <w:p w:rsidR="00D77E9A" w:rsidRPr="00BC23F9"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rPr>
      </w:pPr>
      <w:r w:rsidRPr="006F4B71">
        <w:rPr>
          <w:rFonts w:ascii="Times New Roman" w:hAnsi="Times New Roman"/>
          <w:sz w:val="24"/>
          <w:szCs w:val="24"/>
        </w:rPr>
        <w:t xml:space="preserve">взаиморецензирование; </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анализ языковых единиц с точки зрения правильности, точности и уместности их употребления;</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 xml:space="preserve">разные виды разбора(фонетический, лексический, словообразовательный, морфологический,синтаксический, лингвистический, лексико-фразеологический, речеведческий); </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 xml:space="preserve">лингвистический анализ языковых явлений и текстов различных </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cs="Times New Roman"/>
          <w:sz w:val="24"/>
          <w:szCs w:val="24"/>
          <w:lang w:val="ru-RU"/>
        </w:rPr>
      </w:pPr>
      <w:r w:rsidRPr="007E66DD">
        <w:rPr>
          <w:rFonts w:ascii="Times New Roman" w:hAnsi="Times New Roman" w:cs="Times New Roman"/>
          <w:sz w:val="24"/>
          <w:szCs w:val="24"/>
          <w:lang w:val="ru-RU"/>
        </w:rPr>
        <w:t>функциональных стилей и разновидностей языка; - разные виды чтения в зависимости от коммуникативной задачи и характера текста:</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cs="Times New Roman"/>
          <w:sz w:val="24"/>
          <w:szCs w:val="24"/>
          <w:lang w:val="ru-RU"/>
        </w:rPr>
        <w:t>просмотровое, ознакомительное, изучающее, ознакомительно-изучающее, ознакомительно - реферативное и др;</w:t>
      </w:r>
    </w:p>
    <w:p w:rsidR="00D77E9A" w:rsidRDefault="00D77E9A" w:rsidP="007F54E0">
      <w:pPr>
        <w:pStyle w:val="a3"/>
        <w:widowControl w:val="0"/>
        <w:tabs>
          <w:tab w:val="left" w:pos="9355"/>
        </w:tabs>
        <w:overflowPunct w:val="0"/>
        <w:autoSpaceDE w:val="0"/>
        <w:autoSpaceDN w:val="0"/>
        <w:adjustRightInd w:val="0"/>
        <w:ind w:left="0" w:right="-1" w:firstLine="567"/>
        <w:jc w:val="both"/>
        <w:rPr>
          <w:rFonts w:ascii="Times New Roman" w:hAnsi="Times New Roman"/>
          <w:sz w:val="24"/>
          <w:szCs w:val="24"/>
        </w:rPr>
      </w:pPr>
      <w:r w:rsidRPr="006F4B71">
        <w:rPr>
          <w:rFonts w:ascii="Times New Roman" w:hAnsi="Times New Roman"/>
          <w:sz w:val="24"/>
          <w:szCs w:val="24"/>
        </w:rPr>
        <w:t xml:space="preserve">аудирование; </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информационная переработка устного и письменного текста: составление плана текста; продолжение текста; пересказ текста по плану; составление тезисов; пересказ текста с использованием цитат; редактирование; переложение текста;</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создание текстов разных функционально-смысловых типов, стилей и жанров; реферирование; рецензирование; докладирование аннотирование и т.д.</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 xml:space="preserve">создание устных высказываний различных типов и жанров в учебно-научной, социально- культурной и деловой сферах общения, с учётом основных орфоэпических, лексических, грамматических норм современного русского литературного языка, </w:t>
      </w:r>
      <w:r w:rsidRPr="007E66DD">
        <w:rPr>
          <w:rFonts w:ascii="Times New Roman" w:hAnsi="Times New Roman"/>
          <w:sz w:val="24"/>
          <w:szCs w:val="24"/>
          <w:lang w:val="ru-RU"/>
        </w:rPr>
        <w:lastRenderedPageBreak/>
        <w:t xml:space="preserve">применяемых в практике речевого общения; </w:t>
      </w:r>
    </w:p>
    <w:p w:rsidR="00D77E9A"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rPr>
      </w:pPr>
      <w:r w:rsidRPr="006F4B71">
        <w:rPr>
          <w:rFonts w:ascii="Times New Roman" w:hAnsi="Times New Roman"/>
          <w:sz w:val="24"/>
          <w:szCs w:val="24"/>
        </w:rPr>
        <w:t xml:space="preserve">участие в дискуссии; </w:t>
      </w:r>
    </w:p>
    <w:p w:rsidR="00D77E9A" w:rsidRPr="007E66DD" w:rsidRDefault="00D77E9A" w:rsidP="00055508">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 xml:space="preserve">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 </w:t>
      </w:r>
    </w:p>
    <w:p w:rsidR="00D77E9A" w:rsidRPr="00482680" w:rsidRDefault="00D77E9A" w:rsidP="00482680">
      <w:pPr>
        <w:pStyle w:val="a3"/>
        <w:widowControl w:val="0"/>
        <w:numPr>
          <w:ilvl w:val="0"/>
          <w:numId w:val="14"/>
        </w:numPr>
        <w:overflowPunct w:val="0"/>
        <w:autoSpaceDE w:val="0"/>
        <w:autoSpaceDN w:val="0"/>
        <w:adjustRightInd w:val="0"/>
        <w:ind w:left="0" w:right="-1" w:firstLine="567"/>
        <w:jc w:val="both"/>
        <w:rPr>
          <w:rFonts w:ascii="Times New Roman" w:hAnsi="Times New Roman"/>
          <w:sz w:val="24"/>
          <w:szCs w:val="24"/>
          <w:lang w:val="ru-RU"/>
        </w:rPr>
      </w:pPr>
      <w:r w:rsidRPr="007E66DD">
        <w:rPr>
          <w:rFonts w:ascii="Times New Roman" w:hAnsi="Times New Roman"/>
          <w:sz w:val="24"/>
          <w:szCs w:val="24"/>
          <w:lang w:val="ru-RU"/>
        </w:rPr>
        <w:t xml:space="preserve">составление орфографических и пунктуационных упражнений самими учащимися; -работа с различными информационными источниками: учебно-научными текстами, справочной литературой, средствами массовой информации ( в том числе представленных в электронном виде), конспектирование. </w:t>
      </w:r>
      <w:r w:rsidRPr="00482680">
        <w:rPr>
          <w:rFonts w:ascii="Times New Roman" w:hAnsi="Times New Roman"/>
          <w:sz w:val="24"/>
          <w:szCs w:val="24"/>
          <w:lang w:val="ru-RU"/>
        </w:rPr>
        <w:t xml:space="preserve"> </w:t>
      </w:r>
    </w:p>
    <w:p w:rsidR="00911A82" w:rsidRPr="007F54E0" w:rsidRDefault="00911A82" w:rsidP="00482680">
      <w:pPr>
        <w:jc w:val="center"/>
        <w:rPr>
          <w:rFonts w:ascii="Times New Roman" w:hAnsi="Times New Roman" w:cs="Times New Roman"/>
          <w:b/>
          <w:sz w:val="28"/>
          <w:szCs w:val="28"/>
          <w:lang w:val="ru-RU"/>
        </w:rPr>
      </w:pPr>
      <w:r w:rsidRPr="007E66DD">
        <w:rPr>
          <w:rFonts w:ascii="Times New Roman" w:hAnsi="Times New Roman" w:cs="Times New Roman"/>
          <w:b/>
          <w:sz w:val="28"/>
          <w:szCs w:val="28"/>
          <w:lang w:val="ru-RU"/>
        </w:rPr>
        <w:t>Содержание  учебного предмета</w:t>
      </w:r>
    </w:p>
    <w:p w:rsidR="00911A82" w:rsidRPr="00384042" w:rsidRDefault="00911A82" w:rsidP="00911A82">
      <w:pPr>
        <w:widowControl w:val="0"/>
        <w:overflowPunct w:val="0"/>
        <w:autoSpaceDE w:val="0"/>
        <w:autoSpaceDN w:val="0"/>
        <w:adjustRightInd w:val="0"/>
        <w:spacing w:after="0" w:line="213" w:lineRule="auto"/>
        <w:ind w:left="1701" w:right="2900" w:firstLine="1320"/>
        <w:rPr>
          <w:rFonts w:ascii="Times New Roman" w:hAnsi="Times New Roman" w:cs="Times New Roman"/>
          <w:i/>
          <w:sz w:val="24"/>
          <w:szCs w:val="24"/>
          <w:lang w:val="ru-RU"/>
        </w:rPr>
      </w:pPr>
      <w:r w:rsidRPr="00384042">
        <w:rPr>
          <w:rFonts w:ascii="Times New Roman" w:hAnsi="Times New Roman"/>
          <w:bCs/>
          <w:i/>
          <w:sz w:val="24"/>
          <w:szCs w:val="24"/>
          <w:lang w:val="ru-RU"/>
        </w:rPr>
        <w:t xml:space="preserve">Общие </w:t>
      </w:r>
      <w:r w:rsidRPr="00384042">
        <w:rPr>
          <w:rFonts w:ascii="Times New Roman" w:hAnsi="Times New Roman" w:cs="Times New Roman"/>
          <w:bCs/>
          <w:i/>
          <w:sz w:val="24"/>
          <w:szCs w:val="24"/>
          <w:lang w:val="ru-RU"/>
        </w:rPr>
        <w:t>сведения о языке.</w:t>
      </w:r>
    </w:p>
    <w:p w:rsidR="00911A82" w:rsidRPr="00713157" w:rsidRDefault="00911A82" w:rsidP="00911A82">
      <w:pPr>
        <w:widowControl w:val="0"/>
        <w:autoSpaceDE w:val="0"/>
        <w:autoSpaceDN w:val="0"/>
        <w:adjustRightInd w:val="0"/>
        <w:spacing w:after="0" w:line="385" w:lineRule="exact"/>
        <w:rPr>
          <w:rFonts w:ascii="Times New Roman" w:hAnsi="Times New Roman" w:cs="Times New Roman"/>
          <w:sz w:val="24"/>
          <w:szCs w:val="24"/>
          <w:lang w:val="ru-RU"/>
        </w:rPr>
      </w:pPr>
    </w:p>
    <w:p w:rsidR="00911A82" w:rsidRPr="00911A82" w:rsidRDefault="00911A82"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Русский язык в современном мире. Язык и общество. Язык и культура. Русский язык в современном мире: в международном и межнациональном общении. Виды речевого общения: официальное и неофициальное, публичное и непубличное. Речевая ситуация и ее компоненты.</w:t>
      </w:r>
    </w:p>
    <w:p w:rsidR="00911A82" w:rsidRPr="00911A82" w:rsidRDefault="00911A82" w:rsidP="00911A82">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Понятие о норме литературного языка. Типы норм. Редактирование текстов. Активные процессы в русском языке на современном этапе. Понятие нормы, основные нормы русского языка: орфоэпические, лексические, стилистические, грамматические (морфологические и синтаксические).</w:t>
      </w:r>
    </w:p>
    <w:p w:rsidR="00911A82" w:rsidRPr="00911A82" w:rsidRDefault="00911A82" w:rsidP="00911A82">
      <w:pPr>
        <w:widowControl w:val="0"/>
        <w:autoSpaceDE w:val="0"/>
        <w:autoSpaceDN w:val="0"/>
        <w:adjustRightInd w:val="0"/>
        <w:spacing w:after="0"/>
        <w:rPr>
          <w:rFonts w:ascii="Times New Roman" w:hAnsi="Times New Roman" w:cs="Times New Roman"/>
          <w:sz w:val="24"/>
          <w:szCs w:val="24"/>
          <w:lang w:val="ru-RU"/>
        </w:rPr>
      </w:pPr>
    </w:p>
    <w:p w:rsidR="00911A82" w:rsidRPr="00384042" w:rsidRDefault="00911A82" w:rsidP="00911A82">
      <w:pPr>
        <w:widowControl w:val="0"/>
        <w:autoSpaceDE w:val="0"/>
        <w:autoSpaceDN w:val="0"/>
        <w:adjustRightInd w:val="0"/>
        <w:spacing w:after="0"/>
        <w:ind w:left="3500"/>
        <w:rPr>
          <w:rFonts w:ascii="Times New Roman" w:hAnsi="Times New Roman" w:cs="Times New Roman"/>
          <w:i/>
          <w:sz w:val="24"/>
          <w:szCs w:val="24"/>
          <w:lang w:val="ru-RU"/>
        </w:rPr>
      </w:pPr>
      <w:r w:rsidRPr="00384042">
        <w:rPr>
          <w:rFonts w:ascii="Times New Roman" w:hAnsi="Times New Roman" w:cs="Times New Roman"/>
          <w:bCs/>
          <w:i/>
          <w:sz w:val="24"/>
          <w:szCs w:val="24"/>
          <w:lang w:val="ru-RU"/>
        </w:rPr>
        <w:t>Лексика и фразеология.</w:t>
      </w:r>
    </w:p>
    <w:p w:rsidR="00911A82" w:rsidRPr="00911A82" w:rsidRDefault="00911A82" w:rsidP="00911A82">
      <w:pPr>
        <w:widowControl w:val="0"/>
        <w:autoSpaceDE w:val="0"/>
        <w:autoSpaceDN w:val="0"/>
        <w:adjustRightInd w:val="0"/>
        <w:spacing w:after="0"/>
        <w:rPr>
          <w:rFonts w:ascii="Times New Roman" w:hAnsi="Times New Roman" w:cs="Times New Roman"/>
          <w:sz w:val="24"/>
          <w:szCs w:val="24"/>
          <w:lang w:val="ru-RU"/>
        </w:rPr>
      </w:pPr>
    </w:p>
    <w:p w:rsidR="00911A82" w:rsidRPr="00911A82" w:rsidRDefault="00911A82"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Слово и его лексическое значение. Лексическая система русского языка. Систематизация изученного по темам: «Однозначные и многозначные слова», «Прямое и переносное значение», «Метафора, метонимия, синекдоха». Различение прямого и переносного значений слов.</w:t>
      </w:r>
    </w:p>
    <w:p w:rsidR="00911A82" w:rsidRPr="00911A82" w:rsidRDefault="00911A82"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Определение смысловых отношений между словами. Синонимы, антонимы, омонимы, паронимы, их значения в контексте. Межстилевая лексика, разговорно-бытовая и книжная лексика.</w:t>
      </w:r>
    </w:p>
    <w:p w:rsidR="00911A82" w:rsidRPr="00911A82" w:rsidRDefault="00911A82" w:rsidP="00BC1687">
      <w:pPr>
        <w:widowControl w:val="0"/>
        <w:overflowPunct w:val="0"/>
        <w:autoSpaceDE w:val="0"/>
        <w:autoSpaceDN w:val="0"/>
        <w:adjustRightInd w:val="0"/>
        <w:spacing w:after="0"/>
        <w:ind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Русская лексика с точки зрения ее употребления: диалектизмы, специальная лексика (профессионализмы, термины), арготизмы. Русская лексика с точки зрения ее происхождения: исконно русские слова, старославянизмы, заимствованные слова.</w:t>
      </w:r>
    </w:p>
    <w:p w:rsidR="00911A82" w:rsidRPr="00911A82" w:rsidRDefault="00911A82"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Русская фразеология. Крылатые слова, пословицы и поговорки. Нормативное употребление слов и фразеологизмов в строгом соответствии с их значением и стилистическими свойствами.</w:t>
      </w:r>
    </w:p>
    <w:p w:rsidR="00911A82" w:rsidRPr="00911A82" w:rsidRDefault="00911A82"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Сравнение статей в толковом словаре, определение значения многозначного слова.</w:t>
      </w:r>
    </w:p>
    <w:p w:rsidR="00911A82" w:rsidRPr="00911A82" w:rsidRDefault="00911A82" w:rsidP="00911A82">
      <w:pPr>
        <w:widowControl w:val="0"/>
        <w:autoSpaceDE w:val="0"/>
        <w:autoSpaceDN w:val="0"/>
        <w:adjustRightInd w:val="0"/>
        <w:spacing w:after="0"/>
        <w:ind w:left="700"/>
        <w:rPr>
          <w:rFonts w:ascii="Times New Roman" w:hAnsi="Times New Roman" w:cs="Times New Roman"/>
          <w:sz w:val="24"/>
          <w:szCs w:val="24"/>
          <w:lang w:val="ru-RU"/>
        </w:rPr>
      </w:pPr>
      <w:r w:rsidRPr="00911A82">
        <w:rPr>
          <w:rFonts w:ascii="Times New Roman" w:hAnsi="Times New Roman" w:cs="Times New Roman"/>
          <w:sz w:val="24"/>
          <w:szCs w:val="24"/>
          <w:lang w:val="ru-RU"/>
        </w:rPr>
        <w:t>Лексическая и стилистическая синонимия.</w:t>
      </w:r>
    </w:p>
    <w:p w:rsidR="00911A82" w:rsidRPr="00911A82" w:rsidRDefault="00911A82" w:rsidP="00911A82">
      <w:pPr>
        <w:widowControl w:val="0"/>
        <w:autoSpaceDE w:val="0"/>
        <w:autoSpaceDN w:val="0"/>
        <w:adjustRightInd w:val="0"/>
        <w:spacing w:after="0"/>
        <w:rPr>
          <w:rFonts w:ascii="Times New Roman" w:hAnsi="Times New Roman" w:cs="Times New Roman"/>
          <w:sz w:val="24"/>
          <w:szCs w:val="24"/>
          <w:lang w:val="ru-RU"/>
        </w:rPr>
      </w:pPr>
    </w:p>
    <w:p w:rsidR="00911A82" w:rsidRPr="00384042" w:rsidRDefault="00911A82" w:rsidP="00911A82">
      <w:pPr>
        <w:widowControl w:val="0"/>
        <w:autoSpaceDE w:val="0"/>
        <w:autoSpaceDN w:val="0"/>
        <w:adjustRightInd w:val="0"/>
        <w:spacing w:after="0"/>
        <w:ind w:left="4340"/>
        <w:rPr>
          <w:rFonts w:ascii="Times New Roman" w:hAnsi="Times New Roman" w:cs="Times New Roman"/>
          <w:i/>
          <w:sz w:val="24"/>
          <w:szCs w:val="24"/>
          <w:lang w:val="ru-RU"/>
        </w:rPr>
      </w:pPr>
      <w:r w:rsidRPr="00384042">
        <w:rPr>
          <w:rFonts w:ascii="Times New Roman" w:hAnsi="Times New Roman" w:cs="Times New Roman"/>
          <w:bCs/>
          <w:i/>
          <w:sz w:val="24"/>
          <w:szCs w:val="24"/>
          <w:lang w:val="ru-RU"/>
        </w:rPr>
        <w:t>Орфоэпия.</w:t>
      </w:r>
    </w:p>
    <w:p w:rsidR="00911A82" w:rsidRPr="00911A82" w:rsidRDefault="00911A82" w:rsidP="00911A82">
      <w:pPr>
        <w:widowControl w:val="0"/>
        <w:autoSpaceDE w:val="0"/>
        <w:autoSpaceDN w:val="0"/>
        <w:adjustRightInd w:val="0"/>
        <w:spacing w:after="0"/>
        <w:rPr>
          <w:rFonts w:ascii="Times New Roman" w:hAnsi="Times New Roman" w:cs="Times New Roman"/>
          <w:sz w:val="24"/>
          <w:szCs w:val="24"/>
          <w:lang w:val="ru-RU"/>
        </w:rPr>
      </w:pPr>
    </w:p>
    <w:p w:rsidR="00BC1687" w:rsidRPr="00911A82" w:rsidRDefault="00911A82" w:rsidP="00BC1687">
      <w:pPr>
        <w:widowControl w:val="0"/>
        <w:overflowPunct w:val="0"/>
        <w:autoSpaceDE w:val="0"/>
        <w:autoSpaceDN w:val="0"/>
        <w:adjustRightInd w:val="0"/>
        <w:spacing w:after="0"/>
        <w:ind w:right="20"/>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 xml:space="preserve">Орфоэпические нормы современного русского языка. Особенности русского словесного </w:t>
      </w:r>
      <w:r w:rsidRPr="00911A82">
        <w:rPr>
          <w:rFonts w:ascii="Times New Roman" w:hAnsi="Times New Roman" w:cs="Times New Roman"/>
          <w:sz w:val="24"/>
          <w:szCs w:val="24"/>
          <w:lang w:val="ru-RU"/>
        </w:rPr>
        <w:lastRenderedPageBreak/>
        <w:t>ударения. Логическое ударение.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w:t>
      </w:r>
      <w:r w:rsidR="00BC1687" w:rsidRPr="007E66DD">
        <w:rPr>
          <w:rFonts w:ascii="Times New Roman" w:hAnsi="Times New Roman"/>
          <w:sz w:val="24"/>
          <w:szCs w:val="24"/>
          <w:lang w:val="ru-RU"/>
        </w:rPr>
        <w:t xml:space="preserve"> нек</w:t>
      </w:r>
      <w:r w:rsidR="00BC1687" w:rsidRPr="00911A82">
        <w:rPr>
          <w:rFonts w:ascii="Times New Roman" w:hAnsi="Times New Roman" w:cs="Times New Roman"/>
          <w:sz w:val="24"/>
          <w:szCs w:val="24"/>
          <w:lang w:val="ru-RU"/>
        </w:rPr>
        <w:t>оторых грамматических форм; особенности произношения иноязычных слов, русских имен и отчеств).</w:t>
      </w:r>
    </w:p>
    <w:p w:rsidR="00BC1687" w:rsidRPr="00911A82" w:rsidRDefault="00BC1687" w:rsidP="00BC1687">
      <w:pPr>
        <w:widowControl w:val="0"/>
        <w:autoSpaceDE w:val="0"/>
        <w:autoSpaceDN w:val="0"/>
        <w:adjustRightInd w:val="0"/>
        <w:spacing w:after="0"/>
        <w:ind w:left="700"/>
        <w:rPr>
          <w:rFonts w:ascii="Times New Roman" w:hAnsi="Times New Roman" w:cs="Times New Roman"/>
          <w:sz w:val="24"/>
          <w:szCs w:val="24"/>
          <w:lang w:val="ru-RU"/>
        </w:rPr>
      </w:pPr>
      <w:r w:rsidRPr="00911A82">
        <w:rPr>
          <w:rFonts w:ascii="Times New Roman" w:hAnsi="Times New Roman" w:cs="Times New Roman"/>
          <w:sz w:val="24"/>
          <w:szCs w:val="24"/>
          <w:lang w:val="ru-RU"/>
        </w:rPr>
        <w:t>Нормативные словари русского языка и справочники.</w:t>
      </w:r>
    </w:p>
    <w:p w:rsidR="00BC1687" w:rsidRPr="00911A82" w:rsidRDefault="00BC1687" w:rsidP="00BC1687">
      <w:pPr>
        <w:widowControl w:val="0"/>
        <w:autoSpaceDE w:val="0"/>
        <w:autoSpaceDN w:val="0"/>
        <w:adjustRightInd w:val="0"/>
        <w:spacing w:after="0"/>
        <w:rPr>
          <w:rFonts w:ascii="Times New Roman" w:hAnsi="Times New Roman" w:cs="Times New Roman"/>
          <w:sz w:val="24"/>
          <w:szCs w:val="24"/>
          <w:lang w:val="ru-RU"/>
        </w:rPr>
      </w:pPr>
    </w:p>
    <w:p w:rsidR="00BC1687" w:rsidRPr="00384042" w:rsidRDefault="00BC1687" w:rsidP="00BC1687">
      <w:pPr>
        <w:widowControl w:val="0"/>
        <w:autoSpaceDE w:val="0"/>
        <w:autoSpaceDN w:val="0"/>
        <w:adjustRightInd w:val="0"/>
        <w:spacing w:after="0"/>
        <w:ind w:left="2180"/>
        <w:rPr>
          <w:rFonts w:ascii="Times New Roman" w:hAnsi="Times New Roman" w:cs="Times New Roman"/>
          <w:i/>
          <w:sz w:val="24"/>
          <w:szCs w:val="24"/>
          <w:lang w:val="ru-RU"/>
        </w:rPr>
      </w:pPr>
      <w:r w:rsidRPr="00384042">
        <w:rPr>
          <w:rFonts w:ascii="Times New Roman" w:hAnsi="Times New Roman" w:cs="Times New Roman"/>
          <w:bCs/>
          <w:i/>
          <w:sz w:val="24"/>
          <w:szCs w:val="24"/>
          <w:lang w:val="ru-RU"/>
        </w:rPr>
        <w:t>Морфемика, словообразование, орфография.</w:t>
      </w:r>
    </w:p>
    <w:p w:rsidR="00BC1687" w:rsidRPr="00911A82" w:rsidRDefault="00BC1687" w:rsidP="00BC1687">
      <w:pPr>
        <w:widowControl w:val="0"/>
        <w:autoSpaceDE w:val="0"/>
        <w:autoSpaceDN w:val="0"/>
        <w:adjustRightInd w:val="0"/>
        <w:spacing w:after="0"/>
        <w:rPr>
          <w:rFonts w:ascii="Times New Roman" w:hAnsi="Times New Roman" w:cs="Times New Roman"/>
          <w:sz w:val="24"/>
          <w:szCs w:val="24"/>
          <w:lang w:val="ru-RU"/>
        </w:rPr>
      </w:pPr>
    </w:p>
    <w:p w:rsidR="00BC1687" w:rsidRPr="00911A82" w:rsidRDefault="00BC1687"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Принципы русской орфографии (фонетический, морфологический, традиционный).</w:t>
      </w:r>
    </w:p>
    <w:p w:rsidR="00BC1687" w:rsidRPr="00911A82" w:rsidRDefault="00BC1687" w:rsidP="00BC1687">
      <w:pPr>
        <w:widowControl w:val="0"/>
        <w:overflowPunct w:val="0"/>
        <w:autoSpaceDE w:val="0"/>
        <w:autoSpaceDN w:val="0"/>
        <w:adjustRightInd w:val="0"/>
        <w:spacing w:after="0"/>
        <w:ind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Понятие орфограмма. Основные принципы и нормы современной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Орфограммы, связанные с употреблением прописных букв, ъ и ь (ь после шипящих, в грамматических формах, в правописании суффиксов), безударных и чередующихся гласных в корне слова, правописанием гласных после шипящих и г/, приставок (на з-, с-, пре-, при- и т. д.).</w:t>
      </w:r>
    </w:p>
    <w:p w:rsidR="00BC1687" w:rsidRPr="00911A82" w:rsidRDefault="00BC1687"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Применение знаний по фонетике, морфемике и словообразованию в практике правописания и говорения.</w:t>
      </w:r>
    </w:p>
    <w:p w:rsidR="00BC1687" w:rsidRPr="00911A82" w:rsidRDefault="00BC1687" w:rsidP="00BC1687">
      <w:pPr>
        <w:widowControl w:val="0"/>
        <w:overflowPunct w:val="0"/>
        <w:autoSpaceDE w:val="0"/>
        <w:autoSpaceDN w:val="0"/>
        <w:adjustRightInd w:val="0"/>
        <w:spacing w:after="0"/>
        <w:ind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Выразительные словообразовательные средства. Экспрессивно-стилистическая роль корней, суффиксов и приставок в структуре художественного слова.</w:t>
      </w:r>
    </w:p>
    <w:p w:rsidR="00BC1687" w:rsidRPr="00911A82" w:rsidRDefault="00BC1687" w:rsidP="00BC1687">
      <w:pPr>
        <w:widowControl w:val="0"/>
        <w:autoSpaceDE w:val="0"/>
        <w:autoSpaceDN w:val="0"/>
        <w:adjustRightInd w:val="0"/>
        <w:spacing w:after="0"/>
        <w:ind w:left="700"/>
        <w:rPr>
          <w:rFonts w:ascii="Times New Roman" w:hAnsi="Times New Roman" w:cs="Times New Roman"/>
          <w:sz w:val="24"/>
          <w:szCs w:val="24"/>
          <w:lang w:val="ru-RU"/>
        </w:rPr>
      </w:pPr>
      <w:r w:rsidRPr="00911A82">
        <w:rPr>
          <w:rFonts w:ascii="Times New Roman" w:hAnsi="Times New Roman" w:cs="Times New Roman"/>
          <w:sz w:val="24"/>
          <w:szCs w:val="24"/>
          <w:lang w:val="ru-RU"/>
        </w:rPr>
        <w:t>Словообразовательный разбор.</w:t>
      </w:r>
    </w:p>
    <w:p w:rsidR="00BC1687" w:rsidRPr="00911A82" w:rsidRDefault="00BC1687"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Нормативные словари русского языка и справочники: справочник по русскому правописанию, словообразовательный словарь русского языка.</w:t>
      </w:r>
    </w:p>
    <w:p w:rsidR="00BC1687" w:rsidRPr="00384042" w:rsidRDefault="00BC1687" w:rsidP="00BC1687">
      <w:pPr>
        <w:widowControl w:val="0"/>
        <w:autoSpaceDE w:val="0"/>
        <w:autoSpaceDN w:val="0"/>
        <w:adjustRightInd w:val="0"/>
        <w:spacing w:after="0"/>
        <w:rPr>
          <w:rFonts w:ascii="Times New Roman" w:hAnsi="Times New Roman" w:cs="Times New Roman"/>
          <w:i/>
          <w:sz w:val="24"/>
          <w:szCs w:val="24"/>
          <w:lang w:val="ru-RU"/>
        </w:rPr>
      </w:pPr>
    </w:p>
    <w:p w:rsidR="00BC1687" w:rsidRPr="00384042" w:rsidRDefault="00BC1687" w:rsidP="00BC1687">
      <w:pPr>
        <w:widowControl w:val="0"/>
        <w:autoSpaceDE w:val="0"/>
        <w:autoSpaceDN w:val="0"/>
        <w:adjustRightInd w:val="0"/>
        <w:spacing w:after="0"/>
        <w:ind w:left="3260"/>
        <w:rPr>
          <w:rFonts w:ascii="Times New Roman" w:hAnsi="Times New Roman" w:cs="Times New Roman"/>
          <w:i/>
          <w:sz w:val="24"/>
          <w:szCs w:val="24"/>
          <w:lang w:val="ru-RU"/>
        </w:rPr>
      </w:pPr>
      <w:r w:rsidRPr="00384042">
        <w:rPr>
          <w:rFonts w:ascii="Times New Roman" w:hAnsi="Times New Roman" w:cs="Times New Roman"/>
          <w:bCs/>
          <w:i/>
          <w:sz w:val="24"/>
          <w:szCs w:val="24"/>
          <w:lang w:val="ru-RU"/>
        </w:rPr>
        <w:t>Морфология и орфография.</w:t>
      </w:r>
    </w:p>
    <w:p w:rsidR="00BC1687" w:rsidRPr="00911A82" w:rsidRDefault="00BC1687" w:rsidP="00BC1687">
      <w:pPr>
        <w:widowControl w:val="0"/>
        <w:autoSpaceDE w:val="0"/>
        <w:autoSpaceDN w:val="0"/>
        <w:adjustRightInd w:val="0"/>
        <w:spacing w:after="0"/>
        <w:rPr>
          <w:rFonts w:ascii="Times New Roman" w:hAnsi="Times New Roman" w:cs="Times New Roman"/>
          <w:sz w:val="24"/>
          <w:szCs w:val="24"/>
          <w:lang w:val="ru-RU"/>
        </w:rPr>
      </w:pPr>
    </w:p>
    <w:p w:rsidR="00BC1687" w:rsidRPr="00911A82" w:rsidRDefault="00BC1687"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Систематизация знаний о частях речи. Общее грамматическое значение, грамматические формы и синтаксические функции частей речи. Нормативное употребление форм слова. Принципы русской орфографии. Морфологический разбор частей речи.</w:t>
      </w:r>
    </w:p>
    <w:p w:rsidR="00BC1687" w:rsidRPr="00911A82" w:rsidRDefault="00BC1687" w:rsidP="00BC1687">
      <w:pPr>
        <w:widowControl w:val="0"/>
        <w:autoSpaceDE w:val="0"/>
        <w:autoSpaceDN w:val="0"/>
        <w:adjustRightInd w:val="0"/>
        <w:spacing w:after="0"/>
        <w:rPr>
          <w:rFonts w:ascii="Times New Roman" w:hAnsi="Times New Roman" w:cs="Times New Roman"/>
          <w:sz w:val="24"/>
          <w:szCs w:val="24"/>
          <w:lang w:val="ru-RU"/>
        </w:rPr>
      </w:pPr>
    </w:p>
    <w:p w:rsidR="00BC1687" w:rsidRPr="00911A82" w:rsidRDefault="00BC1687"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Систематизация изученного об именах существительном, прилагательном, числительном; местоимении, глаголе, наречии, служебных частях речи. Определение синтаксической роли склоняемых частей речи в предложении. Основные типы орфограмм склоняемых частей речи, изученных в 5-7 классах. Определение синтаксической роли местоимения в предложении. Особенности функционирования глаголов в речи. Правописание личных окончаний и суффиксов глаголов. Глагольные формы - причастие и деепричастие. Особенности функционирования глагольных форм в речи. Применение основных типов орфограмм и пунктограмм причастия и деепричастия, изученных в 7-8 классах.</w:t>
      </w:r>
    </w:p>
    <w:p w:rsidR="00BC1687" w:rsidRPr="00911A82" w:rsidRDefault="00BC1687" w:rsidP="00BC1687">
      <w:pPr>
        <w:widowControl w:val="0"/>
        <w:autoSpaceDE w:val="0"/>
        <w:autoSpaceDN w:val="0"/>
        <w:adjustRightInd w:val="0"/>
        <w:spacing w:after="0"/>
        <w:rPr>
          <w:rFonts w:ascii="Times New Roman" w:hAnsi="Times New Roman" w:cs="Times New Roman"/>
          <w:sz w:val="24"/>
          <w:szCs w:val="24"/>
          <w:lang w:val="ru-RU"/>
        </w:rPr>
      </w:pPr>
    </w:p>
    <w:p w:rsidR="00BC1687" w:rsidRPr="00911A82" w:rsidRDefault="00BC1687" w:rsidP="00BC1687">
      <w:pPr>
        <w:widowControl w:val="0"/>
        <w:overflowPunct w:val="0"/>
        <w:autoSpaceDE w:val="0"/>
        <w:autoSpaceDN w:val="0"/>
        <w:adjustRightInd w:val="0"/>
        <w:spacing w:after="0"/>
        <w:ind w:right="20" w:firstLine="706"/>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Особенности правописания предлогов и частиц с самостоятельными частями речи.</w:t>
      </w:r>
    </w:p>
    <w:p w:rsidR="00BC1687" w:rsidRDefault="00BC1687" w:rsidP="00BC1687">
      <w:pPr>
        <w:widowControl w:val="0"/>
        <w:overflowPunct w:val="0"/>
        <w:autoSpaceDE w:val="0"/>
        <w:autoSpaceDN w:val="0"/>
        <w:adjustRightInd w:val="0"/>
        <w:spacing w:after="0"/>
        <w:ind w:right="20"/>
        <w:jc w:val="both"/>
        <w:rPr>
          <w:rFonts w:ascii="Times New Roman" w:hAnsi="Times New Roman" w:cs="Times New Roman"/>
          <w:sz w:val="24"/>
          <w:szCs w:val="24"/>
          <w:lang w:val="ru-RU"/>
        </w:rPr>
      </w:pPr>
      <w:r w:rsidRPr="00911A82">
        <w:rPr>
          <w:rFonts w:ascii="Times New Roman" w:hAnsi="Times New Roman" w:cs="Times New Roman"/>
          <w:sz w:val="24"/>
          <w:szCs w:val="24"/>
          <w:lang w:val="ru-RU"/>
        </w:rPr>
        <w:t>Совершенствование навыков применения основных типов орфограмм служебных часте</w:t>
      </w:r>
      <w:r w:rsidRPr="007E66DD">
        <w:rPr>
          <w:rFonts w:ascii="Times New Roman" w:hAnsi="Times New Roman"/>
          <w:sz w:val="24"/>
          <w:szCs w:val="24"/>
          <w:lang w:val="ru-RU"/>
        </w:rPr>
        <w:t xml:space="preserve">й речи, изученных в 7-9 классах. Грамматические </w:t>
      </w:r>
      <w:r w:rsidRPr="00911A82">
        <w:rPr>
          <w:rFonts w:ascii="Times New Roman" w:hAnsi="Times New Roman" w:cs="Times New Roman"/>
          <w:sz w:val="24"/>
          <w:szCs w:val="24"/>
          <w:lang w:val="ru-RU"/>
        </w:rPr>
        <w:t xml:space="preserve">и словообразовательные нормы </w:t>
      </w:r>
      <w:r w:rsidRPr="00911A82">
        <w:rPr>
          <w:rFonts w:ascii="Times New Roman" w:hAnsi="Times New Roman" w:cs="Times New Roman"/>
          <w:sz w:val="24"/>
          <w:szCs w:val="24"/>
          <w:lang w:val="ru-RU"/>
        </w:rPr>
        <w:lastRenderedPageBreak/>
        <w:t>современного русского литературного языка, их описание и закрепление в словарях, учебниках, справочниках.</w:t>
      </w:r>
    </w:p>
    <w:p w:rsidR="00F755DB" w:rsidRDefault="00F755DB" w:rsidP="00F755DB">
      <w:pPr>
        <w:spacing w:before="100" w:beforeAutospacing="1" w:after="100" w:afterAutospacing="1"/>
        <w:ind w:left="360"/>
        <w:jc w:val="center"/>
        <w:rPr>
          <w:rFonts w:ascii="Times New Roman" w:hAnsi="Times New Roman" w:cs="Times New Roman"/>
          <w:b/>
          <w:sz w:val="28"/>
          <w:szCs w:val="28"/>
          <w:lang w:val="ru-RU"/>
        </w:rPr>
      </w:pPr>
      <w:r w:rsidRPr="00055508">
        <w:rPr>
          <w:rFonts w:ascii="Times New Roman" w:hAnsi="Times New Roman" w:cs="Times New Roman"/>
          <w:b/>
          <w:sz w:val="28"/>
          <w:szCs w:val="28"/>
        </w:rPr>
        <w:t>Учебно-тематический план</w:t>
      </w:r>
    </w:p>
    <w:tbl>
      <w:tblPr>
        <w:tblStyle w:val="af8"/>
        <w:tblW w:w="9571" w:type="dxa"/>
        <w:tblLook w:val="04A0"/>
      </w:tblPr>
      <w:tblGrid>
        <w:gridCol w:w="734"/>
        <w:gridCol w:w="3174"/>
        <w:gridCol w:w="2218"/>
        <w:gridCol w:w="1482"/>
        <w:gridCol w:w="1963"/>
      </w:tblGrid>
      <w:tr w:rsidR="00F755DB" w:rsidTr="00D537AB">
        <w:trPr>
          <w:trHeight w:val="351"/>
        </w:trPr>
        <w:tc>
          <w:tcPr>
            <w:tcW w:w="734" w:type="dxa"/>
          </w:tcPr>
          <w:p w:rsidR="00F755DB" w:rsidRPr="00384042" w:rsidRDefault="00F755DB" w:rsidP="00D537AB">
            <w:pPr>
              <w:spacing w:before="100" w:beforeAutospacing="1" w:after="100" w:afterAutospacing="1"/>
              <w:jc w:val="center"/>
              <w:rPr>
                <w:rFonts w:ascii="Times New Roman" w:hAnsi="Times New Roman" w:cs="Times New Roman"/>
                <w:sz w:val="28"/>
                <w:szCs w:val="28"/>
                <w:lang w:val="ru-RU"/>
              </w:rPr>
            </w:pPr>
            <w:r w:rsidRPr="00384042">
              <w:rPr>
                <w:rFonts w:ascii="Times New Roman" w:hAnsi="Times New Roman" w:cs="Times New Roman"/>
                <w:sz w:val="28"/>
                <w:szCs w:val="28"/>
                <w:lang w:val="ru-RU"/>
              </w:rPr>
              <w:t xml:space="preserve">№ </w:t>
            </w:r>
          </w:p>
        </w:tc>
        <w:tc>
          <w:tcPr>
            <w:tcW w:w="3174" w:type="dxa"/>
          </w:tcPr>
          <w:p w:rsidR="00F755DB" w:rsidRPr="00384042" w:rsidRDefault="00F755DB" w:rsidP="00D537AB">
            <w:pPr>
              <w:spacing w:before="100" w:beforeAutospacing="1" w:after="100" w:afterAutospacing="1"/>
              <w:jc w:val="center"/>
              <w:rPr>
                <w:rFonts w:ascii="Times New Roman" w:hAnsi="Times New Roman" w:cs="Times New Roman"/>
                <w:sz w:val="28"/>
                <w:szCs w:val="28"/>
                <w:lang w:val="ru-RU"/>
              </w:rPr>
            </w:pPr>
            <w:r w:rsidRPr="00384042">
              <w:rPr>
                <w:rFonts w:ascii="Times New Roman" w:hAnsi="Times New Roman" w:cs="Times New Roman"/>
                <w:sz w:val="28"/>
                <w:szCs w:val="28"/>
                <w:lang w:val="ru-RU"/>
              </w:rPr>
              <w:t>Тема</w:t>
            </w:r>
          </w:p>
        </w:tc>
        <w:tc>
          <w:tcPr>
            <w:tcW w:w="2218" w:type="dxa"/>
          </w:tcPr>
          <w:p w:rsidR="00F755DB" w:rsidRPr="00384042" w:rsidRDefault="00F755DB" w:rsidP="00D537AB">
            <w:pPr>
              <w:spacing w:before="100" w:beforeAutospacing="1" w:after="100" w:afterAutospacing="1"/>
              <w:jc w:val="center"/>
              <w:rPr>
                <w:rFonts w:ascii="Times New Roman" w:hAnsi="Times New Roman" w:cs="Times New Roman"/>
                <w:sz w:val="28"/>
                <w:szCs w:val="28"/>
                <w:lang w:val="ru-RU"/>
              </w:rPr>
            </w:pPr>
            <w:r w:rsidRPr="00384042">
              <w:rPr>
                <w:rFonts w:ascii="Times New Roman" w:hAnsi="Times New Roman" w:cs="Times New Roman"/>
                <w:sz w:val="28"/>
                <w:szCs w:val="28"/>
                <w:lang w:val="ru-RU"/>
              </w:rPr>
              <w:t>Количество часов</w:t>
            </w:r>
          </w:p>
        </w:tc>
        <w:tc>
          <w:tcPr>
            <w:tcW w:w="1482" w:type="dxa"/>
          </w:tcPr>
          <w:p w:rsidR="00F755DB" w:rsidRPr="00384042" w:rsidRDefault="00F755DB" w:rsidP="00D537AB">
            <w:pPr>
              <w:spacing w:before="100" w:beforeAutospacing="1" w:after="100" w:afterAutospacing="1"/>
              <w:jc w:val="center"/>
              <w:rPr>
                <w:rFonts w:ascii="Times New Roman" w:hAnsi="Times New Roman" w:cs="Times New Roman"/>
                <w:sz w:val="28"/>
                <w:szCs w:val="28"/>
                <w:lang w:val="ru-RU"/>
              </w:rPr>
            </w:pPr>
            <w:r w:rsidRPr="00384042">
              <w:rPr>
                <w:rFonts w:ascii="Times New Roman" w:hAnsi="Times New Roman" w:cs="Times New Roman"/>
                <w:sz w:val="28"/>
                <w:szCs w:val="28"/>
                <w:lang w:val="ru-RU"/>
              </w:rPr>
              <w:t>Развитие речи</w:t>
            </w:r>
          </w:p>
        </w:tc>
        <w:tc>
          <w:tcPr>
            <w:tcW w:w="1963" w:type="dxa"/>
          </w:tcPr>
          <w:p w:rsidR="00F755DB" w:rsidRPr="00384042" w:rsidRDefault="00F755DB" w:rsidP="00D537AB">
            <w:pPr>
              <w:spacing w:before="100" w:beforeAutospacing="1" w:after="100" w:afterAutospacing="1"/>
              <w:jc w:val="center"/>
              <w:rPr>
                <w:rFonts w:ascii="Times New Roman" w:hAnsi="Times New Roman" w:cs="Times New Roman"/>
                <w:sz w:val="28"/>
                <w:szCs w:val="28"/>
                <w:lang w:val="ru-RU"/>
              </w:rPr>
            </w:pPr>
            <w:r w:rsidRPr="00384042">
              <w:rPr>
                <w:rFonts w:ascii="Times New Roman" w:hAnsi="Times New Roman" w:cs="Times New Roman"/>
                <w:sz w:val="28"/>
                <w:szCs w:val="28"/>
                <w:lang w:val="ru-RU"/>
              </w:rPr>
              <w:t>Контрольные работы</w:t>
            </w:r>
          </w:p>
        </w:tc>
      </w:tr>
      <w:tr w:rsidR="00F755DB" w:rsidTr="00D537AB">
        <w:trPr>
          <w:trHeight w:val="645"/>
        </w:trPr>
        <w:tc>
          <w:tcPr>
            <w:tcW w:w="734" w:type="dxa"/>
          </w:tcPr>
          <w:p w:rsidR="00F755DB" w:rsidRPr="00ED6A2C" w:rsidRDefault="00F755DB" w:rsidP="00D537AB">
            <w:pPr>
              <w:pStyle w:val="a3"/>
              <w:numPr>
                <w:ilvl w:val="0"/>
                <w:numId w:val="18"/>
              </w:numPr>
              <w:spacing w:before="100" w:beforeAutospacing="1" w:after="100" w:afterAutospacing="1"/>
              <w:jc w:val="center"/>
              <w:rPr>
                <w:rFonts w:ascii="Times New Roman" w:hAnsi="Times New Roman" w:cs="Times New Roman"/>
                <w:sz w:val="24"/>
                <w:szCs w:val="24"/>
                <w:lang w:val="ru-RU"/>
              </w:rPr>
            </w:pPr>
          </w:p>
        </w:tc>
        <w:tc>
          <w:tcPr>
            <w:tcW w:w="3174" w:type="dxa"/>
          </w:tcPr>
          <w:p w:rsidR="00F755DB" w:rsidRPr="00ED6A2C" w:rsidRDefault="00F755DB" w:rsidP="00D537AB">
            <w:pPr>
              <w:spacing w:before="100" w:beforeAutospacing="1" w:after="100" w:afterAutospacing="1"/>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Введение. Развитие речи.</w:t>
            </w:r>
          </w:p>
        </w:tc>
        <w:tc>
          <w:tcPr>
            <w:tcW w:w="2218"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sidRPr="00ED6A2C">
              <w:rPr>
                <w:rFonts w:ascii="Times New Roman" w:hAnsi="Times New Roman" w:cs="Times New Roman"/>
                <w:sz w:val="24"/>
                <w:szCs w:val="24"/>
                <w:lang w:val="ru-RU"/>
              </w:rPr>
              <w:t>3</w:t>
            </w:r>
          </w:p>
        </w:tc>
        <w:tc>
          <w:tcPr>
            <w:tcW w:w="1482"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63"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p>
        </w:tc>
      </w:tr>
      <w:tr w:rsidR="00F755DB" w:rsidTr="00D537AB">
        <w:trPr>
          <w:trHeight w:val="645"/>
        </w:trPr>
        <w:tc>
          <w:tcPr>
            <w:tcW w:w="734" w:type="dxa"/>
          </w:tcPr>
          <w:p w:rsidR="00F755DB" w:rsidRPr="00ED6A2C" w:rsidRDefault="00F755DB" w:rsidP="00D537AB">
            <w:pPr>
              <w:pStyle w:val="a3"/>
              <w:numPr>
                <w:ilvl w:val="0"/>
                <w:numId w:val="18"/>
              </w:numPr>
              <w:jc w:val="center"/>
              <w:rPr>
                <w:rFonts w:ascii="Times New Roman" w:hAnsi="Times New Roman" w:cs="Times New Roman"/>
                <w:sz w:val="24"/>
                <w:szCs w:val="24"/>
                <w:lang w:val="ru-RU"/>
              </w:rPr>
            </w:pPr>
          </w:p>
        </w:tc>
        <w:tc>
          <w:tcPr>
            <w:tcW w:w="3174" w:type="dxa"/>
          </w:tcPr>
          <w:p w:rsidR="00F755DB" w:rsidRPr="00ED6A2C" w:rsidRDefault="00F755DB" w:rsidP="00D537AB">
            <w:pPr>
              <w:rPr>
                <w:rFonts w:ascii="Times New Roman" w:hAnsi="Times New Roman" w:cs="Times New Roman"/>
                <w:sz w:val="24"/>
                <w:szCs w:val="24"/>
                <w:lang w:val="ru-RU"/>
              </w:rPr>
            </w:pPr>
            <w:r w:rsidRPr="00ED6A2C">
              <w:rPr>
                <w:rFonts w:ascii="Times New Roman" w:hAnsi="Times New Roman" w:cs="Times New Roman"/>
                <w:sz w:val="24"/>
                <w:szCs w:val="24"/>
                <w:lang w:val="ru-RU"/>
              </w:rPr>
              <w:t xml:space="preserve">Лексика. Фразеология. </w:t>
            </w:r>
          </w:p>
        </w:tc>
        <w:tc>
          <w:tcPr>
            <w:tcW w:w="2218" w:type="dxa"/>
          </w:tcPr>
          <w:p w:rsidR="00F755DB" w:rsidRPr="00ED6A2C" w:rsidRDefault="00F755DB" w:rsidP="00D537AB">
            <w:pPr>
              <w:jc w:val="center"/>
              <w:rPr>
                <w:rFonts w:ascii="Times New Roman" w:hAnsi="Times New Roman" w:cs="Times New Roman"/>
                <w:sz w:val="24"/>
                <w:szCs w:val="24"/>
                <w:lang w:val="ru-RU"/>
              </w:rPr>
            </w:pPr>
            <w:r w:rsidRPr="00ED6A2C">
              <w:rPr>
                <w:rFonts w:ascii="Times New Roman" w:hAnsi="Times New Roman" w:cs="Times New Roman"/>
                <w:sz w:val="24"/>
                <w:szCs w:val="24"/>
                <w:lang w:val="ru-RU"/>
              </w:rPr>
              <w:t>4</w:t>
            </w:r>
          </w:p>
        </w:tc>
        <w:tc>
          <w:tcPr>
            <w:tcW w:w="1482" w:type="dxa"/>
          </w:tcPr>
          <w:p w:rsidR="00F755DB" w:rsidRPr="00ED6A2C" w:rsidRDefault="00F755DB" w:rsidP="00D537AB">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63" w:type="dxa"/>
          </w:tcPr>
          <w:p w:rsidR="00F755DB" w:rsidRPr="00ED6A2C" w:rsidRDefault="00F755DB" w:rsidP="00D537A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755DB" w:rsidTr="00D537AB">
        <w:trPr>
          <w:trHeight w:val="659"/>
        </w:trPr>
        <w:tc>
          <w:tcPr>
            <w:tcW w:w="734" w:type="dxa"/>
          </w:tcPr>
          <w:p w:rsidR="00F755DB" w:rsidRPr="00ED6A2C" w:rsidRDefault="00F755DB" w:rsidP="00D537AB">
            <w:pPr>
              <w:pStyle w:val="a3"/>
              <w:numPr>
                <w:ilvl w:val="0"/>
                <w:numId w:val="18"/>
              </w:numPr>
              <w:jc w:val="center"/>
              <w:rPr>
                <w:rFonts w:ascii="Times New Roman" w:hAnsi="Times New Roman" w:cs="Times New Roman"/>
                <w:sz w:val="24"/>
                <w:szCs w:val="24"/>
                <w:lang w:val="ru-RU"/>
              </w:rPr>
            </w:pPr>
          </w:p>
        </w:tc>
        <w:tc>
          <w:tcPr>
            <w:tcW w:w="3174" w:type="dxa"/>
          </w:tcPr>
          <w:p w:rsidR="00F755DB" w:rsidRPr="00ED6A2C" w:rsidRDefault="00F755DB" w:rsidP="00D537AB">
            <w:pPr>
              <w:rPr>
                <w:rFonts w:ascii="Times New Roman" w:hAnsi="Times New Roman" w:cs="Times New Roman"/>
                <w:sz w:val="24"/>
                <w:szCs w:val="24"/>
                <w:lang w:val="ru-RU"/>
              </w:rPr>
            </w:pPr>
            <w:r w:rsidRPr="00ED6A2C">
              <w:rPr>
                <w:rFonts w:ascii="Times New Roman" w:hAnsi="Times New Roman" w:cs="Times New Roman"/>
                <w:sz w:val="24"/>
                <w:szCs w:val="24"/>
                <w:lang w:val="ru-RU"/>
              </w:rPr>
              <w:t>Фонетика. Графика. Орфоэпия.</w:t>
            </w:r>
          </w:p>
        </w:tc>
        <w:tc>
          <w:tcPr>
            <w:tcW w:w="2218" w:type="dxa"/>
          </w:tcPr>
          <w:p w:rsidR="00F755DB" w:rsidRPr="00ED6A2C" w:rsidRDefault="00F755DB" w:rsidP="00D537AB">
            <w:pPr>
              <w:jc w:val="center"/>
              <w:rPr>
                <w:rFonts w:ascii="Times New Roman" w:hAnsi="Times New Roman" w:cs="Times New Roman"/>
                <w:sz w:val="24"/>
                <w:szCs w:val="24"/>
                <w:lang w:val="ru-RU"/>
              </w:rPr>
            </w:pPr>
            <w:r w:rsidRPr="00ED6A2C">
              <w:rPr>
                <w:rFonts w:ascii="Times New Roman" w:hAnsi="Times New Roman" w:cs="Times New Roman"/>
                <w:sz w:val="24"/>
                <w:szCs w:val="24"/>
                <w:lang w:val="ru-RU"/>
              </w:rPr>
              <w:t>2</w:t>
            </w:r>
          </w:p>
        </w:tc>
        <w:tc>
          <w:tcPr>
            <w:tcW w:w="1482" w:type="dxa"/>
          </w:tcPr>
          <w:p w:rsidR="00F755DB" w:rsidRPr="00ED6A2C" w:rsidRDefault="00F755DB" w:rsidP="00D537AB">
            <w:pPr>
              <w:jc w:val="center"/>
              <w:rPr>
                <w:rFonts w:ascii="Times New Roman" w:hAnsi="Times New Roman" w:cs="Times New Roman"/>
                <w:sz w:val="24"/>
                <w:szCs w:val="24"/>
                <w:lang w:val="ru-RU"/>
              </w:rPr>
            </w:pPr>
          </w:p>
        </w:tc>
        <w:tc>
          <w:tcPr>
            <w:tcW w:w="1963" w:type="dxa"/>
          </w:tcPr>
          <w:p w:rsidR="00F755DB" w:rsidRPr="00ED6A2C" w:rsidRDefault="00F755DB" w:rsidP="00D537A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755DB" w:rsidTr="00D537AB">
        <w:trPr>
          <w:trHeight w:val="645"/>
        </w:trPr>
        <w:tc>
          <w:tcPr>
            <w:tcW w:w="734" w:type="dxa"/>
          </w:tcPr>
          <w:p w:rsidR="00F755DB" w:rsidRPr="00ED6A2C" w:rsidRDefault="00F755DB" w:rsidP="00D537AB">
            <w:pPr>
              <w:pStyle w:val="a3"/>
              <w:numPr>
                <w:ilvl w:val="0"/>
                <w:numId w:val="18"/>
              </w:numPr>
              <w:jc w:val="center"/>
              <w:rPr>
                <w:rFonts w:ascii="Times New Roman" w:hAnsi="Times New Roman" w:cs="Times New Roman"/>
                <w:sz w:val="24"/>
                <w:szCs w:val="24"/>
                <w:lang w:val="ru-RU"/>
              </w:rPr>
            </w:pPr>
          </w:p>
        </w:tc>
        <w:tc>
          <w:tcPr>
            <w:tcW w:w="3174" w:type="dxa"/>
          </w:tcPr>
          <w:p w:rsidR="00F755DB" w:rsidRPr="00ED6A2C" w:rsidRDefault="00F755DB" w:rsidP="00D537AB">
            <w:pPr>
              <w:rPr>
                <w:rFonts w:ascii="Times New Roman" w:hAnsi="Times New Roman" w:cs="Times New Roman"/>
                <w:sz w:val="24"/>
                <w:szCs w:val="24"/>
                <w:lang w:val="ru-RU"/>
              </w:rPr>
            </w:pPr>
            <w:r w:rsidRPr="00ED6A2C">
              <w:rPr>
                <w:rFonts w:ascii="Times New Roman" w:hAnsi="Times New Roman" w:cs="Times New Roman"/>
                <w:sz w:val="24"/>
                <w:szCs w:val="24"/>
                <w:lang w:val="ru-RU"/>
              </w:rPr>
              <w:t>Морфемика. Словообразование.</w:t>
            </w:r>
          </w:p>
        </w:tc>
        <w:tc>
          <w:tcPr>
            <w:tcW w:w="2218" w:type="dxa"/>
          </w:tcPr>
          <w:p w:rsidR="00F755DB" w:rsidRPr="00ED6A2C" w:rsidRDefault="00F755DB" w:rsidP="00D537AB">
            <w:pPr>
              <w:jc w:val="center"/>
              <w:rPr>
                <w:rFonts w:ascii="Times New Roman" w:hAnsi="Times New Roman" w:cs="Times New Roman"/>
                <w:sz w:val="24"/>
                <w:szCs w:val="24"/>
                <w:lang w:val="ru-RU"/>
              </w:rPr>
            </w:pPr>
            <w:r w:rsidRPr="00ED6A2C">
              <w:rPr>
                <w:rFonts w:ascii="Times New Roman" w:hAnsi="Times New Roman" w:cs="Times New Roman"/>
                <w:sz w:val="24"/>
                <w:szCs w:val="24"/>
                <w:lang w:val="ru-RU"/>
              </w:rPr>
              <w:t>2</w:t>
            </w:r>
          </w:p>
        </w:tc>
        <w:tc>
          <w:tcPr>
            <w:tcW w:w="1482" w:type="dxa"/>
          </w:tcPr>
          <w:p w:rsidR="00F755DB" w:rsidRPr="00ED6A2C" w:rsidRDefault="00F755DB" w:rsidP="00D537AB">
            <w:pPr>
              <w:jc w:val="center"/>
              <w:rPr>
                <w:rFonts w:ascii="Times New Roman" w:hAnsi="Times New Roman" w:cs="Times New Roman"/>
                <w:sz w:val="24"/>
                <w:szCs w:val="24"/>
                <w:lang w:val="ru-RU"/>
              </w:rPr>
            </w:pPr>
          </w:p>
        </w:tc>
        <w:tc>
          <w:tcPr>
            <w:tcW w:w="1963" w:type="dxa"/>
          </w:tcPr>
          <w:p w:rsidR="00F755DB" w:rsidRPr="00ED6A2C" w:rsidRDefault="00F755DB" w:rsidP="00D537AB">
            <w:pPr>
              <w:jc w:val="center"/>
              <w:rPr>
                <w:rFonts w:ascii="Times New Roman" w:hAnsi="Times New Roman" w:cs="Times New Roman"/>
                <w:sz w:val="24"/>
                <w:szCs w:val="24"/>
                <w:lang w:val="ru-RU"/>
              </w:rPr>
            </w:pPr>
          </w:p>
        </w:tc>
      </w:tr>
      <w:tr w:rsidR="00F755DB" w:rsidTr="00D537AB">
        <w:trPr>
          <w:trHeight w:val="645"/>
        </w:trPr>
        <w:tc>
          <w:tcPr>
            <w:tcW w:w="734" w:type="dxa"/>
          </w:tcPr>
          <w:p w:rsidR="00F755DB" w:rsidRPr="00ED6A2C" w:rsidRDefault="00F755DB" w:rsidP="00D537AB">
            <w:pPr>
              <w:pStyle w:val="a3"/>
              <w:numPr>
                <w:ilvl w:val="0"/>
                <w:numId w:val="18"/>
              </w:numPr>
              <w:jc w:val="center"/>
              <w:rPr>
                <w:rFonts w:ascii="Times New Roman" w:hAnsi="Times New Roman" w:cs="Times New Roman"/>
                <w:sz w:val="24"/>
                <w:szCs w:val="24"/>
                <w:lang w:val="ru-RU"/>
              </w:rPr>
            </w:pPr>
          </w:p>
        </w:tc>
        <w:tc>
          <w:tcPr>
            <w:tcW w:w="3174" w:type="dxa"/>
          </w:tcPr>
          <w:p w:rsidR="00F755DB" w:rsidRPr="00ED6A2C" w:rsidRDefault="00F755DB" w:rsidP="00D537AB">
            <w:pPr>
              <w:rPr>
                <w:rFonts w:ascii="Times New Roman" w:hAnsi="Times New Roman" w:cs="Times New Roman"/>
                <w:sz w:val="24"/>
                <w:szCs w:val="24"/>
              </w:rPr>
            </w:pPr>
            <w:r w:rsidRPr="00ED6A2C">
              <w:rPr>
                <w:rFonts w:ascii="Times New Roman" w:hAnsi="Times New Roman" w:cs="Times New Roman"/>
                <w:sz w:val="24"/>
                <w:szCs w:val="24"/>
                <w:lang w:val="ru-RU"/>
              </w:rPr>
              <w:t>Морфология и орфо</w:t>
            </w:r>
            <w:r w:rsidRPr="00ED6A2C">
              <w:rPr>
                <w:rFonts w:ascii="Times New Roman" w:hAnsi="Times New Roman" w:cs="Times New Roman"/>
                <w:sz w:val="24"/>
                <w:szCs w:val="24"/>
              </w:rPr>
              <w:t>графия.</w:t>
            </w:r>
          </w:p>
        </w:tc>
        <w:tc>
          <w:tcPr>
            <w:tcW w:w="2218" w:type="dxa"/>
          </w:tcPr>
          <w:p w:rsidR="00F755DB" w:rsidRPr="00077B66" w:rsidRDefault="00F755DB" w:rsidP="00D537AB">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482" w:type="dxa"/>
          </w:tcPr>
          <w:p w:rsidR="00F755DB" w:rsidRDefault="00F755DB" w:rsidP="00D537AB">
            <w:pPr>
              <w:jc w:val="center"/>
              <w:rPr>
                <w:rFonts w:ascii="Times New Roman" w:hAnsi="Times New Roman" w:cs="Times New Roman"/>
                <w:sz w:val="24"/>
                <w:szCs w:val="24"/>
                <w:lang w:val="ru-RU"/>
              </w:rPr>
            </w:pPr>
          </w:p>
        </w:tc>
        <w:tc>
          <w:tcPr>
            <w:tcW w:w="1963" w:type="dxa"/>
          </w:tcPr>
          <w:p w:rsidR="00F755DB" w:rsidRDefault="00F755DB" w:rsidP="00D537A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755DB" w:rsidTr="00D537AB">
        <w:trPr>
          <w:trHeight w:val="645"/>
        </w:trPr>
        <w:tc>
          <w:tcPr>
            <w:tcW w:w="734" w:type="dxa"/>
          </w:tcPr>
          <w:p w:rsidR="00F755DB" w:rsidRPr="00ED6A2C" w:rsidRDefault="00F755DB" w:rsidP="00D537AB">
            <w:pPr>
              <w:pStyle w:val="a3"/>
              <w:numPr>
                <w:ilvl w:val="0"/>
                <w:numId w:val="18"/>
              </w:numPr>
              <w:spacing w:before="100" w:beforeAutospacing="1" w:after="100" w:afterAutospacing="1"/>
              <w:jc w:val="center"/>
              <w:rPr>
                <w:rFonts w:ascii="Times New Roman" w:hAnsi="Times New Roman" w:cs="Times New Roman"/>
                <w:sz w:val="24"/>
                <w:szCs w:val="24"/>
                <w:lang w:val="ru-RU"/>
              </w:rPr>
            </w:pPr>
          </w:p>
        </w:tc>
        <w:tc>
          <w:tcPr>
            <w:tcW w:w="3174" w:type="dxa"/>
          </w:tcPr>
          <w:p w:rsidR="00F755DB" w:rsidRPr="00ED6A2C" w:rsidRDefault="00F755DB" w:rsidP="00D537AB">
            <w:pPr>
              <w:spacing w:before="100" w:beforeAutospacing="1" w:after="100" w:afterAutospacing="1"/>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Самостоятельные части речи.</w:t>
            </w:r>
          </w:p>
        </w:tc>
        <w:tc>
          <w:tcPr>
            <w:tcW w:w="2218"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sidRPr="00ED6A2C">
              <w:rPr>
                <w:rFonts w:ascii="Times New Roman" w:hAnsi="Times New Roman" w:cs="Times New Roman"/>
                <w:sz w:val="24"/>
                <w:szCs w:val="24"/>
                <w:lang w:val="ru-RU"/>
              </w:rPr>
              <w:t>1</w:t>
            </w:r>
            <w:r>
              <w:rPr>
                <w:rFonts w:ascii="Times New Roman" w:hAnsi="Times New Roman" w:cs="Times New Roman"/>
                <w:sz w:val="24"/>
                <w:szCs w:val="24"/>
                <w:lang w:val="ru-RU"/>
              </w:rPr>
              <w:t>1</w:t>
            </w:r>
          </w:p>
        </w:tc>
        <w:tc>
          <w:tcPr>
            <w:tcW w:w="1482"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63"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F755DB" w:rsidTr="00D537AB">
        <w:trPr>
          <w:trHeight w:val="645"/>
        </w:trPr>
        <w:tc>
          <w:tcPr>
            <w:tcW w:w="734" w:type="dxa"/>
          </w:tcPr>
          <w:p w:rsidR="00F755DB" w:rsidRPr="00ED6A2C" w:rsidRDefault="00F755DB" w:rsidP="00D537AB">
            <w:pPr>
              <w:pStyle w:val="a3"/>
              <w:numPr>
                <w:ilvl w:val="0"/>
                <w:numId w:val="18"/>
              </w:numPr>
              <w:spacing w:before="100" w:beforeAutospacing="1" w:after="100" w:afterAutospacing="1"/>
              <w:jc w:val="center"/>
              <w:rPr>
                <w:rFonts w:ascii="Times New Roman" w:hAnsi="Times New Roman" w:cs="Times New Roman"/>
                <w:sz w:val="24"/>
                <w:szCs w:val="24"/>
                <w:lang w:val="ru-RU"/>
              </w:rPr>
            </w:pPr>
          </w:p>
        </w:tc>
        <w:tc>
          <w:tcPr>
            <w:tcW w:w="3174" w:type="dxa"/>
          </w:tcPr>
          <w:p w:rsidR="00F755DB" w:rsidRPr="00ED6A2C" w:rsidRDefault="00F755DB" w:rsidP="00D537AB">
            <w:pPr>
              <w:spacing w:before="100" w:beforeAutospacing="1" w:after="100" w:afterAutospacing="1"/>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Служебные части речи.</w:t>
            </w:r>
          </w:p>
        </w:tc>
        <w:tc>
          <w:tcPr>
            <w:tcW w:w="2218"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sidRPr="00ED6A2C">
              <w:rPr>
                <w:rFonts w:ascii="Times New Roman" w:hAnsi="Times New Roman" w:cs="Times New Roman"/>
                <w:sz w:val="24"/>
                <w:szCs w:val="24"/>
                <w:lang w:val="ru-RU"/>
              </w:rPr>
              <w:t>3</w:t>
            </w:r>
          </w:p>
        </w:tc>
        <w:tc>
          <w:tcPr>
            <w:tcW w:w="1482"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p>
        </w:tc>
        <w:tc>
          <w:tcPr>
            <w:tcW w:w="1963"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755DB" w:rsidTr="00D537AB">
        <w:trPr>
          <w:trHeight w:val="645"/>
        </w:trPr>
        <w:tc>
          <w:tcPr>
            <w:tcW w:w="734" w:type="dxa"/>
          </w:tcPr>
          <w:p w:rsidR="00F755DB" w:rsidRPr="00ED6A2C" w:rsidRDefault="00F755DB" w:rsidP="00D537AB">
            <w:pPr>
              <w:pStyle w:val="a3"/>
              <w:numPr>
                <w:ilvl w:val="0"/>
                <w:numId w:val="18"/>
              </w:numPr>
              <w:spacing w:before="100" w:beforeAutospacing="1" w:after="100" w:afterAutospacing="1"/>
              <w:jc w:val="center"/>
              <w:rPr>
                <w:rFonts w:ascii="Times New Roman" w:hAnsi="Times New Roman" w:cs="Times New Roman"/>
                <w:sz w:val="24"/>
                <w:szCs w:val="24"/>
                <w:lang w:val="ru-RU"/>
              </w:rPr>
            </w:pPr>
          </w:p>
        </w:tc>
        <w:tc>
          <w:tcPr>
            <w:tcW w:w="3174" w:type="dxa"/>
          </w:tcPr>
          <w:p w:rsidR="00F755DB" w:rsidRPr="00ED6A2C" w:rsidRDefault="00F755DB" w:rsidP="00D537AB">
            <w:pPr>
              <w:spacing w:before="100" w:beforeAutospacing="1" w:after="100" w:afterAutospacing="1"/>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Систематизация изученного.</w:t>
            </w:r>
            <w:r>
              <w:rPr>
                <w:rFonts w:ascii="Times New Roman" w:hAnsi="Times New Roman" w:cs="Times New Roman"/>
                <w:sz w:val="24"/>
                <w:szCs w:val="24"/>
                <w:lang w:val="ru-RU"/>
              </w:rPr>
              <w:t xml:space="preserve"> Подготовка к ЕГЭ.</w:t>
            </w:r>
            <w:r w:rsidRPr="00ED6A2C">
              <w:rPr>
                <w:rFonts w:ascii="Times New Roman" w:hAnsi="Times New Roman" w:cs="Times New Roman"/>
                <w:sz w:val="24"/>
                <w:szCs w:val="24"/>
                <w:lang w:val="ru-RU"/>
              </w:rPr>
              <w:t xml:space="preserve"> </w:t>
            </w:r>
          </w:p>
        </w:tc>
        <w:tc>
          <w:tcPr>
            <w:tcW w:w="2218"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482"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63"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755DB" w:rsidTr="00D537AB">
        <w:trPr>
          <w:trHeight w:val="645"/>
        </w:trPr>
        <w:tc>
          <w:tcPr>
            <w:tcW w:w="734" w:type="dxa"/>
          </w:tcPr>
          <w:p w:rsidR="00F755DB" w:rsidRPr="00ED6A2C" w:rsidRDefault="00F755DB" w:rsidP="00D537AB">
            <w:pPr>
              <w:pStyle w:val="a3"/>
              <w:spacing w:before="100" w:beforeAutospacing="1" w:after="100" w:afterAutospacing="1"/>
              <w:rPr>
                <w:rFonts w:ascii="Times New Roman" w:hAnsi="Times New Roman" w:cs="Times New Roman"/>
                <w:sz w:val="24"/>
                <w:szCs w:val="24"/>
                <w:lang w:val="ru-RU"/>
              </w:rPr>
            </w:pPr>
          </w:p>
        </w:tc>
        <w:tc>
          <w:tcPr>
            <w:tcW w:w="3174" w:type="dxa"/>
          </w:tcPr>
          <w:p w:rsidR="00F755DB" w:rsidRPr="00ED6A2C" w:rsidRDefault="00F755DB" w:rsidP="00D537AB">
            <w:pPr>
              <w:spacing w:before="100" w:beforeAutospacing="1" w:after="100" w:afterAutospacing="1"/>
              <w:jc w:val="both"/>
              <w:rPr>
                <w:rFonts w:ascii="Times New Roman" w:hAnsi="Times New Roman" w:cs="Times New Roman"/>
                <w:sz w:val="24"/>
                <w:szCs w:val="24"/>
                <w:lang w:val="ru-RU"/>
              </w:rPr>
            </w:pPr>
            <w:r>
              <w:rPr>
                <w:rFonts w:ascii="Times New Roman" w:hAnsi="Times New Roman" w:cs="Times New Roman"/>
                <w:sz w:val="24"/>
                <w:szCs w:val="24"/>
                <w:lang w:val="ru-RU"/>
              </w:rPr>
              <w:t>Итого</w:t>
            </w:r>
          </w:p>
        </w:tc>
        <w:tc>
          <w:tcPr>
            <w:tcW w:w="2218"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482"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963" w:type="dxa"/>
          </w:tcPr>
          <w:p w:rsidR="00F755DB" w:rsidRPr="00ED6A2C" w:rsidRDefault="00F755DB" w:rsidP="00D537AB">
            <w:pPr>
              <w:spacing w:before="100" w:beforeAutospacing="1" w:after="100" w:afterAutospacing="1"/>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r>
    </w:tbl>
    <w:p w:rsidR="00F755DB" w:rsidRPr="00911A82" w:rsidRDefault="00F755DB" w:rsidP="00BC1687">
      <w:pPr>
        <w:widowControl w:val="0"/>
        <w:overflowPunct w:val="0"/>
        <w:autoSpaceDE w:val="0"/>
        <w:autoSpaceDN w:val="0"/>
        <w:adjustRightInd w:val="0"/>
        <w:spacing w:after="0"/>
        <w:ind w:right="20"/>
        <w:jc w:val="both"/>
        <w:rPr>
          <w:rFonts w:ascii="Times New Roman" w:hAnsi="Times New Roman" w:cs="Times New Roman"/>
          <w:sz w:val="24"/>
          <w:szCs w:val="24"/>
          <w:lang w:val="ru-RU"/>
        </w:rPr>
      </w:pPr>
    </w:p>
    <w:p w:rsidR="00F755DB" w:rsidRPr="00384042" w:rsidRDefault="00F755DB" w:rsidP="00F755DB">
      <w:pPr>
        <w:ind w:firstLine="547"/>
        <w:jc w:val="center"/>
        <w:rPr>
          <w:rFonts w:ascii="Times New Roman" w:hAnsi="Times New Roman"/>
          <w:b/>
          <w:bCs/>
          <w:color w:val="000000"/>
          <w:spacing w:val="-6"/>
          <w:sz w:val="28"/>
          <w:szCs w:val="28"/>
          <w:lang w:val="ru-RU"/>
        </w:rPr>
      </w:pPr>
      <w:r w:rsidRPr="00384042">
        <w:rPr>
          <w:rFonts w:ascii="Times New Roman" w:hAnsi="Times New Roman"/>
          <w:b/>
          <w:bCs/>
          <w:color w:val="000000"/>
          <w:spacing w:val="-6"/>
          <w:sz w:val="28"/>
          <w:szCs w:val="28"/>
          <w:lang w:val="ru-RU"/>
        </w:rPr>
        <w:t>Требования к уровню подготовки обучающихся по данной программе</w:t>
      </w:r>
    </w:p>
    <w:p w:rsidR="00F755DB" w:rsidRPr="00482680" w:rsidRDefault="00F755DB" w:rsidP="00F755DB">
      <w:pPr>
        <w:shd w:val="clear" w:color="auto" w:fill="FFFFFF"/>
        <w:spacing w:after="0" w:line="288" w:lineRule="exact"/>
        <w:ind w:left="382"/>
        <w:jc w:val="both"/>
        <w:rPr>
          <w:rFonts w:ascii="Times New Roman" w:hAnsi="Times New Roman"/>
          <w:i/>
          <w:lang w:val="ru-RU"/>
        </w:rPr>
      </w:pPr>
      <w:r w:rsidRPr="00055508">
        <w:rPr>
          <w:rFonts w:ascii="Times New Roman" w:hAnsi="Times New Roman"/>
          <w:color w:val="000000"/>
          <w:spacing w:val="-5"/>
          <w:sz w:val="24"/>
          <w:szCs w:val="24"/>
          <w:lang w:val="ru-RU"/>
        </w:rPr>
        <w:t xml:space="preserve">В результате изучения русского языка ученик должен </w:t>
      </w:r>
      <w:r w:rsidRPr="00482680">
        <w:rPr>
          <w:rFonts w:ascii="Times New Roman" w:hAnsi="Times New Roman"/>
          <w:bCs/>
          <w:i/>
          <w:color w:val="000000"/>
          <w:spacing w:val="-5"/>
          <w:sz w:val="24"/>
          <w:szCs w:val="24"/>
          <w:lang w:val="ru-RU"/>
        </w:rPr>
        <w:t>знать/понимать:</w:t>
      </w:r>
    </w:p>
    <w:p w:rsidR="00F755DB" w:rsidRPr="007E66DD" w:rsidRDefault="00F755DB" w:rsidP="00F755DB">
      <w:pPr>
        <w:widowControl w:val="0"/>
        <w:numPr>
          <w:ilvl w:val="0"/>
          <w:numId w:val="2"/>
        </w:numPr>
        <w:shd w:val="clear" w:color="auto" w:fill="FFFFFF"/>
        <w:tabs>
          <w:tab w:val="left" w:pos="504"/>
        </w:tabs>
        <w:autoSpaceDE w:val="0"/>
        <w:autoSpaceDN w:val="0"/>
        <w:adjustRightInd w:val="0"/>
        <w:spacing w:before="7" w:after="0" w:line="288" w:lineRule="exact"/>
        <w:ind w:left="374"/>
        <w:jc w:val="both"/>
        <w:rPr>
          <w:rFonts w:ascii="Times New Roman" w:hAnsi="Times New Roman"/>
          <w:color w:val="000000"/>
          <w:sz w:val="24"/>
          <w:szCs w:val="24"/>
          <w:lang w:val="ru-RU"/>
        </w:rPr>
      </w:pPr>
      <w:r w:rsidRPr="007E66DD">
        <w:rPr>
          <w:rFonts w:ascii="Times New Roman" w:hAnsi="Times New Roman"/>
          <w:color w:val="000000"/>
          <w:spacing w:val="-5"/>
          <w:sz w:val="24"/>
          <w:szCs w:val="24"/>
          <w:lang w:val="ru-RU"/>
        </w:rPr>
        <w:t>связь языка и истории, культуры русского и других народов;</w:t>
      </w:r>
    </w:p>
    <w:p w:rsidR="00F755DB" w:rsidRPr="007E66DD" w:rsidRDefault="00F755DB" w:rsidP="00F755DB">
      <w:pPr>
        <w:widowControl w:val="0"/>
        <w:numPr>
          <w:ilvl w:val="0"/>
          <w:numId w:val="2"/>
        </w:numPr>
        <w:shd w:val="clear" w:color="auto" w:fill="FFFFFF"/>
        <w:tabs>
          <w:tab w:val="left" w:pos="504"/>
        </w:tabs>
        <w:autoSpaceDE w:val="0"/>
        <w:autoSpaceDN w:val="0"/>
        <w:adjustRightInd w:val="0"/>
        <w:spacing w:before="7" w:after="0" w:line="288" w:lineRule="exact"/>
        <w:ind w:firstLine="374"/>
        <w:jc w:val="both"/>
        <w:rPr>
          <w:rFonts w:ascii="Times New Roman" w:hAnsi="Times New Roman"/>
          <w:color w:val="000000"/>
          <w:sz w:val="24"/>
          <w:szCs w:val="24"/>
          <w:lang w:val="ru-RU"/>
        </w:rPr>
      </w:pPr>
      <w:r w:rsidRPr="007E66DD">
        <w:rPr>
          <w:rFonts w:ascii="Times New Roman" w:hAnsi="Times New Roman"/>
          <w:color w:val="000000"/>
          <w:spacing w:val="-2"/>
          <w:sz w:val="24"/>
          <w:szCs w:val="24"/>
          <w:lang w:val="ru-RU"/>
        </w:rPr>
        <w:t xml:space="preserve">смысл понятий: речевая ситуация и ее компоненты, литературный язык, языковая норма, </w:t>
      </w:r>
      <w:r w:rsidRPr="007E66DD">
        <w:rPr>
          <w:rFonts w:ascii="Times New Roman" w:hAnsi="Times New Roman"/>
          <w:color w:val="000000"/>
          <w:spacing w:val="-6"/>
          <w:sz w:val="24"/>
          <w:szCs w:val="24"/>
          <w:lang w:val="ru-RU"/>
        </w:rPr>
        <w:t>культура речи;</w:t>
      </w:r>
    </w:p>
    <w:p w:rsidR="00F755DB" w:rsidRPr="007E66DD" w:rsidRDefault="00F755DB" w:rsidP="00F755DB">
      <w:pPr>
        <w:widowControl w:val="0"/>
        <w:numPr>
          <w:ilvl w:val="0"/>
          <w:numId w:val="2"/>
        </w:numPr>
        <w:shd w:val="clear" w:color="auto" w:fill="FFFFFF"/>
        <w:tabs>
          <w:tab w:val="left" w:pos="504"/>
        </w:tabs>
        <w:autoSpaceDE w:val="0"/>
        <w:autoSpaceDN w:val="0"/>
        <w:adjustRightInd w:val="0"/>
        <w:spacing w:after="0" w:line="288" w:lineRule="exact"/>
        <w:ind w:left="374"/>
        <w:jc w:val="both"/>
        <w:rPr>
          <w:rFonts w:ascii="Times New Roman" w:hAnsi="Times New Roman"/>
          <w:color w:val="000000"/>
          <w:sz w:val="24"/>
          <w:szCs w:val="24"/>
          <w:lang w:val="ru-RU"/>
        </w:rPr>
      </w:pPr>
      <w:r w:rsidRPr="007E66DD">
        <w:rPr>
          <w:rFonts w:ascii="Times New Roman" w:hAnsi="Times New Roman"/>
          <w:color w:val="000000"/>
          <w:spacing w:val="-5"/>
          <w:sz w:val="24"/>
          <w:szCs w:val="24"/>
          <w:lang w:val="ru-RU"/>
        </w:rPr>
        <w:t>основные единицы и уровни языка, их признаки и взаимосвязь;</w:t>
      </w:r>
    </w:p>
    <w:p w:rsidR="00F755DB" w:rsidRPr="007E66DD" w:rsidRDefault="00F755DB" w:rsidP="00F755DB">
      <w:pPr>
        <w:widowControl w:val="0"/>
        <w:numPr>
          <w:ilvl w:val="0"/>
          <w:numId w:val="2"/>
        </w:numPr>
        <w:shd w:val="clear" w:color="auto" w:fill="FFFFFF"/>
        <w:tabs>
          <w:tab w:val="left" w:pos="504"/>
        </w:tabs>
        <w:autoSpaceDE w:val="0"/>
        <w:autoSpaceDN w:val="0"/>
        <w:adjustRightInd w:val="0"/>
        <w:spacing w:after="0" w:line="288" w:lineRule="exact"/>
        <w:ind w:firstLine="374"/>
        <w:jc w:val="both"/>
        <w:rPr>
          <w:rFonts w:ascii="Times New Roman" w:hAnsi="Times New Roman"/>
          <w:color w:val="000000"/>
          <w:sz w:val="24"/>
          <w:szCs w:val="24"/>
          <w:lang w:val="ru-RU"/>
        </w:rPr>
      </w:pPr>
      <w:r w:rsidRPr="007E66DD">
        <w:rPr>
          <w:rFonts w:ascii="Times New Roman" w:hAnsi="Times New Roman"/>
          <w:color w:val="000000"/>
          <w:spacing w:val="-4"/>
          <w:sz w:val="24"/>
          <w:szCs w:val="24"/>
          <w:lang w:val="ru-RU"/>
        </w:rPr>
        <w:t xml:space="preserve">орфоэпические, лексические, грамматические, орфографические и пунктуационные нормы </w:t>
      </w:r>
      <w:r w:rsidRPr="007E66DD">
        <w:rPr>
          <w:rFonts w:ascii="Times New Roman" w:hAnsi="Times New Roman"/>
          <w:color w:val="000000"/>
          <w:spacing w:val="1"/>
          <w:sz w:val="24"/>
          <w:szCs w:val="24"/>
          <w:lang w:val="ru-RU"/>
        </w:rPr>
        <w:t>современного русского литературного языка; нормы речевого поведения в социально-куль</w:t>
      </w:r>
      <w:r w:rsidRPr="007E66DD">
        <w:rPr>
          <w:rFonts w:ascii="Times New Roman" w:hAnsi="Times New Roman"/>
          <w:color w:val="000000"/>
          <w:spacing w:val="-5"/>
          <w:sz w:val="24"/>
          <w:szCs w:val="24"/>
          <w:lang w:val="ru-RU"/>
        </w:rPr>
        <w:t>турной, учебно-научной, официально-деловой сферах общения;</w:t>
      </w:r>
    </w:p>
    <w:p w:rsidR="00F755DB" w:rsidRPr="005F6F08" w:rsidRDefault="00F755DB" w:rsidP="00F755DB">
      <w:pPr>
        <w:shd w:val="clear" w:color="auto" w:fill="FFFFFF"/>
        <w:spacing w:before="7" w:after="0" w:line="288" w:lineRule="exact"/>
        <w:ind w:left="374"/>
        <w:jc w:val="both"/>
        <w:rPr>
          <w:rFonts w:ascii="Times New Roman" w:hAnsi="Times New Roman"/>
        </w:rPr>
      </w:pPr>
      <w:r w:rsidRPr="005F6F08">
        <w:rPr>
          <w:rFonts w:ascii="Times New Roman" w:hAnsi="Times New Roman"/>
          <w:color w:val="000000"/>
          <w:spacing w:val="-1"/>
          <w:sz w:val="24"/>
          <w:szCs w:val="24"/>
        </w:rPr>
        <w:t>уметь:</w:t>
      </w:r>
    </w:p>
    <w:p w:rsidR="00F755DB" w:rsidRPr="007E66DD" w:rsidRDefault="00F755DB" w:rsidP="00F755DB">
      <w:pPr>
        <w:widowControl w:val="0"/>
        <w:numPr>
          <w:ilvl w:val="0"/>
          <w:numId w:val="2"/>
        </w:numPr>
        <w:shd w:val="clear" w:color="auto" w:fill="FFFFFF"/>
        <w:tabs>
          <w:tab w:val="left" w:pos="504"/>
        </w:tabs>
        <w:autoSpaceDE w:val="0"/>
        <w:autoSpaceDN w:val="0"/>
        <w:adjustRightInd w:val="0"/>
        <w:spacing w:after="0" w:line="288" w:lineRule="exact"/>
        <w:ind w:firstLine="374"/>
        <w:jc w:val="both"/>
        <w:rPr>
          <w:rFonts w:ascii="Times New Roman" w:hAnsi="Times New Roman"/>
          <w:color w:val="000000"/>
          <w:sz w:val="24"/>
          <w:szCs w:val="24"/>
          <w:lang w:val="ru-RU"/>
        </w:rPr>
      </w:pPr>
      <w:r w:rsidRPr="007E66DD">
        <w:rPr>
          <w:rFonts w:ascii="Times New Roman" w:hAnsi="Times New Roman"/>
          <w:color w:val="000000"/>
          <w:spacing w:val="-4"/>
          <w:sz w:val="24"/>
          <w:szCs w:val="24"/>
          <w:lang w:val="ru-RU"/>
        </w:rPr>
        <w:t>осуществлять речевой самоконтроль; оценивать устные и письменные высказывания с точ</w:t>
      </w:r>
      <w:r w:rsidRPr="007E66DD">
        <w:rPr>
          <w:rFonts w:ascii="Times New Roman" w:hAnsi="Times New Roman"/>
          <w:color w:val="000000"/>
          <w:spacing w:val="-4"/>
          <w:sz w:val="24"/>
          <w:szCs w:val="24"/>
          <w:lang w:val="ru-RU"/>
        </w:rPr>
        <w:softHyphen/>
        <w:t xml:space="preserve">ки зрения языкового оформления, эффективности достижения поставленных коммуникативных </w:t>
      </w:r>
      <w:r w:rsidRPr="007E66DD">
        <w:rPr>
          <w:rFonts w:ascii="Times New Roman" w:hAnsi="Times New Roman"/>
          <w:color w:val="000000"/>
          <w:spacing w:val="-7"/>
          <w:sz w:val="24"/>
          <w:szCs w:val="24"/>
          <w:lang w:val="ru-RU"/>
        </w:rPr>
        <w:t>задач;</w:t>
      </w:r>
    </w:p>
    <w:p w:rsidR="00F755DB" w:rsidRPr="007E66DD" w:rsidRDefault="00F755DB" w:rsidP="00F755DB">
      <w:pPr>
        <w:widowControl w:val="0"/>
        <w:numPr>
          <w:ilvl w:val="0"/>
          <w:numId w:val="2"/>
        </w:numPr>
        <w:shd w:val="clear" w:color="auto" w:fill="FFFFFF"/>
        <w:tabs>
          <w:tab w:val="left" w:pos="504"/>
        </w:tabs>
        <w:autoSpaceDE w:val="0"/>
        <w:autoSpaceDN w:val="0"/>
        <w:adjustRightInd w:val="0"/>
        <w:spacing w:after="0" w:line="288" w:lineRule="exact"/>
        <w:ind w:firstLine="374"/>
        <w:jc w:val="both"/>
        <w:rPr>
          <w:rFonts w:ascii="Times New Roman" w:hAnsi="Times New Roman"/>
          <w:color w:val="000000"/>
          <w:sz w:val="24"/>
          <w:szCs w:val="24"/>
          <w:lang w:val="ru-RU"/>
        </w:rPr>
      </w:pPr>
      <w:r w:rsidRPr="007E66DD">
        <w:rPr>
          <w:rFonts w:ascii="Times New Roman" w:hAnsi="Times New Roman"/>
          <w:color w:val="000000"/>
          <w:spacing w:val="-3"/>
          <w:sz w:val="24"/>
          <w:szCs w:val="24"/>
          <w:lang w:val="ru-RU"/>
        </w:rPr>
        <w:t xml:space="preserve">анализировать языковые единицы с точки зрения правильности, точности и уместности их </w:t>
      </w:r>
      <w:r w:rsidRPr="007E66DD">
        <w:rPr>
          <w:rFonts w:ascii="Times New Roman" w:hAnsi="Times New Roman"/>
          <w:color w:val="000000"/>
          <w:spacing w:val="-6"/>
          <w:sz w:val="24"/>
          <w:szCs w:val="24"/>
          <w:lang w:val="ru-RU"/>
        </w:rPr>
        <w:t>употребления;</w:t>
      </w:r>
    </w:p>
    <w:p w:rsidR="00F755DB" w:rsidRPr="007E66DD" w:rsidRDefault="00F755DB" w:rsidP="00F755DB">
      <w:pPr>
        <w:widowControl w:val="0"/>
        <w:numPr>
          <w:ilvl w:val="0"/>
          <w:numId w:val="2"/>
        </w:numPr>
        <w:shd w:val="clear" w:color="auto" w:fill="FFFFFF"/>
        <w:tabs>
          <w:tab w:val="left" w:pos="504"/>
        </w:tabs>
        <w:autoSpaceDE w:val="0"/>
        <w:autoSpaceDN w:val="0"/>
        <w:adjustRightInd w:val="0"/>
        <w:spacing w:after="0" w:line="288" w:lineRule="exact"/>
        <w:ind w:firstLine="374"/>
        <w:jc w:val="both"/>
        <w:rPr>
          <w:rFonts w:ascii="Times New Roman" w:hAnsi="Times New Roman"/>
          <w:color w:val="000000"/>
          <w:sz w:val="24"/>
          <w:szCs w:val="24"/>
          <w:lang w:val="ru-RU"/>
        </w:rPr>
      </w:pPr>
      <w:r w:rsidRPr="007E66DD">
        <w:rPr>
          <w:rFonts w:ascii="Times New Roman" w:hAnsi="Times New Roman"/>
          <w:color w:val="000000"/>
          <w:spacing w:val="-5"/>
          <w:sz w:val="24"/>
          <w:szCs w:val="24"/>
          <w:lang w:val="ru-RU"/>
        </w:rPr>
        <w:t>проводить лингвистический анализ текстов различных функциональных стилей и разновид</w:t>
      </w:r>
      <w:r w:rsidRPr="007E66DD">
        <w:rPr>
          <w:rFonts w:ascii="Times New Roman" w:hAnsi="Times New Roman"/>
          <w:color w:val="000000"/>
          <w:spacing w:val="-7"/>
          <w:sz w:val="24"/>
          <w:szCs w:val="24"/>
          <w:lang w:val="ru-RU"/>
        </w:rPr>
        <w:t>ностей языка;</w:t>
      </w:r>
    </w:p>
    <w:p w:rsidR="00384042" w:rsidRDefault="00384042" w:rsidP="00384042">
      <w:pPr>
        <w:pStyle w:val="a3"/>
        <w:shd w:val="clear" w:color="auto" w:fill="FFFFFF"/>
        <w:spacing w:after="0" w:line="288" w:lineRule="exact"/>
        <w:jc w:val="both"/>
        <w:rPr>
          <w:rFonts w:ascii="Times New Roman" w:hAnsi="Times New Roman"/>
          <w:bCs/>
          <w:i/>
          <w:color w:val="000000"/>
          <w:spacing w:val="-6"/>
          <w:sz w:val="24"/>
          <w:szCs w:val="24"/>
          <w:lang w:val="ru-RU"/>
        </w:rPr>
      </w:pPr>
    </w:p>
    <w:p w:rsidR="00911A82" w:rsidRPr="00384042" w:rsidRDefault="00384042" w:rsidP="00384042">
      <w:pPr>
        <w:pStyle w:val="a3"/>
        <w:shd w:val="clear" w:color="auto" w:fill="FFFFFF"/>
        <w:spacing w:after="0" w:line="288" w:lineRule="exact"/>
        <w:jc w:val="both"/>
        <w:rPr>
          <w:rFonts w:ascii="Times New Roman" w:hAnsi="Times New Roman"/>
          <w:bCs/>
          <w:i/>
          <w:color w:val="000000"/>
          <w:spacing w:val="-6"/>
          <w:sz w:val="24"/>
          <w:szCs w:val="24"/>
        </w:rPr>
      </w:pPr>
      <w:r w:rsidRPr="00384042">
        <w:rPr>
          <w:rFonts w:ascii="Times New Roman" w:hAnsi="Times New Roman"/>
          <w:bCs/>
          <w:i/>
          <w:color w:val="000000"/>
          <w:spacing w:val="-6"/>
          <w:sz w:val="24"/>
          <w:szCs w:val="24"/>
        </w:rPr>
        <w:lastRenderedPageBreak/>
        <w:t>аудирование и чтение:</w:t>
      </w:r>
    </w:p>
    <w:p w:rsidR="00F755DB" w:rsidRPr="007E66DD" w:rsidRDefault="00F755DB" w:rsidP="00F755DB">
      <w:pPr>
        <w:numPr>
          <w:ilvl w:val="0"/>
          <w:numId w:val="17"/>
        </w:numPr>
        <w:shd w:val="clear" w:color="auto" w:fill="FFFFFF"/>
        <w:tabs>
          <w:tab w:val="clear" w:pos="1080"/>
          <w:tab w:val="num" w:pos="0"/>
        </w:tabs>
        <w:spacing w:line="288" w:lineRule="exact"/>
        <w:ind w:left="0" w:firstLine="360"/>
        <w:jc w:val="both"/>
        <w:rPr>
          <w:rFonts w:ascii="Times New Roman" w:hAnsi="Times New Roman"/>
          <w:lang w:val="ru-RU"/>
        </w:rPr>
      </w:pPr>
      <w:r w:rsidRPr="007E66DD">
        <w:rPr>
          <w:rFonts w:ascii="Times New Roman" w:hAnsi="Times New Roman"/>
          <w:color w:val="000000"/>
          <w:spacing w:val="-5"/>
          <w:sz w:val="24"/>
          <w:szCs w:val="24"/>
          <w:lang w:val="ru-RU"/>
        </w:rPr>
        <w:t>использовать основные виды чтения (ознакомительно-изучающее, ознакомительно-реферативное и др.) в зависимости от коммуникативной задачи;</w:t>
      </w:r>
    </w:p>
    <w:p w:rsidR="00F755DB" w:rsidRPr="007E66DD" w:rsidRDefault="00F755DB" w:rsidP="00F755DB">
      <w:pPr>
        <w:numPr>
          <w:ilvl w:val="0"/>
          <w:numId w:val="17"/>
        </w:numPr>
        <w:shd w:val="clear" w:color="auto" w:fill="FFFFFF"/>
        <w:tabs>
          <w:tab w:val="clear" w:pos="1080"/>
          <w:tab w:val="num" w:pos="0"/>
        </w:tabs>
        <w:spacing w:line="288" w:lineRule="exact"/>
        <w:ind w:left="0" w:firstLine="360"/>
        <w:jc w:val="both"/>
        <w:rPr>
          <w:rFonts w:ascii="Times New Roman" w:hAnsi="Times New Roman"/>
          <w:lang w:val="ru-RU"/>
        </w:rPr>
      </w:pPr>
      <w:r w:rsidRPr="007E66DD">
        <w:rPr>
          <w:rFonts w:ascii="Times New Roman" w:hAnsi="Times New Roman"/>
          <w:color w:val="000000"/>
          <w:spacing w:val="-3"/>
          <w:sz w:val="24"/>
          <w:szCs w:val="24"/>
          <w:lang w:val="ru-RU"/>
        </w:rPr>
        <w:t xml:space="preserve">извлекать необходимую информацию из различных источников: учебно-научных текстов, </w:t>
      </w:r>
      <w:r w:rsidRPr="007E66DD">
        <w:rPr>
          <w:rFonts w:ascii="Times New Roman" w:hAnsi="Times New Roman"/>
          <w:color w:val="000000"/>
          <w:spacing w:val="-5"/>
          <w:sz w:val="24"/>
          <w:szCs w:val="24"/>
          <w:lang w:val="ru-RU"/>
        </w:rPr>
        <w:t>справочной литературы, средств массовой информации, в том числе представленных в электрон</w:t>
      </w:r>
      <w:r w:rsidRPr="007E66DD">
        <w:rPr>
          <w:rFonts w:ascii="Times New Roman" w:hAnsi="Times New Roman"/>
          <w:color w:val="000000"/>
          <w:spacing w:val="-5"/>
          <w:sz w:val="24"/>
          <w:szCs w:val="24"/>
          <w:lang w:val="ru-RU"/>
        </w:rPr>
        <w:softHyphen/>
        <w:t xml:space="preserve"> ном виде на различных информационных носителях;</w:t>
      </w:r>
    </w:p>
    <w:p w:rsidR="00F755DB" w:rsidRPr="00482680" w:rsidRDefault="00F755DB" w:rsidP="00F755DB">
      <w:pPr>
        <w:shd w:val="clear" w:color="auto" w:fill="FFFFFF"/>
        <w:spacing w:after="0" w:line="288" w:lineRule="exact"/>
        <w:ind w:left="367"/>
        <w:jc w:val="both"/>
        <w:rPr>
          <w:rFonts w:ascii="Times New Roman" w:hAnsi="Times New Roman"/>
          <w:i/>
          <w:lang w:val="ru-RU"/>
        </w:rPr>
      </w:pPr>
      <w:r w:rsidRPr="00482680">
        <w:rPr>
          <w:rFonts w:ascii="Times New Roman" w:hAnsi="Times New Roman"/>
          <w:bCs/>
          <w:i/>
          <w:color w:val="000000"/>
          <w:spacing w:val="-6"/>
          <w:sz w:val="24"/>
          <w:szCs w:val="24"/>
          <w:lang w:val="ru-RU"/>
        </w:rPr>
        <w:t>говорение и письмо:</w:t>
      </w:r>
    </w:p>
    <w:p w:rsidR="00F755DB" w:rsidRPr="007E66DD" w:rsidRDefault="00F755DB" w:rsidP="00F755DB">
      <w:pPr>
        <w:shd w:val="clear" w:color="auto" w:fill="FFFFFF"/>
        <w:tabs>
          <w:tab w:val="left" w:pos="504"/>
        </w:tabs>
        <w:spacing w:after="0" w:line="288" w:lineRule="exact"/>
        <w:ind w:firstLine="374"/>
        <w:jc w:val="both"/>
        <w:rPr>
          <w:rFonts w:ascii="Times New Roman" w:hAnsi="Times New Roman"/>
          <w:color w:val="000000"/>
          <w:spacing w:val="-5"/>
          <w:sz w:val="24"/>
          <w:szCs w:val="24"/>
          <w:lang w:val="ru-RU"/>
        </w:rPr>
      </w:pPr>
      <w:r w:rsidRPr="007E66DD">
        <w:rPr>
          <w:rFonts w:ascii="Times New Roman" w:hAnsi="Times New Roman"/>
          <w:color w:val="000000"/>
          <w:sz w:val="24"/>
          <w:szCs w:val="24"/>
          <w:lang w:val="ru-RU"/>
        </w:rPr>
        <w:t>•</w:t>
      </w:r>
      <w:r w:rsidRPr="007E66DD">
        <w:rPr>
          <w:rFonts w:ascii="Times New Roman" w:hAnsi="Times New Roman"/>
          <w:color w:val="000000"/>
          <w:sz w:val="24"/>
          <w:szCs w:val="24"/>
          <w:lang w:val="ru-RU"/>
        </w:rPr>
        <w:tab/>
      </w:r>
      <w:r w:rsidRPr="007E66DD">
        <w:rPr>
          <w:rFonts w:ascii="Times New Roman" w:hAnsi="Times New Roman"/>
          <w:color w:val="000000"/>
          <w:spacing w:val="-5"/>
          <w:sz w:val="24"/>
          <w:szCs w:val="24"/>
          <w:lang w:val="ru-RU"/>
        </w:rPr>
        <w:t xml:space="preserve">создавать устные и письменные монологические и диалогические высказывания различных </w:t>
      </w:r>
      <w:r w:rsidRPr="007E66DD">
        <w:rPr>
          <w:rFonts w:ascii="Times New Roman" w:hAnsi="Times New Roman"/>
          <w:color w:val="000000"/>
          <w:spacing w:val="-1"/>
          <w:sz w:val="24"/>
          <w:szCs w:val="24"/>
          <w:lang w:val="ru-RU"/>
        </w:rPr>
        <w:t xml:space="preserve">типов и жанров </w:t>
      </w:r>
      <w:r w:rsidRPr="007E66DD">
        <w:rPr>
          <w:rFonts w:ascii="Times New Roman" w:hAnsi="Times New Roman"/>
          <w:bCs/>
          <w:color w:val="000000"/>
          <w:spacing w:val="-1"/>
          <w:sz w:val="24"/>
          <w:szCs w:val="24"/>
          <w:lang w:val="ru-RU"/>
        </w:rPr>
        <w:t>в</w:t>
      </w:r>
      <w:r w:rsidRPr="007E66DD">
        <w:rPr>
          <w:rFonts w:ascii="Times New Roman" w:hAnsi="Times New Roman"/>
          <w:b/>
          <w:bCs/>
          <w:color w:val="000000"/>
          <w:spacing w:val="-1"/>
          <w:sz w:val="24"/>
          <w:szCs w:val="24"/>
          <w:lang w:val="ru-RU"/>
        </w:rPr>
        <w:t xml:space="preserve"> </w:t>
      </w:r>
      <w:r w:rsidRPr="007E66DD">
        <w:rPr>
          <w:rFonts w:ascii="Times New Roman" w:hAnsi="Times New Roman"/>
          <w:color w:val="000000"/>
          <w:spacing w:val="-1"/>
          <w:sz w:val="24"/>
          <w:szCs w:val="24"/>
          <w:lang w:val="ru-RU"/>
        </w:rPr>
        <w:t>учебно-научной (на материале изучаемых учебных дисциплин), социально-</w:t>
      </w:r>
      <w:r w:rsidRPr="007E66DD">
        <w:rPr>
          <w:rFonts w:ascii="Times New Roman" w:hAnsi="Times New Roman"/>
          <w:color w:val="000000"/>
          <w:spacing w:val="-5"/>
          <w:sz w:val="24"/>
          <w:szCs w:val="24"/>
          <w:lang w:val="ru-RU"/>
        </w:rPr>
        <w:t>культурной и деловой сферах общения;</w:t>
      </w:r>
    </w:p>
    <w:p w:rsidR="00F755DB" w:rsidRPr="007E66DD" w:rsidRDefault="00F755DB" w:rsidP="00F755DB">
      <w:pPr>
        <w:widowControl w:val="0"/>
        <w:numPr>
          <w:ilvl w:val="0"/>
          <w:numId w:val="16"/>
        </w:numPr>
        <w:shd w:val="clear" w:color="auto" w:fill="FFFFFF"/>
        <w:tabs>
          <w:tab w:val="left" w:pos="504"/>
        </w:tabs>
        <w:autoSpaceDE w:val="0"/>
        <w:autoSpaceDN w:val="0"/>
        <w:adjustRightInd w:val="0"/>
        <w:spacing w:after="0" w:line="281" w:lineRule="exact"/>
        <w:ind w:left="7" w:firstLine="374"/>
        <w:jc w:val="both"/>
        <w:rPr>
          <w:rFonts w:ascii="Times New Roman" w:hAnsi="Times New Roman"/>
          <w:color w:val="000000"/>
          <w:sz w:val="24"/>
          <w:szCs w:val="24"/>
          <w:lang w:val="ru-RU"/>
        </w:rPr>
      </w:pPr>
      <w:r w:rsidRPr="007E66DD">
        <w:rPr>
          <w:rFonts w:ascii="Times New Roman" w:hAnsi="Times New Roman"/>
          <w:color w:val="000000"/>
          <w:spacing w:val="-4"/>
          <w:sz w:val="24"/>
          <w:szCs w:val="24"/>
          <w:lang w:val="ru-RU"/>
        </w:rPr>
        <w:t>применять в практике речевого общения основные орфоэпические, лексические, граммати</w:t>
      </w:r>
      <w:r w:rsidRPr="007E66DD">
        <w:rPr>
          <w:rFonts w:ascii="Times New Roman" w:hAnsi="Times New Roman"/>
          <w:color w:val="000000"/>
          <w:spacing w:val="-4"/>
          <w:sz w:val="24"/>
          <w:szCs w:val="24"/>
          <w:lang w:val="ru-RU"/>
        </w:rPr>
        <w:softHyphen/>
      </w:r>
      <w:r w:rsidRPr="007E66DD">
        <w:rPr>
          <w:rFonts w:ascii="Times New Roman" w:hAnsi="Times New Roman"/>
          <w:color w:val="000000"/>
          <w:spacing w:val="-5"/>
          <w:sz w:val="24"/>
          <w:szCs w:val="24"/>
          <w:lang w:val="ru-RU"/>
        </w:rPr>
        <w:t>ческие нормы современного русского литературного языка;</w:t>
      </w:r>
    </w:p>
    <w:p w:rsidR="00F755DB" w:rsidRPr="007E66DD" w:rsidRDefault="00F755DB" w:rsidP="00F755DB">
      <w:pPr>
        <w:widowControl w:val="0"/>
        <w:numPr>
          <w:ilvl w:val="0"/>
          <w:numId w:val="16"/>
        </w:numPr>
        <w:shd w:val="clear" w:color="auto" w:fill="FFFFFF"/>
        <w:tabs>
          <w:tab w:val="left" w:pos="504"/>
        </w:tabs>
        <w:autoSpaceDE w:val="0"/>
        <w:autoSpaceDN w:val="0"/>
        <w:adjustRightInd w:val="0"/>
        <w:spacing w:after="0" w:line="281" w:lineRule="exact"/>
        <w:ind w:left="7" w:firstLine="374"/>
        <w:jc w:val="both"/>
        <w:rPr>
          <w:rFonts w:ascii="Times New Roman" w:hAnsi="Times New Roman"/>
          <w:color w:val="000000"/>
          <w:sz w:val="24"/>
          <w:szCs w:val="24"/>
          <w:lang w:val="ru-RU"/>
        </w:rPr>
      </w:pPr>
      <w:r w:rsidRPr="007E66DD">
        <w:rPr>
          <w:rFonts w:ascii="Times New Roman" w:hAnsi="Times New Roman"/>
          <w:color w:val="000000"/>
          <w:spacing w:val="-1"/>
          <w:sz w:val="24"/>
          <w:szCs w:val="24"/>
          <w:lang w:val="ru-RU"/>
        </w:rPr>
        <w:t xml:space="preserve">соблюдать в практике письма орфографические и пунктуационные нормы современного </w:t>
      </w:r>
      <w:r w:rsidRPr="007E66DD">
        <w:rPr>
          <w:rFonts w:ascii="Times New Roman" w:hAnsi="Times New Roman"/>
          <w:color w:val="000000"/>
          <w:spacing w:val="-5"/>
          <w:sz w:val="24"/>
          <w:szCs w:val="24"/>
          <w:lang w:val="ru-RU"/>
        </w:rPr>
        <w:t>русского литературного языка;</w:t>
      </w:r>
    </w:p>
    <w:p w:rsidR="00F755DB" w:rsidRPr="007E66DD" w:rsidRDefault="00F755DB" w:rsidP="00F755DB">
      <w:pPr>
        <w:widowControl w:val="0"/>
        <w:numPr>
          <w:ilvl w:val="0"/>
          <w:numId w:val="16"/>
        </w:numPr>
        <w:shd w:val="clear" w:color="auto" w:fill="FFFFFF"/>
        <w:tabs>
          <w:tab w:val="left" w:pos="504"/>
        </w:tabs>
        <w:autoSpaceDE w:val="0"/>
        <w:autoSpaceDN w:val="0"/>
        <w:adjustRightInd w:val="0"/>
        <w:spacing w:after="0" w:line="281" w:lineRule="exact"/>
        <w:ind w:left="7" w:firstLine="374"/>
        <w:jc w:val="both"/>
        <w:rPr>
          <w:rFonts w:ascii="Times New Roman" w:hAnsi="Times New Roman"/>
          <w:color w:val="000000"/>
          <w:sz w:val="24"/>
          <w:szCs w:val="24"/>
          <w:lang w:val="ru-RU"/>
        </w:rPr>
      </w:pPr>
      <w:r w:rsidRPr="007E66DD">
        <w:rPr>
          <w:rFonts w:ascii="Times New Roman" w:hAnsi="Times New Roman"/>
          <w:color w:val="000000"/>
          <w:spacing w:val="-10"/>
          <w:sz w:val="24"/>
          <w:szCs w:val="24"/>
          <w:lang w:val="ru-RU"/>
        </w:rPr>
        <w:t xml:space="preserve"> использовать основные приемы информационной переработки устного и письменного текста;</w:t>
      </w:r>
    </w:p>
    <w:p w:rsidR="00F755DB" w:rsidRPr="00482680" w:rsidRDefault="00F755DB" w:rsidP="00F755DB">
      <w:pPr>
        <w:shd w:val="clear" w:color="auto" w:fill="FFFFFF"/>
        <w:spacing w:after="0" w:line="281" w:lineRule="exact"/>
        <w:ind w:left="14" w:firstLine="367"/>
        <w:jc w:val="both"/>
        <w:rPr>
          <w:rFonts w:ascii="Times New Roman" w:hAnsi="Times New Roman"/>
          <w:i/>
          <w:lang w:val="ru-RU"/>
        </w:rPr>
      </w:pPr>
      <w:r w:rsidRPr="00482680">
        <w:rPr>
          <w:rFonts w:ascii="Times New Roman" w:hAnsi="Times New Roman"/>
          <w:bCs/>
          <w:i/>
          <w:color w:val="000000"/>
          <w:spacing w:val="-2"/>
          <w:sz w:val="24"/>
          <w:szCs w:val="24"/>
          <w:lang w:val="ru-RU"/>
        </w:rPr>
        <w:t>использовать приобретенные знания и умения в практической деятельности и повсе</w:t>
      </w:r>
      <w:r w:rsidRPr="00482680">
        <w:rPr>
          <w:rFonts w:ascii="Times New Roman" w:hAnsi="Times New Roman"/>
          <w:bCs/>
          <w:i/>
          <w:color w:val="000000"/>
          <w:spacing w:val="-2"/>
          <w:sz w:val="24"/>
          <w:szCs w:val="24"/>
          <w:lang w:val="ru-RU"/>
        </w:rPr>
        <w:softHyphen/>
      </w:r>
      <w:r w:rsidRPr="00482680">
        <w:rPr>
          <w:rFonts w:ascii="Times New Roman" w:hAnsi="Times New Roman"/>
          <w:bCs/>
          <w:i/>
          <w:color w:val="000000"/>
          <w:spacing w:val="-6"/>
          <w:sz w:val="24"/>
          <w:szCs w:val="24"/>
          <w:lang w:val="ru-RU"/>
        </w:rPr>
        <w:t>дневной жизни:</w:t>
      </w:r>
    </w:p>
    <w:p w:rsidR="00F755DB" w:rsidRPr="007E66DD" w:rsidRDefault="00F755DB" w:rsidP="00F755DB">
      <w:pPr>
        <w:widowControl w:val="0"/>
        <w:numPr>
          <w:ilvl w:val="0"/>
          <w:numId w:val="16"/>
        </w:numPr>
        <w:shd w:val="clear" w:color="auto" w:fill="FFFFFF"/>
        <w:tabs>
          <w:tab w:val="left" w:pos="504"/>
        </w:tabs>
        <w:autoSpaceDE w:val="0"/>
        <w:autoSpaceDN w:val="0"/>
        <w:adjustRightInd w:val="0"/>
        <w:spacing w:after="0" w:line="281" w:lineRule="exact"/>
        <w:ind w:left="7" w:firstLine="374"/>
        <w:jc w:val="both"/>
        <w:rPr>
          <w:rFonts w:ascii="Times New Roman" w:hAnsi="Times New Roman"/>
          <w:color w:val="000000"/>
          <w:sz w:val="24"/>
          <w:szCs w:val="24"/>
          <w:lang w:val="ru-RU"/>
        </w:rPr>
      </w:pPr>
      <w:r w:rsidRPr="007E66DD">
        <w:rPr>
          <w:rFonts w:ascii="Times New Roman" w:hAnsi="Times New Roman"/>
          <w:color w:val="000000"/>
          <w:spacing w:val="-3"/>
          <w:sz w:val="24"/>
          <w:szCs w:val="24"/>
          <w:lang w:val="ru-RU"/>
        </w:rPr>
        <w:t xml:space="preserve">для осознания русского языка как духовной, нравственной и культурной ценности народа; </w:t>
      </w:r>
    </w:p>
    <w:p w:rsidR="00F755DB" w:rsidRPr="007E66DD" w:rsidRDefault="00F755DB" w:rsidP="00F755DB">
      <w:pPr>
        <w:widowControl w:val="0"/>
        <w:numPr>
          <w:ilvl w:val="0"/>
          <w:numId w:val="16"/>
        </w:numPr>
        <w:shd w:val="clear" w:color="auto" w:fill="FFFFFF"/>
        <w:tabs>
          <w:tab w:val="left" w:pos="504"/>
        </w:tabs>
        <w:autoSpaceDE w:val="0"/>
        <w:autoSpaceDN w:val="0"/>
        <w:adjustRightInd w:val="0"/>
        <w:spacing w:after="0" w:line="281" w:lineRule="exact"/>
        <w:ind w:left="7" w:firstLine="374"/>
        <w:jc w:val="both"/>
        <w:rPr>
          <w:rFonts w:ascii="Times New Roman" w:hAnsi="Times New Roman"/>
          <w:color w:val="000000"/>
          <w:sz w:val="24"/>
          <w:szCs w:val="24"/>
          <w:lang w:val="ru-RU"/>
        </w:rPr>
      </w:pPr>
      <w:r w:rsidRPr="007E66DD">
        <w:rPr>
          <w:rFonts w:ascii="Times New Roman" w:hAnsi="Times New Roman"/>
          <w:color w:val="000000"/>
          <w:spacing w:val="-5"/>
          <w:sz w:val="24"/>
          <w:szCs w:val="24"/>
          <w:lang w:val="ru-RU"/>
        </w:rPr>
        <w:t>приобщения к ценностям национальной и мировой культуры;</w:t>
      </w:r>
    </w:p>
    <w:p w:rsidR="00F755DB" w:rsidRPr="007E66DD" w:rsidRDefault="00F755DB" w:rsidP="00F755DB">
      <w:pPr>
        <w:widowControl w:val="0"/>
        <w:numPr>
          <w:ilvl w:val="0"/>
          <w:numId w:val="16"/>
        </w:numPr>
        <w:shd w:val="clear" w:color="auto" w:fill="FFFFFF"/>
        <w:tabs>
          <w:tab w:val="left" w:pos="504"/>
        </w:tabs>
        <w:autoSpaceDE w:val="0"/>
        <w:autoSpaceDN w:val="0"/>
        <w:adjustRightInd w:val="0"/>
        <w:spacing w:after="0" w:line="281" w:lineRule="exact"/>
        <w:ind w:left="7" w:firstLine="374"/>
        <w:jc w:val="both"/>
        <w:rPr>
          <w:rFonts w:ascii="Times New Roman" w:hAnsi="Times New Roman"/>
          <w:color w:val="000000"/>
          <w:sz w:val="24"/>
          <w:szCs w:val="24"/>
          <w:lang w:val="ru-RU"/>
        </w:rPr>
      </w:pPr>
      <w:r w:rsidRPr="007E66DD">
        <w:rPr>
          <w:rFonts w:ascii="Times New Roman" w:hAnsi="Times New Roman"/>
          <w:color w:val="000000"/>
          <w:spacing w:val="-5"/>
          <w:sz w:val="24"/>
          <w:szCs w:val="24"/>
          <w:lang w:val="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F755DB" w:rsidRPr="007E66DD" w:rsidRDefault="00F755DB" w:rsidP="00F755DB">
      <w:pPr>
        <w:widowControl w:val="0"/>
        <w:numPr>
          <w:ilvl w:val="0"/>
          <w:numId w:val="16"/>
        </w:numPr>
        <w:shd w:val="clear" w:color="auto" w:fill="FFFFFF"/>
        <w:tabs>
          <w:tab w:val="left" w:pos="504"/>
        </w:tabs>
        <w:autoSpaceDE w:val="0"/>
        <w:autoSpaceDN w:val="0"/>
        <w:adjustRightInd w:val="0"/>
        <w:spacing w:after="0" w:line="281" w:lineRule="exact"/>
        <w:ind w:left="7" w:firstLine="374"/>
        <w:jc w:val="both"/>
        <w:rPr>
          <w:rFonts w:ascii="Times New Roman" w:hAnsi="Times New Roman"/>
          <w:color w:val="000000"/>
          <w:sz w:val="24"/>
          <w:szCs w:val="24"/>
          <w:lang w:val="ru-RU"/>
        </w:rPr>
      </w:pPr>
      <w:r w:rsidRPr="007E66DD">
        <w:rPr>
          <w:rFonts w:ascii="Times New Roman" w:hAnsi="Times New Roman"/>
          <w:color w:val="000000"/>
          <w:spacing w:val="4"/>
          <w:sz w:val="24"/>
          <w:szCs w:val="24"/>
          <w:lang w:val="ru-RU"/>
        </w:rPr>
        <w:t xml:space="preserve">увеличения словарного запаса; расширения круга используемых языковых и речевых </w:t>
      </w:r>
      <w:r w:rsidRPr="007E66DD">
        <w:rPr>
          <w:rFonts w:ascii="Times New Roman" w:hAnsi="Times New Roman"/>
          <w:color w:val="000000"/>
          <w:spacing w:val="-2"/>
          <w:sz w:val="24"/>
          <w:szCs w:val="24"/>
          <w:lang w:val="ru-RU"/>
        </w:rPr>
        <w:t xml:space="preserve">средств; совершенствования способности к самооценке на основе наблюдений за собственной </w:t>
      </w:r>
      <w:r w:rsidRPr="007E66DD">
        <w:rPr>
          <w:rFonts w:ascii="Times New Roman" w:hAnsi="Times New Roman"/>
          <w:color w:val="000000"/>
          <w:spacing w:val="-7"/>
          <w:sz w:val="24"/>
          <w:szCs w:val="24"/>
          <w:lang w:val="ru-RU"/>
        </w:rPr>
        <w:t>речью;</w:t>
      </w:r>
    </w:p>
    <w:p w:rsidR="00F755DB" w:rsidRPr="007E66DD" w:rsidRDefault="00F755DB" w:rsidP="00F755DB">
      <w:pPr>
        <w:widowControl w:val="0"/>
        <w:numPr>
          <w:ilvl w:val="0"/>
          <w:numId w:val="16"/>
        </w:numPr>
        <w:shd w:val="clear" w:color="auto" w:fill="FFFFFF"/>
        <w:tabs>
          <w:tab w:val="left" w:pos="504"/>
        </w:tabs>
        <w:autoSpaceDE w:val="0"/>
        <w:autoSpaceDN w:val="0"/>
        <w:adjustRightInd w:val="0"/>
        <w:spacing w:after="0" w:line="281" w:lineRule="exact"/>
        <w:ind w:left="7" w:firstLine="374"/>
        <w:jc w:val="both"/>
        <w:rPr>
          <w:rFonts w:ascii="Times New Roman" w:hAnsi="Times New Roman"/>
          <w:color w:val="000000"/>
          <w:sz w:val="24"/>
          <w:szCs w:val="24"/>
          <w:lang w:val="ru-RU"/>
        </w:rPr>
      </w:pPr>
      <w:r w:rsidRPr="007E66DD">
        <w:rPr>
          <w:rFonts w:ascii="Times New Roman" w:hAnsi="Times New Roman"/>
          <w:color w:val="000000"/>
          <w:spacing w:val="-5"/>
          <w:sz w:val="24"/>
          <w:szCs w:val="24"/>
          <w:lang w:val="ru-RU"/>
        </w:rPr>
        <w:t>совершенствования коммуникативных способностей; развития готовности к речевому взаи</w:t>
      </w:r>
      <w:r w:rsidRPr="007E66DD">
        <w:rPr>
          <w:rFonts w:ascii="Times New Roman" w:hAnsi="Times New Roman"/>
          <w:color w:val="000000"/>
          <w:spacing w:val="-5"/>
          <w:sz w:val="24"/>
          <w:szCs w:val="24"/>
          <w:lang w:val="ru-RU"/>
        </w:rPr>
        <w:softHyphen/>
        <w:t>модействию, межличностному и межкультурному общению, сотрудничеству;</w:t>
      </w:r>
    </w:p>
    <w:p w:rsidR="00F755DB" w:rsidRDefault="00F755DB" w:rsidP="00F755DB">
      <w:pPr>
        <w:shd w:val="clear" w:color="auto" w:fill="FFFFFF"/>
        <w:tabs>
          <w:tab w:val="left" w:pos="562"/>
        </w:tabs>
        <w:spacing w:after="0" w:line="310" w:lineRule="exact"/>
        <w:ind w:left="7" w:firstLine="374"/>
        <w:jc w:val="both"/>
        <w:rPr>
          <w:rFonts w:ascii="Times New Roman" w:hAnsi="Times New Roman"/>
          <w:color w:val="000000"/>
          <w:spacing w:val="-8"/>
          <w:sz w:val="24"/>
          <w:szCs w:val="24"/>
          <w:lang w:val="ru-RU"/>
        </w:rPr>
      </w:pPr>
      <w:r w:rsidRPr="007E66DD">
        <w:rPr>
          <w:rFonts w:ascii="Times New Roman" w:hAnsi="Times New Roman"/>
          <w:color w:val="000000"/>
          <w:sz w:val="24"/>
          <w:szCs w:val="24"/>
          <w:lang w:val="ru-RU"/>
        </w:rPr>
        <w:t>•</w:t>
      </w:r>
      <w:r w:rsidRPr="007E66DD">
        <w:rPr>
          <w:rFonts w:ascii="Times New Roman" w:hAnsi="Times New Roman"/>
          <w:color w:val="000000"/>
          <w:sz w:val="24"/>
          <w:szCs w:val="24"/>
          <w:lang w:val="ru-RU"/>
        </w:rPr>
        <w:tab/>
      </w:r>
      <w:r w:rsidRPr="007E66DD">
        <w:rPr>
          <w:rFonts w:ascii="Times New Roman" w:hAnsi="Times New Roman"/>
          <w:color w:val="000000"/>
          <w:spacing w:val="-1"/>
          <w:sz w:val="24"/>
          <w:szCs w:val="24"/>
          <w:lang w:val="ru-RU"/>
        </w:rPr>
        <w:t xml:space="preserve">самообразования и активного участия в производственной, культурной и общественной </w:t>
      </w:r>
      <w:r w:rsidRPr="007E66DD">
        <w:rPr>
          <w:rFonts w:ascii="Times New Roman" w:hAnsi="Times New Roman"/>
          <w:color w:val="000000"/>
          <w:spacing w:val="-8"/>
          <w:sz w:val="24"/>
          <w:szCs w:val="24"/>
          <w:lang w:val="ru-RU"/>
        </w:rPr>
        <w:t>жизни государства.</w:t>
      </w:r>
    </w:p>
    <w:p w:rsidR="00F755DB" w:rsidRPr="007E66DD" w:rsidRDefault="00F755DB" w:rsidP="00F755DB">
      <w:pPr>
        <w:shd w:val="clear" w:color="auto" w:fill="FFFFFF"/>
        <w:tabs>
          <w:tab w:val="left" w:pos="562"/>
        </w:tabs>
        <w:spacing w:after="0" w:line="310" w:lineRule="exact"/>
        <w:ind w:left="7" w:firstLine="374"/>
        <w:jc w:val="both"/>
        <w:rPr>
          <w:rFonts w:ascii="Times New Roman" w:hAnsi="Times New Roman"/>
          <w:color w:val="000000"/>
          <w:spacing w:val="-8"/>
          <w:sz w:val="24"/>
          <w:szCs w:val="24"/>
          <w:lang w:val="ru-RU"/>
        </w:rPr>
      </w:pPr>
    </w:p>
    <w:p w:rsidR="00F755DB" w:rsidRPr="001926ED" w:rsidRDefault="00F755DB" w:rsidP="00F755DB">
      <w:pPr>
        <w:pStyle w:val="a3"/>
        <w:widowControl w:val="0"/>
        <w:overflowPunct w:val="0"/>
        <w:autoSpaceDE w:val="0"/>
        <w:autoSpaceDN w:val="0"/>
        <w:adjustRightInd w:val="0"/>
        <w:ind w:right="-1"/>
        <w:jc w:val="both"/>
        <w:rPr>
          <w:rFonts w:ascii="Times New Roman" w:hAnsi="Times New Roman" w:cs="Times New Roman"/>
          <w:sz w:val="24"/>
          <w:szCs w:val="24"/>
          <w:lang w:val="ru-RU"/>
        </w:rPr>
      </w:pPr>
      <w:r w:rsidRPr="00D537AB">
        <w:rPr>
          <w:rFonts w:ascii="Times New Roman" w:hAnsi="Times New Roman"/>
          <w:bCs/>
          <w:i/>
          <w:sz w:val="24"/>
          <w:szCs w:val="24"/>
          <w:lang w:val="ru-RU"/>
        </w:rPr>
        <w:t>Контроль за результатами обучения</w:t>
      </w:r>
      <w:r w:rsidRPr="007E66DD">
        <w:rPr>
          <w:rFonts w:ascii="Times New Roman" w:hAnsi="Times New Roman"/>
          <w:b/>
          <w:bCs/>
          <w:sz w:val="24"/>
          <w:szCs w:val="24"/>
          <w:lang w:val="ru-RU"/>
        </w:rPr>
        <w:t xml:space="preserve"> </w:t>
      </w:r>
      <w:r w:rsidRPr="007E66DD">
        <w:rPr>
          <w:rFonts w:ascii="Times New Roman" w:hAnsi="Times New Roman"/>
          <w:sz w:val="24"/>
          <w:szCs w:val="24"/>
          <w:lang w:val="ru-RU"/>
        </w:rPr>
        <w:t>осуществляется по трём</w:t>
      </w:r>
      <w:r w:rsidRPr="007E66DD">
        <w:rPr>
          <w:rFonts w:ascii="Times New Roman" w:hAnsi="Times New Roman"/>
          <w:b/>
          <w:bCs/>
          <w:sz w:val="24"/>
          <w:szCs w:val="24"/>
          <w:lang w:val="ru-RU"/>
        </w:rPr>
        <w:t xml:space="preserve"> </w:t>
      </w:r>
      <w:r w:rsidRPr="007E66DD">
        <w:rPr>
          <w:rFonts w:ascii="Times New Roman" w:hAnsi="Times New Roman"/>
          <w:sz w:val="24"/>
          <w:szCs w:val="24"/>
          <w:lang w:val="ru-RU"/>
        </w:rPr>
        <w:t xml:space="preserve">направлениям: </w:t>
      </w:r>
    </w:p>
    <w:p w:rsidR="00F755DB" w:rsidRPr="001926ED" w:rsidRDefault="00F755DB" w:rsidP="00F755DB">
      <w:pPr>
        <w:widowControl w:val="0"/>
        <w:numPr>
          <w:ilvl w:val="0"/>
          <w:numId w:val="15"/>
        </w:numPr>
        <w:overflowPunct w:val="0"/>
        <w:autoSpaceDE w:val="0"/>
        <w:autoSpaceDN w:val="0"/>
        <w:adjustRightInd w:val="0"/>
        <w:spacing w:after="0" w:line="240" w:lineRule="auto"/>
        <w:ind w:left="0" w:right="-1" w:firstLine="567"/>
        <w:jc w:val="both"/>
        <w:rPr>
          <w:rFonts w:ascii="Times New Roman" w:hAnsi="Times New Roman" w:cs="Times New Roman"/>
          <w:sz w:val="24"/>
          <w:szCs w:val="24"/>
          <w:lang w:val="ru-RU"/>
        </w:rPr>
      </w:pPr>
      <w:r w:rsidRPr="001926ED">
        <w:rPr>
          <w:rFonts w:ascii="Times New Roman" w:hAnsi="Times New Roman" w:cs="Times New Roman"/>
          <w:sz w:val="24"/>
          <w:szCs w:val="24"/>
          <w:lang w:val="ru-RU"/>
        </w:rPr>
        <w:t xml:space="preserve">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 </w:t>
      </w:r>
    </w:p>
    <w:p w:rsidR="00F755DB" w:rsidRPr="001926ED" w:rsidRDefault="00F755DB" w:rsidP="00F755DB">
      <w:pPr>
        <w:widowControl w:val="0"/>
        <w:autoSpaceDE w:val="0"/>
        <w:autoSpaceDN w:val="0"/>
        <w:adjustRightInd w:val="0"/>
        <w:spacing w:after="0" w:line="240" w:lineRule="auto"/>
        <w:ind w:right="-1" w:firstLine="567"/>
        <w:jc w:val="both"/>
        <w:rPr>
          <w:rFonts w:ascii="Times New Roman" w:hAnsi="Times New Roman" w:cs="Times New Roman"/>
          <w:sz w:val="24"/>
          <w:szCs w:val="24"/>
          <w:lang w:val="ru-RU"/>
        </w:rPr>
      </w:pPr>
    </w:p>
    <w:p w:rsidR="00F755DB" w:rsidRPr="001926ED" w:rsidRDefault="00F755DB" w:rsidP="00F755DB">
      <w:pPr>
        <w:widowControl w:val="0"/>
        <w:numPr>
          <w:ilvl w:val="0"/>
          <w:numId w:val="15"/>
        </w:numPr>
        <w:overflowPunct w:val="0"/>
        <w:autoSpaceDE w:val="0"/>
        <w:autoSpaceDN w:val="0"/>
        <w:adjustRightInd w:val="0"/>
        <w:spacing w:after="0" w:line="240" w:lineRule="auto"/>
        <w:ind w:left="0" w:right="-1" w:firstLine="567"/>
        <w:jc w:val="both"/>
        <w:rPr>
          <w:rFonts w:ascii="Times New Roman" w:hAnsi="Times New Roman" w:cs="Times New Roman"/>
          <w:sz w:val="24"/>
          <w:szCs w:val="24"/>
          <w:lang w:val="ru-RU"/>
        </w:rPr>
      </w:pPr>
      <w:r w:rsidRPr="001926ED">
        <w:rPr>
          <w:rFonts w:ascii="Times New Roman" w:hAnsi="Times New Roman" w:cs="Times New Roman"/>
          <w:sz w:val="24"/>
          <w:szCs w:val="24"/>
          <w:lang w:val="ru-RU"/>
        </w:rPr>
        <w:t xml:space="preserve">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 </w:t>
      </w:r>
    </w:p>
    <w:p w:rsidR="00F755DB" w:rsidRPr="001926ED" w:rsidRDefault="00F755DB" w:rsidP="00F755DB">
      <w:pPr>
        <w:widowControl w:val="0"/>
        <w:autoSpaceDE w:val="0"/>
        <w:autoSpaceDN w:val="0"/>
        <w:adjustRightInd w:val="0"/>
        <w:spacing w:after="0" w:line="240" w:lineRule="auto"/>
        <w:ind w:right="-1" w:firstLine="567"/>
        <w:jc w:val="both"/>
        <w:rPr>
          <w:rFonts w:ascii="Times New Roman" w:hAnsi="Times New Roman" w:cs="Times New Roman"/>
          <w:sz w:val="24"/>
          <w:szCs w:val="24"/>
          <w:lang w:val="ru-RU"/>
        </w:rPr>
      </w:pPr>
    </w:p>
    <w:p w:rsidR="00F755DB" w:rsidRPr="001926ED" w:rsidRDefault="00F755DB" w:rsidP="00F755DB">
      <w:pPr>
        <w:widowControl w:val="0"/>
        <w:numPr>
          <w:ilvl w:val="0"/>
          <w:numId w:val="15"/>
        </w:numPr>
        <w:overflowPunct w:val="0"/>
        <w:autoSpaceDE w:val="0"/>
        <w:autoSpaceDN w:val="0"/>
        <w:adjustRightInd w:val="0"/>
        <w:spacing w:after="0" w:line="240" w:lineRule="auto"/>
        <w:ind w:left="0" w:right="-1" w:firstLine="567"/>
        <w:jc w:val="both"/>
        <w:rPr>
          <w:rFonts w:ascii="Times New Roman" w:hAnsi="Times New Roman" w:cs="Times New Roman"/>
          <w:sz w:val="24"/>
          <w:szCs w:val="24"/>
          <w:lang w:val="ru-RU"/>
        </w:rPr>
      </w:pPr>
      <w:r w:rsidRPr="001926ED">
        <w:rPr>
          <w:rFonts w:ascii="Times New Roman" w:hAnsi="Times New Roman" w:cs="Times New Roman"/>
          <w:sz w:val="24"/>
          <w:szCs w:val="24"/>
          <w:lang w:val="ru-RU"/>
        </w:rPr>
        <w:t xml:space="preserve">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 </w:t>
      </w:r>
    </w:p>
    <w:p w:rsidR="00F755DB" w:rsidRPr="001926ED" w:rsidRDefault="00F755DB" w:rsidP="00F755DB">
      <w:pPr>
        <w:widowControl w:val="0"/>
        <w:autoSpaceDE w:val="0"/>
        <w:autoSpaceDN w:val="0"/>
        <w:adjustRightInd w:val="0"/>
        <w:spacing w:after="0"/>
        <w:ind w:right="-1" w:firstLine="567"/>
        <w:jc w:val="both"/>
        <w:rPr>
          <w:rFonts w:ascii="Times New Roman" w:hAnsi="Times New Roman" w:cs="Times New Roman"/>
          <w:sz w:val="24"/>
          <w:szCs w:val="24"/>
          <w:lang w:val="ru-RU"/>
        </w:rPr>
      </w:pPr>
    </w:p>
    <w:p w:rsidR="00F755DB" w:rsidRPr="00F755DB" w:rsidRDefault="00F755DB" w:rsidP="00F755DB">
      <w:pPr>
        <w:spacing w:after="0"/>
        <w:jc w:val="center"/>
        <w:rPr>
          <w:rFonts w:ascii="Times New Roman" w:hAnsi="Times New Roman" w:cs="Times New Roman"/>
          <w:b/>
          <w:sz w:val="24"/>
          <w:szCs w:val="24"/>
          <w:lang w:val="ru-RU"/>
        </w:rPr>
      </w:pPr>
      <w:r w:rsidRPr="00482680">
        <w:rPr>
          <w:rFonts w:ascii="Times New Roman" w:hAnsi="Times New Roman"/>
          <w:bCs/>
          <w:i/>
          <w:sz w:val="24"/>
          <w:szCs w:val="24"/>
          <w:lang w:val="ru-RU"/>
        </w:rPr>
        <w:lastRenderedPageBreak/>
        <w:t>Формами контроля</w:t>
      </w:r>
      <w:r w:rsidRPr="007E66DD">
        <w:rPr>
          <w:rFonts w:ascii="Times New Roman" w:hAnsi="Times New Roman"/>
          <w:sz w:val="24"/>
          <w:szCs w:val="24"/>
          <w:lang w:val="ru-RU"/>
        </w:rPr>
        <w:t>,</w:t>
      </w:r>
      <w:r w:rsidRPr="007E66DD">
        <w:rPr>
          <w:rFonts w:ascii="Times New Roman" w:hAnsi="Times New Roman"/>
          <w:b/>
          <w:bCs/>
          <w:sz w:val="24"/>
          <w:szCs w:val="24"/>
          <w:lang w:val="ru-RU"/>
        </w:rPr>
        <w:t xml:space="preserve"> </w:t>
      </w:r>
      <w:r w:rsidRPr="007E66DD">
        <w:rPr>
          <w:rFonts w:ascii="Times New Roman" w:hAnsi="Times New Roman"/>
          <w:sz w:val="24"/>
          <w:szCs w:val="24"/>
          <w:lang w:val="ru-RU"/>
        </w:rPr>
        <w:t>выявляющего подготовку учащегося по</w:t>
      </w:r>
      <w:r w:rsidRPr="007E66DD">
        <w:rPr>
          <w:rFonts w:ascii="Times New Roman" w:hAnsi="Times New Roman"/>
          <w:b/>
          <w:bCs/>
          <w:sz w:val="24"/>
          <w:szCs w:val="24"/>
          <w:lang w:val="ru-RU"/>
        </w:rPr>
        <w:t xml:space="preserve"> </w:t>
      </w:r>
      <w:r w:rsidRPr="007E66DD">
        <w:rPr>
          <w:rFonts w:ascii="Times New Roman" w:hAnsi="Times New Roman"/>
          <w:sz w:val="24"/>
          <w:szCs w:val="24"/>
          <w:lang w:val="ru-RU"/>
        </w:rPr>
        <w:t>русскому языку, служат соответствующие виды разбора, устные сообщения учащегося, письменные работы типа изложения с</w:t>
      </w:r>
      <w:r w:rsidRPr="00F755DB">
        <w:rPr>
          <w:rFonts w:ascii="Times New Roman" w:hAnsi="Times New Roman" w:cs="Times New Roman"/>
          <w:sz w:val="24"/>
          <w:szCs w:val="24"/>
          <w:lang w:val="ru-RU"/>
        </w:rPr>
        <w:t xml:space="preserve"> творческим заданием, сочинения разнообразных жанров, тесты.</w:t>
      </w:r>
    </w:p>
    <w:p w:rsidR="00F755DB" w:rsidRDefault="00F755DB" w:rsidP="00F755DB">
      <w:pPr>
        <w:widowControl w:val="0"/>
        <w:spacing w:after="0"/>
        <w:ind w:firstLine="851"/>
        <w:jc w:val="center"/>
        <w:rPr>
          <w:rFonts w:ascii="Times New Roman" w:hAnsi="Times New Roman" w:cs="Times New Roman"/>
          <w:sz w:val="24"/>
          <w:szCs w:val="24"/>
          <w:u w:val="single"/>
          <w:lang w:val="ru-RU"/>
        </w:rPr>
      </w:pPr>
    </w:p>
    <w:p w:rsidR="00F755DB" w:rsidRPr="00D537AB" w:rsidRDefault="00F755DB" w:rsidP="00F755DB">
      <w:pPr>
        <w:widowControl w:val="0"/>
        <w:spacing w:after="0"/>
        <w:ind w:firstLine="851"/>
        <w:jc w:val="center"/>
        <w:rPr>
          <w:rFonts w:ascii="Times New Roman" w:hAnsi="Times New Roman" w:cs="Times New Roman"/>
          <w:i/>
          <w:sz w:val="28"/>
          <w:szCs w:val="28"/>
        </w:rPr>
      </w:pPr>
      <w:r w:rsidRPr="00D537AB">
        <w:rPr>
          <w:rFonts w:ascii="Times New Roman" w:hAnsi="Times New Roman" w:cs="Times New Roman"/>
          <w:i/>
          <w:sz w:val="28"/>
          <w:szCs w:val="28"/>
        </w:rPr>
        <w:t>Критерии и нормы оценок</w:t>
      </w:r>
    </w:p>
    <w:p w:rsidR="00F755DB" w:rsidRPr="00F755DB" w:rsidRDefault="00F755DB" w:rsidP="00F755DB">
      <w:pPr>
        <w:shd w:val="clear" w:color="auto" w:fill="FFFFFF"/>
        <w:spacing w:after="0"/>
        <w:ind w:right="5" w:firstLine="851"/>
        <w:jc w:val="center"/>
        <w:rPr>
          <w:rFonts w:ascii="Times New Roman" w:hAnsi="Times New Roman" w:cs="Times New Roman"/>
          <w:b/>
          <w:bCs/>
          <w:sz w:val="24"/>
          <w:szCs w:val="24"/>
        </w:rPr>
      </w:pPr>
    </w:p>
    <w:p w:rsidR="00F755DB" w:rsidRPr="00F755DB" w:rsidRDefault="00F755DB" w:rsidP="00F755DB">
      <w:pPr>
        <w:numPr>
          <w:ilvl w:val="0"/>
          <w:numId w:val="24"/>
        </w:numPr>
        <w:spacing w:after="0" w:line="240" w:lineRule="auto"/>
        <w:ind w:left="0" w:firstLine="851"/>
        <w:jc w:val="center"/>
        <w:rPr>
          <w:rFonts w:ascii="Times New Roman" w:hAnsi="Times New Roman" w:cs="Times New Roman"/>
          <w:i/>
          <w:color w:val="000000"/>
          <w:sz w:val="24"/>
          <w:szCs w:val="24"/>
        </w:rPr>
      </w:pPr>
      <w:r w:rsidRPr="00F755DB">
        <w:rPr>
          <w:rFonts w:ascii="Times New Roman" w:hAnsi="Times New Roman" w:cs="Times New Roman"/>
          <w:bCs/>
          <w:i/>
          <w:color w:val="000000"/>
          <w:sz w:val="24"/>
          <w:szCs w:val="24"/>
        </w:rPr>
        <w:t>Оценка устных ответов обучающихся</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Устный опрос является одним из основных способов учёта знаний обучающихся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Отметка "5"</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Отметка "4"</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Отметка "3"</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Отметка "2"</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w:t>
      </w:r>
      <w:r w:rsidRPr="00F755DB">
        <w:rPr>
          <w:rFonts w:ascii="Times New Roman" w:hAnsi="Times New Roman" w:cs="Times New Roman"/>
          <w:color w:val="000000"/>
          <w:sz w:val="24"/>
          <w:szCs w:val="24"/>
        </w:rPr>
        <w:t> </w:t>
      </w:r>
      <w:r w:rsidRPr="00F755DB">
        <w:rPr>
          <w:rFonts w:ascii="Times New Roman" w:hAnsi="Times New Roman" w:cs="Times New Roman"/>
          <w:i/>
          <w:iCs/>
          <w:color w:val="000000"/>
          <w:sz w:val="24"/>
          <w:szCs w:val="24"/>
          <w:lang w:val="ru-RU"/>
        </w:rPr>
        <w:t>поурочный</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755DB" w:rsidRPr="00F755DB" w:rsidRDefault="00F755DB" w:rsidP="00F755DB">
      <w:pPr>
        <w:spacing w:after="0"/>
        <w:ind w:firstLine="851"/>
        <w:jc w:val="center"/>
        <w:rPr>
          <w:rFonts w:ascii="Times New Roman" w:hAnsi="Times New Roman" w:cs="Times New Roman"/>
          <w:bCs/>
          <w:i/>
          <w:color w:val="000000"/>
          <w:sz w:val="24"/>
          <w:szCs w:val="24"/>
          <w:lang w:val="ru-RU"/>
        </w:rPr>
      </w:pPr>
      <w:r w:rsidRPr="00F755DB">
        <w:rPr>
          <w:rFonts w:ascii="Times New Roman" w:hAnsi="Times New Roman" w:cs="Times New Roman"/>
          <w:bCs/>
          <w:i/>
          <w:color w:val="000000"/>
          <w:sz w:val="24"/>
          <w:szCs w:val="24"/>
          <w:lang w:val="ru-RU"/>
        </w:rPr>
        <w:t>2. Оценка диктантов</w:t>
      </w:r>
    </w:p>
    <w:p w:rsidR="00F755DB" w:rsidRPr="00F755DB" w:rsidRDefault="00F755DB" w:rsidP="00F755DB">
      <w:pPr>
        <w:spacing w:after="0"/>
        <w:ind w:firstLine="851"/>
        <w:jc w:val="center"/>
        <w:rPr>
          <w:rFonts w:ascii="Times New Roman" w:hAnsi="Times New Roman" w:cs="Times New Roman"/>
          <w:b/>
          <w:color w:val="000000"/>
          <w:sz w:val="24"/>
          <w:szCs w:val="24"/>
          <w:lang w:val="ru-RU"/>
        </w:rPr>
      </w:pP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Диктант - одна из основных форм проверки орфографической и пунктуационной грамотности.</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Объём диктанта устанавливается: для 5 класса – 90-100 слов, для 6 класса –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100-110 слов, для 7 – 110-120, для 8 –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120-150, для 9 класса – 150-170 слов. (При подсчёте слов учитываются как самостоятельные, так и служебные слова).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К о н т р о л ь н ы й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с л о в а р н ы й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20-25, для 7 класса – 25-30, для 8 класса – 30-35, для 9 класса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35-40.</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И т о г о в ы е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д и к т а н т ы, проводимые в конце четверти и года, проверяют подготовку учащихся, как правило, по всем изученным темам.</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Для к о н т р о л ь н ы х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д и к т а н т о в следует подбирать такие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5 классе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12 различных орфограмм и 2-3 пунктограмм, в 6 классе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16 различных орфограмм и 3-4 пунктограмм, в 7 классе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20 различных орфограмм и 4-5 пунктограмм, в 8 классе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24 различных орфограмм и 10 пунктограмм, в 9 классе – 24 различных орфограмм и 15 пунктограмм.</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В диктантах должно быть: в 5 классе – не более 5 слов, в 6-7 классах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не более 7 слов, в 8-9 классах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не более 10 различных слов с непроверяемыми и труднопроверяемыми написаниями, правописанию которых ученики специально обучались.</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До конца первой четверти (а в 5 классе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до конца первого полугодия) сохраняется объём текста, рекомендованный для предыдущего класса.</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При оценке диктанта исправляются, но не учитываются орфографические и пунктуационные ошибки:</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1) в переносе слов;</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2) на правила, которые не включены в школьную программу;</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3) на еще не изученные правила;</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4) в словах с непроверяемыми написаниями, над которыми не проводилась специальная работа;</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5) в передаче авторской пунктуации.</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Диктант оценивается одной отметкой.</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lastRenderedPageBreak/>
        <w:t>О т м е т к а "5"</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"4"</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"3"</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до 4 грамматических ошибок.</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"2"</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допущено более 4 грамматических ошибок.</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При большем количестве ошибок диктант оценивается б а л л о м "1" .</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При оценке выполнения дополнительных заданий рекомендуется руководствоваться следующим:</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"5"</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если ученик выполнил все задания верно.</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"4"</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если ученик выполнил правильно не менее 3/4 заданий.</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"3"</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за работу, в которой правильно выполнено не менее половины заданий.</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"2"</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за работу, в которой не выполнено более половины заданий.</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"1"</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если ученик не выполнил ни одного задания.</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При оценке контрольного с л о в а р н о г о диктанта рекомендуется руководствоваться следующим:</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 xml:space="preserve">О т м е т к а </w:t>
      </w:r>
      <w:r w:rsidRPr="00F755DB">
        <w:rPr>
          <w:rFonts w:ascii="Times New Roman" w:hAnsi="Times New Roman" w:cs="Times New Roman"/>
          <w:color w:val="000000"/>
          <w:sz w:val="24"/>
          <w:szCs w:val="24"/>
          <w:u w:val="single"/>
        </w:rPr>
        <w:t> </w:t>
      </w:r>
      <w:r w:rsidRPr="00F755DB">
        <w:rPr>
          <w:rFonts w:ascii="Times New Roman" w:hAnsi="Times New Roman" w:cs="Times New Roman"/>
          <w:color w:val="000000"/>
          <w:sz w:val="24"/>
          <w:szCs w:val="24"/>
          <w:u w:val="single"/>
          <w:lang w:val="ru-RU"/>
        </w:rPr>
        <w:t xml:space="preserve"> "5"</w:t>
      </w:r>
      <w:r w:rsidRPr="00F755DB">
        <w:rPr>
          <w:rFonts w:ascii="Times New Roman" w:hAnsi="Times New Roman" w:cs="Times New Roman"/>
          <w:color w:val="000000"/>
          <w:sz w:val="24"/>
          <w:szCs w:val="24"/>
          <w:u w:val="single"/>
        </w:rPr>
        <w:t>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ставится за диктант, в котором нет ошибок.</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"4"</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за диктант, в котором ученик допустил 1 -2 ошибки.</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"3"</w:t>
      </w:r>
      <w:r w:rsidRPr="00F755DB">
        <w:rPr>
          <w:rFonts w:ascii="Times New Roman" w:hAnsi="Times New Roman" w:cs="Times New Roman"/>
          <w:color w:val="000000"/>
          <w:sz w:val="24"/>
          <w:szCs w:val="24"/>
          <w:u w:val="single"/>
        </w:rPr>
        <w:t> </w:t>
      </w:r>
      <w:r w:rsidRPr="00F755DB">
        <w:rPr>
          <w:rFonts w:ascii="Times New Roman" w:hAnsi="Times New Roman" w:cs="Times New Roman"/>
          <w:color w:val="000000"/>
          <w:sz w:val="24"/>
          <w:szCs w:val="24"/>
          <w:lang w:val="ru-RU"/>
        </w:rPr>
        <w:t>ставится за диктант, в котором допущено 3-4 ошибки.</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u w:val="single"/>
          <w:lang w:val="ru-RU"/>
        </w:rPr>
        <w:t>О т м е т к а "2"</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ставится за диктант, в котором допущено до 7 ошибок.</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При большем количестве ошибок диктант оценивается б а л л о м "1".</w:t>
      </w:r>
    </w:p>
    <w:p w:rsidR="00F755DB" w:rsidRPr="00F755DB" w:rsidRDefault="00F755DB" w:rsidP="00F755DB">
      <w:pPr>
        <w:spacing w:after="0"/>
        <w:ind w:firstLine="851"/>
        <w:jc w:val="center"/>
        <w:rPr>
          <w:rFonts w:ascii="Times New Roman" w:hAnsi="Times New Roman" w:cs="Times New Roman"/>
          <w:b/>
          <w:bCs/>
          <w:color w:val="000000"/>
          <w:sz w:val="24"/>
          <w:szCs w:val="24"/>
          <w:lang w:val="ru-RU"/>
        </w:rPr>
      </w:pPr>
    </w:p>
    <w:p w:rsidR="00F755DB" w:rsidRPr="00F755DB" w:rsidRDefault="00F755DB" w:rsidP="00F755DB">
      <w:pPr>
        <w:spacing w:after="0"/>
        <w:ind w:firstLine="851"/>
        <w:jc w:val="center"/>
        <w:rPr>
          <w:rFonts w:ascii="Times New Roman" w:hAnsi="Times New Roman" w:cs="Times New Roman"/>
          <w:b/>
          <w:color w:val="000000"/>
          <w:sz w:val="24"/>
          <w:szCs w:val="24"/>
          <w:lang w:val="ru-RU"/>
        </w:rPr>
      </w:pPr>
      <w:r w:rsidRPr="00F755DB">
        <w:rPr>
          <w:rFonts w:ascii="Times New Roman" w:hAnsi="Times New Roman" w:cs="Times New Roman"/>
          <w:bCs/>
          <w:i/>
          <w:color w:val="000000"/>
          <w:sz w:val="24"/>
          <w:szCs w:val="24"/>
          <w:lang w:val="ru-RU"/>
        </w:rPr>
        <w:lastRenderedPageBreak/>
        <w:t>3</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Cs/>
          <w:i/>
          <w:color w:val="000000"/>
          <w:sz w:val="24"/>
          <w:szCs w:val="24"/>
          <w:lang w:val="ru-RU"/>
        </w:rPr>
        <w:t>Оценка сочинений и изложений</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С о ч и н е н и я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и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и з л о ж е н и я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основные формы проверки умения правильно и последовательно излагать мысли, уровня речевой подготовки обучающихся.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за соблюдение орфографических, пунктуационных норм и грамматических ошибок.</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Содержание сочинения и изложения оценивается по следующим критериям:</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соответствие работы ученика теме и основной мысли;</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полнота раскрытия темы;</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правильность фактического материала;</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последовательность изложения.</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Орфографическая и пунктуационная грамотность оценивается по числу допущенных учеником ошибок.</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rPr>
        <w:t>        </w:t>
      </w:r>
    </w:p>
    <w:p w:rsidR="00F755DB" w:rsidRPr="00F755DB" w:rsidRDefault="00F755DB" w:rsidP="00F755DB">
      <w:pPr>
        <w:spacing w:after="0"/>
        <w:ind w:firstLine="851"/>
        <w:jc w:val="both"/>
        <w:rPr>
          <w:rFonts w:ascii="Times New Roman" w:hAnsi="Times New Roman" w:cs="Times New Roman"/>
          <w:bCs/>
          <w:i/>
          <w:color w:val="000000"/>
          <w:sz w:val="24"/>
          <w:szCs w:val="24"/>
          <w:lang w:val="ru-RU"/>
        </w:rPr>
      </w:pPr>
      <w:r w:rsidRPr="00F755DB">
        <w:rPr>
          <w:rFonts w:ascii="Times New Roman" w:hAnsi="Times New Roman" w:cs="Times New Roman"/>
          <w:bCs/>
          <w:i/>
          <w:color w:val="000000"/>
          <w:sz w:val="24"/>
          <w:szCs w:val="24"/>
          <w:lang w:val="ru-RU"/>
        </w:rPr>
        <w:t>Содержание и речевое оформление оценивается по следующим нормативам:</w:t>
      </w:r>
    </w:p>
    <w:p w:rsidR="00F755DB" w:rsidRPr="00F755DB" w:rsidRDefault="00F755DB" w:rsidP="00F755DB">
      <w:pPr>
        <w:spacing w:after="0"/>
        <w:ind w:firstLine="851"/>
        <w:jc w:val="both"/>
        <w:rPr>
          <w:rFonts w:ascii="Times New Roman" w:hAnsi="Times New Roman" w:cs="Times New Roman"/>
          <w:color w:val="000000"/>
          <w:sz w:val="24"/>
          <w:szCs w:val="24"/>
          <w:lang w:val="ru-RU"/>
        </w:rPr>
      </w:pPr>
    </w:p>
    <w:tbl>
      <w:tblPr>
        <w:tblW w:w="9821" w:type="dxa"/>
        <w:tblCellMar>
          <w:left w:w="0" w:type="dxa"/>
          <w:right w:w="0" w:type="dxa"/>
        </w:tblCellMar>
        <w:tblLook w:val="04A0"/>
      </w:tblPr>
      <w:tblGrid>
        <w:gridCol w:w="900"/>
        <w:gridCol w:w="4527"/>
        <w:gridCol w:w="4394"/>
      </w:tblGrid>
      <w:tr w:rsidR="00F755DB" w:rsidRPr="005B4742" w:rsidTr="00D537AB">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bookmarkStart w:id="0" w:name="8008c1604ecbfdf9e33e5286a2a051903c8bf9f5"/>
            <w:bookmarkStart w:id="1" w:name="0"/>
            <w:bookmarkEnd w:id="0"/>
            <w:bookmarkEnd w:id="1"/>
            <w:r w:rsidRPr="005B4742">
              <w:rPr>
                <w:rFonts w:ascii="Times New Roman" w:hAnsi="Times New Roman" w:cs="Times New Roman"/>
                <w:sz w:val="24"/>
                <w:szCs w:val="24"/>
              </w:rPr>
              <w:t>Оценка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r w:rsidRPr="005B4742">
              <w:rPr>
                <w:rFonts w:ascii="Times New Roman" w:hAnsi="Times New Roman" w:cs="Times New Roman"/>
                <w:sz w:val="24"/>
                <w:szCs w:val="24"/>
              </w:rPr>
              <w:t>Основные критерии оценки</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color w:val="444444"/>
                <w:sz w:val="24"/>
                <w:szCs w:val="24"/>
              </w:rPr>
            </w:pPr>
          </w:p>
        </w:tc>
      </w:tr>
      <w:tr w:rsidR="00F755DB" w:rsidRPr="005B4742" w:rsidTr="00D537AB">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r w:rsidRPr="005B4742">
              <w:rPr>
                <w:rFonts w:ascii="Times New Roman" w:hAnsi="Times New Roman" w:cs="Times New Roman"/>
                <w:sz w:val="24"/>
                <w:szCs w:val="24"/>
              </w:rPr>
              <w:t>Содержание и речь </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r w:rsidRPr="005B4742">
              <w:rPr>
                <w:rFonts w:ascii="Times New Roman" w:hAnsi="Times New Roman" w:cs="Times New Roman"/>
                <w:sz w:val="24"/>
                <w:szCs w:val="24"/>
              </w:rPr>
              <w:t>Грамотность </w:t>
            </w:r>
          </w:p>
        </w:tc>
      </w:tr>
      <w:tr w:rsidR="00F755DB" w:rsidRPr="007335AD" w:rsidTr="00D537AB">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r w:rsidRPr="005B4742">
              <w:rPr>
                <w:rFonts w:ascii="Times New Roman" w:hAnsi="Times New Roman" w:cs="Times New Roman"/>
                <w:sz w:val="24"/>
                <w:szCs w:val="24"/>
              </w:rPr>
              <w:t>«5»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1. Содержание работы полностью соответствует теме.</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2. Фактические ошибки отсутствуют; в изложении сохранено не менее 70% исходного текста.</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3. Содержание работы излагается последовательно.</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4. Текст отличается богатством лексики, точностью употребления слов, разнообразием синтаксических конструкций. 5. Достигнуты стилевое единство и выразительность текста.</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6. Допускается 1 недочет в содержании и 1-2 речевых недочета</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Допускается 1 негрубая орфографическая или 1 пунктуационная или 1 грамматическая ошибка</w:t>
            </w:r>
          </w:p>
        </w:tc>
      </w:tr>
      <w:tr w:rsidR="00F755DB" w:rsidRPr="007335AD" w:rsidTr="00D537AB">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r w:rsidRPr="005B4742">
              <w:rPr>
                <w:rFonts w:ascii="Times New Roman" w:hAnsi="Times New Roman" w:cs="Times New Roman"/>
                <w:sz w:val="24"/>
                <w:szCs w:val="24"/>
              </w:rPr>
              <w:t>«4»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1. Содержание работы в основном соответствует теме, имеются незначительные отклонения от темы.</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2. Содержание изложения в основном достоверно, но имеются единичные фактические неточности; при этом в работе сохранено не менее 70% исходного текста.</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lastRenderedPageBreak/>
              <w:t>3. Имеются незначительные нарушения последовательности в изложении мыслей.</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4. Лексический и грамматический строй речи достаточно разнообразен.</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5. Стиль работы отличается единством и достаточной выразительностью.</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6. Допускается не более 2 недочетов в содержании и не более 3-4 речевых недочетов</w:t>
            </w:r>
            <w:r w:rsidRPr="005B4742">
              <w:rPr>
                <w:rFonts w:ascii="Times New Roman" w:hAnsi="Times New Roman" w:cs="Times New Roman"/>
                <w:sz w:val="24"/>
                <w:szCs w:val="24"/>
              </w:rPr>
              <w:t> </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lastRenderedPageBreak/>
              <w:t>Допускаются: •</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2 орфографические +</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2 пунктуационные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3 грамматические ошибки;</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rPr>
              <w:t> </w:t>
            </w:r>
            <w:r w:rsidRPr="005B4742">
              <w:rPr>
                <w:rFonts w:ascii="Times New Roman" w:hAnsi="Times New Roman" w:cs="Times New Roman"/>
                <w:sz w:val="24"/>
                <w:szCs w:val="24"/>
                <w:lang w:val="ru-RU"/>
              </w:rPr>
              <w:t>• 1 орфографическая +</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3 пунктуационные +</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3 грамматические ошибки;</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 0 орфографических +</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lastRenderedPageBreak/>
              <w:t>4 пунктуационные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rPr>
              <w:t> </w:t>
            </w:r>
            <w:r w:rsidRPr="005B4742">
              <w:rPr>
                <w:rFonts w:ascii="Times New Roman" w:hAnsi="Times New Roman" w:cs="Times New Roman"/>
                <w:sz w:val="24"/>
                <w:szCs w:val="24"/>
                <w:lang w:val="ru-RU"/>
              </w:rPr>
              <w:t>3 грамматические ошибки.</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F755DB" w:rsidRPr="007335AD" w:rsidTr="00D537AB">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r w:rsidRPr="005B4742">
              <w:rPr>
                <w:rFonts w:ascii="Times New Roman" w:hAnsi="Times New Roman" w:cs="Times New Roman"/>
                <w:sz w:val="24"/>
                <w:szCs w:val="24"/>
              </w:rPr>
              <w:lastRenderedPageBreak/>
              <w:t>«3»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1. Имеются существенные отклонения от заявленной темы.</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2. Работа достоверна в основном своем содержании, но в ней допущены 3-4 фактические ошибки. Объем изложения составляет менее 70% исходного текста.</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3. Допущено нарушение последовательности изложения.</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4. Лексика бедна, употребляемые синтаксические конструкции однообразны. 5. Встречается неправильное употребление слов.</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6. Стиль работы не отличается единством, речь недостаточно выразительна.</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7. Допускается не более 4 недочетов в содержании и 5 речевых недочетов</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Допускаются: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0 орфографических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5-7 пунктуационных (с учетом повторяющихся и негрубых);</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 1 орфографическая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F755DB" w:rsidRPr="007335AD" w:rsidTr="00D537AB">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r w:rsidRPr="005B4742">
              <w:rPr>
                <w:rFonts w:ascii="Times New Roman" w:hAnsi="Times New Roman" w:cs="Times New Roman"/>
                <w:sz w:val="24"/>
                <w:szCs w:val="24"/>
              </w:rPr>
              <w:t>«2»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1. Работа не соответствует заявленной теме. 2. Допущено много фактических неточностей; объем изложения составляет менее 50% исходного текста.</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5. Нарушено стилевое единство текста.</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rPr>
              <w:t> </w:t>
            </w:r>
            <w:r w:rsidRPr="005B4742">
              <w:rPr>
                <w:rFonts w:ascii="Times New Roman" w:hAnsi="Times New Roman" w:cs="Times New Roman"/>
                <w:sz w:val="24"/>
                <w:szCs w:val="24"/>
                <w:lang w:val="ru-RU"/>
              </w:rPr>
              <w:t>6. Допущено 6 недочетов в содержании и до 7 речевых недочетов.</w:t>
            </w:r>
            <w:r w:rsidRPr="005B4742">
              <w:rPr>
                <w:rFonts w:ascii="Times New Roman" w:hAnsi="Times New Roman" w:cs="Times New Roman"/>
                <w:sz w:val="24"/>
                <w:szCs w:val="24"/>
              </w:rPr>
              <w:t> </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Допускаются: - 5 и более грубых орфографических ошибок независимо от количества пунктуационных;</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8 и более пунктуационных ошибок (с учетом повторяющихся и негрубых) независимо от количества орфографических.</w:t>
            </w:r>
            <w:r w:rsidRPr="005B4742">
              <w:rPr>
                <w:rFonts w:ascii="Times New Roman" w:hAnsi="Times New Roman" w:cs="Times New Roman"/>
                <w:sz w:val="24"/>
                <w:szCs w:val="24"/>
              </w:rPr>
              <w:t> </w:t>
            </w:r>
          </w:p>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Общее количество орфографических и пунктуационных ошибок более 8 при наличии более 5 грамматических.</w:t>
            </w:r>
          </w:p>
        </w:tc>
      </w:tr>
      <w:tr w:rsidR="00F755DB" w:rsidRPr="007335AD" w:rsidTr="00D537AB">
        <w:tc>
          <w:tcPr>
            <w:tcW w:w="900"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rPr>
            </w:pPr>
            <w:r w:rsidRPr="005B4742">
              <w:rPr>
                <w:rFonts w:ascii="Times New Roman" w:hAnsi="Times New Roman" w:cs="Times New Roman"/>
                <w:sz w:val="24"/>
                <w:szCs w:val="24"/>
              </w:rPr>
              <w:t>«1» </w:t>
            </w:r>
          </w:p>
        </w:tc>
        <w:tc>
          <w:tcPr>
            <w:tcW w:w="4527"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Допущено более 6 недочетов в содержании и более 7 речевых недочетов.</w:t>
            </w:r>
            <w:r w:rsidRPr="005B4742">
              <w:rPr>
                <w:rFonts w:ascii="Times New Roman" w:hAnsi="Times New Roman" w:cs="Times New Roman"/>
                <w:sz w:val="24"/>
                <w:szCs w:val="24"/>
              </w:rPr>
              <w:t> </w:t>
            </w:r>
          </w:p>
        </w:tc>
        <w:tc>
          <w:tcPr>
            <w:tcW w:w="4394" w:type="dxa"/>
            <w:tcBorders>
              <w:top w:val="single" w:sz="2" w:space="0" w:color="000000"/>
              <w:left w:val="single" w:sz="2" w:space="0" w:color="000000"/>
              <w:bottom w:val="single" w:sz="2" w:space="0" w:color="000000"/>
              <w:right w:val="single" w:sz="2" w:space="0" w:color="000000"/>
            </w:tcBorders>
            <w:tcMar>
              <w:top w:w="0" w:type="dxa"/>
              <w:left w:w="40" w:type="dxa"/>
              <w:bottom w:w="0" w:type="dxa"/>
              <w:right w:w="40" w:type="dxa"/>
            </w:tcMar>
          </w:tcPr>
          <w:p w:rsidR="00F755DB" w:rsidRPr="005B4742" w:rsidRDefault="00F755DB" w:rsidP="005B4742">
            <w:pPr>
              <w:spacing w:after="0" w:line="240" w:lineRule="auto"/>
              <w:rPr>
                <w:rFonts w:ascii="Times New Roman" w:hAnsi="Times New Roman" w:cs="Times New Roman"/>
                <w:sz w:val="24"/>
                <w:szCs w:val="24"/>
                <w:lang w:val="ru-RU"/>
              </w:rPr>
            </w:pPr>
            <w:r w:rsidRPr="005B4742">
              <w:rPr>
                <w:rFonts w:ascii="Times New Roman" w:hAnsi="Times New Roman" w:cs="Times New Roman"/>
                <w:sz w:val="24"/>
                <w:szCs w:val="24"/>
                <w:lang w:val="ru-RU"/>
              </w:rPr>
              <w:t>Имеется по 7 и более орфографических, пунктуационных и грамматических ошибок</w:t>
            </w:r>
            <w:r w:rsidRPr="005B4742">
              <w:rPr>
                <w:rFonts w:ascii="Times New Roman" w:hAnsi="Times New Roman" w:cs="Times New Roman"/>
                <w:sz w:val="24"/>
                <w:szCs w:val="24"/>
              </w:rPr>
              <w:t> </w:t>
            </w:r>
          </w:p>
        </w:tc>
      </w:tr>
    </w:tbl>
    <w:p w:rsidR="00F755DB" w:rsidRPr="00F755DB" w:rsidRDefault="00F755DB" w:rsidP="005B4742">
      <w:pPr>
        <w:spacing w:after="0"/>
        <w:ind w:firstLine="851"/>
        <w:jc w:val="both"/>
        <w:rPr>
          <w:rFonts w:ascii="Times New Roman" w:hAnsi="Times New Roman" w:cs="Times New Roman"/>
          <w:color w:val="000000"/>
          <w:sz w:val="24"/>
          <w:szCs w:val="24"/>
          <w:lang w:val="ru-RU"/>
        </w:rPr>
      </w:pP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lastRenderedPageBreak/>
        <w:t>При оценке сочинения учитывается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оценку на 1 балл.</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Отличная отметка не выставляется при наличии более 3 исправлений.</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При наличии в тексте более 5 поправок (исправлений неверного написания на верное) оценка снижается на 1 балл.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p>
    <w:p w:rsidR="00F755DB" w:rsidRPr="00F755DB" w:rsidRDefault="00F755DB" w:rsidP="00F755DB">
      <w:pPr>
        <w:spacing w:after="0"/>
        <w:ind w:firstLine="851"/>
        <w:rPr>
          <w:rFonts w:ascii="Times New Roman" w:hAnsi="Times New Roman" w:cs="Times New Roman"/>
          <w:color w:val="000000"/>
          <w:sz w:val="24"/>
          <w:szCs w:val="24"/>
          <w:lang w:val="ru-RU"/>
        </w:rPr>
      </w:pP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r w:rsidRPr="00F755DB">
        <w:rPr>
          <w:rFonts w:ascii="Times New Roman" w:hAnsi="Times New Roman" w:cs="Times New Roman"/>
          <w:b/>
          <w:bCs/>
          <w:color w:val="000000"/>
          <w:sz w:val="24"/>
          <w:szCs w:val="24"/>
          <w:lang w:val="ru-RU"/>
        </w:rPr>
        <w:t xml:space="preserve"> </w:t>
      </w:r>
      <w:r w:rsidRPr="00F755DB">
        <w:rPr>
          <w:rFonts w:ascii="Times New Roman" w:hAnsi="Times New Roman" w:cs="Times New Roman"/>
          <w:b/>
          <w:bCs/>
          <w:color w:val="000000"/>
          <w:sz w:val="24"/>
          <w:szCs w:val="24"/>
        </w:rPr>
        <w:t> </w:t>
      </w:r>
    </w:p>
    <w:p w:rsidR="00F755DB" w:rsidRPr="00F755DB" w:rsidRDefault="00F755DB" w:rsidP="00F755DB">
      <w:pPr>
        <w:spacing w:after="0"/>
        <w:ind w:firstLine="851"/>
        <w:jc w:val="center"/>
        <w:rPr>
          <w:rFonts w:ascii="Times New Roman" w:hAnsi="Times New Roman" w:cs="Times New Roman"/>
          <w:i/>
          <w:color w:val="000000"/>
          <w:sz w:val="24"/>
          <w:szCs w:val="24"/>
          <w:lang w:val="ru-RU"/>
        </w:rPr>
      </w:pPr>
      <w:r w:rsidRPr="00F755DB">
        <w:rPr>
          <w:rFonts w:ascii="Times New Roman" w:hAnsi="Times New Roman" w:cs="Times New Roman"/>
          <w:bCs/>
          <w:i/>
          <w:color w:val="000000"/>
          <w:sz w:val="24"/>
          <w:szCs w:val="24"/>
          <w:lang w:val="ru-RU"/>
        </w:rPr>
        <w:t>4. Оценка обучающих работ</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Обучающие работы (различные упражнения и диктанты неконтрольного характера) оцениваются более строго, чем контрольные работы.</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Если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возможные ошибки были предупреждены в ходе работы, оценки «5» и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 xml:space="preserve">«4»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или отсутствием описок. В работе, превышающей по количеству слов объем диктанта для данного класса, для оценки «4» допустимо и 2 исправления.</w:t>
      </w:r>
    </w:p>
    <w:p w:rsidR="00F755DB" w:rsidRPr="00F755DB" w:rsidRDefault="00F755DB" w:rsidP="00F755D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537AB" w:rsidRPr="00D537AB" w:rsidRDefault="00F755DB" w:rsidP="00D537AB">
      <w:pPr>
        <w:spacing w:after="0"/>
        <w:ind w:firstLine="851"/>
        <w:jc w:val="both"/>
        <w:rPr>
          <w:rFonts w:ascii="Times New Roman" w:hAnsi="Times New Roman" w:cs="Times New Roman"/>
          <w:color w:val="000000"/>
          <w:sz w:val="24"/>
          <w:szCs w:val="24"/>
          <w:lang w:val="ru-RU"/>
        </w:rPr>
      </w:pPr>
      <w:r w:rsidRPr="00F755DB">
        <w:rPr>
          <w:rFonts w:ascii="Times New Roman" w:hAnsi="Times New Roman" w:cs="Times New Roman"/>
          <w:color w:val="000000"/>
          <w:sz w:val="24"/>
          <w:szCs w:val="24"/>
          <w:lang w:val="ru-RU"/>
        </w:rPr>
        <w:t xml:space="preserve">Самостоятельные работы, выполненные без предшествовавшего анализа возможных ошибок, оцениваются по нормам для контрольных работ </w:t>
      </w:r>
      <w:r w:rsidRPr="00F755DB">
        <w:rPr>
          <w:rFonts w:ascii="Times New Roman" w:hAnsi="Times New Roman" w:cs="Times New Roman"/>
          <w:color w:val="000000"/>
          <w:sz w:val="24"/>
          <w:szCs w:val="24"/>
        </w:rPr>
        <w:t> </w:t>
      </w:r>
      <w:r w:rsidRPr="00F755DB">
        <w:rPr>
          <w:rFonts w:ascii="Times New Roman" w:hAnsi="Times New Roman" w:cs="Times New Roman"/>
          <w:color w:val="000000"/>
          <w:sz w:val="24"/>
          <w:szCs w:val="24"/>
          <w:lang w:val="ru-RU"/>
        </w:rPr>
        <w:t>соответствующего или близкого вида.</w:t>
      </w:r>
    </w:p>
    <w:p w:rsidR="00384042" w:rsidRDefault="00384042" w:rsidP="00F755DB">
      <w:pPr>
        <w:spacing w:after="0"/>
        <w:ind w:left="-600" w:firstLine="800"/>
        <w:jc w:val="center"/>
        <w:rPr>
          <w:rFonts w:ascii="Times New Roman" w:hAnsi="Times New Roman" w:cs="Times New Roman"/>
          <w:b/>
          <w:bCs/>
          <w:sz w:val="24"/>
          <w:szCs w:val="24"/>
          <w:lang w:val="ru-RU"/>
        </w:rPr>
      </w:pPr>
    </w:p>
    <w:p w:rsidR="00F755DB" w:rsidRPr="00384042" w:rsidRDefault="00F755DB" w:rsidP="00F755DB">
      <w:pPr>
        <w:spacing w:after="0"/>
        <w:ind w:left="-600" w:firstLine="800"/>
        <w:jc w:val="center"/>
        <w:rPr>
          <w:rFonts w:ascii="Times New Roman" w:hAnsi="Times New Roman" w:cs="Times New Roman"/>
          <w:b/>
          <w:bCs/>
          <w:sz w:val="28"/>
          <w:szCs w:val="28"/>
          <w:lang w:val="ru-RU"/>
        </w:rPr>
      </w:pPr>
      <w:r w:rsidRPr="00384042">
        <w:rPr>
          <w:rFonts w:ascii="Times New Roman" w:hAnsi="Times New Roman" w:cs="Times New Roman"/>
          <w:b/>
          <w:bCs/>
          <w:sz w:val="28"/>
          <w:szCs w:val="28"/>
          <w:lang w:val="ru-RU"/>
        </w:rPr>
        <w:t>Перечень учебно-методического обеспечения предмета</w:t>
      </w:r>
    </w:p>
    <w:p w:rsidR="007335AD" w:rsidRPr="00482680" w:rsidRDefault="007335AD" w:rsidP="007335AD">
      <w:pPr>
        <w:spacing w:after="0"/>
        <w:jc w:val="both"/>
        <w:rPr>
          <w:rFonts w:ascii="Times New Roman" w:hAnsi="Times New Roman" w:cs="Times New Roman"/>
          <w:i/>
          <w:sz w:val="24"/>
          <w:szCs w:val="24"/>
          <w:lang w:val="ru-RU"/>
        </w:rPr>
      </w:pPr>
      <w:r w:rsidRPr="00482680">
        <w:rPr>
          <w:rFonts w:ascii="Times New Roman" w:hAnsi="Times New Roman" w:cs="Times New Roman"/>
          <w:i/>
          <w:sz w:val="24"/>
          <w:szCs w:val="24"/>
          <w:lang w:val="ru-RU"/>
        </w:rPr>
        <w:t xml:space="preserve">Учебник: </w:t>
      </w:r>
    </w:p>
    <w:p w:rsidR="007335AD" w:rsidRPr="00D537AB" w:rsidRDefault="007335AD" w:rsidP="007335AD">
      <w:pPr>
        <w:pStyle w:val="a3"/>
        <w:numPr>
          <w:ilvl w:val="0"/>
          <w:numId w:val="23"/>
        </w:numPr>
        <w:spacing w:after="0"/>
        <w:jc w:val="both"/>
        <w:rPr>
          <w:rFonts w:ascii="Times New Roman" w:hAnsi="Times New Roman" w:cs="Times New Roman"/>
          <w:sz w:val="24"/>
          <w:szCs w:val="24"/>
          <w:lang w:val="ru-RU"/>
        </w:rPr>
      </w:pPr>
      <w:r w:rsidRPr="007E66DD">
        <w:rPr>
          <w:rFonts w:ascii="Times New Roman" w:hAnsi="Times New Roman" w:cs="Times New Roman"/>
          <w:sz w:val="24"/>
          <w:szCs w:val="24"/>
          <w:lang w:val="ru-RU"/>
        </w:rPr>
        <w:t>Греков В.Ф., Крючков С.Е., Чешко Л.А. Русский язык, 10-11 классы. М.:</w:t>
      </w:r>
      <w:r>
        <w:rPr>
          <w:rFonts w:ascii="Times New Roman" w:hAnsi="Times New Roman" w:cs="Times New Roman"/>
          <w:sz w:val="24"/>
          <w:szCs w:val="24"/>
          <w:lang w:val="ru-RU"/>
        </w:rPr>
        <w:t xml:space="preserve"> </w:t>
      </w:r>
      <w:r w:rsidRPr="007E66DD">
        <w:rPr>
          <w:rFonts w:ascii="Times New Roman" w:hAnsi="Times New Roman" w:cs="Times New Roman"/>
          <w:sz w:val="24"/>
          <w:szCs w:val="24"/>
          <w:lang w:val="ru-RU"/>
        </w:rPr>
        <w:t>Просвещение, 201</w:t>
      </w:r>
      <w:r>
        <w:rPr>
          <w:rFonts w:ascii="Times New Roman" w:hAnsi="Times New Roman" w:cs="Times New Roman"/>
          <w:sz w:val="24"/>
          <w:szCs w:val="24"/>
          <w:lang w:val="ru-RU"/>
        </w:rPr>
        <w:t>3</w:t>
      </w:r>
    </w:p>
    <w:p w:rsidR="00F755DB" w:rsidRPr="00482680" w:rsidRDefault="00F755DB" w:rsidP="00F755DB">
      <w:pPr>
        <w:spacing w:after="0"/>
        <w:ind w:left="-600" w:firstLine="800"/>
        <w:jc w:val="center"/>
        <w:rPr>
          <w:rFonts w:ascii="Times New Roman" w:hAnsi="Times New Roman" w:cs="Times New Roman"/>
          <w:b/>
          <w:bCs/>
          <w:sz w:val="24"/>
          <w:szCs w:val="24"/>
          <w:lang w:val="ru-RU"/>
        </w:rPr>
      </w:pPr>
    </w:p>
    <w:p w:rsidR="00F755DB" w:rsidRPr="00482680" w:rsidRDefault="00F755DB" w:rsidP="00F755DB">
      <w:pPr>
        <w:spacing w:after="0"/>
        <w:rPr>
          <w:rFonts w:ascii="Times New Roman" w:hAnsi="Times New Roman" w:cs="Times New Roman"/>
          <w:bCs/>
          <w:i/>
          <w:sz w:val="24"/>
          <w:szCs w:val="24"/>
          <w:u w:val="single"/>
          <w:lang w:val="ru-RU"/>
        </w:rPr>
      </w:pPr>
      <w:r w:rsidRPr="00482680">
        <w:rPr>
          <w:rFonts w:ascii="Times New Roman" w:hAnsi="Times New Roman" w:cs="Times New Roman"/>
          <w:bCs/>
          <w:i/>
          <w:iCs/>
          <w:sz w:val="24"/>
          <w:szCs w:val="24"/>
          <w:lang w:val="ru-RU"/>
        </w:rPr>
        <w:t>Технические средства обучения</w:t>
      </w:r>
    </w:p>
    <w:p w:rsidR="00F755DB" w:rsidRPr="00ED6A2C" w:rsidRDefault="00F755DB" w:rsidP="00F755DB">
      <w:pPr>
        <w:widowControl w:val="0"/>
        <w:numPr>
          <w:ilvl w:val="0"/>
          <w:numId w:val="20"/>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Системный блок, монитор, клавиатура, мышь, колонки.</w:t>
      </w:r>
    </w:p>
    <w:p w:rsidR="00F755DB" w:rsidRPr="00ED6A2C" w:rsidRDefault="00F755DB" w:rsidP="00F755DB">
      <w:pPr>
        <w:widowControl w:val="0"/>
        <w:numPr>
          <w:ilvl w:val="0"/>
          <w:numId w:val="20"/>
        </w:numPr>
        <w:shd w:val="clear" w:color="auto" w:fill="FFFFFF"/>
        <w:tabs>
          <w:tab w:val="left" w:pos="770"/>
        </w:tabs>
        <w:autoSpaceDE w:val="0"/>
        <w:autoSpaceDN w:val="0"/>
        <w:adjustRightInd w:val="0"/>
        <w:spacing w:after="0" w:line="240" w:lineRule="auto"/>
        <w:jc w:val="both"/>
        <w:rPr>
          <w:rFonts w:ascii="Times New Roman" w:hAnsi="Times New Roman" w:cs="Times New Roman"/>
          <w:sz w:val="24"/>
          <w:szCs w:val="24"/>
        </w:rPr>
      </w:pPr>
      <w:r w:rsidRPr="00ED6A2C">
        <w:rPr>
          <w:rFonts w:ascii="Times New Roman" w:hAnsi="Times New Roman" w:cs="Times New Roman"/>
          <w:sz w:val="24"/>
          <w:szCs w:val="24"/>
        </w:rPr>
        <w:t>Проектор.</w:t>
      </w:r>
    </w:p>
    <w:p w:rsidR="00F755DB" w:rsidRPr="00482680" w:rsidRDefault="00F755DB" w:rsidP="00F755DB">
      <w:pPr>
        <w:shd w:val="clear" w:color="auto" w:fill="FFFFFF"/>
        <w:tabs>
          <w:tab w:val="left" w:pos="1276"/>
        </w:tabs>
        <w:spacing w:before="120" w:after="0"/>
        <w:jc w:val="both"/>
        <w:rPr>
          <w:rFonts w:ascii="Times New Roman" w:hAnsi="Times New Roman" w:cs="Times New Roman"/>
          <w:bCs/>
          <w:i/>
          <w:iCs/>
          <w:sz w:val="24"/>
          <w:szCs w:val="24"/>
        </w:rPr>
      </w:pPr>
      <w:r w:rsidRPr="00482680">
        <w:rPr>
          <w:rFonts w:ascii="Times New Roman" w:hAnsi="Times New Roman" w:cs="Times New Roman"/>
          <w:bCs/>
          <w:i/>
          <w:iCs/>
          <w:sz w:val="24"/>
          <w:szCs w:val="24"/>
        </w:rPr>
        <w:t>Программные средства</w:t>
      </w:r>
    </w:p>
    <w:p w:rsidR="00F755DB" w:rsidRPr="00ED6A2C" w:rsidRDefault="00F755DB" w:rsidP="00F755DB">
      <w:pPr>
        <w:widowControl w:val="0"/>
        <w:numPr>
          <w:ilvl w:val="0"/>
          <w:numId w:val="19"/>
        </w:numPr>
        <w:shd w:val="clear" w:color="auto" w:fill="FFFFFF"/>
        <w:tabs>
          <w:tab w:val="left" w:pos="660"/>
        </w:tabs>
        <w:autoSpaceDE w:val="0"/>
        <w:autoSpaceDN w:val="0"/>
        <w:adjustRightInd w:val="0"/>
        <w:spacing w:after="0" w:line="240" w:lineRule="auto"/>
        <w:ind w:left="714" w:hanging="357"/>
        <w:jc w:val="both"/>
        <w:rPr>
          <w:rFonts w:ascii="Times New Roman" w:hAnsi="Times New Roman" w:cs="Times New Roman"/>
          <w:sz w:val="24"/>
          <w:szCs w:val="24"/>
        </w:rPr>
      </w:pPr>
      <w:r w:rsidRPr="00ED6A2C">
        <w:rPr>
          <w:rFonts w:ascii="Times New Roman" w:hAnsi="Times New Roman" w:cs="Times New Roman"/>
          <w:sz w:val="24"/>
          <w:szCs w:val="24"/>
        </w:rPr>
        <w:t>Операционная система Windows ХР.</w:t>
      </w:r>
    </w:p>
    <w:p w:rsidR="00F755DB" w:rsidRDefault="00F755DB" w:rsidP="00D537AB">
      <w:pPr>
        <w:widowControl w:val="0"/>
        <w:numPr>
          <w:ilvl w:val="0"/>
          <w:numId w:val="19"/>
        </w:numPr>
        <w:shd w:val="clear" w:color="auto" w:fill="FFFFFF"/>
        <w:tabs>
          <w:tab w:val="clear" w:pos="720"/>
          <w:tab w:val="left" w:pos="660"/>
        </w:tabs>
        <w:autoSpaceDE w:val="0"/>
        <w:autoSpaceDN w:val="0"/>
        <w:adjustRightInd w:val="0"/>
        <w:spacing w:after="0" w:line="240" w:lineRule="auto"/>
        <w:ind w:left="714" w:hanging="357"/>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 xml:space="preserve">Офисное приложение </w:t>
      </w:r>
      <w:r w:rsidRPr="00ED6A2C">
        <w:rPr>
          <w:rFonts w:ascii="Times New Roman" w:hAnsi="Times New Roman" w:cs="Times New Roman"/>
          <w:sz w:val="24"/>
          <w:szCs w:val="24"/>
        </w:rPr>
        <w:t>Microsoft</w:t>
      </w:r>
      <w:r w:rsidRPr="00ED6A2C">
        <w:rPr>
          <w:rFonts w:ascii="Times New Roman" w:hAnsi="Times New Roman" w:cs="Times New Roman"/>
          <w:sz w:val="24"/>
          <w:szCs w:val="24"/>
          <w:lang w:val="ru-RU"/>
        </w:rPr>
        <w:t xml:space="preserve"> </w:t>
      </w:r>
      <w:r w:rsidRPr="00ED6A2C">
        <w:rPr>
          <w:rFonts w:ascii="Times New Roman" w:hAnsi="Times New Roman" w:cs="Times New Roman"/>
          <w:sz w:val="24"/>
          <w:szCs w:val="24"/>
        </w:rPr>
        <w:t>Office</w:t>
      </w:r>
      <w:r w:rsidRPr="00ED6A2C">
        <w:rPr>
          <w:rFonts w:ascii="Times New Roman" w:hAnsi="Times New Roman" w:cs="Times New Roman"/>
          <w:sz w:val="24"/>
          <w:szCs w:val="24"/>
          <w:lang w:val="ru-RU"/>
        </w:rPr>
        <w:t xml:space="preserve"> 2010</w:t>
      </w:r>
    </w:p>
    <w:p w:rsidR="007335AD" w:rsidRPr="00D537AB" w:rsidRDefault="007335AD" w:rsidP="007335AD">
      <w:pPr>
        <w:widowControl w:val="0"/>
        <w:shd w:val="clear" w:color="auto" w:fill="FFFFFF"/>
        <w:tabs>
          <w:tab w:val="left" w:pos="660"/>
        </w:tabs>
        <w:autoSpaceDE w:val="0"/>
        <w:autoSpaceDN w:val="0"/>
        <w:adjustRightInd w:val="0"/>
        <w:spacing w:after="0" w:line="240" w:lineRule="auto"/>
        <w:ind w:left="714"/>
        <w:jc w:val="both"/>
        <w:rPr>
          <w:rFonts w:ascii="Times New Roman" w:hAnsi="Times New Roman" w:cs="Times New Roman"/>
          <w:sz w:val="24"/>
          <w:szCs w:val="24"/>
          <w:lang w:val="ru-RU"/>
        </w:rPr>
      </w:pPr>
    </w:p>
    <w:p w:rsidR="00F755DB" w:rsidRPr="00D537AB" w:rsidRDefault="00F755DB" w:rsidP="00D537AB">
      <w:pPr>
        <w:spacing w:after="0"/>
        <w:rPr>
          <w:rFonts w:ascii="Times New Roman" w:hAnsi="Times New Roman" w:cs="Times New Roman"/>
          <w:i/>
          <w:sz w:val="24"/>
          <w:szCs w:val="24"/>
          <w:lang w:val="ru-RU"/>
        </w:rPr>
      </w:pPr>
      <w:r w:rsidRPr="00482680">
        <w:rPr>
          <w:rFonts w:ascii="Times New Roman" w:hAnsi="Times New Roman" w:cs="Times New Roman"/>
          <w:i/>
          <w:sz w:val="24"/>
          <w:szCs w:val="24"/>
          <w:lang w:val="ru-RU"/>
        </w:rPr>
        <w:t>Кабинетный вариант учебников и их электронная версия для домашнего изучения:</w:t>
      </w:r>
    </w:p>
    <w:p w:rsidR="00F755DB" w:rsidRDefault="00F755DB" w:rsidP="00F755DB">
      <w:pPr>
        <w:pStyle w:val="a3"/>
        <w:numPr>
          <w:ilvl w:val="0"/>
          <w:numId w:val="22"/>
        </w:numPr>
        <w:spacing w:after="0"/>
        <w:jc w:val="both"/>
        <w:rPr>
          <w:rFonts w:ascii="Times New Roman" w:hAnsi="Times New Roman" w:cs="Times New Roman"/>
          <w:sz w:val="24"/>
          <w:szCs w:val="24"/>
          <w:lang w:val="ru-RU"/>
        </w:rPr>
      </w:pPr>
      <w:r w:rsidRPr="007E66DD">
        <w:rPr>
          <w:rFonts w:ascii="Times New Roman" w:hAnsi="Times New Roman" w:cs="Times New Roman"/>
          <w:sz w:val="24"/>
          <w:szCs w:val="24"/>
          <w:lang w:val="ru-RU"/>
        </w:rPr>
        <w:t>Бабайцева В.В.Русский язык, 10-11 классы, М.: Дрофа, 2009</w:t>
      </w:r>
    </w:p>
    <w:p w:rsidR="00F755DB" w:rsidRDefault="00F755DB" w:rsidP="00F755DB">
      <w:pPr>
        <w:pStyle w:val="a3"/>
        <w:numPr>
          <w:ilvl w:val="0"/>
          <w:numId w:val="22"/>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Гольцова Н.Г., Шамшин И.В., Мищерина М.А. Русский язык, 10-11 класс. М.: Русское слово, 2014</w:t>
      </w:r>
    </w:p>
    <w:p w:rsidR="00F755DB" w:rsidRDefault="00F755DB" w:rsidP="00F755DB">
      <w:pPr>
        <w:pStyle w:val="a3"/>
        <w:numPr>
          <w:ilvl w:val="0"/>
          <w:numId w:val="22"/>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Дейкина А.Д., Пахнова Т.М. Русский язык, 10-11. М.: Вербум, 2005</w:t>
      </w:r>
    </w:p>
    <w:p w:rsidR="00F755DB" w:rsidRPr="00D537AB" w:rsidRDefault="00F755DB" w:rsidP="00D537AB">
      <w:pPr>
        <w:pStyle w:val="a3"/>
        <w:numPr>
          <w:ilvl w:val="0"/>
          <w:numId w:val="22"/>
        </w:numPr>
        <w:spacing w:after="0"/>
        <w:jc w:val="both"/>
        <w:rPr>
          <w:rFonts w:ascii="Times New Roman" w:hAnsi="Times New Roman" w:cs="Times New Roman"/>
          <w:sz w:val="24"/>
          <w:szCs w:val="24"/>
          <w:lang w:val="ru-RU"/>
        </w:rPr>
      </w:pPr>
      <w:r w:rsidRPr="007E66DD">
        <w:rPr>
          <w:rFonts w:ascii="Times New Roman" w:hAnsi="Times New Roman" w:cs="Times New Roman"/>
          <w:sz w:val="24"/>
          <w:szCs w:val="24"/>
          <w:lang w:val="ru-RU"/>
        </w:rPr>
        <w:lastRenderedPageBreak/>
        <w:t>Львова С.И., Львов В.В. Русский язык, 10 класс, М.: Мнемозина, 2014</w:t>
      </w:r>
    </w:p>
    <w:p w:rsidR="00F755DB" w:rsidRPr="00482680" w:rsidRDefault="00F755DB" w:rsidP="00F755DB">
      <w:pPr>
        <w:spacing w:after="0"/>
        <w:jc w:val="center"/>
        <w:rPr>
          <w:rFonts w:ascii="Times New Roman" w:hAnsi="Times New Roman" w:cs="Times New Roman"/>
          <w:i/>
          <w:sz w:val="24"/>
          <w:szCs w:val="24"/>
          <w:lang w:val="ru-RU"/>
        </w:rPr>
      </w:pPr>
      <w:r w:rsidRPr="00482680">
        <w:rPr>
          <w:rFonts w:ascii="Times New Roman" w:hAnsi="Times New Roman" w:cs="Times New Roman"/>
          <w:i/>
          <w:sz w:val="24"/>
          <w:szCs w:val="24"/>
          <w:lang w:val="ru-RU"/>
        </w:rPr>
        <w:t>Методическая литература</w:t>
      </w:r>
    </w:p>
    <w:p w:rsidR="00F755DB" w:rsidRDefault="00F755DB" w:rsidP="00F755DB">
      <w:pPr>
        <w:pStyle w:val="a3"/>
        <w:numPr>
          <w:ilvl w:val="0"/>
          <w:numId w:val="2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Амелина Е.В. Пишем сочинение на ЕГЭ (часть С). Ростов – на - Дону: Феникс, 2015.</w:t>
      </w:r>
    </w:p>
    <w:p w:rsidR="00F755DB" w:rsidRDefault="00F755DB" w:rsidP="00F755DB">
      <w:pPr>
        <w:pStyle w:val="a3"/>
        <w:numPr>
          <w:ilvl w:val="0"/>
          <w:numId w:val="2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Васильевых И.П., Гостева Ю.Н., Егораева Г.Т. Русский язык. Типовые тестовые задания. М.: Экзамен, 2015</w:t>
      </w:r>
    </w:p>
    <w:p w:rsidR="00F755DB" w:rsidRPr="00A72986" w:rsidRDefault="00F755DB" w:rsidP="00F755DB">
      <w:pPr>
        <w:pStyle w:val="a3"/>
        <w:numPr>
          <w:ilvl w:val="0"/>
          <w:numId w:val="2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Васильевых И.П., Гостева Ю.Н. Русский язык. Типовые тестовые задания. М.: Экзамен, 2015</w:t>
      </w:r>
    </w:p>
    <w:p w:rsidR="00F755DB" w:rsidRDefault="00F755DB" w:rsidP="00F755DB">
      <w:pPr>
        <w:pStyle w:val="a3"/>
        <w:numPr>
          <w:ilvl w:val="0"/>
          <w:numId w:val="2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Егораева Г.Т. Русский язык. Тесты ЕГЭ. М.: Экзамен, 2015</w:t>
      </w:r>
    </w:p>
    <w:p w:rsidR="00F755DB" w:rsidRPr="00482680" w:rsidRDefault="00F755DB" w:rsidP="00F755DB">
      <w:pPr>
        <w:pStyle w:val="a3"/>
        <w:numPr>
          <w:ilvl w:val="0"/>
          <w:numId w:val="2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Скубачевская Л.А., Титаренко Е.А. Русский язык, пошаговая подготовка к ЕГЭ, М., 2015</w:t>
      </w:r>
    </w:p>
    <w:p w:rsidR="00F755DB" w:rsidRPr="00ED6A2C" w:rsidRDefault="00F755DB" w:rsidP="00F755DB">
      <w:pPr>
        <w:spacing w:after="0"/>
        <w:jc w:val="both"/>
        <w:rPr>
          <w:rFonts w:ascii="Times New Roman" w:hAnsi="Times New Roman" w:cs="Times New Roman"/>
          <w:sz w:val="24"/>
          <w:szCs w:val="24"/>
          <w:lang w:val="ru-RU"/>
        </w:rPr>
      </w:pPr>
    </w:p>
    <w:p w:rsidR="00F755DB" w:rsidRPr="00482680" w:rsidRDefault="00F755DB" w:rsidP="00F755DB">
      <w:pPr>
        <w:spacing w:after="0"/>
        <w:jc w:val="center"/>
        <w:rPr>
          <w:rFonts w:ascii="Times New Roman" w:hAnsi="Times New Roman" w:cs="Times New Roman"/>
          <w:i/>
          <w:sz w:val="24"/>
          <w:szCs w:val="24"/>
          <w:lang w:val="ru-RU"/>
        </w:rPr>
      </w:pPr>
      <w:r w:rsidRPr="00482680">
        <w:rPr>
          <w:rFonts w:ascii="Times New Roman" w:hAnsi="Times New Roman" w:cs="Times New Roman"/>
          <w:i/>
          <w:sz w:val="24"/>
          <w:szCs w:val="24"/>
          <w:lang w:val="ru-RU"/>
        </w:rPr>
        <w:t>Список справочной литературы по русскому языку для учащихся</w:t>
      </w:r>
    </w:p>
    <w:p w:rsidR="00F755DB" w:rsidRPr="00ED6A2C" w:rsidRDefault="00F755DB" w:rsidP="00F755DB">
      <w:pPr>
        <w:spacing w:after="0"/>
        <w:jc w:val="center"/>
        <w:rPr>
          <w:rFonts w:ascii="Times New Roman" w:hAnsi="Times New Roman" w:cs="Times New Roman"/>
          <w:b/>
          <w:sz w:val="24"/>
          <w:szCs w:val="24"/>
          <w:lang w:val="ru-RU"/>
        </w:rPr>
      </w:pP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1. Ушаков Д.Н., Крючков С. Е. Орфографический словарь.— 41-е изд.— М„ 1990.</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2. Баранов М.Т. Школьный орфографический словарь русского языка.— 4-е изд.— М., 1999.</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3. Панов Б. Т., Текучев А. В. Школьный грамматико-орфографический словарь русского языка.— 3-е изд., испр. и доп.— М., 1991.</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4. Лапатухин М.С., Скорлуповская Е.В., Снетова Г.П. Школьный толковый словарь русского языка / Под ред. Ф. П. Филина.—-2-е изд., дораб.—М., 1998.</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5. Одинцов В.В. и др. Школьный словарь иностранных слов / Под ред. В.В. Иванова.—4-е изд., дораб, — М., 1999.</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6. Баранов М.Т. Школьный словарь образования слов русского языка.— М., 1997.</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7. Потиха 3.А. Школьный словарь строения слов русского языка.—2-е изд.—М., 1998.</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8. Тихонов А.Н. Школьный словообразовательный словарь русского языка.—2-е изд., перераб.—М., 1991.</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9. Жуков В.П., Жуков А.В. Школьный фразеологический словарь русского языка.— 3-е изд., перераб.— М., 1994,</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10. Львов М.Р. Школьный словарь антонимов русского языка.—4-е изд.—М., 2000.</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11. Шанский Н. М., Боброва Т. А. Школьный этимологический словарь русского языка.— М., 1997.</w:t>
      </w:r>
    </w:p>
    <w:p w:rsidR="00F755DB" w:rsidRPr="00482680" w:rsidRDefault="00F755DB" w:rsidP="00F755DB">
      <w:pPr>
        <w:spacing w:after="0"/>
        <w:rPr>
          <w:rFonts w:ascii="Times New Roman" w:hAnsi="Times New Roman" w:cs="Times New Roman"/>
          <w:i/>
          <w:sz w:val="24"/>
          <w:szCs w:val="24"/>
          <w:lang w:val="ru-RU"/>
        </w:rPr>
      </w:pPr>
    </w:p>
    <w:p w:rsidR="00F755DB" w:rsidRPr="00482680" w:rsidRDefault="00F755DB" w:rsidP="00F755DB">
      <w:pPr>
        <w:spacing w:after="0"/>
        <w:jc w:val="center"/>
        <w:rPr>
          <w:rFonts w:ascii="Times New Roman" w:hAnsi="Times New Roman" w:cs="Times New Roman"/>
          <w:i/>
          <w:sz w:val="24"/>
          <w:szCs w:val="24"/>
          <w:lang w:val="ru-RU"/>
        </w:rPr>
      </w:pPr>
      <w:r w:rsidRPr="00482680">
        <w:rPr>
          <w:rFonts w:ascii="Times New Roman" w:hAnsi="Times New Roman" w:cs="Times New Roman"/>
          <w:i/>
          <w:sz w:val="24"/>
          <w:szCs w:val="24"/>
          <w:lang w:val="ru-RU"/>
        </w:rPr>
        <w:t>Образовательные электронные ресурсы</w:t>
      </w:r>
    </w:p>
    <w:p w:rsidR="00F755DB" w:rsidRPr="00ED6A2C" w:rsidRDefault="00641EF6" w:rsidP="00F755DB">
      <w:pPr>
        <w:spacing w:after="0"/>
        <w:jc w:val="both"/>
        <w:rPr>
          <w:rFonts w:ascii="Times New Roman" w:hAnsi="Times New Roman" w:cs="Times New Roman"/>
          <w:sz w:val="24"/>
          <w:szCs w:val="24"/>
          <w:lang w:val="ru-RU"/>
        </w:rPr>
      </w:pPr>
      <w:hyperlink r:id="rId9" w:history="1">
        <w:r w:rsidR="00F755DB" w:rsidRPr="00ED6A2C">
          <w:rPr>
            <w:rStyle w:val="af9"/>
            <w:rFonts w:ascii="Times New Roman" w:hAnsi="Times New Roman" w:cs="Times New Roman"/>
            <w:sz w:val="24"/>
            <w:szCs w:val="24"/>
          </w:rPr>
          <w:t>http</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repetitor</w:t>
        </w:r>
        <w:r w:rsidR="00F755DB" w:rsidRPr="00ED6A2C">
          <w:rPr>
            <w:rStyle w:val="af9"/>
            <w:rFonts w:ascii="Times New Roman" w:hAnsi="Times New Roman" w:cs="Times New Roman"/>
            <w:sz w:val="24"/>
            <w:szCs w:val="24"/>
            <w:lang w:val="ru-RU"/>
          </w:rPr>
          <w:t>.1</w:t>
        </w:r>
        <w:r w:rsidR="00F755DB" w:rsidRPr="00ED6A2C">
          <w:rPr>
            <w:rStyle w:val="af9"/>
            <w:rFonts w:ascii="Times New Roman" w:hAnsi="Times New Roman" w:cs="Times New Roman"/>
            <w:sz w:val="24"/>
            <w:szCs w:val="24"/>
          </w:rPr>
          <w:t>c</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ru</w:t>
        </w:r>
        <w:r w:rsidR="00F755DB" w:rsidRPr="00ED6A2C">
          <w:rPr>
            <w:rStyle w:val="af9"/>
            <w:rFonts w:ascii="Times New Roman" w:hAnsi="Times New Roman" w:cs="Times New Roman"/>
            <w:sz w:val="24"/>
            <w:szCs w:val="24"/>
            <w:lang w:val="ru-RU"/>
          </w:rPr>
          <w:t>/</w:t>
        </w:r>
      </w:hyperlink>
      <w:r w:rsidR="00F755DB" w:rsidRPr="00ED6A2C">
        <w:rPr>
          <w:rFonts w:ascii="Times New Roman" w:hAnsi="Times New Roman" w:cs="Times New Roman"/>
          <w:sz w:val="24"/>
          <w:szCs w:val="24"/>
          <w:lang w:val="ru-RU"/>
        </w:rPr>
        <w:t xml:space="preserve"> - Серия учебных компьютерных программ '1С: Репетитор' по русскому языку, Контрольно-диагностические системы серии 'Репетитор.</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Тесты по пунктуации, орфографии и др.</w:t>
      </w:r>
    </w:p>
    <w:p w:rsidR="00F755DB" w:rsidRPr="00ED6A2C" w:rsidRDefault="00641EF6" w:rsidP="00F755DB">
      <w:pPr>
        <w:spacing w:after="0"/>
        <w:jc w:val="both"/>
        <w:rPr>
          <w:rFonts w:ascii="Times New Roman" w:hAnsi="Times New Roman" w:cs="Times New Roman"/>
          <w:sz w:val="24"/>
          <w:szCs w:val="24"/>
          <w:lang w:val="ru-RU"/>
        </w:rPr>
      </w:pPr>
      <w:hyperlink r:id="rId10" w:history="1">
        <w:r w:rsidR="00F755DB" w:rsidRPr="00ED6A2C">
          <w:rPr>
            <w:rStyle w:val="af9"/>
            <w:rFonts w:ascii="Times New Roman" w:hAnsi="Times New Roman" w:cs="Times New Roman"/>
            <w:sz w:val="24"/>
            <w:szCs w:val="24"/>
          </w:rPr>
          <w:t>http</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www</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gramota</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ru</w:t>
        </w:r>
        <w:r w:rsidR="00F755DB" w:rsidRPr="00ED6A2C">
          <w:rPr>
            <w:rStyle w:val="af9"/>
            <w:rFonts w:ascii="Times New Roman" w:hAnsi="Times New Roman" w:cs="Times New Roman"/>
            <w:sz w:val="24"/>
            <w:szCs w:val="24"/>
            <w:lang w:val="ru-RU"/>
          </w:rPr>
          <w:t>/-</w:t>
        </w:r>
      </w:hyperlink>
      <w:r w:rsidR="00F755DB" w:rsidRPr="00ED6A2C">
        <w:rPr>
          <w:rFonts w:ascii="Times New Roman" w:hAnsi="Times New Roman" w:cs="Times New Roman"/>
          <w:sz w:val="24"/>
          <w:szCs w:val="24"/>
          <w:lang w:val="ru-RU"/>
        </w:rPr>
        <w:t xml:space="preserve"> Все о русском языке на страницах справочно-информационного портала. Словари он-лайн. Ответы на вопросы в справочном бюро.</w:t>
      </w:r>
    </w:p>
    <w:p w:rsidR="00F755DB" w:rsidRPr="00ED6A2C" w:rsidRDefault="00641EF6" w:rsidP="00F755DB">
      <w:pPr>
        <w:spacing w:after="0"/>
        <w:jc w:val="both"/>
        <w:rPr>
          <w:rFonts w:ascii="Times New Roman" w:hAnsi="Times New Roman" w:cs="Times New Roman"/>
          <w:sz w:val="24"/>
          <w:szCs w:val="24"/>
          <w:lang w:val="ru-RU"/>
        </w:rPr>
      </w:pPr>
      <w:hyperlink r:id="rId11" w:history="1">
        <w:r w:rsidR="00F755DB" w:rsidRPr="00ED6A2C">
          <w:rPr>
            <w:rStyle w:val="af9"/>
            <w:rFonts w:ascii="Times New Roman" w:hAnsi="Times New Roman" w:cs="Times New Roman"/>
            <w:sz w:val="24"/>
            <w:szCs w:val="24"/>
          </w:rPr>
          <w:t>http</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www</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gramma</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ru</w:t>
        </w:r>
        <w:r w:rsidR="00F755DB" w:rsidRPr="00ED6A2C">
          <w:rPr>
            <w:rStyle w:val="af9"/>
            <w:rFonts w:ascii="Times New Roman" w:hAnsi="Times New Roman" w:cs="Times New Roman"/>
            <w:sz w:val="24"/>
            <w:szCs w:val="24"/>
            <w:lang w:val="ru-RU"/>
          </w:rPr>
          <w:t>/</w:t>
        </w:r>
      </w:hyperlink>
      <w:r w:rsidR="00F755DB" w:rsidRPr="00ED6A2C">
        <w:rPr>
          <w:rFonts w:ascii="Times New Roman" w:hAnsi="Times New Roman" w:cs="Times New Roman"/>
          <w:sz w:val="24"/>
          <w:szCs w:val="24"/>
          <w:lang w:val="ru-RU"/>
        </w:rPr>
        <w:t xml:space="preserve"> - Пишем и говорим правильно: нормы современного русского языка. Помощь школьникам и абитуриентам. Деловые бумаги -</w:t>
      </w:r>
    </w:p>
    <w:p w:rsidR="00F755DB" w:rsidRPr="00ED6A2C" w:rsidRDefault="00F755DB" w:rsidP="00F755DB">
      <w:pPr>
        <w:spacing w:after="0"/>
        <w:jc w:val="both"/>
        <w:rPr>
          <w:rFonts w:ascii="Times New Roman" w:hAnsi="Times New Roman" w:cs="Times New Roman"/>
          <w:sz w:val="24"/>
          <w:szCs w:val="24"/>
          <w:lang w:val="ru-RU"/>
        </w:rPr>
      </w:pPr>
      <w:r w:rsidRPr="00ED6A2C">
        <w:rPr>
          <w:rFonts w:ascii="Times New Roman" w:hAnsi="Times New Roman" w:cs="Times New Roman"/>
          <w:sz w:val="24"/>
          <w:szCs w:val="24"/>
          <w:lang w:val="ru-RU"/>
        </w:rPr>
        <w:t>правила оформления. Консультации по русскому языку и литературе, ответы на вопросы.</w:t>
      </w:r>
    </w:p>
    <w:p w:rsidR="00F755DB" w:rsidRPr="00ED6A2C" w:rsidRDefault="00641EF6" w:rsidP="00F755DB">
      <w:pPr>
        <w:spacing w:after="0"/>
        <w:jc w:val="both"/>
        <w:rPr>
          <w:rFonts w:ascii="Times New Roman" w:hAnsi="Times New Roman" w:cs="Times New Roman"/>
          <w:sz w:val="24"/>
          <w:szCs w:val="24"/>
          <w:lang w:val="ru-RU"/>
        </w:rPr>
      </w:pPr>
      <w:hyperlink r:id="rId12" w:history="1">
        <w:r w:rsidR="00F755DB" w:rsidRPr="00ED6A2C">
          <w:rPr>
            <w:rStyle w:val="af9"/>
            <w:rFonts w:ascii="Times New Roman" w:hAnsi="Times New Roman" w:cs="Times New Roman"/>
            <w:sz w:val="24"/>
            <w:szCs w:val="24"/>
          </w:rPr>
          <w:t>www</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school</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edu</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ru</w:t>
        </w:r>
        <w:r w:rsidR="00F755DB" w:rsidRPr="00ED6A2C">
          <w:rPr>
            <w:rStyle w:val="af9"/>
            <w:rFonts w:ascii="Times New Roman" w:hAnsi="Times New Roman" w:cs="Times New Roman"/>
            <w:sz w:val="24"/>
            <w:szCs w:val="24"/>
            <w:lang w:val="ru-RU"/>
          </w:rPr>
          <w:t>/</w:t>
        </w:r>
      </w:hyperlink>
      <w:r w:rsidR="00F755DB" w:rsidRPr="00ED6A2C">
        <w:rPr>
          <w:rFonts w:ascii="Times New Roman" w:hAnsi="Times New Roman" w:cs="Times New Roman"/>
          <w:sz w:val="24"/>
          <w:szCs w:val="24"/>
          <w:lang w:val="ru-RU"/>
        </w:rPr>
        <w:t xml:space="preserve"> -Российский образовательный портал</w:t>
      </w:r>
    </w:p>
    <w:p w:rsidR="00F755DB" w:rsidRPr="00ED6A2C" w:rsidRDefault="00641EF6" w:rsidP="00F755DB">
      <w:pPr>
        <w:spacing w:after="0"/>
        <w:jc w:val="both"/>
        <w:rPr>
          <w:rFonts w:ascii="Times New Roman" w:hAnsi="Times New Roman" w:cs="Times New Roman"/>
          <w:sz w:val="24"/>
          <w:szCs w:val="24"/>
          <w:lang w:val="ru-RU"/>
        </w:rPr>
      </w:pPr>
      <w:hyperlink r:id="rId13" w:history="1">
        <w:r w:rsidR="00F755DB" w:rsidRPr="00ED6A2C">
          <w:rPr>
            <w:rStyle w:val="af9"/>
            <w:rFonts w:ascii="Times New Roman" w:hAnsi="Times New Roman" w:cs="Times New Roman"/>
            <w:sz w:val="24"/>
            <w:szCs w:val="24"/>
          </w:rPr>
          <w:t>www</w:t>
        </w:r>
        <w:r w:rsidR="00F755DB" w:rsidRPr="00ED6A2C">
          <w:rPr>
            <w:rStyle w:val="af9"/>
            <w:rFonts w:ascii="Times New Roman" w:hAnsi="Times New Roman" w:cs="Times New Roman"/>
            <w:sz w:val="24"/>
            <w:szCs w:val="24"/>
            <w:lang w:val="ru-RU"/>
          </w:rPr>
          <w:t>.1</w:t>
        </w:r>
        <w:r w:rsidR="00F755DB" w:rsidRPr="00ED6A2C">
          <w:rPr>
            <w:rStyle w:val="af9"/>
            <w:rFonts w:ascii="Times New Roman" w:hAnsi="Times New Roman" w:cs="Times New Roman"/>
            <w:sz w:val="24"/>
            <w:szCs w:val="24"/>
          </w:rPr>
          <w:t>september</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ru</w:t>
        </w:r>
      </w:hyperlink>
      <w:r w:rsidR="00F755DB" w:rsidRPr="00ED6A2C">
        <w:rPr>
          <w:rFonts w:ascii="Times New Roman" w:hAnsi="Times New Roman" w:cs="Times New Roman"/>
          <w:sz w:val="24"/>
          <w:szCs w:val="24"/>
          <w:lang w:val="ru-RU"/>
        </w:rPr>
        <w:t xml:space="preserve"> - газета «Первое сентября»</w:t>
      </w:r>
    </w:p>
    <w:p w:rsidR="00F755DB" w:rsidRDefault="00641EF6" w:rsidP="00414FC6">
      <w:pPr>
        <w:spacing w:after="0"/>
        <w:jc w:val="both"/>
        <w:rPr>
          <w:rFonts w:ascii="Times New Roman" w:hAnsi="Times New Roman" w:cs="Times New Roman"/>
          <w:sz w:val="24"/>
          <w:szCs w:val="24"/>
          <w:lang w:val="ru-RU"/>
        </w:rPr>
      </w:pPr>
      <w:hyperlink r:id="rId14" w:history="1">
        <w:r w:rsidR="00F755DB" w:rsidRPr="00ED6A2C">
          <w:rPr>
            <w:rStyle w:val="af9"/>
            <w:rFonts w:ascii="Times New Roman" w:hAnsi="Times New Roman" w:cs="Times New Roman"/>
            <w:sz w:val="24"/>
            <w:szCs w:val="24"/>
          </w:rPr>
          <w:t>http</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all</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edu</w:t>
        </w:r>
        <w:r w:rsidR="00F755DB" w:rsidRPr="00ED6A2C">
          <w:rPr>
            <w:rStyle w:val="af9"/>
            <w:rFonts w:ascii="Times New Roman" w:hAnsi="Times New Roman" w:cs="Times New Roman"/>
            <w:sz w:val="24"/>
            <w:szCs w:val="24"/>
            <w:lang w:val="ru-RU"/>
          </w:rPr>
          <w:t>.</w:t>
        </w:r>
        <w:r w:rsidR="00F755DB" w:rsidRPr="00ED6A2C">
          <w:rPr>
            <w:rStyle w:val="af9"/>
            <w:rFonts w:ascii="Times New Roman" w:hAnsi="Times New Roman" w:cs="Times New Roman"/>
            <w:sz w:val="24"/>
            <w:szCs w:val="24"/>
          </w:rPr>
          <w:t>ru</w:t>
        </w:r>
        <w:r w:rsidR="00F755DB" w:rsidRPr="00ED6A2C">
          <w:rPr>
            <w:rStyle w:val="af9"/>
            <w:rFonts w:ascii="Times New Roman" w:hAnsi="Times New Roman" w:cs="Times New Roman"/>
            <w:sz w:val="24"/>
            <w:szCs w:val="24"/>
            <w:lang w:val="ru-RU"/>
          </w:rPr>
          <w:t>/</w:t>
        </w:r>
      </w:hyperlink>
      <w:r w:rsidR="00F755DB" w:rsidRPr="00ED6A2C">
        <w:rPr>
          <w:rFonts w:ascii="Times New Roman" w:hAnsi="Times New Roman" w:cs="Times New Roman"/>
          <w:sz w:val="24"/>
          <w:szCs w:val="24"/>
          <w:lang w:val="ru-RU"/>
        </w:rPr>
        <w:t xml:space="preserve"> - Все образование Интернета</w:t>
      </w:r>
    </w:p>
    <w:p w:rsidR="00414FC6" w:rsidRPr="00911A82" w:rsidRDefault="00414FC6" w:rsidP="00414FC6">
      <w:pPr>
        <w:spacing w:after="0"/>
        <w:jc w:val="both"/>
        <w:rPr>
          <w:rFonts w:ascii="Times New Roman" w:hAnsi="Times New Roman" w:cs="Times New Roman"/>
          <w:sz w:val="24"/>
          <w:szCs w:val="24"/>
          <w:lang w:val="ru-RU"/>
        </w:rPr>
        <w:sectPr w:rsidR="00414FC6" w:rsidRPr="00911A82" w:rsidSect="0033725B">
          <w:footerReference w:type="default" r:id="rId15"/>
          <w:pgSz w:w="11904" w:h="16838"/>
          <w:pgMar w:top="1134" w:right="850" w:bottom="1134" w:left="1701" w:header="720" w:footer="720" w:gutter="0"/>
          <w:cols w:space="720" w:equalWidth="0">
            <w:col w:w="9350"/>
          </w:cols>
          <w:noEndnote/>
          <w:titlePg/>
          <w:docGrid w:linePitch="299"/>
        </w:sectPr>
      </w:pPr>
    </w:p>
    <w:p w:rsidR="00482680" w:rsidRDefault="00482680" w:rsidP="00414FC6">
      <w:pPr>
        <w:spacing w:after="0"/>
        <w:rPr>
          <w:rFonts w:ascii="Times New Roman" w:hAnsi="Times New Roman" w:cs="Times New Roman"/>
          <w:b/>
          <w:bCs/>
          <w:sz w:val="24"/>
          <w:szCs w:val="24"/>
          <w:lang w:val="ru-RU"/>
        </w:rPr>
      </w:pPr>
      <w:bookmarkStart w:id="2" w:name="page11"/>
      <w:bookmarkEnd w:id="2"/>
    </w:p>
    <w:p w:rsidR="00482680" w:rsidRDefault="00482680" w:rsidP="00482680">
      <w:pPr>
        <w:spacing w:after="0"/>
        <w:ind w:left="-600" w:firstLine="800"/>
        <w:jc w:val="center"/>
        <w:rPr>
          <w:rFonts w:ascii="Times New Roman" w:hAnsi="Times New Roman" w:cs="Times New Roman"/>
          <w:b/>
          <w:bCs/>
          <w:sz w:val="24"/>
          <w:szCs w:val="24"/>
          <w:lang w:val="ru-RU"/>
        </w:rPr>
      </w:pPr>
    </w:p>
    <w:p w:rsidR="0077519A" w:rsidRPr="00ED6A2C" w:rsidRDefault="0077519A" w:rsidP="00ED6A2C">
      <w:pPr>
        <w:spacing w:after="0"/>
        <w:jc w:val="both"/>
        <w:rPr>
          <w:rFonts w:ascii="Times New Roman" w:hAnsi="Times New Roman" w:cs="Times New Roman"/>
          <w:sz w:val="24"/>
          <w:szCs w:val="24"/>
          <w:lang w:val="ru-RU"/>
        </w:rPr>
      </w:pPr>
    </w:p>
    <w:sectPr w:rsidR="0077519A" w:rsidRPr="00ED6A2C" w:rsidSect="00055508">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30D" w:rsidRDefault="00E0430D" w:rsidP="00055508">
      <w:pPr>
        <w:spacing w:after="0" w:line="240" w:lineRule="auto"/>
      </w:pPr>
      <w:r>
        <w:separator/>
      </w:r>
    </w:p>
  </w:endnote>
  <w:endnote w:type="continuationSeparator" w:id="1">
    <w:p w:rsidR="00E0430D" w:rsidRDefault="00E0430D" w:rsidP="00055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0885"/>
      <w:docPartObj>
        <w:docPartGallery w:val="Page Numbers (Bottom of Page)"/>
        <w:docPartUnique/>
      </w:docPartObj>
    </w:sdtPr>
    <w:sdtContent>
      <w:p w:rsidR="00D537AB" w:rsidRDefault="00641EF6">
        <w:pPr>
          <w:pStyle w:val="a8"/>
          <w:jc w:val="right"/>
        </w:pPr>
        <w:fldSimple w:instr=" PAGE   \* MERGEFORMAT ">
          <w:r w:rsidR="007335AD">
            <w:rPr>
              <w:noProof/>
            </w:rPr>
            <w:t>2</w:t>
          </w:r>
        </w:fldSimple>
      </w:p>
    </w:sdtContent>
  </w:sdt>
  <w:p w:rsidR="00D537AB" w:rsidRDefault="00D537A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30D" w:rsidRDefault="00E0430D" w:rsidP="00055508">
      <w:pPr>
        <w:spacing w:after="0" w:line="240" w:lineRule="auto"/>
      </w:pPr>
      <w:r>
        <w:separator/>
      </w:r>
    </w:p>
  </w:footnote>
  <w:footnote w:type="continuationSeparator" w:id="1">
    <w:p w:rsidR="00E0430D" w:rsidRDefault="00E0430D" w:rsidP="00055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DE1DC8"/>
    <w:lvl w:ilvl="0">
      <w:numFmt w:val="bullet"/>
      <w:lvlText w:val="*"/>
      <w:lvlJc w:val="left"/>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AB6462"/>
    <w:multiLevelType w:val="hybridMultilevel"/>
    <w:tmpl w:val="C2EED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D64666"/>
    <w:multiLevelType w:val="hybridMultilevel"/>
    <w:tmpl w:val="10C0D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A0305A"/>
    <w:multiLevelType w:val="hybridMultilevel"/>
    <w:tmpl w:val="46C452BC"/>
    <w:lvl w:ilvl="0" w:tplc="82DE1DC8">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B91426"/>
    <w:multiLevelType w:val="hybridMultilevel"/>
    <w:tmpl w:val="65723152"/>
    <w:lvl w:ilvl="0" w:tplc="82DE1DC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02091"/>
    <w:multiLevelType w:val="multilevel"/>
    <w:tmpl w:val="3400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F08BE"/>
    <w:multiLevelType w:val="hybridMultilevel"/>
    <w:tmpl w:val="CE38B4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B05076"/>
    <w:multiLevelType w:val="hybridMultilevel"/>
    <w:tmpl w:val="F8F460A8"/>
    <w:lvl w:ilvl="0" w:tplc="82DE1DC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70E1F"/>
    <w:multiLevelType w:val="hybridMultilevel"/>
    <w:tmpl w:val="12ACC330"/>
    <w:lvl w:ilvl="0" w:tplc="94169DC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E43970"/>
    <w:multiLevelType w:val="hybridMultilevel"/>
    <w:tmpl w:val="74E2A322"/>
    <w:lvl w:ilvl="0" w:tplc="82DE1DC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54F89"/>
    <w:multiLevelType w:val="hybridMultilevel"/>
    <w:tmpl w:val="FA543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20305B"/>
    <w:multiLevelType w:val="hybridMultilevel"/>
    <w:tmpl w:val="97A07A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5F5C22"/>
    <w:multiLevelType w:val="hybridMultilevel"/>
    <w:tmpl w:val="A01E21EE"/>
    <w:lvl w:ilvl="0" w:tplc="82DE1DC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C34D9E"/>
    <w:multiLevelType w:val="hybridMultilevel"/>
    <w:tmpl w:val="B754C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970BA7"/>
    <w:multiLevelType w:val="hybridMultilevel"/>
    <w:tmpl w:val="9C807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A65206"/>
    <w:multiLevelType w:val="hybridMultilevel"/>
    <w:tmpl w:val="DAB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85729"/>
    <w:multiLevelType w:val="hybridMultilevel"/>
    <w:tmpl w:val="774C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80"/>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4"/>
  </w:num>
  <w:num w:numId="4">
    <w:abstractNumId w:val="5"/>
  </w:num>
  <w:num w:numId="5">
    <w:abstractNumId w:val="2"/>
  </w:num>
  <w:num w:numId="6">
    <w:abstractNumId w:val="3"/>
  </w:num>
  <w:num w:numId="7">
    <w:abstractNumId w:val="1"/>
  </w:num>
  <w:num w:numId="8">
    <w:abstractNumId w:val="18"/>
  </w:num>
  <w:num w:numId="9">
    <w:abstractNumId w:val="11"/>
  </w:num>
  <w:num w:numId="10">
    <w:abstractNumId w:val="20"/>
  </w:num>
  <w:num w:numId="11">
    <w:abstractNumId w:val="14"/>
  </w:num>
  <w:num w:numId="12">
    <w:abstractNumId w:val="8"/>
  </w:num>
  <w:num w:numId="13">
    <w:abstractNumId w:val="12"/>
  </w:num>
  <w:num w:numId="14">
    <w:abstractNumId w:val="17"/>
  </w:num>
  <w:num w:numId="15">
    <w:abstractNumId w:val="9"/>
  </w:num>
  <w:num w:numId="16">
    <w:abstractNumId w:val="0"/>
    <w:lvlOverride w:ilvl="0">
      <w:lvl w:ilvl="0">
        <w:numFmt w:val="bullet"/>
        <w:lvlText w:val="•"/>
        <w:legacy w:legacy="1" w:legacySpace="0" w:legacyIndent="123"/>
        <w:lvlJc w:val="left"/>
        <w:rPr>
          <w:rFonts w:ascii="Times New Roman" w:hAnsi="Times New Roman" w:hint="default"/>
        </w:rPr>
      </w:lvl>
    </w:lvlOverride>
  </w:num>
  <w:num w:numId="17">
    <w:abstractNumId w:val="16"/>
  </w:num>
  <w:num w:numId="18">
    <w:abstractNumId w:val="15"/>
  </w:num>
  <w:num w:numId="19">
    <w:abstractNumId w:val="13"/>
  </w:num>
  <w:num w:numId="20">
    <w:abstractNumId w:val="7"/>
  </w:num>
  <w:num w:numId="21">
    <w:abstractNumId w:val="21"/>
  </w:num>
  <w:num w:numId="22">
    <w:abstractNumId w:val="6"/>
  </w:num>
  <w:num w:numId="23">
    <w:abstractNumId w:val="1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26ED"/>
    <w:rsid w:val="00007CC5"/>
    <w:rsid w:val="0005092A"/>
    <w:rsid w:val="00055508"/>
    <w:rsid w:val="000651EE"/>
    <w:rsid w:val="00077B66"/>
    <w:rsid w:val="000F2C02"/>
    <w:rsid w:val="001009A7"/>
    <w:rsid w:val="0013464A"/>
    <w:rsid w:val="001926ED"/>
    <w:rsid w:val="001D48EF"/>
    <w:rsid w:val="001F1253"/>
    <w:rsid w:val="00206321"/>
    <w:rsid w:val="002537B4"/>
    <w:rsid w:val="0028330F"/>
    <w:rsid w:val="0029659F"/>
    <w:rsid w:val="0033725B"/>
    <w:rsid w:val="00384042"/>
    <w:rsid w:val="003E32D5"/>
    <w:rsid w:val="00414FC6"/>
    <w:rsid w:val="00482680"/>
    <w:rsid w:val="005B4742"/>
    <w:rsid w:val="005C402F"/>
    <w:rsid w:val="005D2AD9"/>
    <w:rsid w:val="005D3821"/>
    <w:rsid w:val="00641EF6"/>
    <w:rsid w:val="00644CC1"/>
    <w:rsid w:val="006F4B71"/>
    <w:rsid w:val="0071143A"/>
    <w:rsid w:val="00714287"/>
    <w:rsid w:val="007335AD"/>
    <w:rsid w:val="00733C07"/>
    <w:rsid w:val="007469AB"/>
    <w:rsid w:val="0077519A"/>
    <w:rsid w:val="00781712"/>
    <w:rsid w:val="007E66DD"/>
    <w:rsid w:val="007F54E0"/>
    <w:rsid w:val="00806631"/>
    <w:rsid w:val="008311D5"/>
    <w:rsid w:val="00843F86"/>
    <w:rsid w:val="008628F4"/>
    <w:rsid w:val="00911A82"/>
    <w:rsid w:val="0093062B"/>
    <w:rsid w:val="009333A9"/>
    <w:rsid w:val="00964CC0"/>
    <w:rsid w:val="00986923"/>
    <w:rsid w:val="00A02D66"/>
    <w:rsid w:val="00A72986"/>
    <w:rsid w:val="00AA3928"/>
    <w:rsid w:val="00AF64B6"/>
    <w:rsid w:val="00B11D96"/>
    <w:rsid w:val="00BC1687"/>
    <w:rsid w:val="00BC23F9"/>
    <w:rsid w:val="00BE04E1"/>
    <w:rsid w:val="00C05900"/>
    <w:rsid w:val="00C35DE1"/>
    <w:rsid w:val="00C92B7F"/>
    <w:rsid w:val="00CB7257"/>
    <w:rsid w:val="00CD2183"/>
    <w:rsid w:val="00D0512D"/>
    <w:rsid w:val="00D32962"/>
    <w:rsid w:val="00D537AB"/>
    <w:rsid w:val="00D77E9A"/>
    <w:rsid w:val="00D9501C"/>
    <w:rsid w:val="00DA3CA3"/>
    <w:rsid w:val="00E0430D"/>
    <w:rsid w:val="00E756D7"/>
    <w:rsid w:val="00E774A5"/>
    <w:rsid w:val="00EA4F64"/>
    <w:rsid w:val="00ED6A2C"/>
    <w:rsid w:val="00F133D8"/>
    <w:rsid w:val="00F755DB"/>
    <w:rsid w:val="00F862AA"/>
    <w:rsid w:val="00F92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08"/>
  </w:style>
  <w:style w:type="paragraph" w:styleId="1">
    <w:name w:val="heading 1"/>
    <w:basedOn w:val="a"/>
    <w:next w:val="a"/>
    <w:link w:val="10"/>
    <w:uiPriority w:val="9"/>
    <w:qFormat/>
    <w:rsid w:val="00055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5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55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555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5550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555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555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5550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55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508"/>
    <w:pPr>
      <w:ind w:left="720"/>
      <w:contextualSpacing/>
    </w:pPr>
  </w:style>
  <w:style w:type="character" w:customStyle="1" w:styleId="10">
    <w:name w:val="Заголовок 1 Знак"/>
    <w:basedOn w:val="a0"/>
    <w:link w:val="1"/>
    <w:uiPriority w:val="9"/>
    <w:rsid w:val="00055508"/>
    <w:rPr>
      <w:rFonts w:asciiTheme="majorHAnsi" w:eastAsiaTheme="majorEastAsia" w:hAnsiTheme="majorHAnsi" w:cstheme="majorBidi"/>
      <w:b/>
      <w:bCs/>
      <w:color w:val="365F91" w:themeColor="accent1" w:themeShade="BF"/>
      <w:sz w:val="28"/>
      <w:szCs w:val="28"/>
    </w:rPr>
  </w:style>
  <w:style w:type="character" w:styleId="a4">
    <w:name w:val="Emphasis"/>
    <w:basedOn w:val="a0"/>
    <w:uiPriority w:val="20"/>
    <w:qFormat/>
    <w:rsid w:val="00055508"/>
    <w:rPr>
      <w:i/>
      <w:iCs/>
    </w:rPr>
  </w:style>
  <w:style w:type="character" w:styleId="a5">
    <w:name w:val="Subtle Emphasis"/>
    <w:basedOn w:val="a0"/>
    <w:uiPriority w:val="19"/>
    <w:qFormat/>
    <w:rsid w:val="00055508"/>
    <w:rPr>
      <w:i/>
      <w:iCs/>
      <w:color w:val="808080" w:themeColor="text1" w:themeTint="7F"/>
    </w:rPr>
  </w:style>
  <w:style w:type="paragraph" w:styleId="a6">
    <w:name w:val="header"/>
    <w:basedOn w:val="a"/>
    <w:link w:val="a7"/>
    <w:uiPriority w:val="99"/>
    <w:semiHidden/>
    <w:unhideWhenUsed/>
    <w:rsid w:val="00055508"/>
    <w:pPr>
      <w:tabs>
        <w:tab w:val="center" w:pos="4677"/>
        <w:tab w:val="right" w:pos="9355"/>
      </w:tabs>
    </w:pPr>
  </w:style>
  <w:style w:type="character" w:customStyle="1" w:styleId="a7">
    <w:name w:val="Верхний колонтитул Знак"/>
    <w:basedOn w:val="a0"/>
    <w:link w:val="a6"/>
    <w:uiPriority w:val="99"/>
    <w:semiHidden/>
    <w:rsid w:val="00055508"/>
    <w:rPr>
      <w:rFonts w:ascii="Verdana" w:eastAsia="Times New Roman" w:hAnsi="Verdana" w:cs="Times New Roman"/>
      <w:sz w:val="17"/>
      <w:szCs w:val="17"/>
      <w:lang w:eastAsia="ru-RU"/>
    </w:rPr>
  </w:style>
  <w:style w:type="paragraph" w:styleId="a8">
    <w:name w:val="footer"/>
    <w:basedOn w:val="a"/>
    <w:link w:val="a9"/>
    <w:uiPriority w:val="99"/>
    <w:unhideWhenUsed/>
    <w:rsid w:val="00055508"/>
    <w:pPr>
      <w:tabs>
        <w:tab w:val="center" w:pos="4677"/>
        <w:tab w:val="right" w:pos="9355"/>
      </w:tabs>
    </w:pPr>
  </w:style>
  <w:style w:type="character" w:customStyle="1" w:styleId="a9">
    <w:name w:val="Нижний колонтитул Знак"/>
    <w:basedOn w:val="a0"/>
    <w:link w:val="a8"/>
    <w:uiPriority w:val="99"/>
    <w:rsid w:val="00055508"/>
    <w:rPr>
      <w:rFonts w:ascii="Verdana" w:eastAsia="Times New Roman" w:hAnsi="Verdana" w:cs="Times New Roman"/>
      <w:sz w:val="17"/>
      <w:szCs w:val="17"/>
      <w:lang w:eastAsia="ru-RU"/>
    </w:rPr>
  </w:style>
  <w:style w:type="character" w:customStyle="1" w:styleId="20">
    <w:name w:val="Заголовок 2 Знак"/>
    <w:basedOn w:val="a0"/>
    <w:link w:val="2"/>
    <w:uiPriority w:val="9"/>
    <w:semiHidden/>
    <w:rsid w:val="00055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55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5550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5550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5550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5550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5550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55508"/>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055508"/>
    <w:pPr>
      <w:spacing w:line="240" w:lineRule="auto"/>
    </w:pPr>
    <w:rPr>
      <w:b/>
      <w:bCs/>
      <w:color w:val="4F81BD" w:themeColor="accent1"/>
      <w:sz w:val="18"/>
      <w:szCs w:val="18"/>
    </w:rPr>
  </w:style>
  <w:style w:type="paragraph" w:styleId="ab">
    <w:name w:val="Title"/>
    <w:basedOn w:val="a"/>
    <w:next w:val="a"/>
    <w:link w:val="ac"/>
    <w:uiPriority w:val="10"/>
    <w:qFormat/>
    <w:rsid w:val="000555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055508"/>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rsid w:val="000555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055508"/>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055508"/>
    <w:rPr>
      <w:b/>
      <w:bCs/>
    </w:rPr>
  </w:style>
  <w:style w:type="paragraph" w:styleId="af0">
    <w:name w:val="No Spacing"/>
    <w:uiPriority w:val="1"/>
    <w:qFormat/>
    <w:rsid w:val="00055508"/>
    <w:pPr>
      <w:spacing w:after="0" w:line="240" w:lineRule="auto"/>
    </w:pPr>
  </w:style>
  <w:style w:type="paragraph" w:styleId="21">
    <w:name w:val="Quote"/>
    <w:basedOn w:val="a"/>
    <w:next w:val="a"/>
    <w:link w:val="22"/>
    <w:uiPriority w:val="29"/>
    <w:qFormat/>
    <w:rsid w:val="00055508"/>
    <w:rPr>
      <w:i/>
      <w:iCs/>
      <w:color w:val="000000" w:themeColor="text1"/>
    </w:rPr>
  </w:style>
  <w:style w:type="character" w:customStyle="1" w:styleId="22">
    <w:name w:val="Цитата 2 Знак"/>
    <w:basedOn w:val="a0"/>
    <w:link w:val="21"/>
    <w:uiPriority w:val="29"/>
    <w:rsid w:val="00055508"/>
    <w:rPr>
      <w:i/>
      <w:iCs/>
      <w:color w:val="000000" w:themeColor="text1"/>
    </w:rPr>
  </w:style>
  <w:style w:type="paragraph" w:styleId="af1">
    <w:name w:val="Intense Quote"/>
    <w:basedOn w:val="a"/>
    <w:next w:val="a"/>
    <w:link w:val="af2"/>
    <w:uiPriority w:val="30"/>
    <w:qFormat/>
    <w:rsid w:val="00055508"/>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0"/>
    <w:link w:val="af1"/>
    <w:uiPriority w:val="30"/>
    <w:rsid w:val="00055508"/>
    <w:rPr>
      <w:b/>
      <w:bCs/>
      <w:i/>
      <w:iCs/>
      <w:color w:val="4F81BD" w:themeColor="accent1"/>
    </w:rPr>
  </w:style>
  <w:style w:type="character" w:styleId="af3">
    <w:name w:val="Intense Emphasis"/>
    <w:basedOn w:val="a0"/>
    <w:uiPriority w:val="21"/>
    <w:qFormat/>
    <w:rsid w:val="00055508"/>
    <w:rPr>
      <w:b/>
      <w:bCs/>
      <w:i/>
      <w:iCs/>
      <w:color w:val="4F81BD" w:themeColor="accent1"/>
    </w:rPr>
  </w:style>
  <w:style w:type="character" w:styleId="af4">
    <w:name w:val="Subtle Reference"/>
    <w:basedOn w:val="a0"/>
    <w:uiPriority w:val="31"/>
    <w:qFormat/>
    <w:rsid w:val="00055508"/>
    <w:rPr>
      <w:smallCaps/>
      <w:color w:val="C0504D" w:themeColor="accent2"/>
      <w:u w:val="single"/>
    </w:rPr>
  </w:style>
  <w:style w:type="character" w:styleId="af5">
    <w:name w:val="Intense Reference"/>
    <w:basedOn w:val="a0"/>
    <w:uiPriority w:val="32"/>
    <w:qFormat/>
    <w:rsid w:val="00055508"/>
    <w:rPr>
      <w:b/>
      <w:bCs/>
      <w:smallCaps/>
      <w:color w:val="C0504D" w:themeColor="accent2"/>
      <w:spacing w:val="5"/>
      <w:u w:val="single"/>
    </w:rPr>
  </w:style>
  <w:style w:type="character" w:styleId="af6">
    <w:name w:val="Book Title"/>
    <w:basedOn w:val="a0"/>
    <w:uiPriority w:val="33"/>
    <w:qFormat/>
    <w:rsid w:val="00055508"/>
    <w:rPr>
      <w:b/>
      <w:bCs/>
      <w:smallCaps/>
      <w:spacing w:val="5"/>
    </w:rPr>
  </w:style>
  <w:style w:type="paragraph" w:styleId="af7">
    <w:name w:val="TOC Heading"/>
    <w:basedOn w:val="1"/>
    <w:next w:val="a"/>
    <w:uiPriority w:val="39"/>
    <w:semiHidden/>
    <w:unhideWhenUsed/>
    <w:qFormat/>
    <w:rsid w:val="00055508"/>
    <w:pPr>
      <w:outlineLvl w:val="9"/>
    </w:pPr>
  </w:style>
  <w:style w:type="table" w:styleId="af8">
    <w:name w:val="Table Grid"/>
    <w:basedOn w:val="a1"/>
    <w:uiPriority w:val="59"/>
    <w:rsid w:val="007751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Hyperlink"/>
    <w:basedOn w:val="a0"/>
    <w:uiPriority w:val="99"/>
    <w:unhideWhenUsed/>
    <w:rsid w:val="00ED6A2C"/>
    <w:rPr>
      <w:color w:val="0000FF" w:themeColor="hyperlink"/>
      <w:u w:val="single"/>
    </w:rPr>
  </w:style>
  <w:style w:type="paragraph" w:styleId="afa">
    <w:name w:val="Balloon Text"/>
    <w:basedOn w:val="a"/>
    <w:link w:val="afb"/>
    <w:uiPriority w:val="99"/>
    <w:semiHidden/>
    <w:unhideWhenUsed/>
    <w:rsid w:val="005D2AD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D2AD9"/>
    <w:rPr>
      <w:rFonts w:ascii="Tahoma" w:hAnsi="Tahoma" w:cs="Tahoma"/>
      <w:sz w:val="16"/>
      <w:szCs w:val="16"/>
    </w:rPr>
  </w:style>
  <w:style w:type="paragraph" w:customStyle="1" w:styleId="11">
    <w:name w:val="Абзац списка1"/>
    <w:basedOn w:val="a"/>
    <w:uiPriority w:val="99"/>
    <w:rsid w:val="003E32D5"/>
    <w:pPr>
      <w:spacing w:after="0" w:line="240" w:lineRule="auto"/>
      <w:ind w:left="720"/>
    </w:pPr>
    <w:rPr>
      <w:rFonts w:ascii="Times New Roman" w:eastAsia="Calibri"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septemb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school.edu.ru/%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ma.ru/%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amota.ru/-%20" TargetMode="External"/><Relationship Id="rId4" Type="http://schemas.openxmlformats.org/officeDocument/2006/relationships/settings" Target="settings.xml"/><Relationship Id="rId9" Type="http://schemas.openxmlformats.org/officeDocument/2006/relationships/hyperlink" Target="http://repetitor.1c.ru/%20" TargetMode="External"/><Relationship Id="rId14" Type="http://schemas.openxmlformats.org/officeDocument/2006/relationships/hyperlink" Target="http://all.edu.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2BB2-ECB4-4BA6-915B-8334E3E8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4984</Words>
  <Characters>28409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учитель-1</dc:creator>
  <cp:lastModifiedBy>Екатерина</cp:lastModifiedBy>
  <cp:revision>35</cp:revision>
  <dcterms:created xsi:type="dcterms:W3CDTF">2015-10-06T18:54:00Z</dcterms:created>
  <dcterms:modified xsi:type="dcterms:W3CDTF">2015-12-10T20:18:00Z</dcterms:modified>
</cp:coreProperties>
</file>