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53" w:rsidRPr="00EE2867" w:rsidRDefault="00CB3B53" w:rsidP="00CB3B53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 xml:space="preserve">      Реализация стратегических задач современного образования, среди которых обеспечение нового качества образовательного результата, построение инновационной модели для полноценного развития ребёнка и поиска путей его самоопределения предполагает  необходимость создания в школе целостного образовательного пространства, в котором базовое и дополнительное образование детей, как равноправные, взаимодополняющие компоненты. Примером такого может служить модель </w:t>
      </w:r>
      <w:proofErr w:type="gramStart"/>
      <w:r w:rsidRPr="00EE2867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867">
        <w:rPr>
          <w:rFonts w:ascii="Times New Roman" w:hAnsi="Times New Roman" w:cs="Times New Roman"/>
          <w:sz w:val="28"/>
          <w:szCs w:val="28"/>
        </w:rPr>
        <w:t>полного дня</w:t>
      </w:r>
      <w:proofErr w:type="gramEnd"/>
      <w:r w:rsidRPr="00EE2867">
        <w:rPr>
          <w:rFonts w:ascii="Times New Roman" w:hAnsi="Times New Roman" w:cs="Times New Roman"/>
          <w:sz w:val="28"/>
          <w:szCs w:val="28"/>
        </w:rPr>
        <w:t xml:space="preserve">, к  основным задачам которой относятся:  </w:t>
      </w:r>
    </w:p>
    <w:p w:rsidR="00CB3B53" w:rsidRPr="00EE2867" w:rsidRDefault="00CB3B53" w:rsidP="00CB3B53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 xml:space="preserve">-обеспечение содержательного единства учебного, воспитательного, развивающих процессов; </w:t>
      </w:r>
    </w:p>
    <w:p w:rsidR="00CB3B53" w:rsidRPr="00EE2867" w:rsidRDefault="00CB3B53" w:rsidP="00CB3B53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2867">
        <w:rPr>
          <w:rFonts w:ascii="Times New Roman" w:hAnsi="Times New Roman" w:cs="Times New Roman"/>
          <w:sz w:val="28"/>
          <w:szCs w:val="28"/>
        </w:rPr>
        <w:t>интергации</w:t>
      </w:r>
      <w:proofErr w:type="spellEnd"/>
      <w:r w:rsidRPr="00EE2867">
        <w:rPr>
          <w:rFonts w:ascii="Times New Roman" w:hAnsi="Times New Roman" w:cs="Times New Roman"/>
          <w:sz w:val="28"/>
          <w:szCs w:val="28"/>
        </w:rPr>
        <w:t xml:space="preserve"> основного и дополнительного </w:t>
      </w:r>
      <w:proofErr w:type="gramStart"/>
      <w:r w:rsidRPr="00EE286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E2867">
        <w:rPr>
          <w:rFonts w:ascii="Times New Roman" w:hAnsi="Times New Roman" w:cs="Times New Roman"/>
          <w:sz w:val="28"/>
          <w:szCs w:val="28"/>
        </w:rPr>
        <w:t xml:space="preserve"> обучающихся в учебное и внеурочное время; </w:t>
      </w:r>
    </w:p>
    <w:p w:rsidR="00CB3B53" w:rsidRPr="00EE2867" w:rsidRDefault="00CB3B53" w:rsidP="00CB3B53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>-создание условий для самовыражения, самореализации и самоорганизации детей, развития творческого потенциала обучающихся;</w:t>
      </w:r>
    </w:p>
    <w:p w:rsidR="00CB3B53" w:rsidRPr="00EE2867" w:rsidRDefault="00CB3B53" w:rsidP="00CB3B53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 xml:space="preserve">- формирование учебной самостоятельности учащихся; </w:t>
      </w:r>
    </w:p>
    <w:p w:rsidR="00CB3B53" w:rsidRPr="00EE2867" w:rsidRDefault="00CB3B53" w:rsidP="00CB3B53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 xml:space="preserve">-создание </w:t>
      </w:r>
      <w:proofErr w:type="spellStart"/>
      <w:r w:rsidRPr="00EE286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E2867">
        <w:rPr>
          <w:rFonts w:ascii="Times New Roman" w:hAnsi="Times New Roman" w:cs="Times New Roman"/>
          <w:sz w:val="28"/>
          <w:szCs w:val="28"/>
        </w:rPr>
        <w:t xml:space="preserve"> среды, включающую рациональную организацию образовательного процесса, оптимизацию двигательной активности и др.</w:t>
      </w:r>
    </w:p>
    <w:p w:rsidR="00CB3B53" w:rsidRPr="00EE2867" w:rsidRDefault="00CB3B53" w:rsidP="00CB3B53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 xml:space="preserve">   Находясь в постоянном поиске новых способов и форм организации образовательного процесса, с помощью которых можно достичь новых образовательных результатов я и мои коллеги познакомились с новой технологией профессора А.Б. Воронцова  и ее </w:t>
      </w:r>
      <w:proofErr w:type="spellStart"/>
      <w:r w:rsidRPr="00EE2867">
        <w:rPr>
          <w:rFonts w:ascii="Times New Roman" w:hAnsi="Times New Roman" w:cs="Times New Roman"/>
          <w:sz w:val="28"/>
          <w:szCs w:val="28"/>
        </w:rPr>
        <w:t>опробируем</w:t>
      </w:r>
      <w:proofErr w:type="spellEnd"/>
      <w:r w:rsidRPr="00EE2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B53" w:rsidRDefault="00CB3B53" w:rsidP="00CB3B53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3B53" w:rsidRPr="00EE2867" w:rsidRDefault="00CB3B53" w:rsidP="00CB3B5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E2867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EE2867">
        <w:rPr>
          <w:rFonts w:ascii="Times New Roman" w:hAnsi="Times New Roman" w:cs="Times New Roman"/>
          <w:sz w:val="28"/>
          <w:szCs w:val="28"/>
        </w:rPr>
        <w:t xml:space="preserve"> проектная задача – это один из основных инструментов, который позволяет оценить </w:t>
      </w:r>
      <w:proofErr w:type="spellStart"/>
      <w:r w:rsidRPr="00EE286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86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E2867">
        <w:rPr>
          <w:rFonts w:ascii="Times New Roman" w:hAnsi="Times New Roman" w:cs="Times New Roman"/>
          <w:sz w:val="28"/>
          <w:szCs w:val="28"/>
        </w:rPr>
        <w:t xml:space="preserve"> компетентностей у учащихся, а также проявить целый комплекс индивидуальных особенностей школьников:</w:t>
      </w:r>
    </w:p>
    <w:p w:rsidR="00CB3B53" w:rsidRPr="00EE2867" w:rsidRDefault="00CB3B53" w:rsidP="00CB3B53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>учебно-познавательный интерес, учебную мотивацию, учебную самостоятельность и самооценку, социальные отношения и т.д.</w:t>
      </w:r>
    </w:p>
    <w:p w:rsidR="00CB3B53" w:rsidRDefault="00CB3B53" w:rsidP="00CB3B53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5AD9" w:rsidRPr="00275AD9" w:rsidRDefault="00275AD9" w:rsidP="00275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Содержание проектной задачи</w:t>
      </w:r>
    </w:p>
    <w:p w:rsidR="00275AD9" w:rsidRPr="00275AD9" w:rsidRDefault="00275AD9" w:rsidP="00275AD9">
      <w:pPr>
        <w:jc w:val="both"/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 xml:space="preserve">         2016 год-год киноискусства в России. Блиц-опрос в нашем классе показал, что  эта тема очень интересна - 82%.  Попробовать свои силы в создании анимационного фильма хотят 100% учащихся класса.  Выполняя предложенные задания в группе, в течение недели класс движется к поставленной цели. Этапы выполнения проектной задачи:</w:t>
      </w:r>
    </w:p>
    <w:p w:rsidR="00275AD9" w:rsidRPr="00275AD9" w:rsidRDefault="00275AD9" w:rsidP="00275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1 день</w:t>
      </w:r>
    </w:p>
    <w:p w:rsidR="00275AD9" w:rsidRPr="00275AD9" w:rsidRDefault="00275AD9" w:rsidP="00275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 xml:space="preserve">  Сообщения ребят на темы:</w:t>
      </w:r>
    </w:p>
    <w:p w:rsidR="00275AD9" w:rsidRPr="00275AD9" w:rsidRDefault="00275AD9" w:rsidP="00275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 xml:space="preserve"> «2016 год  в России …?»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5AD9">
        <w:rPr>
          <w:rFonts w:ascii="Times New Roman" w:hAnsi="Times New Roman" w:cs="Times New Roman"/>
          <w:sz w:val="28"/>
          <w:szCs w:val="28"/>
        </w:rPr>
        <w:t xml:space="preserve"> «Виды мультипликации»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75AD9">
        <w:rPr>
          <w:rFonts w:ascii="Times New Roman" w:hAnsi="Times New Roman" w:cs="Times New Roman"/>
          <w:sz w:val="28"/>
          <w:szCs w:val="28"/>
        </w:rPr>
        <w:t xml:space="preserve"> «Люди каких специальностей и профессий создают </w:t>
      </w:r>
      <w:proofErr w:type="gramStart"/>
      <w:r w:rsidRPr="00275A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75AD9">
        <w:rPr>
          <w:rFonts w:ascii="Times New Roman" w:hAnsi="Times New Roman" w:cs="Times New Roman"/>
          <w:sz w:val="28"/>
          <w:szCs w:val="28"/>
        </w:rPr>
        <w:t xml:space="preserve">/ф?» </w:t>
      </w:r>
    </w:p>
    <w:p w:rsidR="00275AD9" w:rsidRPr="00275AD9" w:rsidRDefault="00275AD9" w:rsidP="00275AD9">
      <w:pPr>
        <w:jc w:val="both"/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 xml:space="preserve"> Блиц-опрос. Виртуальная экскурсия в Московский музей анимации Выставка книг, журналов, статей на тему «Мультипликация» (задание </w:t>
      </w:r>
      <w:r w:rsidRPr="00275AD9">
        <w:rPr>
          <w:rFonts w:ascii="Times New Roman" w:hAnsi="Times New Roman" w:cs="Times New Roman"/>
          <w:sz w:val="28"/>
          <w:szCs w:val="28"/>
        </w:rPr>
        <w:lastRenderedPageBreak/>
        <w:t xml:space="preserve">давалось на  осенние каникулы) Чтение интересных фактов и обмен мнениями. Организовываемся в группы, выполняем задания 1-2 проектной задачи,  планируем работу, придумываем идею для </w:t>
      </w:r>
      <w:proofErr w:type="gramStart"/>
      <w:r w:rsidRPr="00275A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75AD9">
        <w:rPr>
          <w:rFonts w:ascii="Times New Roman" w:hAnsi="Times New Roman" w:cs="Times New Roman"/>
          <w:sz w:val="28"/>
          <w:szCs w:val="28"/>
        </w:rPr>
        <w:t>/ф, составляем сценарий.</w:t>
      </w:r>
    </w:p>
    <w:p w:rsidR="00275AD9" w:rsidRPr="00275AD9" w:rsidRDefault="00275AD9" w:rsidP="00275AD9">
      <w:pPr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Д/з:  оформить объявление,  подготовить и принести  необходимые материалы и  инструменты.</w:t>
      </w:r>
    </w:p>
    <w:p w:rsidR="00275AD9" w:rsidRPr="00275AD9" w:rsidRDefault="00275AD9" w:rsidP="00275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2 день</w:t>
      </w:r>
    </w:p>
    <w:p w:rsidR="00275AD9" w:rsidRPr="00275AD9" w:rsidRDefault="00275AD9" w:rsidP="00275AD9">
      <w:pPr>
        <w:jc w:val="both"/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 xml:space="preserve"> Выполняем задания проектной задачи № 3-4, согласовываем в группах идею и сценарий, делаем «</w:t>
      </w:r>
      <w:proofErr w:type="spellStart"/>
      <w:r w:rsidRPr="00275AD9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Pr="00275AD9">
        <w:rPr>
          <w:rFonts w:ascii="Times New Roman" w:hAnsi="Times New Roman" w:cs="Times New Roman"/>
          <w:sz w:val="28"/>
          <w:szCs w:val="28"/>
        </w:rPr>
        <w:t xml:space="preserve">», лепим персонажей, готовим фоны и декорации для съёмки, распределяем роли в группе: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377"/>
        <w:gridCol w:w="2835"/>
      </w:tblGrid>
      <w:tr w:rsidR="00275AD9" w:rsidRPr="00275AD9" w:rsidTr="00915189">
        <w:trPr>
          <w:trHeight w:val="277"/>
        </w:trPr>
        <w:tc>
          <w:tcPr>
            <w:tcW w:w="959" w:type="dxa"/>
          </w:tcPr>
          <w:p w:rsidR="00275AD9" w:rsidRPr="00275AD9" w:rsidRDefault="00275AD9" w:rsidP="00915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D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77" w:type="dxa"/>
          </w:tcPr>
          <w:p w:rsidR="00275AD9" w:rsidRPr="00275AD9" w:rsidRDefault="00275AD9" w:rsidP="00915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D9">
              <w:rPr>
                <w:rFonts w:ascii="Times New Roman" w:eastAsia="Times New Roman" w:hAnsi="Times New Roman" w:cs="Times New Roman"/>
                <w:lang w:eastAsia="ru-RU"/>
              </w:rPr>
              <w:t>Роль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5AD9" w:rsidRPr="00275AD9" w:rsidRDefault="00275AD9" w:rsidP="009151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D9">
              <w:rPr>
                <w:rFonts w:ascii="Times New Roman" w:eastAsia="Times New Roman" w:hAnsi="Times New Roman" w:cs="Times New Roman"/>
                <w:lang w:eastAsia="ru-RU"/>
              </w:rPr>
              <w:t>Содержание деятельности</w:t>
            </w:r>
          </w:p>
        </w:tc>
      </w:tr>
      <w:tr w:rsidR="00275AD9" w:rsidRPr="00275AD9" w:rsidTr="00915189">
        <w:trPr>
          <w:trHeight w:val="277"/>
        </w:trPr>
        <w:tc>
          <w:tcPr>
            <w:tcW w:w="959" w:type="dxa"/>
          </w:tcPr>
          <w:p w:rsidR="00275AD9" w:rsidRPr="00275AD9" w:rsidRDefault="00275AD9" w:rsidP="00275AD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dxa"/>
          </w:tcPr>
          <w:p w:rsidR="00275AD9" w:rsidRPr="00275AD9" w:rsidRDefault="00275AD9" w:rsidP="00915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AD9">
              <w:rPr>
                <w:rFonts w:ascii="Times New Roman" w:eastAsia="Times New Roman" w:hAnsi="Times New Roman" w:cs="Times New Roman"/>
                <w:lang w:eastAsia="ru-RU"/>
              </w:rPr>
              <w:t>режиссер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75AD9" w:rsidRPr="00275AD9" w:rsidRDefault="00275AD9" w:rsidP="00915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AD9">
              <w:rPr>
                <w:rFonts w:ascii="Times New Roman" w:eastAsia="Times New Roman" w:hAnsi="Times New Roman" w:cs="Times New Roman"/>
                <w:lang w:eastAsia="ru-RU"/>
              </w:rPr>
              <w:t>руководит  общим процессом создания мультфильма.</w:t>
            </w:r>
          </w:p>
        </w:tc>
      </w:tr>
      <w:tr w:rsidR="00275AD9" w:rsidRPr="00275AD9" w:rsidTr="00915189">
        <w:trPr>
          <w:trHeight w:val="650"/>
        </w:trPr>
        <w:tc>
          <w:tcPr>
            <w:tcW w:w="959" w:type="dxa"/>
          </w:tcPr>
          <w:p w:rsidR="00275AD9" w:rsidRPr="00275AD9" w:rsidRDefault="00275AD9" w:rsidP="00275AD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dxa"/>
          </w:tcPr>
          <w:p w:rsidR="00275AD9" w:rsidRPr="00275AD9" w:rsidRDefault="00275AD9" w:rsidP="00915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AD9">
              <w:rPr>
                <w:rFonts w:ascii="Times New Roman" w:eastAsia="Times New Roman" w:hAnsi="Times New Roman" w:cs="Times New Roman"/>
                <w:lang w:eastAsia="ru-RU"/>
              </w:rPr>
              <w:t>аниматоры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75AD9" w:rsidRPr="00275AD9" w:rsidRDefault="00275AD9" w:rsidP="00915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AD9">
              <w:rPr>
                <w:rFonts w:ascii="Times New Roman" w:eastAsia="Times New Roman" w:hAnsi="Times New Roman" w:cs="Times New Roman"/>
                <w:lang w:eastAsia="ru-RU"/>
              </w:rPr>
              <w:t>перекладывают детали – оживляет героя</w:t>
            </w:r>
          </w:p>
        </w:tc>
      </w:tr>
      <w:tr w:rsidR="00275AD9" w:rsidRPr="00275AD9" w:rsidTr="00915189">
        <w:trPr>
          <w:trHeight w:val="277"/>
        </w:trPr>
        <w:tc>
          <w:tcPr>
            <w:tcW w:w="959" w:type="dxa"/>
            <w:tcBorders>
              <w:bottom w:val="single" w:sz="4" w:space="0" w:color="auto"/>
            </w:tcBorders>
          </w:tcPr>
          <w:p w:rsidR="00275AD9" w:rsidRPr="00275AD9" w:rsidRDefault="00275AD9" w:rsidP="00275AD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275AD9" w:rsidRPr="00275AD9" w:rsidRDefault="00275AD9" w:rsidP="00915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AD9">
              <w:rPr>
                <w:rFonts w:ascii="Times New Roman" w:eastAsia="Times New Roman" w:hAnsi="Times New Roman" w:cs="Times New Roman"/>
                <w:lang w:eastAsia="ru-RU"/>
              </w:rPr>
              <w:t>оператор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AD9" w:rsidRPr="00275AD9" w:rsidRDefault="00275AD9" w:rsidP="00915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AD9">
              <w:rPr>
                <w:rFonts w:ascii="Times New Roman" w:eastAsia="Times New Roman" w:hAnsi="Times New Roman" w:cs="Times New Roman"/>
                <w:lang w:eastAsia="ru-RU"/>
              </w:rPr>
              <w:t>ведёт съёмку кадров, следит за статичностью фона</w:t>
            </w:r>
          </w:p>
        </w:tc>
      </w:tr>
      <w:tr w:rsidR="00275AD9" w:rsidRPr="00275AD9" w:rsidTr="00915189">
        <w:trPr>
          <w:trHeight w:val="265"/>
        </w:trPr>
        <w:tc>
          <w:tcPr>
            <w:tcW w:w="959" w:type="dxa"/>
          </w:tcPr>
          <w:p w:rsidR="00275AD9" w:rsidRPr="00275AD9" w:rsidRDefault="00275AD9" w:rsidP="00275AD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dxa"/>
          </w:tcPr>
          <w:p w:rsidR="00275AD9" w:rsidRPr="00275AD9" w:rsidRDefault="00275AD9" w:rsidP="00915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AD9">
              <w:rPr>
                <w:rFonts w:ascii="Times New Roman" w:eastAsia="Times New Roman" w:hAnsi="Times New Roman" w:cs="Times New Roman"/>
                <w:lang w:eastAsia="ru-RU"/>
              </w:rPr>
              <w:t>монтажер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75AD9" w:rsidRPr="00275AD9" w:rsidRDefault="00275AD9" w:rsidP="00915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AD9">
              <w:rPr>
                <w:rFonts w:ascii="Times New Roman" w:eastAsia="Times New Roman" w:hAnsi="Times New Roman" w:cs="Times New Roman"/>
                <w:lang w:eastAsia="ru-RU"/>
              </w:rPr>
              <w:t>соединяет все кадры, добавляет музыкальное сопровождение</w:t>
            </w:r>
          </w:p>
        </w:tc>
      </w:tr>
    </w:tbl>
    <w:p w:rsidR="00275AD9" w:rsidRPr="00275AD9" w:rsidRDefault="00275AD9" w:rsidP="00275AD9">
      <w:pPr>
        <w:rPr>
          <w:rFonts w:ascii="Times New Roman" w:hAnsi="Times New Roman" w:cs="Times New Roman"/>
          <w:sz w:val="28"/>
          <w:szCs w:val="28"/>
        </w:rPr>
      </w:pPr>
    </w:p>
    <w:p w:rsidR="00275AD9" w:rsidRPr="00275AD9" w:rsidRDefault="00275AD9" w:rsidP="00275AD9">
      <w:pPr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Д/з подобрать музыкальное оформление к будущему мультфильму, завершить изготовление недостающих деталей</w:t>
      </w:r>
    </w:p>
    <w:p w:rsidR="00275AD9" w:rsidRDefault="00275AD9" w:rsidP="00275AD9">
      <w:pPr>
        <w:rPr>
          <w:rFonts w:ascii="Times New Roman" w:hAnsi="Times New Roman" w:cs="Times New Roman"/>
          <w:sz w:val="24"/>
          <w:szCs w:val="24"/>
        </w:rPr>
      </w:pPr>
    </w:p>
    <w:p w:rsidR="00275AD9" w:rsidRPr="00275AD9" w:rsidRDefault="00275AD9" w:rsidP="00275AD9">
      <w:pPr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3 день</w:t>
      </w:r>
    </w:p>
    <w:p w:rsidR="00275AD9" w:rsidRPr="00275AD9" w:rsidRDefault="00275AD9" w:rsidP="00275AD9">
      <w:pPr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Практическая работа: покадровая съёмка в плоскостной технике  методом перекладывания</w:t>
      </w:r>
    </w:p>
    <w:p w:rsidR="00275AD9" w:rsidRPr="00275AD9" w:rsidRDefault="00275AD9" w:rsidP="00275AD9">
      <w:pPr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Работа организуется  при помощи консультантов,  с распределением ролей внутри группы ребят. Выполняем задания 4-5</w:t>
      </w:r>
    </w:p>
    <w:p w:rsidR="00275AD9" w:rsidRPr="00275AD9" w:rsidRDefault="00275AD9" w:rsidP="00275AD9">
      <w:pPr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 xml:space="preserve">Д/з: продумать варианты творческого представления работы, изучить алгоритм работы с программой видеомонтажа </w:t>
      </w:r>
      <w:proofErr w:type="spellStart"/>
      <w:r w:rsidRPr="00275AD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75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D9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275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D9">
        <w:rPr>
          <w:rFonts w:ascii="Times New Roman" w:hAnsi="Times New Roman" w:cs="Times New Roman"/>
          <w:sz w:val="28"/>
          <w:szCs w:val="28"/>
        </w:rPr>
        <w:t>Maker</w:t>
      </w:r>
      <w:proofErr w:type="spellEnd"/>
    </w:p>
    <w:p w:rsidR="00CB3B53" w:rsidRDefault="00CB3B53" w:rsidP="00275AD9">
      <w:pPr>
        <w:rPr>
          <w:rFonts w:ascii="Times New Roman" w:hAnsi="Times New Roman" w:cs="Times New Roman"/>
          <w:sz w:val="28"/>
          <w:szCs w:val="28"/>
        </w:rPr>
      </w:pPr>
    </w:p>
    <w:p w:rsidR="00CB3B53" w:rsidRDefault="00CB3B53" w:rsidP="00275AD9">
      <w:pPr>
        <w:rPr>
          <w:rFonts w:ascii="Times New Roman" w:hAnsi="Times New Roman" w:cs="Times New Roman"/>
          <w:sz w:val="28"/>
          <w:szCs w:val="28"/>
        </w:rPr>
      </w:pPr>
    </w:p>
    <w:p w:rsidR="00275AD9" w:rsidRPr="00275AD9" w:rsidRDefault="00275AD9" w:rsidP="00275A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5AD9">
        <w:rPr>
          <w:rFonts w:ascii="Times New Roman" w:hAnsi="Times New Roman" w:cs="Times New Roman"/>
          <w:sz w:val="28"/>
          <w:szCs w:val="28"/>
        </w:rPr>
        <w:lastRenderedPageBreak/>
        <w:t>4 день</w:t>
      </w:r>
    </w:p>
    <w:p w:rsidR="00275AD9" w:rsidRPr="00275AD9" w:rsidRDefault="00275AD9" w:rsidP="00275AD9">
      <w:pPr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Практическая работа групп по монтажу ролика; создание  заставки,  титр;  наложение музыкального сопровождения; выполнение итогового задания. По окончании работы «закрытый просмотр», подведение итогов</w:t>
      </w:r>
    </w:p>
    <w:p w:rsidR="00275AD9" w:rsidRPr="00275AD9" w:rsidRDefault="00275AD9" w:rsidP="00275AD9">
      <w:pPr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Д/з: подготовиться к творческому представлению работы группы на конференции.</w:t>
      </w:r>
    </w:p>
    <w:p w:rsidR="00275AD9" w:rsidRPr="00275AD9" w:rsidRDefault="00275AD9" w:rsidP="00275AD9">
      <w:pPr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5 день</w:t>
      </w:r>
    </w:p>
    <w:p w:rsidR="00275AD9" w:rsidRPr="00275AD9" w:rsidRDefault="00275AD9" w:rsidP="00275AD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75AD9">
        <w:rPr>
          <w:rFonts w:ascii="Times New Roman" w:hAnsi="Times New Roman" w:cs="Times New Roman"/>
          <w:sz w:val="28"/>
          <w:szCs w:val="28"/>
        </w:rPr>
        <w:t>Конфренция</w:t>
      </w:r>
      <w:proofErr w:type="spellEnd"/>
      <w:r w:rsidRPr="00275AD9">
        <w:rPr>
          <w:rFonts w:ascii="Times New Roman" w:hAnsi="Times New Roman" w:cs="Times New Roman"/>
          <w:sz w:val="28"/>
          <w:szCs w:val="28"/>
        </w:rPr>
        <w:t xml:space="preserve">:  творческие отчеты групп; демонстрация детских работ; голосование, в котором участвуют все зрители  и дети, и взрослые; оглашение результатов голосования; награждение участников конференции по номинациям, например: </w:t>
      </w:r>
    </w:p>
    <w:p w:rsidR="00275AD9" w:rsidRPr="00275AD9" w:rsidRDefault="00275AD9" w:rsidP="00275A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за самую оригинальную технику анимации</w:t>
      </w:r>
    </w:p>
    <w:p w:rsidR="00275AD9" w:rsidRPr="00275AD9" w:rsidRDefault="00275AD9" w:rsidP="00275A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за самый яркий и выразительный мультипликационный фильм</w:t>
      </w:r>
    </w:p>
    <w:p w:rsidR="00275AD9" w:rsidRPr="00275AD9" w:rsidRDefault="00275AD9" w:rsidP="00275A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за лучшую анимацию и музыкальное сопровождение</w:t>
      </w:r>
    </w:p>
    <w:p w:rsidR="00275AD9" w:rsidRPr="00275AD9" w:rsidRDefault="00275AD9" w:rsidP="00275A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за самый добрый и позитивный сюжет</w:t>
      </w:r>
    </w:p>
    <w:p w:rsidR="00275AD9" w:rsidRPr="00275AD9" w:rsidRDefault="00275AD9" w:rsidP="00275A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за успешный дебют</w:t>
      </w:r>
    </w:p>
    <w:p w:rsidR="00275AD9" w:rsidRPr="00275AD9" w:rsidRDefault="00275AD9" w:rsidP="00275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>… а так же особо отличившимся ребятам, вручены именные грамоты:</w:t>
      </w:r>
    </w:p>
    <w:p w:rsidR="00275AD9" w:rsidRDefault="00275AD9" w:rsidP="00275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275AD9">
        <w:rPr>
          <w:rFonts w:ascii="Times New Roman" w:hAnsi="Times New Roman" w:cs="Times New Roman"/>
          <w:sz w:val="28"/>
          <w:szCs w:val="28"/>
        </w:rPr>
        <w:t xml:space="preserve">за  особый личный вклад в создание мультипликационного фильма в группе </w:t>
      </w:r>
    </w:p>
    <w:p w:rsidR="00EE2867" w:rsidRDefault="00EE2867" w:rsidP="00275A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867" w:rsidRDefault="00EE2867" w:rsidP="00275A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867" w:rsidRDefault="00EE2867" w:rsidP="00275A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867" w:rsidRDefault="00EE2867" w:rsidP="00275A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867" w:rsidRDefault="00EE2867" w:rsidP="00275A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867" w:rsidRDefault="00EE2867" w:rsidP="00275A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867" w:rsidRDefault="00EE2867" w:rsidP="00275A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867" w:rsidRDefault="00EE2867" w:rsidP="00275A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867" w:rsidRDefault="00EE2867" w:rsidP="00275A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867" w:rsidRDefault="00EE2867" w:rsidP="00275A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867" w:rsidRDefault="00EE2867" w:rsidP="00275A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867" w:rsidRDefault="00EE2867" w:rsidP="00275A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867" w:rsidRPr="00EE2867" w:rsidRDefault="00EE2867" w:rsidP="00EE28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867" w:rsidRPr="00EE2867" w:rsidRDefault="00EE2867" w:rsidP="00EE2867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 xml:space="preserve">      Реализация стратегических задач современного образования, среди которых обеспечение нового качества образовательного результата, построение инновационной модели для полноценного развития ребёнка и поиска путей его самоопределения предполагает  необходимость создания в школе целостного образовательного пространства, в котором базовое и дополнительное образование детей, как равноправные, взаимодополняющие компоненты. Примером такого может служить модель </w:t>
      </w:r>
      <w:proofErr w:type="gramStart"/>
      <w:r w:rsidRPr="00EE286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B3B53">
        <w:rPr>
          <w:rFonts w:ascii="Times New Roman" w:hAnsi="Times New Roman" w:cs="Times New Roman"/>
          <w:sz w:val="28"/>
          <w:szCs w:val="28"/>
        </w:rPr>
        <w:t xml:space="preserve"> </w:t>
      </w:r>
      <w:r w:rsidRPr="00EE2867">
        <w:rPr>
          <w:rFonts w:ascii="Times New Roman" w:hAnsi="Times New Roman" w:cs="Times New Roman"/>
          <w:sz w:val="28"/>
          <w:szCs w:val="28"/>
        </w:rPr>
        <w:t>полного дня</w:t>
      </w:r>
      <w:proofErr w:type="gramEnd"/>
      <w:r w:rsidRPr="00EE2867">
        <w:rPr>
          <w:rFonts w:ascii="Times New Roman" w:hAnsi="Times New Roman" w:cs="Times New Roman"/>
          <w:sz w:val="28"/>
          <w:szCs w:val="28"/>
        </w:rPr>
        <w:t xml:space="preserve">, к  основным задачам которой относятся:  </w:t>
      </w:r>
    </w:p>
    <w:p w:rsidR="00EE2867" w:rsidRPr="00EE2867" w:rsidRDefault="00EE2867" w:rsidP="00EE2867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 xml:space="preserve">-обеспечение содержательного единства учебного, воспитательного, развивающих процессов; </w:t>
      </w:r>
    </w:p>
    <w:p w:rsidR="00EE2867" w:rsidRPr="00EE2867" w:rsidRDefault="00EE2867" w:rsidP="00EE2867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EE2867">
        <w:rPr>
          <w:rFonts w:ascii="Times New Roman" w:hAnsi="Times New Roman" w:cs="Times New Roman"/>
          <w:sz w:val="28"/>
          <w:szCs w:val="28"/>
        </w:rPr>
        <w:t>интергации</w:t>
      </w:r>
      <w:proofErr w:type="spellEnd"/>
      <w:r w:rsidRPr="00EE2867">
        <w:rPr>
          <w:rFonts w:ascii="Times New Roman" w:hAnsi="Times New Roman" w:cs="Times New Roman"/>
          <w:sz w:val="28"/>
          <w:szCs w:val="28"/>
        </w:rPr>
        <w:t xml:space="preserve"> основного и дополнительного </w:t>
      </w:r>
      <w:proofErr w:type="gramStart"/>
      <w:r w:rsidRPr="00EE286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E2867">
        <w:rPr>
          <w:rFonts w:ascii="Times New Roman" w:hAnsi="Times New Roman" w:cs="Times New Roman"/>
          <w:sz w:val="28"/>
          <w:szCs w:val="28"/>
        </w:rPr>
        <w:t xml:space="preserve"> обучающихся в учебное и внеурочное время; </w:t>
      </w:r>
    </w:p>
    <w:p w:rsidR="00EE2867" w:rsidRPr="00EE2867" w:rsidRDefault="00EE2867" w:rsidP="00EE2867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>-создание условий для самовыражения, самореализации и самоорганизации детей, развития творческого потенциала обучающихся;</w:t>
      </w:r>
    </w:p>
    <w:p w:rsidR="00EE2867" w:rsidRPr="00EE2867" w:rsidRDefault="00EE2867" w:rsidP="00EE2867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 xml:space="preserve">- формирование учебной самостоятельности учащихся; </w:t>
      </w:r>
    </w:p>
    <w:p w:rsidR="00EE2867" w:rsidRPr="00EE2867" w:rsidRDefault="00EE2867" w:rsidP="00EE2867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 xml:space="preserve">-создание </w:t>
      </w:r>
      <w:proofErr w:type="spellStart"/>
      <w:r w:rsidRPr="00EE286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E2867">
        <w:rPr>
          <w:rFonts w:ascii="Times New Roman" w:hAnsi="Times New Roman" w:cs="Times New Roman"/>
          <w:sz w:val="28"/>
          <w:szCs w:val="28"/>
        </w:rPr>
        <w:t xml:space="preserve"> среды, включающую рациональную организацию образовательного процесса, оптимизацию двигательной активности и др.</w:t>
      </w:r>
    </w:p>
    <w:p w:rsidR="00EE2867" w:rsidRPr="00EE2867" w:rsidRDefault="00EE2867" w:rsidP="00EE2867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 xml:space="preserve">   Находясь в постоянном поиске новых способов и форм организации образовательного процесса, с помощью которых можно достичь новых образовательных результатов я и мои коллеги познакомились с новой технологией профессора А.Б. Воронцова  и ее </w:t>
      </w:r>
      <w:proofErr w:type="spellStart"/>
      <w:r w:rsidRPr="00EE2867">
        <w:rPr>
          <w:rFonts w:ascii="Times New Roman" w:hAnsi="Times New Roman" w:cs="Times New Roman"/>
          <w:sz w:val="28"/>
          <w:szCs w:val="28"/>
        </w:rPr>
        <w:t>опробируем</w:t>
      </w:r>
      <w:proofErr w:type="spellEnd"/>
      <w:r w:rsidRPr="00EE2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867" w:rsidRDefault="00EE2867" w:rsidP="00EE2867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2867" w:rsidRPr="00EE2867" w:rsidRDefault="00EE2867" w:rsidP="00EE286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E2867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EE2867">
        <w:rPr>
          <w:rFonts w:ascii="Times New Roman" w:hAnsi="Times New Roman" w:cs="Times New Roman"/>
          <w:sz w:val="28"/>
          <w:szCs w:val="28"/>
        </w:rPr>
        <w:t xml:space="preserve"> проектная задача – это один из основных инструментов, который позволяет оценить </w:t>
      </w:r>
      <w:proofErr w:type="spellStart"/>
      <w:r w:rsidRPr="00EE286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86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E2867">
        <w:rPr>
          <w:rFonts w:ascii="Times New Roman" w:hAnsi="Times New Roman" w:cs="Times New Roman"/>
          <w:sz w:val="28"/>
          <w:szCs w:val="28"/>
        </w:rPr>
        <w:t xml:space="preserve"> компетентностей у учащихся, а также проявить целый комплекс индивидуальных особенностей школьников:</w:t>
      </w:r>
    </w:p>
    <w:p w:rsidR="00EE2867" w:rsidRPr="00EE2867" w:rsidRDefault="00EE2867" w:rsidP="00EE2867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>учебно-познавательный интерес, учебную мотивацию, учебную самостоятельность и самооценку, социальные отношения и т.д.</w:t>
      </w:r>
    </w:p>
    <w:p w:rsidR="00EE2867" w:rsidRDefault="00EE2867" w:rsidP="00EE2867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2867" w:rsidRDefault="00EE2867" w:rsidP="00EE28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867" w:rsidRPr="00EE2867" w:rsidRDefault="00EE2867" w:rsidP="00EE2867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867">
        <w:rPr>
          <w:rFonts w:ascii="Times New Roman" w:hAnsi="Times New Roman" w:cs="Times New Roman"/>
          <w:sz w:val="28"/>
          <w:szCs w:val="28"/>
        </w:rPr>
        <w:t xml:space="preserve"> Проектная задача доказала, что она даёт учащимся возможность максимально раскрыть свой творческий потенциал, формируя при этом все универсальные учебные действия. Этот вид организации учебной деятельности можно считать надёжным и эффективным инструментом формирования УУД младших школьников     </w:t>
      </w:r>
    </w:p>
    <w:p w:rsidR="00EE2867" w:rsidRPr="00275AD9" w:rsidRDefault="00EE2867" w:rsidP="00275A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5AD9" w:rsidRPr="00275AD9" w:rsidRDefault="00275AD9" w:rsidP="00275A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1DAC" w:rsidRPr="00275AD9" w:rsidRDefault="00CB3B53" w:rsidP="00275AD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61DAC" w:rsidRPr="0027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4AD4"/>
    <w:multiLevelType w:val="hybridMultilevel"/>
    <w:tmpl w:val="DC4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717AB"/>
    <w:multiLevelType w:val="hybridMultilevel"/>
    <w:tmpl w:val="4F4E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74752"/>
    <w:multiLevelType w:val="hybridMultilevel"/>
    <w:tmpl w:val="BD64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D3917"/>
    <w:multiLevelType w:val="hybridMultilevel"/>
    <w:tmpl w:val="AF14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D9"/>
    <w:rsid w:val="00184E33"/>
    <w:rsid w:val="00275AD9"/>
    <w:rsid w:val="006F789F"/>
    <w:rsid w:val="00CB3B53"/>
    <w:rsid w:val="00E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D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75AD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7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5A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D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75AD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7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5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2017-03-29T14:41:00Z</dcterms:created>
  <dcterms:modified xsi:type="dcterms:W3CDTF">2017-09-17T02:47:00Z</dcterms:modified>
</cp:coreProperties>
</file>