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9F" w:rsidRDefault="003559C9">
      <w:pPr>
        <w:jc w:val="center"/>
        <w:rPr>
          <w:rFonts w:eastAsia="Liberation Serif" w:cs="Liberation Serif"/>
        </w:rPr>
      </w:pPr>
      <w:r>
        <w:t>Муниципальное бюджетное общеобразовательное учреждение</w:t>
      </w:r>
    </w:p>
    <w:p w:rsidR="00736E9F" w:rsidRDefault="003559C9">
      <w:pPr>
        <w:pStyle w:val="Style1"/>
        <w:widowControl/>
        <w:spacing w:before="53" w:line="240" w:lineRule="auto"/>
        <w:ind w:right="1202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</w:t>
      </w:r>
      <w:r>
        <w:t>« Средняя  школа № 34» города Смоленска</w:t>
      </w:r>
    </w:p>
    <w:p w:rsidR="00736E9F" w:rsidRDefault="003559C9">
      <w:pPr>
        <w:pStyle w:val="Style1"/>
        <w:widowControl/>
        <w:spacing w:before="53" w:line="240" w:lineRule="auto"/>
        <w:ind w:right="1202"/>
        <w:rPr>
          <w:rFonts w:ascii="Times New Roman" w:eastAsia="font295" w:hAnsi="Times New Roman" w:cs="Times New Roman"/>
          <w:color w:val="00000A"/>
          <w:lang w:eastAsia="ru-RU" w:bidi="ar-SA"/>
        </w:rPr>
      </w:pPr>
      <w:r>
        <w:rPr>
          <w:rFonts w:eastAsia="Liberation Serif" w:cs="Liberation Serif"/>
        </w:rPr>
        <w:t xml:space="preserve">              </w:t>
      </w:r>
      <w:r>
        <w:t>(МБОУ «СШ № 34»)</w:t>
      </w:r>
    </w:p>
    <w:p w:rsidR="00736E9F" w:rsidRDefault="00736E9F">
      <w:pPr>
        <w:pStyle w:val="Style1"/>
        <w:widowControl/>
        <w:spacing w:before="53" w:line="240" w:lineRule="auto"/>
        <w:ind w:left="2414" w:right="1805"/>
        <w:jc w:val="left"/>
        <w:rPr>
          <w:rFonts w:ascii="Times New Roman" w:eastAsia="font295" w:hAnsi="Times New Roman" w:cs="Times New Roman"/>
          <w:color w:val="00000A"/>
          <w:lang w:eastAsia="ru-RU" w:bidi="ar-SA"/>
        </w:rPr>
      </w:pPr>
    </w:p>
    <w:p w:rsidR="00736E9F" w:rsidRDefault="00736E9F">
      <w:pPr>
        <w:pStyle w:val="Style1"/>
        <w:widowControl/>
        <w:spacing w:before="53" w:line="240" w:lineRule="auto"/>
        <w:ind w:left="2414" w:right="1805"/>
        <w:jc w:val="left"/>
        <w:rPr>
          <w:rFonts w:ascii="Times New Roman" w:eastAsia="font295" w:hAnsi="Times New Roman" w:cs="Times New Roman"/>
          <w:color w:val="00000A"/>
          <w:lang w:eastAsia="ru-RU" w:bidi="ar-SA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79"/>
        <w:gridCol w:w="3260"/>
        <w:gridCol w:w="3409"/>
      </w:tblGrid>
      <w:tr w:rsidR="00736E9F">
        <w:trPr>
          <w:trHeight w:val="341"/>
        </w:trPr>
        <w:tc>
          <w:tcPr>
            <w:tcW w:w="3679" w:type="dxa"/>
            <w:shd w:val="clear" w:color="auto" w:fill="FFFFFF"/>
          </w:tcPr>
          <w:p w:rsidR="00736E9F" w:rsidRDefault="00736E9F">
            <w:pPr>
              <w:pStyle w:val="Style1"/>
              <w:widowControl/>
              <w:snapToGrid w:val="0"/>
              <w:spacing w:before="53" w:line="240" w:lineRule="auto"/>
              <w:ind w:left="-108" w:right="-123"/>
              <w:jc w:val="left"/>
              <w:rPr>
                <w:rFonts w:ascii="Times New Roman" w:eastAsia="font295" w:hAnsi="Times New Roman" w:cs="Times New Roman"/>
                <w:color w:val="00000A"/>
                <w:sz w:val="22"/>
                <w:szCs w:val="22"/>
                <w:lang w:eastAsia="ru-RU" w:bidi="ar-SA"/>
              </w:rPr>
            </w:pPr>
          </w:p>
        </w:tc>
        <w:tc>
          <w:tcPr>
            <w:tcW w:w="3260" w:type="dxa"/>
            <w:shd w:val="clear" w:color="auto" w:fill="FFFFFF"/>
          </w:tcPr>
          <w:p w:rsidR="00736E9F" w:rsidRDefault="00736E9F">
            <w:pPr>
              <w:pStyle w:val="Style4"/>
              <w:widowControl/>
              <w:snapToGrid w:val="0"/>
              <w:rPr>
                <w:rFonts w:ascii="Times New Roman" w:eastAsia="font295" w:hAnsi="Times New Roman" w:cs="Times New Roman"/>
                <w:color w:val="00000A"/>
                <w:sz w:val="26"/>
                <w:szCs w:val="26"/>
                <w:lang w:eastAsia="ru-RU" w:bidi="ar-SA"/>
              </w:rPr>
            </w:pPr>
          </w:p>
        </w:tc>
        <w:tc>
          <w:tcPr>
            <w:tcW w:w="3409" w:type="dxa"/>
            <w:shd w:val="clear" w:color="auto" w:fill="FFFFFF"/>
          </w:tcPr>
          <w:p w:rsidR="00736E9F" w:rsidRDefault="00736E9F">
            <w:pPr>
              <w:pStyle w:val="Style4"/>
              <w:widowControl/>
              <w:snapToGrid w:val="0"/>
              <w:jc w:val="both"/>
              <w:rPr>
                <w:rFonts w:ascii="Times New Roman" w:eastAsia="font295" w:hAnsi="Times New Roman" w:cs="Times New Roman"/>
                <w:color w:val="00000A"/>
                <w:sz w:val="22"/>
                <w:szCs w:val="22"/>
                <w:lang w:eastAsia="ru-RU" w:bidi="ar-SA"/>
              </w:rPr>
            </w:pPr>
          </w:p>
        </w:tc>
      </w:tr>
    </w:tbl>
    <w:p w:rsidR="00736E9F" w:rsidRDefault="00736E9F">
      <w:pPr>
        <w:pStyle w:val="Style16"/>
        <w:widowControl/>
        <w:spacing w:line="240" w:lineRule="exact"/>
        <w:ind w:left="3941"/>
        <w:jc w:val="both"/>
        <w:rPr>
          <w:rFonts w:ascii="Times New Roman" w:eastAsia="font295" w:hAnsi="Times New Roman" w:cs="Times New Roman"/>
          <w:color w:val="00000A"/>
          <w:sz w:val="20"/>
          <w:szCs w:val="20"/>
          <w:lang w:eastAsia="ru-RU" w:bidi="ar-SA"/>
        </w:rPr>
      </w:pPr>
    </w:p>
    <w:p w:rsidR="00736E9F" w:rsidRDefault="00736E9F">
      <w:pPr>
        <w:pStyle w:val="Style16"/>
        <w:widowControl/>
        <w:spacing w:line="240" w:lineRule="exact"/>
        <w:jc w:val="both"/>
        <w:rPr>
          <w:rFonts w:ascii="Times New Roman" w:eastAsia="font295" w:hAnsi="Times New Roman" w:cs="Times New Roman"/>
          <w:color w:val="00000A"/>
          <w:sz w:val="20"/>
          <w:szCs w:val="20"/>
          <w:lang w:eastAsia="ru-RU" w:bidi="ar-SA"/>
        </w:rPr>
      </w:pPr>
    </w:p>
    <w:p w:rsidR="00736E9F" w:rsidRDefault="00736E9F">
      <w:pPr>
        <w:pStyle w:val="Style16"/>
        <w:widowControl/>
        <w:spacing w:line="240" w:lineRule="exact"/>
        <w:jc w:val="both"/>
        <w:rPr>
          <w:rFonts w:ascii="Times New Roman" w:eastAsia="font295" w:hAnsi="Times New Roman" w:cs="Times New Roman"/>
          <w:color w:val="00000A"/>
          <w:sz w:val="20"/>
          <w:szCs w:val="20"/>
          <w:lang w:eastAsia="ru-RU" w:bidi="ar-SA"/>
        </w:rPr>
      </w:pPr>
    </w:p>
    <w:p w:rsidR="00736E9F" w:rsidRDefault="00736E9F">
      <w:pPr>
        <w:pStyle w:val="Style16"/>
        <w:widowControl/>
        <w:spacing w:line="240" w:lineRule="exact"/>
        <w:jc w:val="both"/>
        <w:rPr>
          <w:rFonts w:ascii="Times New Roman" w:eastAsia="font295" w:hAnsi="Times New Roman" w:cs="Times New Roman"/>
          <w:color w:val="00000A"/>
          <w:sz w:val="20"/>
          <w:szCs w:val="20"/>
          <w:lang w:eastAsia="ru-RU" w:bidi="ar-SA"/>
        </w:rPr>
      </w:pPr>
    </w:p>
    <w:p w:rsidR="00736E9F" w:rsidRDefault="00736E9F">
      <w:pPr>
        <w:pStyle w:val="Style16"/>
        <w:widowControl/>
        <w:spacing w:line="240" w:lineRule="exact"/>
        <w:jc w:val="both"/>
        <w:rPr>
          <w:rFonts w:ascii="Times New Roman" w:eastAsia="font295" w:hAnsi="Times New Roman" w:cs="Times New Roman"/>
          <w:color w:val="00000A"/>
          <w:sz w:val="20"/>
          <w:szCs w:val="20"/>
          <w:lang w:eastAsia="ru-RU" w:bidi="ar-SA"/>
        </w:rPr>
      </w:pPr>
    </w:p>
    <w:p w:rsidR="00736E9F" w:rsidRDefault="00736E9F">
      <w:pPr>
        <w:pStyle w:val="Style16"/>
        <w:widowControl/>
        <w:spacing w:line="240" w:lineRule="exact"/>
        <w:jc w:val="both"/>
        <w:rPr>
          <w:rFonts w:ascii="Times New Roman" w:eastAsia="font295" w:hAnsi="Times New Roman" w:cs="Times New Roman"/>
          <w:color w:val="00000A"/>
          <w:sz w:val="20"/>
          <w:szCs w:val="20"/>
          <w:lang w:eastAsia="ru-RU" w:bidi="ar-SA"/>
        </w:rPr>
      </w:pPr>
    </w:p>
    <w:p w:rsidR="00736E9F" w:rsidRDefault="00736E9F">
      <w:pPr>
        <w:pStyle w:val="Style16"/>
        <w:widowControl/>
        <w:spacing w:line="240" w:lineRule="exact"/>
        <w:jc w:val="both"/>
        <w:rPr>
          <w:rFonts w:ascii="Times New Roman" w:eastAsia="font295" w:hAnsi="Times New Roman" w:cs="Times New Roman"/>
          <w:color w:val="00000A"/>
          <w:sz w:val="20"/>
          <w:szCs w:val="20"/>
          <w:lang w:eastAsia="ru-RU" w:bidi="ar-SA"/>
        </w:rPr>
      </w:pPr>
    </w:p>
    <w:p w:rsidR="00736E9F" w:rsidRDefault="003559C9">
      <w:pPr>
        <w:jc w:val="center"/>
        <w:rPr>
          <w:rStyle w:val="FontStyle23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Круглый стол</w:t>
      </w:r>
    </w:p>
    <w:p w:rsidR="00736E9F" w:rsidRDefault="003559C9">
      <w:pPr>
        <w:jc w:val="center"/>
        <w:rPr>
          <w:rFonts w:ascii="Times New Roman" w:eastAsia="font295" w:hAnsi="Times New Roman" w:cs="Times New Roman"/>
          <w:b/>
          <w:bCs/>
          <w:color w:val="00000A"/>
          <w:sz w:val="28"/>
          <w:szCs w:val="28"/>
          <w:lang w:eastAsia="ru-RU" w:bidi="ar-SA"/>
        </w:rPr>
      </w:pPr>
      <w:r>
        <w:rPr>
          <w:rStyle w:val="FontStyle23"/>
          <w:sz w:val="28"/>
          <w:szCs w:val="28"/>
        </w:rPr>
        <w:t>по теме:</w:t>
      </w:r>
    </w:p>
    <w:p w:rsidR="00736E9F" w:rsidRDefault="00736E9F">
      <w:pPr>
        <w:jc w:val="center"/>
        <w:rPr>
          <w:rFonts w:ascii="Times New Roman" w:eastAsia="font295" w:hAnsi="Times New Roman" w:cs="Times New Roman"/>
          <w:b/>
          <w:bCs/>
          <w:color w:val="00000A"/>
          <w:sz w:val="28"/>
          <w:szCs w:val="28"/>
          <w:lang w:eastAsia="ru-RU" w:bidi="ar-SA"/>
        </w:rPr>
      </w:pPr>
    </w:p>
    <w:p w:rsidR="00736E9F" w:rsidRPr="00FA07D9" w:rsidRDefault="003559C9">
      <w:pPr>
        <w:jc w:val="center"/>
        <w:rPr>
          <w:rFonts w:ascii="Times New Roman" w:eastAsia="font295" w:hAnsi="Times New Roman" w:cs="Times New Roman"/>
          <w:sz w:val="28"/>
          <w:szCs w:val="28"/>
          <w:lang w:eastAsia="ru-RU" w:bidi="ar-SA"/>
        </w:rPr>
      </w:pPr>
      <w:r>
        <w:rPr>
          <w:rStyle w:val="FontStyle23"/>
          <w:rFonts w:eastAsia="Liberation Serif" w:cs="Liberation Serif"/>
          <w:sz w:val="28"/>
          <w:szCs w:val="28"/>
        </w:rPr>
        <w:t xml:space="preserve"> </w:t>
      </w:r>
      <w:r w:rsidRPr="00FA07D9">
        <w:rPr>
          <w:rStyle w:val="FontStyle23"/>
          <w:sz w:val="28"/>
          <w:szCs w:val="28"/>
        </w:rPr>
        <w:t>«</w:t>
      </w:r>
      <w:r w:rsidRPr="00FA07D9">
        <w:rPr>
          <w:b/>
          <w:sz w:val="28"/>
          <w:szCs w:val="28"/>
        </w:rPr>
        <w:t>Информационно-коммуникационные технологии начальной школе»</w:t>
      </w:r>
    </w:p>
    <w:p w:rsidR="00736E9F" w:rsidRDefault="00736E9F">
      <w:pPr>
        <w:jc w:val="center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3559C9">
      <w:pPr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ШМО учителей начальных классов</w:t>
      </w:r>
    </w:p>
    <w:p w:rsidR="003559C9" w:rsidRDefault="003559C9">
      <w:pPr>
        <w:jc w:val="center"/>
        <w:rPr>
          <w:rStyle w:val="FontStyle23"/>
          <w:sz w:val="28"/>
          <w:szCs w:val="28"/>
        </w:rPr>
      </w:pPr>
    </w:p>
    <w:p w:rsidR="003559C9" w:rsidRDefault="003559C9">
      <w:pPr>
        <w:jc w:val="center"/>
        <w:rPr>
          <w:rFonts w:ascii="Times New Roman" w:eastAsia="font295" w:hAnsi="Times New Roman" w:cs="Times New Roman"/>
          <w:color w:val="00000A"/>
          <w:lang w:eastAsia="ru-RU" w:bidi="ar-SA"/>
        </w:rPr>
      </w:pPr>
      <w:r>
        <w:rPr>
          <w:rStyle w:val="FontStyle23"/>
          <w:sz w:val="28"/>
          <w:szCs w:val="28"/>
        </w:rPr>
        <w:t>Руководитель: Жежерина Ольга Николаевна</w:t>
      </w:r>
    </w:p>
    <w:p w:rsidR="00736E9F" w:rsidRDefault="00736E9F">
      <w:pPr>
        <w:pStyle w:val="Style14"/>
        <w:widowControl/>
        <w:tabs>
          <w:tab w:val="left" w:pos="5184"/>
          <w:tab w:val="left" w:leader="underscore" w:pos="5630"/>
        </w:tabs>
        <w:spacing w:line="552" w:lineRule="exact"/>
        <w:jc w:val="center"/>
        <w:rPr>
          <w:rFonts w:ascii="Times New Roman" w:eastAsia="font295" w:hAnsi="Times New Roman" w:cs="Times New Roman"/>
          <w:color w:val="00000A"/>
          <w:lang w:eastAsia="ru-RU" w:bidi="ar-SA"/>
        </w:rPr>
      </w:pPr>
    </w:p>
    <w:p w:rsidR="00736E9F" w:rsidRDefault="00736E9F">
      <w:pPr>
        <w:pStyle w:val="Style14"/>
        <w:widowControl/>
        <w:tabs>
          <w:tab w:val="left" w:pos="5184"/>
          <w:tab w:val="left" w:leader="underscore" w:pos="5630"/>
        </w:tabs>
        <w:spacing w:line="552" w:lineRule="exact"/>
        <w:jc w:val="center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6"/>
        <w:widowControl/>
        <w:spacing w:line="240" w:lineRule="exact"/>
        <w:ind w:left="2304"/>
        <w:jc w:val="left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6"/>
        <w:widowControl/>
        <w:spacing w:line="240" w:lineRule="exact"/>
        <w:ind w:left="2304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6"/>
        <w:widowControl/>
        <w:spacing w:line="240" w:lineRule="auto"/>
        <w:ind w:left="2304"/>
        <w:jc w:val="left"/>
        <w:rPr>
          <w:rFonts w:ascii="Times New Roman" w:eastAsia="font295" w:hAnsi="Times New Roman" w:cs="Times New Roman"/>
          <w:color w:val="00000A"/>
          <w:lang w:eastAsia="ru-RU" w:bidi="ar-SA"/>
        </w:rPr>
      </w:pPr>
    </w:p>
    <w:p w:rsidR="00736E9F" w:rsidRDefault="00736E9F">
      <w:pPr>
        <w:pStyle w:val="Style6"/>
        <w:widowControl/>
        <w:spacing w:line="240" w:lineRule="auto"/>
        <w:ind w:left="2304"/>
        <w:jc w:val="left"/>
        <w:rPr>
          <w:rFonts w:ascii="Times New Roman" w:eastAsia="font295" w:hAnsi="Times New Roman" w:cs="Times New Roman"/>
          <w:color w:val="00000A"/>
          <w:lang w:eastAsia="ru-RU" w:bidi="ar-SA"/>
        </w:rPr>
      </w:pPr>
    </w:p>
    <w:p w:rsidR="00736E9F" w:rsidRDefault="00736E9F">
      <w:pPr>
        <w:pStyle w:val="Style6"/>
        <w:widowControl/>
        <w:spacing w:line="240" w:lineRule="auto"/>
        <w:ind w:left="2304"/>
        <w:jc w:val="left"/>
        <w:rPr>
          <w:rFonts w:ascii="Times New Roman" w:eastAsia="font295" w:hAnsi="Times New Roman" w:cs="Times New Roman"/>
          <w:color w:val="00000A"/>
          <w:lang w:eastAsia="ru-RU" w:bidi="ar-SA"/>
        </w:rPr>
      </w:pPr>
    </w:p>
    <w:p w:rsidR="00736E9F" w:rsidRDefault="00736E9F">
      <w:pPr>
        <w:pStyle w:val="Style6"/>
        <w:widowControl/>
        <w:spacing w:line="240" w:lineRule="auto"/>
        <w:ind w:left="2304"/>
        <w:jc w:val="left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736E9F">
      <w:pPr>
        <w:pStyle w:val="Style5"/>
        <w:widowControl/>
        <w:spacing w:line="240" w:lineRule="exact"/>
        <w:ind w:left="5078"/>
        <w:jc w:val="both"/>
        <w:rPr>
          <w:rFonts w:ascii="Times New Roman" w:eastAsia="font295" w:hAnsi="Times New Roman" w:cs="Times New Roman"/>
          <w:color w:val="00000A"/>
          <w:sz w:val="28"/>
          <w:szCs w:val="28"/>
          <w:lang w:eastAsia="ru-RU" w:bidi="ar-SA"/>
        </w:rPr>
      </w:pPr>
    </w:p>
    <w:p w:rsidR="00736E9F" w:rsidRDefault="003559C9">
      <w:pPr>
        <w:pStyle w:val="Style5"/>
        <w:widowControl/>
        <w:spacing w:before="67"/>
        <w:ind w:left="5078"/>
        <w:jc w:val="both"/>
        <w:rPr>
          <w:rFonts w:hint="eastAsia"/>
        </w:rPr>
      </w:pPr>
      <w:r>
        <w:rPr>
          <w:rStyle w:val="FontStyle20"/>
          <w:sz w:val="28"/>
          <w:szCs w:val="28"/>
        </w:rPr>
        <w:t>2016 год</w:t>
      </w:r>
    </w:p>
    <w:p w:rsidR="00736E9F" w:rsidRDefault="00736E9F">
      <w:pPr>
        <w:pStyle w:val="Style5"/>
        <w:widowControl/>
        <w:spacing w:before="67"/>
        <w:ind w:left="5078"/>
        <w:jc w:val="both"/>
        <w:rPr>
          <w:rFonts w:hint="eastAsia"/>
        </w:rPr>
      </w:pPr>
    </w:p>
    <w:p w:rsidR="00736E9F" w:rsidRDefault="003559C9">
      <w:pPr>
        <w:ind w:firstLine="51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начальной школе</w:t>
      </w:r>
    </w:p>
    <w:p w:rsidR="00736E9F" w:rsidRDefault="00736E9F">
      <w:pPr>
        <w:ind w:firstLine="510"/>
        <w:jc w:val="both"/>
        <w:rPr>
          <w:rFonts w:hint="eastAsia"/>
        </w:rPr>
      </w:pPr>
    </w:p>
    <w:p w:rsidR="00736E9F" w:rsidRDefault="003559C9">
      <w:pPr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эффективности учебно-воспитательного процесса в начальной школе через максимальное использование всех возможностей информационных технологий обучения: </w:t>
      </w:r>
    </w:p>
    <w:p w:rsidR="00736E9F" w:rsidRDefault="003559C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стимулирования мотиваций познания, инициативности познавательной деятельности младших школьников; </w:t>
      </w:r>
    </w:p>
    <w:p w:rsidR="00736E9F" w:rsidRDefault="003559C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повышения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воспитанности в начальной школе, </w:t>
      </w:r>
    </w:p>
    <w:p w:rsidR="00736E9F" w:rsidRDefault="003559C9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обязательном условии охраны и укрепления физического и психического здоровья детей.</w:t>
      </w:r>
    </w:p>
    <w:p w:rsidR="00736E9F" w:rsidRDefault="00736E9F">
      <w:pPr>
        <w:jc w:val="both"/>
        <w:rPr>
          <w:rFonts w:hint="eastAsia"/>
        </w:rPr>
      </w:pPr>
    </w:p>
    <w:p w:rsidR="00736E9F" w:rsidRDefault="003559C9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736E9F" w:rsidRDefault="003559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инициативы, творческого и профессионального роста педагогов, их умений проектировать профессиональную деятельность и моделировать педагогический процесс, используя средства ИКТ;</w:t>
      </w:r>
    </w:p>
    <w:p w:rsidR="00736E9F" w:rsidRDefault="003559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 учителей на творческое овладение методами и приемами органичного включения новых информационных технологий в традиционный урок в начальной школе;</w:t>
      </w:r>
    </w:p>
    <w:p w:rsidR="00736E9F" w:rsidRDefault="003559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252728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привлечь учителей к разработке электронных учебных материалов и созданию единого школьного хранилища информационных объектов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36E9F" w:rsidRDefault="00736E9F">
      <w:pPr>
        <w:ind w:left="34"/>
        <w:jc w:val="both"/>
        <w:rPr>
          <w:rFonts w:ascii="Times New Roman" w:hAnsi="Times New Roman" w:cs="Times New Roman"/>
          <w:b/>
          <w:bCs/>
          <w:color w:val="252728"/>
          <w:sz w:val="28"/>
        </w:rPr>
      </w:pPr>
    </w:p>
    <w:p w:rsidR="00736E9F" w:rsidRDefault="003559C9">
      <w:pPr>
        <w:ind w:left="57" w:firstLine="510"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728"/>
          <w:sz w:val="28"/>
          <w:szCs w:val="28"/>
        </w:rPr>
        <w:t>Направления деятельности:</w:t>
      </w:r>
    </w:p>
    <w:p w:rsidR="00736E9F" w:rsidRDefault="003559C9">
      <w:pPr>
        <w:ind w:left="57" w:firstLine="510"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>
        <w:rPr>
          <w:rFonts w:ascii="Times New Roman" w:hAnsi="Times New Roman" w:cs="Times New Roman"/>
          <w:color w:val="252728"/>
          <w:sz w:val="28"/>
          <w:szCs w:val="28"/>
        </w:rPr>
        <w:t>-технология урока;</w:t>
      </w:r>
    </w:p>
    <w:p w:rsidR="00736E9F" w:rsidRDefault="003559C9">
      <w:pPr>
        <w:ind w:left="57" w:firstLine="510"/>
        <w:jc w:val="both"/>
        <w:rPr>
          <w:rFonts w:ascii="Times New Roman" w:hAnsi="Times New Roman" w:cs="Times New Roman"/>
          <w:i/>
          <w:iCs/>
          <w:color w:val="252728"/>
          <w:sz w:val="28"/>
          <w:szCs w:val="28"/>
        </w:rPr>
      </w:pPr>
      <w:r>
        <w:rPr>
          <w:rFonts w:ascii="Times New Roman" w:hAnsi="Times New Roman" w:cs="Times New Roman"/>
          <w:color w:val="252728"/>
          <w:sz w:val="28"/>
          <w:szCs w:val="28"/>
        </w:rPr>
        <w:t>-творческая деятельность учителей.</w:t>
      </w:r>
    </w:p>
    <w:p w:rsidR="00736E9F" w:rsidRDefault="00736E9F">
      <w:pPr>
        <w:ind w:left="57" w:firstLine="510"/>
        <w:jc w:val="both"/>
        <w:rPr>
          <w:rFonts w:ascii="Times New Roman" w:hAnsi="Times New Roman" w:cs="Times New Roman"/>
          <w:i/>
          <w:iCs/>
          <w:color w:val="252728"/>
          <w:sz w:val="28"/>
          <w:szCs w:val="28"/>
        </w:rPr>
      </w:pPr>
    </w:p>
    <w:p w:rsidR="00736E9F" w:rsidRDefault="003559C9">
      <w:pPr>
        <w:ind w:left="57" w:firstLine="510"/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52728"/>
          <w:sz w:val="28"/>
          <w:szCs w:val="28"/>
        </w:rPr>
        <w:t>Критерии оценки деятельности учителя:</w:t>
      </w:r>
    </w:p>
    <w:p w:rsidR="00736E9F" w:rsidRDefault="003559C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>
        <w:rPr>
          <w:rFonts w:ascii="Times New Roman" w:hAnsi="Times New Roman" w:cs="Times New Roman"/>
          <w:color w:val="252728"/>
          <w:sz w:val="28"/>
          <w:szCs w:val="28"/>
        </w:rPr>
        <w:t>эффективность обучения;</w:t>
      </w:r>
    </w:p>
    <w:p w:rsidR="00736E9F" w:rsidRDefault="003559C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>
        <w:rPr>
          <w:rFonts w:ascii="Times New Roman" w:hAnsi="Times New Roman" w:cs="Times New Roman"/>
          <w:color w:val="252728"/>
          <w:sz w:val="28"/>
          <w:szCs w:val="28"/>
        </w:rPr>
        <w:t>профессиональная эрудиция;</w:t>
      </w:r>
    </w:p>
    <w:p w:rsidR="00736E9F" w:rsidRDefault="003559C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252728"/>
          <w:sz w:val="28"/>
          <w:szCs w:val="28"/>
        </w:rPr>
      </w:pPr>
      <w:r>
        <w:rPr>
          <w:rFonts w:ascii="Times New Roman" w:hAnsi="Times New Roman" w:cs="Times New Roman"/>
          <w:color w:val="252728"/>
          <w:sz w:val="28"/>
          <w:szCs w:val="28"/>
        </w:rPr>
        <w:t>способность к саморазвитию и самореализации;</w:t>
      </w:r>
    </w:p>
    <w:p w:rsidR="00736E9F" w:rsidRDefault="003559C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52728"/>
          <w:sz w:val="28"/>
          <w:szCs w:val="28"/>
        </w:rPr>
        <w:t>степень самовыражения в педагогическом творчестве.</w:t>
      </w:r>
    </w:p>
    <w:p w:rsidR="00736E9F" w:rsidRDefault="00736E9F">
      <w:pPr>
        <w:pStyle w:val="a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E9F" w:rsidRDefault="003559C9">
      <w:pPr>
        <w:pStyle w:val="a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круглого стола</w:t>
      </w:r>
    </w:p>
    <w:p w:rsidR="00736E9F" w:rsidRDefault="003559C9">
      <w:pPr>
        <w:pStyle w:val="a1"/>
        <w:spacing w:line="240" w:lineRule="auto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Конструирование урока с использованием информационных технологий</w:t>
      </w:r>
    </w:p>
    <w:p w:rsidR="00736E9F" w:rsidRDefault="003559C9">
      <w:pPr>
        <w:pStyle w:val="a1"/>
        <w:spacing w:line="240" w:lineRule="auto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Дадуева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зам директора по УВР, </w:t>
      </w:r>
      <w:proofErr w:type="spellStart"/>
      <w:r>
        <w:rPr>
          <w:rFonts w:ascii="Times New Roman" w:hAnsi="Times New Roman"/>
          <w:sz w:val="28"/>
          <w:szCs w:val="28"/>
        </w:rPr>
        <w:t>Вавдичык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руководитель ШМО)</w:t>
      </w:r>
    </w:p>
    <w:p w:rsidR="00736E9F" w:rsidRDefault="003559C9">
      <w:pPr>
        <w:pStyle w:val="a1"/>
        <w:spacing w:line="240" w:lineRule="auto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«Плеер уроков»</w:t>
      </w:r>
      <w:r>
        <w:rPr>
          <w:rFonts w:ascii="Times New Roman" w:hAnsi="Times New Roman"/>
          <w:sz w:val="28"/>
          <w:szCs w:val="28"/>
        </w:rPr>
        <w:t xml:space="preserve"> Демонстрация фрагментов уроков  и всех материалов к ним.</w:t>
      </w:r>
    </w:p>
    <w:p w:rsidR="00736E9F" w:rsidRDefault="003559C9">
      <w:pPr>
        <w:pStyle w:val="a1"/>
        <w:spacing w:line="240" w:lineRule="auto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Дегтяр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Жежерина О.Н., Косенкова Н.П., Трофимова Е.В., </w:t>
      </w:r>
      <w:proofErr w:type="spellStart"/>
      <w:r>
        <w:rPr>
          <w:rFonts w:ascii="Times New Roman" w:hAnsi="Times New Roman"/>
          <w:sz w:val="28"/>
          <w:szCs w:val="28"/>
        </w:rPr>
        <w:t>Дадуева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Н.А.)</w:t>
      </w:r>
    </w:p>
    <w:p w:rsidR="00736E9F" w:rsidRDefault="003559C9">
      <w:pPr>
        <w:pStyle w:val="a1"/>
        <w:spacing w:line="240" w:lineRule="auto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«Плеер заданий»</w:t>
      </w:r>
      <w:r>
        <w:rPr>
          <w:rFonts w:ascii="Times New Roman" w:hAnsi="Times New Roman"/>
          <w:sz w:val="28"/>
          <w:szCs w:val="28"/>
        </w:rPr>
        <w:t xml:space="preserve"> Воспроизведение готовых и разработанных учителем тестовых заданий по русскому языку, математике, окружающему миру.</w:t>
      </w:r>
    </w:p>
    <w:p w:rsidR="00736E9F" w:rsidRDefault="003559C9">
      <w:pPr>
        <w:pStyle w:val="a1"/>
        <w:spacing w:line="240" w:lineRule="auto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(Дубова Ю.С., </w:t>
      </w:r>
      <w:proofErr w:type="spellStart"/>
      <w:r>
        <w:rPr>
          <w:rFonts w:ascii="Times New Roman" w:hAnsi="Times New Roman"/>
          <w:sz w:val="28"/>
          <w:szCs w:val="28"/>
        </w:rPr>
        <w:t>Шарикова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/>
          <w:sz w:val="28"/>
          <w:szCs w:val="28"/>
        </w:rPr>
        <w:t>Склянная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/>
          <w:sz w:val="28"/>
          <w:szCs w:val="28"/>
        </w:rPr>
        <w:t>Гвоздовская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/>
          <w:sz w:val="28"/>
          <w:szCs w:val="28"/>
        </w:rPr>
        <w:t>Тупикина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/>
          <w:sz w:val="28"/>
          <w:szCs w:val="28"/>
        </w:rPr>
        <w:t>Семченкова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Т.И.)</w:t>
      </w:r>
    </w:p>
    <w:p w:rsidR="00736E9F" w:rsidRDefault="003559C9">
      <w:pPr>
        <w:pStyle w:val="a1"/>
        <w:spacing w:line="240" w:lineRule="auto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«Плеер внеклассных мероприятий»</w:t>
      </w:r>
      <w:r>
        <w:rPr>
          <w:rFonts w:ascii="Times New Roman" w:hAnsi="Times New Roman"/>
          <w:sz w:val="28"/>
          <w:szCs w:val="28"/>
        </w:rPr>
        <w:t xml:space="preserve"> Демонстрация фрагментов внеклассных мероприятий и всех материалов к ним.</w:t>
      </w:r>
    </w:p>
    <w:p w:rsidR="00736E9F" w:rsidRDefault="003559C9">
      <w:pPr>
        <w:pStyle w:val="a1"/>
        <w:spacing w:line="240" w:lineRule="auto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(Артеменкова А.М., Пономарева Н.Н., Конотоп Т.Б., </w:t>
      </w:r>
      <w:proofErr w:type="spellStart"/>
      <w:r>
        <w:rPr>
          <w:rFonts w:ascii="Times New Roman" w:hAnsi="Times New Roman"/>
          <w:sz w:val="28"/>
          <w:szCs w:val="28"/>
        </w:rPr>
        <w:t>Миначева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И.Н., </w:t>
      </w:r>
      <w:r>
        <w:rPr>
          <w:rFonts w:ascii="Times New Roman" w:hAnsi="Times New Roman"/>
          <w:sz w:val="28"/>
          <w:szCs w:val="28"/>
        </w:rPr>
        <w:br/>
        <w:t>Поликарпова Т.В.)</w:t>
      </w:r>
    </w:p>
    <w:p w:rsidR="00736E9F" w:rsidRDefault="003559C9">
      <w:pPr>
        <w:pStyle w:val="a1"/>
        <w:spacing w:line="240" w:lineRule="auto"/>
        <w:ind w:firstLine="5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 xml:space="preserve">«Конструктор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медиатеки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Создание банка передового педагогического опыта учителей.     (Толокнова И.А., </w:t>
      </w:r>
      <w:proofErr w:type="spellStart"/>
      <w:r>
        <w:rPr>
          <w:rFonts w:ascii="Times New Roman" w:hAnsi="Times New Roman"/>
          <w:sz w:val="28"/>
          <w:szCs w:val="28"/>
        </w:rPr>
        <w:t>Вавдичык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О.В.)</w:t>
      </w:r>
    </w:p>
    <w:p w:rsidR="00F15897" w:rsidRPr="00F15897" w:rsidRDefault="00F15897" w:rsidP="00F15897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3559C9">
        <w:rPr>
          <w:rFonts w:ascii="Times New Roman" w:hAnsi="Times New Roman"/>
          <w:b/>
          <w:bCs/>
          <w:sz w:val="28"/>
          <w:szCs w:val="28"/>
        </w:rPr>
        <w:t>Подведение итогов круглого стола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F15897">
        <w:rPr>
          <w:rFonts w:ascii="Times New Roman" w:hAnsi="Times New Roman"/>
          <w:sz w:val="28"/>
          <w:szCs w:val="28"/>
        </w:rPr>
        <w:t>Жежерина О.Н., руководитель проблемной группы «учителей по теме «Электронные ресурсы на уроках ступени начального образования как средство технического обеспечения и</w:t>
      </w:r>
      <w:r>
        <w:rPr>
          <w:rFonts w:ascii="Times New Roman" w:hAnsi="Times New Roman"/>
          <w:sz w:val="28"/>
          <w:szCs w:val="28"/>
        </w:rPr>
        <w:t xml:space="preserve"> повышения эффективности урока»)</w:t>
      </w:r>
    </w:p>
    <w:p w:rsidR="00736E9F" w:rsidRDefault="00736E9F">
      <w:pPr>
        <w:pStyle w:val="a1"/>
        <w:spacing w:line="240" w:lineRule="auto"/>
        <w:ind w:firstLine="510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  <w:i/>
          <w:iCs/>
        </w:rPr>
      </w:pPr>
    </w:p>
    <w:p w:rsidR="00736E9F" w:rsidRDefault="00736E9F">
      <w:pPr>
        <w:pStyle w:val="a1"/>
        <w:spacing w:after="0" w:line="240" w:lineRule="auto"/>
        <w:ind w:firstLine="510"/>
        <w:jc w:val="both"/>
        <w:rPr>
          <w:rFonts w:hint="eastAsia"/>
        </w:rPr>
      </w:pPr>
    </w:p>
    <w:sectPr w:rsidR="00736E9F" w:rsidSect="00736E9F">
      <w:pgSz w:w="11906" w:h="16838"/>
      <w:pgMar w:top="1134" w:right="664" w:bottom="1134" w:left="733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ont295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170D3"/>
    <w:rsid w:val="00214309"/>
    <w:rsid w:val="002354E3"/>
    <w:rsid w:val="003559C9"/>
    <w:rsid w:val="00736E9F"/>
    <w:rsid w:val="00B23B1C"/>
    <w:rsid w:val="00C170D3"/>
    <w:rsid w:val="00F15897"/>
    <w:rsid w:val="00FA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9F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736E9F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736E9F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736E9F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36E9F"/>
  </w:style>
  <w:style w:type="character" w:customStyle="1" w:styleId="WW8Num1z1">
    <w:name w:val="WW8Num1z1"/>
    <w:rsid w:val="00736E9F"/>
  </w:style>
  <w:style w:type="character" w:customStyle="1" w:styleId="WW8Num1z2">
    <w:name w:val="WW8Num1z2"/>
    <w:rsid w:val="00736E9F"/>
  </w:style>
  <w:style w:type="character" w:customStyle="1" w:styleId="WW8Num1z3">
    <w:name w:val="WW8Num1z3"/>
    <w:rsid w:val="00736E9F"/>
  </w:style>
  <w:style w:type="character" w:customStyle="1" w:styleId="WW8Num1z4">
    <w:name w:val="WW8Num1z4"/>
    <w:rsid w:val="00736E9F"/>
  </w:style>
  <w:style w:type="character" w:customStyle="1" w:styleId="WW8Num1z5">
    <w:name w:val="WW8Num1z5"/>
    <w:rsid w:val="00736E9F"/>
  </w:style>
  <w:style w:type="character" w:customStyle="1" w:styleId="WW8Num1z6">
    <w:name w:val="WW8Num1z6"/>
    <w:rsid w:val="00736E9F"/>
  </w:style>
  <w:style w:type="character" w:customStyle="1" w:styleId="WW8Num1z7">
    <w:name w:val="WW8Num1z7"/>
    <w:rsid w:val="00736E9F"/>
  </w:style>
  <w:style w:type="character" w:customStyle="1" w:styleId="WW8Num1z8">
    <w:name w:val="WW8Num1z8"/>
    <w:rsid w:val="00736E9F"/>
  </w:style>
  <w:style w:type="character" w:customStyle="1" w:styleId="WW8Num2z0">
    <w:name w:val="WW8Num2z0"/>
    <w:rsid w:val="00736E9F"/>
  </w:style>
  <w:style w:type="character" w:customStyle="1" w:styleId="WW8Num2z1">
    <w:name w:val="WW8Num2z1"/>
    <w:rsid w:val="00736E9F"/>
  </w:style>
  <w:style w:type="character" w:customStyle="1" w:styleId="WW8Num2z2">
    <w:name w:val="WW8Num2z2"/>
    <w:rsid w:val="00736E9F"/>
  </w:style>
  <w:style w:type="character" w:customStyle="1" w:styleId="WW8Num2z3">
    <w:name w:val="WW8Num2z3"/>
    <w:rsid w:val="00736E9F"/>
  </w:style>
  <w:style w:type="character" w:customStyle="1" w:styleId="WW8Num2z4">
    <w:name w:val="WW8Num2z4"/>
    <w:rsid w:val="00736E9F"/>
  </w:style>
  <w:style w:type="character" w:customStyle="1" w:styleId="WW8Num2z5">
    <w:name w:val="WW8Num2z5"/>
    <w:rsid w:val="00736E9F"/>
  </w:style>
  <w:style w:type="character" w:customStyle="1" w:styleId="WW8Num2z6">
    <w:name w:val="WW8Num2z6"/>
    <w:rsid w:val="00736E9F"/>
  </w:style>
  <w:style w:type="character" w:customStyle="1" w:styleId="WW8Num2z7">
    <w:name w:val="WW8Num2z7"/>
    <w:rsid w:val="00736E9F"/>
  </w:style>
  <w:style w:type="character" w:customStyle="1" w:styleId="WW8Num2z8">
    <w:name w:val="WW8Num2z8"/>
    <w:rsid w:val="00736E9F"/>
  </w:style>
  <w:style w:type="character" w:customStyle="1" w:styleId="WW8Num3z0">
    <w:name w:val="WW8Num3z0"/>
    <w:rsid w:val="00736E9F"/>
    <w:rPr>
      <w:rFonts w:ascii="Symbol" w:hAnsi="Symbol" w:cs="OpenSymbol"/>
      <w:caps w:val="0"/>
      <w:smallCaps w:val="0"/>
    </w:rPr>
  </w:style>
  <w:style w:type="character" w:customStyle="1" w:styleId="WW8Num3z1">
    <w:name w:val="WW8Num3z1"/>
    <w:rsid w:val="00736E9F"/>
    <w:rPr>
      <w:rFonts w:ascii="OpenSymbol" w:hAnsi="OpenSymbol" w:cs="OpenSymbol"/>
    </w:rPr>
  </w:style>
  <w:style w:type="character" w:customStyle="1" w:styleId="WW8Num4z0">
    <w:name w:val="WW8Num4z0"/>
    <w:rsid w:val="00736E9F"/>
    <w:rPr>
      <w:rFonts w:ascii="Symbol" w:hAnsi="Symbol" w:cs="OpenSymbol"/>
      <w:outline w:val="0"/>
      <w:color w:val="000000"/>
      <w:spacing w:val="-14"/>
      <w:kern w:val="1"/>
      <w:sz w:val="28"/>
      <w:szCs w:val="28"/>
    </w:rPr>
  </w:style>
  <w:style w:type="character" w:customStyle="1" w:styleId="WW8Num4z1">
    <w:name w:val="WW8Num4z1"/>
    <w:rsid w:val="00736E9F"/>
    <w:rPr>
      <w:rFonts w:ascii="OpenSymbol" w:hAnsi="OpenSymbol" w:cs="OpenSymbol"/>
    </w:rPr>
  </w:style>
  <w:style w:type="character" w:customStyle="1" w:styleId="WW8Num5z0">
    <w:name w:val="WW8Num5z0"/>
    <w:rsid w:val="00736E9F"/>
    <w:rPr>
      <w:rFonts w:ascii="Symbol" w:hAnsi="Symbol" w:cs="OpenSymbol"/>
    </w:rPr>
  </w:style>
  <w:style w:type="character" w:customStyle="1" w:styleId="WW8Num5z1">
    <w:name w:val="WW8Num5z1"/>
    <w:rsid w:val="00736E9F"/>
    <w:rPr>
      <w:rFonts w:ascii="OpenSymbol" w:hAnsi="OpenSymbol" w:cs="OpenSymbol"/>
    </w:rPr>
  </w:style>
  <w:style w:type="character" w:customStyle="1" w:styleId="WW8Num6z0">
    <w:name w:val="WW8Num6z0"/>
    <w:rsid w:val="00736E9F"/>
    <w:rPr>
      <w:rFonts w:ascii="Symbol" w:hAnsi="Symbol" w:cs="OpenSymbol"/>
    </w:rPr>
  </w:style>
  <w:style w:type="character" w:customStyle="1" w:styleId="WW8Num6z1">
    <w:name w:val="WW8Num6z1"/>
    <w:rsid w:val="00736E9F"/>
    <w:rPr>
      <w:rFonts w:ascii="OpenSymbol" w:hAnsi="OpenSymbol" w:cs="OpenSymbol"/>
    </w:rPr>
  </w:style>
  <w:style w:type="character" w:customStyle="1" w:styleId="WW8Num7z0">
    <w:name w:val="WW8Num7z0"/>
    <w:rsid w:val="00736E9F"/>
    <w:rPr>
      <w:rFonts w:ascii="Symbol" w:hAnsi="Symbol" w:cs="OpenSymbol"/>
    </w:rPr>
  </w:style>
  <w:style w:type="character" w:customStyle="1" w:styleId="WW8Num7z1">
    <w:name w:val="WW8Num7z1"/>
    <w:rsid w:val="00736E9F"/>
    <w:rPr>
      <w:rFonts w:ascii="OpenSymbol" w:hAnsi="OpenSymbol" w:cs="OpenSymbol"/>
    </w:rPr>
  </w:style>
  <w:style w:type="character" w:customStyle="1" w:styleId="WW8Num8z0">
    <w:name w:val="WW8Num8z0"/>
    <w:rsid w:val="00736E9F"/>
    <w:rPr>
      <w:rFonts w:ascii="Symbol" w:hAnsi="Symbol" w:cs="OpenSymbol"/>
    </w:rPr>
  </w:style>
  <w:style w:type="character" w:customStyle="1" w:styleId="WW8Num8z1">
    <w:name w:val="WW8Num8z1"/>
    <w:rsid w:val="00736E9F"/>
    <w:rPr>
      <w:rFonts w:ascii="OpenSymbol" w:hAnsi="OpenSymbol" w:cs="OpenSymbol"/>
    </w:rPr>
  </w:style>
  <w:style w:type="character" w:customStyle="1" w:styleId="WW8Num9z0">
    <w:name w:val="WW8Num9z0"/>
    <w:rsid w:val="00736E9F"/>
    <w:rPr>
      <w:rFonts w:ascii="Symbol" w:hAnsi="Symbol" w:cs="OpenSymbol"/>
      <w:caps w:val="0"/>
      <w:smallCaps w:val="0"/>
      <w:color w:val="252728"/>
      <w:spacing w:val="0"/>
      <w:sz w:val="28"/>
    </w:rPr>
  </w:style>
  <w:style w:type="character" w:customStyle="1" w:styleId="WW8Num9z1">
    <w:name w:val="WW8Num9z1"/>
    <w:rsid w:val="00736E9F"/>
    <w:rPr>
      <w:rFonts w:ascii="OpenSymbol" w:hAnsi="OpenSymbol" w:cs="OpenSymbol"/>
    </w:rPr>
  </w:style>
  <w:style w:type="character" w:customStyle="1" w:styleId="WW8Num10z0">
    <w:name w:val="WW8Num10z0"/>
    <w:rsid w:val="00736E9F"/>
    <w:rPr>
      <w:rFonts w:ascii="Symbol" w:hAnsi="Symbol" w:cs="OpenSymbol"/>
      <w:caps w:val="0"/>
      <w:smallCaps w:val="0"/>
      <w:color w:val="252728"/>
      <w:spacing w:val="0"/>
      <w:sz w:val="28"/>
      <w:szCs w:val="28"/>
    </w:rPr>
  </w:style>
  <w:style w:type="character" w:customStyle="1" w:styleId="WW8Num10z1">
    <w:name w:val="WW8Num10z1"/>
    <w:rsid w:val="00736E9F"/>
    <w:rPr>
      <w:rFonts w:ascii="OpenSymbol" w:hAnsi="OpenSymbol" w:cs="OpenSymbol"/>
    </w:rPr>
  </w:style>
  <w:style w:type="character" w:customStyle="1" w:styleId="WW8Num11z0">
    <w:name w:val="WW8Num11z0"/>
    <w:rsid w:val="00736E9F"/>
  </w:style>
  <w:style w:type="character" w:customStyle="1" w:styleId="WW8Num11z1">
    <w:name w:val="WW8Num11z1"/>
    <w:rsid w:val="00736E9F"/>
  </w:style>
  <w:style w:type="character" w:customStyle="1" w:styleId="WW8Num11z2">
    <w:name w:val="WW8Num11z2"/>
    <w:rsid w:val="00736E9F"/>
  </w:style>
  <w:style w:type="character" w:customStyle="1" w:styleId="WW8Num11z3">
    <w:name w:val="WW8Num11z3"/>
    <w:rsid w:val="00736E9F"/>
  </w:style>
  <w:style w:type="character" w:customStyle="1" w:styleId="WW8Num11z4">
    <w:name w:val="WW8Num11z4"/>
    <w:rsid w:val="00736E9F"/>
  </w:style>
  <w:style w:type="character" w:customStyle="1" w:styleId="WW8Num11z5">
    <w:name w:val="WW8Num11z5"/>
    <w:rsid w:val="00736E9F"/>
  </w:style>
  <w:style w:type="character" w:customStyle="1" w:styleId="WW8Num11z6">
    <w:name w:val="WW8Num11z6"/>
    <w:rsid w:val="00736E9F"/>
  </w:style>
  <w:style w:type="character" w:customStyle="1" w:styleId="WW8Num11z7">
    <w:name w:val="WW8Num11z7"/>
    <w:rsid w:val="00736E9F"/>
  </w:style>
  <w:style w:type="character" w:customStyle="1" w:styleId="WW8Num11z8">
    <w:name w:val="WW8Num11z8"/>
    <w:rsid w:val="00736E9F"/>
  </w:style>
  <w:style w:type="character" w:customStyle="1" w:styleId="WW8Num12z0">
    <w:name w:val="WW8Num12z0"/>
    <w:rsid w:val="00736E9F"/>
    <w:rPr>
      <w:rFonts w:ascii="Symbol" w:hAnsi="Symbol" w:cs="OpenSymbol"/>
      <w:caps w:val="0"/>
      <w:smallCaps w:val="0"/>
      <w:color w:val="000000"/>
      <w:spacing w:val="0"/>
    </w:rPr>
  </w:style>
  <w:style w:type="character" w:customStyle="1" w:styleId="WW8Num12z1">
    <w:name w:val="WW8Num12z1"/>
    <w:rsid w:val="00736E9F"/>
    <w:rPr>
      <w:rFonts w:ascii="OpenSymbol" w:hAnsi="OpenSymbol" w:cs="OpenSymbol"/>
    </w:rPr>
  </w:style>
  <w:style w:type="character" w:customStyle="1" w:styleId="WW8Num13z0">
    <w:name w:val="WW8Num13z0"/>
    <w:rsid w:val="00736E9F"/>
    <w:rPr>
      <w:rFonts w:ascii="Symbol" w:hAnsi="Symbol" w:cs="OpenSymbol"/>
      <w:caps w:val="0"/>
      <w:smallCaps w:val="0"/>
      <w:color w:val="000000"/>
      <w:spacing w:val="0"/>
    </w:rPr>
  </w:style>
  <w:style w:type="character" w:customStyle="1" w:styleId="WW8Num13z1">
    <w:name w:val="WW8Num13z1"/>
    <w:rsid w:val="00736E9F"/>
    <w:rPr>
      <w:rFonts w:ascii="OpenSymbol" w:hAnsi="OpenSymbol" w:cs="OpenSymbol"/>
    </w:rPr>
  </w:style>
  <w:style w:type="character" w:customStyle="1" w:styleId="WW8Num14z0">
    <w:name w:val="WW8Num14z0"/>
    <w:rsid w:val="00736E9F"/>
    <w:rPr>
      <w:rFonts w:ascii="Symbol" w:hAnsi="Symbol" w:cs="OpenSymbol"/>
      <w:caps w:val="0"/>
      <w:smallCaps w:val="0"/>
      <w:color w:val="000000"/>
      <w:spacing w:val="0"/>
      <w:sz w:val="28"/>
      <w:szCs w:val="28"/>
    </w:rPr>
  </w:style>
  <w:style w:type="character" w:customStyle="1" w:styleId="WW8Num14z1">
    <w:name w:val="WW8Num14z1"/>
    <w:rsid w:val="00736E9F"/>
    <w:rPr>
      <w:rFonts w:ascii="OpenSymbol" w:hAnsi="OpenSymbol" w:cs="OpenSymbol"/>
    </w:rPr>
  </w:style>
  <w:style w:type="character" w:customStyle="1" w:styleId="WW8Num15z0">
    <w:name w:val="WW8Num15z0"/>
    <w:rsid w:val="00736E9F"/>
    <w:rPr>
      <w:rFonts w:ascii="Symbol" w:hAnsi="Symbol" w:cs="OpenSymbol"/>
    </w:rPr>
  </w:style>
  <w:style w:type="character" w:customStyle="1" w:styleId="WW8Num15z1">
    <w:name w:val="WW8Num15z1"/>
    <w:rsid w:val="00736E9F"/>
    <w:rPr>
      <w:rFonts w:ascii="OpenSymbol" w:hAnsi="OpenSymbol" w:cs="OpenSymbol"/>
    </w:rPr>
  </w:style>
  <w:style w:type="character" w:customStyle="1" w:styleId="a5">
    <w:name w:val="Маркеры списка"/>
    <w:rsid w:val="00736E9F"/>
    <w:rPr>
      <w:rFonts w:ascii="OpenSymbol" w:eastAsia="OpenSymbol" w:hAnsi="OpenSymbol" w:cs="OpenSymbol"/>
    </w:rPr>
  </w:style>
  <w:style w:type="character" w:customStyle="1" w:styleId="WW8Num3z2">
    <w:name w:val="WW8Num3z2"/>
    <w:rsid w:val="00736E9F"/>
  </w:style>
  <w:style w:type="character" w:customStyle="1" w:styleId="WW8Num3z3">
    <w:name w:val="WW8Num3z3"/>
    <w:rsid w:val="00736E9F"/>
  </w:style>
  <w:style w:type="character" w:customStyle="1" w:styleId="WW8Num3z4">
    <w:name w:val="WW8Num3z4"/>
    <w:rsid w:val="00736E9F"/>
  </w:style>
  <w:style w:type="character" w:customStyle="1" w:styleId="WW8Num3z5">
    <w:name w:val="WW8Num3z5"/>
    <w:rsid w:val="00736E9F"/>
  </w:style>
  <w:style w:type="character" w:customStyle="1" w:styleId="WW8Num3z6">
    <w:name w:val="WW8Num3z6"/>
    <w:rsid w:val="00736E9F"/>
  </w:style>
  <w:style w:type="character" w:customStyle="1" w:styleId="WW8Num3z7">
    <w:name w:val="WW8Num3z7"/>
    <w:rsid w:val="00736E9F"/>
  </w:style>
  <w:style w:type="character" w:customStyle="1" w:styleId="WW8Num3z8">
    <w:name w:val="WW8Num3z8"/>
    <w:rsid w:val="00736E9F"/>
  </w:style>
  <w:style w:type="character" w:customStyle="1" w:styleId="a6">
    <w:name w:val="Символ нумерации"/>
    <w:rsid w:val="00736E9F"/>
  </w:style>
  <w:style w:type="character" w:styleId="a7">
    <w:name w:val="Strong"/>
    <w:qFormat/>
    <w:rsid w:val="00736E9F"/>
    <w:rPr>
      <w:b/>
      <w:bCs/>
    </w:rPr>
  </w:style>
  <w:style w:type="character" w:customStyle="1" w:styleId="10">
    <w:name w:val="Основной шрифт абзаца1"/>
    <w:rsid w:val="00736E9F"/>
  </w:style>
  <w:style w:type="character" w:customStyle="1" w:styleId="FontStyle23">
    <w:name w:val="Font Style23"/>
    <w:basedOn w:val="10"/>
    <w:rsid w:val="00736E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10"/>
    <w:rsid w:val="00736E9F"/>
    <w:rPr>
      <w:rFonts w:ascii="Times New Roman" w:hAnsi="Times New Roman" w:cs="Times New Roman"/>
      <w:sz w:val="22"/>
      <w:szCs w:val="22"/>
    </w:rPr>
  </w:style>
  <w:style w:type="paragraph" w:customStyle="1" w:styleId="a0">
    <w:name w:val="Заголовок"/>
    <w:basedOn w:val="a"/>
    <w:next w:val="a1"/>
    <w:rsid w:val="00736E9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736E9F"/>
    <w:pPr>
      <w:spacing w:after="140" w:line="288" w:lineRule="auto"/>
    </w:pPr>
  </w:style>
  <w:style w:type="paragraph" w:styleId="a8">
    <w:name w:val="List"/>
    <w:basedOn w:val="a1"/>
    <w:rsid w:val="00736E9F"/>
  </w:style>
  <w:style w:type="paragraph" w:styleId="a9">
    <w:name w:val="caption"/>
    <w:basedOn w:val="a"/>
    <w:qFormat/>
    <w:rsid w:val="00736E9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36E9F"/>
    <w:pPr>
      <w:suppressLineNumbers/>
    </w:pPr>
  </w:style>
  <w:style w:type="paragraph" w:customStyle="1" w:styleId="Quotations">
    <w:name w:val="Quotations"/>
    <w:basedOn w:val="a"/>
    <w:rsid w:val="00736E9F"/>
    <w:pPr>
      <w:spacing w:after="283"/>
      <w:ind w:left="567" w:right="567"/>
    </w:pPr>
  </w:style>
  <w:style w:type="paragraph" w:styleId="aa">
    <w:name w:val="Title"/>
    <w:basedOn w:val="a0"/>
    <w:next w:val="a1"/>
    <w:qFormat/>
    <w:rsid w:val="00736E9F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rsid w:val="00736E9F"/>
    <w:pPr>
      <w:spacing w:before="60"/>
      <w:jc w:val="center"/>
    </w:pPr>
    <w:rPr>
      <w:sz w:val="36"/>
      <w:szCs w:val="36"/>
    </w:rPr>
  </w:style>
  <w:style w:type="paragraph" w:customStyle="1" w:styleId="ac">
    <w:name w:val="Содержимое таблицы"/>
    <w:basedOn w:val="a"/>
    <w:rsid w:val="00736E9F"/>
    <w:pPr>
      <w:suppressLineNumbers/>
    </w:pPr>
  </w:style>
  <w:style w:type="paragraph" w:customStyle="1" w:styleId="ad">
    <w:name w:val="Заголовок таблицы"/>
    <w:basedOn w:val="ac"/>
    <w:rsid w:val="00736E9F"/>
    <w:pPr>
      <w:jc w:val="center"/>
    </w:pPr>
    <w:rPr>
      <w:b/>
      <w:bCs/>
    </w:rPr>
  </w:style>
  <w:style w:type="paragraph" w:customStyle="1" w:styleId="Style5">
    <w:name w:val="Style5"/>
    <w:basedOn w:val="a"/>
    <w:rsid w:val="00736E9F"/>
  </w:style>
  <w:style w:type="paragraph" w:customStyle="1" w:styleId="Style1">
    <w:name w:val="Style1"/>
    <w:basedOn w:val="a"/>
    <w:rsid w:val="00736E9F"/>
    <w:pPr>
      <w:spacing w:line="269" w:lineRule="exact"/>
      <w:jc w:val="center"/>
    </w:pPr>
  </w:style>
  <w:style w:type="paragraph" w:customStyle="1" w:styleId="Style4">
    <w:name w:val="Style4"/>
    <w:basedOn w:val="a"/>
    <w:rsid w:val="00736E9F"/>
  </w:style>
  <w:style w:type="paragraph" w:customStyle="1" w:styleId="Style16">
    <w:name w:val="Style16"/>
    <w:basedOn w:val="a"/>
    <w:rsid w:val="00736E9F"/>
  </w:style>
  <w:style w:type="paragraph" w:customStyle="1" w:styleId="Style14">
    <w:name w:val="Style14"/>
    <w:basedOn w:val="a"/>
    <w:rsid w:val="00736E9F"/>
  </w:style>
  <w:style w:type="paragraph" w:customStyle="1" w:styleId="Style6">
    <w:name w:val="Style6"/>
    <w:basedOn w:val="a"/>
    <w:rsid w:val="00736E9F"/>
    <w:pPr>
      <w:spacing w:line="533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1601-01-01T00:00:00Z</cp:lastPrinted>
  <dcterms:created xsi:type="dcterms:W3CDTF">2016-10-04T19:02:00Z</dcterms:created>
  <dcterms:modified xsi:type="dcterms:W3CDTF">2016-10-04T19:09:00Z</dcterms:modified>
</cp:coreProperties>
</file>