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8E" w:rsidRDefault="00AA6B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 предмета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Алгебра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2158E" w:rsidRDefault="00AA6B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/>
          <w:sz w:val="24"/>
          <w:szCs w:val="24"/>
        </w:rPr>
        <w:t xml:space="preserve"> изучения предмета «Алгебра» являются следующие качества: </w:t>
      </w:r>
    </w:p>
    <w:p w:rsidR="00C2158E" w:rsidRDefault="00AA6B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форме, понимать смысл поставленной задачи, </w:t>
      </w:r>
      <w:r>
        <w:rPr>
          <w:rFonts w:ascii="Times New Roman" w:eastAsia="Times New Roman" w:hAnsi="Times New Roman"/>
          <w:sz w:val="24"/>
          <w:szCs w:val="24"/>
        </w:rPr>
        <w:t>выстраивать аргументацию, приводить примеры и контрпримеры;</w:t>
      </w:r>
    </w:p>
    <w:p w:rsidR="00C2158E" w:rsidRDefault="00AA6B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C2158E" w:rsidRDefault="00AA6B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ее ра</w:t>
      </w:r>
      <w:r>
        <w:rPr>
          <w:rFonts w:ascii="Times New Roman" w:eastAsia="Times New Roman" w:hAnsi="Times New Roman"/>
          <w:sz w:val="24"/>
          <w:szCs w:val="24"/>
        </w:rPr>
        <w:t>звития, о ее значимости для развития цивилизации;</w:t>
      </w:r>
    </w:p>
    <w:p w:rsidR="00C2158E" w:rsidRDefault="00AA6B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C2158E" w:rsidRDefault="00AA6B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2158E" w:rsidRDefault="00AA6B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способность к эмоциональному восп</w:t>
      </w:r>
      <w:r>
        <w:rPr>
          <w:rFonts w:ascii="Times New Roman" w:eastAsia="Times New Roman" w:hAnsi="Times New Roman"/>
          <w:sz w:val="24"/>
          <w:szCs w:val="24"/>
        </w:rPr>
        <w:t>риятию математических объектов, задач, решений, рассуждений.</w:t>
      </w:r>
    </w:p>
    <w:p w:rsidR="00C2158E" w:rsidRDefault="00C215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2158E" w:rsidRDefault="00AA6B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/>
          <w:sz w:val="24"/>
          <w:szCs w:val="24"/>
        </w:rPr>
        <w:t xml:space="preserve"> изучения курса «Алгебра» является формирование универсальных учебных действий (УУД).</w:t>
      </w:r>
    </w:p>
    <w:p w:rsidR="00C2158E" w:rsidRDefault="00C215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2158E" w:rsidRDefault="00AA6B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Регулятивные УУД: 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сличают свой способ действия с эталоном;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сличают способ  и резу</w:t>
      </w:r>
      <w:r>
        <w:rPr>
          <w:rStyle w:val="c10"/>
          <w:color w:val="000000"/>
        </w:rPr>
        <w:t>льтат своих действий с заданным эталоном, обнаруживают отклонения и отличия от эталона;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вносят коррективы и дополнения в составленные планы;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вносят коррективы и дополнения в способ своих действий в случае расхождения эталона, реального действия и его проду</w:t>
      </w:r>
      <w:r>
        <w:rPr>
          <w:rStyle w:val="c10"/>
          <w:color w:val="000000"/>
        </w:rPr>
        <w:t>кта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выделяют и осознают то, что уже усвоено и что еще подлежит усвоению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осознают качество и уровень усвоения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оценивают достигнутый результат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определяют последовательность промежуточных целей с учетом конечного результата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 xml:space="preserve">составляют план и </w:t>
      </w:r>
      <w:r>
        <w:rPr>
          <w:rStyle w:val="c10"/>
          <w:color w:val="000000"/>
        </w:rPr>
        <w:t>последовательность действий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предвосхищают временные характеристики результата (когда будет результат?)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предвосхищают результат и уровень усвоения (какой будет результат?)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ставят учебную задачу на основе соотнесения того, что уже известно и усвоено, и того,</w:t>
      </w:r>
      <w:r>
        <w:rPr>
          <w:rStyle w:val="c10"/>
          <w:color w:val="000000"/>
        </w:rPr>
        <w:t xml:space="preserve"> что еще не известно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 xml:space="preserve">самостоятельно формируют познавательную цель и строят действия в </w:t>
      </w:r>
      <w:r>
        <w:rPr>
          <w:rStyle w:val="c10"/>
          <w:color w:val="000000"/>
        </w:rPr>
        <w:t>соответствии с ней</w:t>
      </w:r>
    </w:p>
    <w:p w:rsidR="00C2158E" w:rsidRDefault="00C215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158E" w:rsidRDefault="00AA6B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Познавательные УУД: 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умеют выбирать смысловые единицы текста и устанавливать отношения между ними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создают структуру взаимосвязей смысловых единиц текста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выделяют количественные характеристики объектов, заданных словами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восстанавливают п</w:t>
      </w:r>
      <w:r>
        <w:rPr>
          <w:rStyle w:val="c10"/>
          <w:color w:val="000000"/>
        </w:rPr>
        <w:t>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выделяют обобщенный смысл и формальную структуру задачи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умеют заменять термины определениями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умею</w:t>
      </w:r>
      <w:r>
        <w:rPr>
          <w:rStyle w:val="c10"/>
          <w:color w:val="000000"/>
        </w:rPr>
        <w:t>т выводить следствия из имеющихся в условии задачи данных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lastRenderedPageBreak/>
        <w:t>выделяют формальную структуру задачи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выделяют объекты и процессы с точки зрения целого и частей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анализируют условия и требования задачи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выбирают вид графической модели, адекватной выделенным смыслов</w:t>
      </w:r>
      <w:r>
        <w:rPr>
          <w:rStyle w:val="c10"/>
          <w:color w:val="000000"/>
        </w:rPr>
        <w:t>ым единицам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выбирают знаково-символические средства для построения модели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выражают смысл ситуации различными средствами (рисунки, символы, схемы, знаки)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выражают структуру задачи разными средствами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выполняют операции со знаками и символами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выбирают, сопост</w:t>
      </w:r>
      <w:r>
        <w:rPr>
          <w:rStyle w:val="c10"/>
          <w:color w:val="000000"/>
        </w:rPr>
        <w:t>авляют и обосновывают способы решения задачи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проводят анализ способов решения задачи с точки зрения их рациональности и экономичности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умеют выбирать обобщенные стратегии решения задачи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выделяют и формулируют познавательную цель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 xml:space="preserve">осуществляют поиск и </w:t>
      </w:r>
      <w:r>
        <w:rPr>
          <w:rStyle w:val="c10"/>
          <w:color w:val="000000"/>
        </w:rPr>
        <w:t>выделение необходимой информации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c10"/>
          <w:color w:val="000000"/>
        </w:rPr>
        <w:t>применяют методы информационного поиска, в том числе с помощью компьютерных средств.</w:t>
      </w:r>
    </w:p>
    <w:p w:rsidR="00C2158E" w:rsidRDefault="00AA6B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Средством формирования познавательных УУД служит учебный материал. </w:t>
      </w:r>
    </w:p>
    <w:p w:rsidR="00C2158E" w:rsidRDefault="00C215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158E" w:rsidRDefault="00AA6B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Коммуникативные УУД: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1) общаются и взаимодействуют с партнерами по со</w:t>
      </w:r>
      <w:r>
        <w:rPr>
          <w:rStyle w:val="c10"/>
          <w:color w:val="000000"/>
        </w:rPr>
        <w:t>вместной деятельности или обмену информации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а) умеют слушать и слышать друг друга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в) адекватно используют речевые средства для дискуссии и аргумент</w:t>
      </w:r>
      <w:r>
        <w:rPr>
          <w:rStyle w:val="c10"/>
          <w:color w:val="000000"/>
        </w:rPr>
        <w:t>ации своей позиции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г) умеют представлять конкретное содержание и сообщать его в письменной и устной форме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д) интересуются чужим мнением и высказывают свое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 xml:space="preserve">е) вступают в диалог, участвуют в коллективном обсуждении проблем, учатся владеть монологической и </w:t>
      </w:r>
      <w:r>
        <w:rPr>
          <w:rStyle w:val="c10"/>
          <w:color w:val="000000"/>
        </w:rPr>
        <w:t>диалогической формами речи в соответствии с грамматическими и синтаксическими нормами родного языка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2)  учатся действовать с учетом позиции другого и согласовывать свои действия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а) понимают возможность различных точек зрения, не совпадающих с собственной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б</w:t>
      </w:r>
      <w:r>
        <w:rPr>
          <w:rStyle w:val="c10"/>
          <w:color w:val="000000"/>
        </w:rPr>
        <w:t>) проявляют готовность к обсуждению различных точек зрения и выработке общей (групповой) позиции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в) учатся устанавливать и сравнивать разные точки зрения, прежде чем принимать решение и делать выбор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г) учатся аргументировать свою точку зрения, спорить, отс</w:t>
      </w:r>
      <w:r>
        <w:rPr>
          <w:rStyle w:val="c10"/>
          <w:color w:val="000000"/>
        </w:rPr>
        <w:t>таивать позицию невраждебным для оппонентов образом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3) учатся организовывать и планировать учебное сотрудничество с учителем и сверстниками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0"/>
          <w:color w:val="000000"/>
        </w:rPr>
        <w:t>а) определяют цели и функции участников, способы взаимодействия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0"/>
          <w:color w:val="000000"/>
        </w:rPr>
        <w:t>б) планируют общие способы работы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0"/>
          <w:color w:val="000000"/>
        </w:rPr>
        <w:t xml:space="preserve">в) обмениваются </w:t>
      </w:r>
      <w:r>
        <w:rPr>
          <w:rStyle w:val="c10"/>
          <w:color w:val="000000"/>
        </w:rPr>
        <w:t>знаниями между членами группы для принятия эффективных совместных решений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0"/>
          <w:color w:val="000000"/>
        </w:rPr>
        <w:t>г) умеют (или развивают способность) брать на себя инициативу в организации совместного действия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0"/>
          <w:color w:val="000000"/>
        </w:rPr>
        <w:t>д) умеют (или развивают способность) с помощью вопросов добывать недостающую информац</w:t>
      </w:r>
      <w:r>
        <w:rPr>
          <w:rStyle w:val="c10"/>
          <w:color w:val="000000"/>
        </w:rPr>
        <w:t>ию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lastRenderedPageBreak/>
        <w:t>ж) учатся управлять поведением партнера – убеждать его, контролировать и оценивать</w:t>
      </w:r>
      <w:r>
        <w:rPr>
          <w:rStyle w:val="c10"/>
          <w:color w:val="000000"/>
        </w:rPr>
        <w:t xml:space="preserve"> его действия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4)  работают в группе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а) устанавливают рабочие отношения, учатся эффективно сотрудничать и способствовать продуктивной кооперации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б) развивают умение интегрироваться в группу сверстников и строить продуктивное взаимодействие со сверстниками и</w:t>
      </w:r>
      <w:r>
        <w:rPr>
          <w:rStyle w:val="c10"/>
          <w:color w:val="000000"/>
        </w:rPr>
        <w:t xml:space="preserve"> взрослыми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5) придерживаются морально-этических и психологических принципов общения и сотрудничества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а) проявляют уважительное отношение к партнерам,</w:t>
      </w:r>
      <w:r>
        <w:rPr>
          <w:rStyle w:val="c10"/>
          <w:color w:val="000000"/>
        </w:rPr>
        <w:t xml:space="preserve"> внимание к личности другого, адекватное межличностное восприятие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б) демонстрируют способность к эмпатии, стремление устанавливать доверительные отношения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в) проявляю готовность адекватно реагировать на нужды других, оказывать помощь и эмоциональную поддер</w:t>
      </w:r>
      <w:r>
        <w:rPr>
          <w:rStyle w:val="c10"/>
          <w:color w:val="000000"/>
        </w:rPr>
        <w:t>жку партнерам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6) регулируют собственную деятельность посредством речевых действий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а) используют адекватные языковые средства для отображения своих чувств, мыслей и побуждений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б) описывают содержание совершаемых действий с целью ориентировки предметно-практ</w:t>
      </w:r>
      <w:r>
        <w:rPr>
          <w:rStyle w:val="c10"/>
          <w:color w:val="000000"/>
        </w:rPr>
        <w:t>ической или иной деятельности.</w:t>
      </w:r>
    </w:p>
    <w:p w:rsidR="00C2158E" w:rsidRDefault="00AA6B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/>
          <w:sz w:val="24"/>
          <w:szCs w:val="24"/>
        </w:rPr>
        <w:t xml:space="preserve"> изучения предмета «Алгебра» являются следующие умения:</w:t>
      </w:r>
    </w:p>
    <w:p w:rsidR="00C2158E" w:rsidRDefault="00AA6B0A">
      <w:pPr>
        <w:pStyle w:val="a4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Предметная область «Арифметика»</w:t>
      </w:r>
    </w:p>
    <w:p w:rsidR="00C2158E" w:rsidRDefault="00AA6B0A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переходить от одной формы записи чисел к другой, представлять десятичную дробь в виде обыкновенной и обыкновенную – </w:t>
      </w:r>
      <w:r>
        <w:rPr>
          <w:rFonts w:ascii="Times New Roman" w:eastAsia="Times New Roman" w:hAnsi="Times New Roman"/>
          <w:sz w:val="24"/>
          <w:szCs w:val="24"/>
        </w:rPr>
        <w:t>в виде десятичной, записывать большие и малые числа с использованием целых степеней десятки;</w:t>
      </w:r>
    </w:p>
    <w:p w:rsidR="00C2158E" w:rsidRDefault="00AA6B0A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</w:t>
      </w:r>
      <w:r>
        <w:rPr>
          <w:rFonts w:ascii="Times New Roman" w:eastAsia="Times New Roman" w:hAnsi="Times New Roman"/>
          <w:sz w:val="24"/>
          <w:szCs w:val="24"/>
        </w:rPr>
        <w:t>показателями; находить значения числовых выражений;</w:t>
      </w:r>
    </w:p>
    <w:p w:rsidR="00C2158E" w:rsidRDefault="00AA6B0A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2158E" w:rsidRDefault="00AA6B0A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пользоваться основными единицами длины, массы, времени, скорости, площ</w:t>
      </w:r>
      <w:r>
        <w:rPr>
          <w:rFonts w:ascii="Times New Roman" w:eastAsia="Times New Roman" w:hAnsi="Times New Roman"/>
          <w:sz w:val="24"/>
          <w:szCs w:val="24"/>
        </w:rPr>
        <w:t>ади, объема; выражать более крупные единицы через более мелкие и наоборот;</w:t>
      </w:r>
    </w:p>
    <w:p w:rsidR="00C2158E" w:rsidRDefault="00AA6B0A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процентами.</w:t>
      </w:r>
    </w:p>
    <w:p w:rsidR="00C2158E" w:rsidRDefault="00AA6B0A">
      <w:pPr>
        <w:pStyle w:val="a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Использовать приобретенные знания и умения в практической деят</w:t>
      </w:r>
      <w:r>
        <w:rPr>
          <w:rFonts w:ascii="Times New Roman" w:eastAsia="Times New Roman" w:hAnsi="Times New Roman"/>
          <w:i/>
          <w:sz w:val="24"/>
          <w:szCs w:val="24"/>
        </w:rPr>
        <w:t>ельности и повседневной жизни для:</w:t>
      </w:r>
    </w:p>
    <w:p w:rsidR="00C2158E" w:rsidRDefault="00AA6B0A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C2158E" w:rsidRDefault="00AA6B0A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устной прикидки и оценки результата вычислений; проверки результата вычислени</w:t>
      </w:r>
      <w:r>
        <w:rPr>
          <w:rFonts w:ascii="Times New Roman" w:eastAsia="Times New Roman" w:hAnsi="Times New Roman"/>
          <w:sz w:val="24"/>
          <w:szCs w:val="24"/>
        </w:rPr>
        <w:t>я с использованием различных приемов;</w:t>
      </w:r>
    </w:p>
    <w:p w:rsidR="00C2158E" w:rsidRDefault="00AA6B0A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C2158E" w:rsidRDefault="00AA6B0A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Предметная область «Алгебра»</w:t>
      </w:r>
    </w:p>
    <w:p w:rsidR="00C2158E" w:rsidRDefault="00AA6B0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составлять буквенные выражения и формулы по условиям зада</w:t>
      </w:r>
      <w:r>
        <w:rPr>
          <w:rFonts w:ascii="Times New Roman" w:eastAsia="Times New Roman" w:hAnsi="Times New Roman"/>
          <w:sz w:val="24"/>
          <w:szCs w:val="24"/>
        </w:rPr>
        <w:t>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2158E" w:rsidRDefault="00AA6B0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основные действия со степенями с целыми п</w:t>
      </w:r>
      <w:r>
        <w:rPr>
          <w:rFonts w:ascii="Times New Roman" w:eastAsia="Times New Roman" w:hAnsi="Times New Roman"/>
          <w:sz w:val="24"/>
          <w:szCs w:val="24"/>
        </w:rPr>
        <w:t>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2158E" w:rsidRDefault="00AA6B0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решать линейные уравнения, системы двух линейных уравнений с двумя переменными;</w:t>
      </w:r>
    </w:p>
    <w:p w:rsidR="00C2158E" w:rsidRDefault="00AA6B0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те</w:t>
      </w:r>
      <w:r>
        <w:rPr>
          <w:rFonts w:ascii="Times New Roman" w:eastAsia="Times New Roman" w:hAnsi="Times New Roman"/>
          <w:sz w:val="24"/>
          <w:szCs w:val="24"/>
        </w:rPr>
        <w:t>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2158E" w:rsidRDefault="00AA6B0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изображать числа точками на координатной прямой;</w:t>
      </w:r>
    </w:p>
    <w:p w:rsidR="00C2158E" w:rsidRDefault="00AA6B0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координаты точки плоскости, строить точки с заданными координа</w:t>
      </w:r>
      <w:r>
        <w:rPr>
          <w:rFonts w:ascii="Times New Roman" w:eastAsia="Times New Roman" w:hAnsi="Times New Roman"/>
          <w:sz w:val="24"/>
          <w:szCs w:val="24"/>
        </w:rPr>
        <w:t>тами.</w:t>
      </w:r>
    </w:p>
    <w:p w:rsidR="00C2158E" w:rsidRDefault="00AA6B0A">
      <w:pPr>
        <w:pStyle w:val="a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2158E" w:rsidRDefault="00AA6B0A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</w:t>
      </w:r>
      <w:r>
        <w:rPr>
          <w:rFonts w:ascii="Times New Roman" w:eastAsia="Times New Roman" w:hAnsi="Times New Roman"/>
          <w:sz w:val="24"/>
          <w:szCs w:val="24"/>
        </w:rPr>
        <w:t>териалах;</w:t>
      </w:r>
    </w:p>
    <w:p w:rsidR="00C2158E" w:rsidRDefault="00AA6B0A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C2158E" w:rsidRDefault="00AA6B0A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C2158E" w:rsidRDefault="00C2158E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C2158E" w:rsidRDefault="00AA6B0A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Предметная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область «Элементы логики, комбинаторики, статистики и теории вероятностей»</w:t>
      </w:r>
    </w:p>
    <w:p w:rsidR="00C2158E" w:rsidRDefault="00AA6B0A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</w:t>
      </w:r>
      <w:r>
        <w:rPr>
          <w:rFonts w:ascii="Times New Roman" w:eastAsia="Times New Roman" w:hAnsi="Times New Roman"/>
          <w:sz w:val="24"/>
          <w:szCs w:val="24"/>
        </w:rPr>
        <w:t xml:space="preserve"> для иллюстрации и контрпримеры для опровержения утверждений;</w:t>
      </w:r>
    </w:p>
    <w:p w:rsidR="00C2158E" w:rsidRDefault="00AA6B0A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2158E" w:rsidRDefault="00AA6B0A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комбинаторные задачи путем систематического перебора возможных в</w:t>
      </w:r>
      <w:r>
        <w:rPr>
          <w:rFonts w:ascii="Times New Roman" w:eastAsia="Times New Roman" w:hAnsi="Times New Roman"/>
          <w:sz w:val="24"/>
          <w:szCs w:val="24"/>
        </w:rPr>
        <w:t>ариантов и с использованием правила умножения;</w:t>
      </w:r>
    </w:p>
    <w:p w:rsidR="00C2158E" w:rsidRDefault="00AA6B0A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вычислять средние значения результатов измерений;</w:t>
      </w:r>
    </w:p>
    <w:p w:rsidR="00C2158E" w:rsidRDefault="00AA6B0A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C2158E" w:rsidRDefault="00AA6B0A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находить вероятности случайных событий в простейших случаях.</w:t>
      </w:r>
    </w:p>
    <w:p w:rsidR="00C2158E" w:rsidRDefault="00AA6B0A">
      <w:pPr>
        <w:pStyle w:val="a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Исполь</w:t>
      </w:r>
      <w:r>
        <w:rPr>
          <w:rFonts w:ascii="Times New Roman" w:eastAsia="Times New Roman" w:hAnsi="Times New Roman"/>
          <w:i/>
          <w:sz w:val="24"/>
          <w:szCs w:val="24"/>
        </w:rPr>
        <w:t>зовать приобретенные знания и умения в практической деятельности и повседневной жизни для:</w:t>
      </w:r>
    </w:p>
    <w:p w:rsidR="00C2158E" w:rsidRDefault="00AA6B0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выстраивания аргументации при доказательстве и в диалоге;</w:t>
      </w:r>
    </w:p>
    <w:p w:rsidR="00C2158E" w:rsidRDefault="00AA6B0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распознавания логически некорректных рассуждений;</w:t>
      </w:r>
    </w:p>
    <w:p w:rsidR="00C2158E" w:rsidRDefault="00AA6B0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C2158E" w:rsidRDefault="00AA6B0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анализа</w:t>
      </w:r>
      <w:r>
        <w:rPr>
          <w:rFonts w:ascii="Times New Roman" w:eastAsia="Times New Roman" w:hAnsi="Times New Roman"/>
          <w:sz w:val="24"/>
          <w:szCs w:val="24"/>
        </w:rPr>
        <w:t xml:space="preserve"> реальных числовых данных, представленных в виде диаграмм, графиков, таблиц;</w:t>
      </w:r>
    </w:p>
    <w:p w:rsidR="00C2158E" w:rsidRDefault="00AA6B0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2158E" w:rsidRDefault="00AA6B0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решения </w:t>
      </w:r>
      <w:r>
        <w:rPr>
          <w:rFonts w:ascii="Times New Roman" w:eastAsia="Times New Roman" w:hAnsi="Times New Roman"/>
          <w:sz w:val="24"/>
          <w:szCs w:val="24"/>
        </w:rPr>
        <w:t>учебных и практических задач, требующих систематического перебора вариантов;</w:t>
      </w:r>
    </w:p>
    <w:p w:rsidR="00C2158E" w:rsidRDefault="00AA6B0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C2158E" w:rsidRDefault="00AA6B0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понимания статистиче</w:t>
      </w:r>
      <w:r>
        <w:rPr>
          <w:rFonts w:ascii="Times New Roman" w:eastAsia="Times New Roman" w:hAnsi="Times New Roman"/>
          <w:sz w:val="24"/>
          <w:szCs w:val="24"/>
        </w:rPr>
        <w:t>ских утверждений.</w:t>
      </w:r>
    </w:p>
    <w:p w:rsidR="00C2158E" w:rsidRDefault="00AA6B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Требования к уровню подготовки обучающихся в 7 классе</w:t>
      </w:r>
    </w:p>
    <w:p w:rsidR="00C2158E" w:rsidRDefault="00AA6B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В результате изучения курса алгебры 7 класса обучающиеся должны:</w:t>
      </w:r>
    </w:p>
    <w:p w:rsidR="00C2158E" w:rsidRDefault="00AA6B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знать/понимать</w:t>
      </w:r>
    </w:p>
    <w:p w:rsidR="00C2158E" w:rsidRDefault="00AA6B0A">
      <w:pPr>
        <w:pStyle w:val="a6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C2158E" w:rsidRDefault="00AA6B0A">
      <w:pPr>
        <w:pStyle w:val="a6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существо понятия алгоритма; прим</w:t>
      </w:r>
      <w:r>
        <w:rPr>
          <w:rFonts w:ascii="Times New Roman" w:eastAsia="Times New Roman" w:hAnsi="Times New Roman"/>
          <w:sz w:val="24"/>
          <w:szCs w:val="24"/>
        </w:rPr>
        <w:t>еры алгоритмов;</w:t>
      </w:r>
    </w:p>
    <w:p w:rsidR="00C2158E" w:rsidRDefault="00AA6B0A">
      <w:pPr>
        <w:pStyle w:val="a6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2158E" w:rsidRDefault="00AA6B0A">
      <w:pPr>
        <w:pStyle w:val="a6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</w:t>
      </w:r>
      <w:r>
        <w:rPr>
          <w:rFonts w:ascii="Times New Roman" w:eastAsia="Times New Roman" w:hAnsi="Times New Roman"/>
          <w:sz w:val="24"/>
          <w:szCs w:val="24"/>
        </w:rPr>
        <w:t>писания;</w:t>
      </w:r>
    </w:p>
    <w:p w:rsidR="00C2158E" w:rsidRDefault="00AA6B0A">
      <w:pPr>
        <w:pStyle w:val="a6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потребности практики привели математическую науку к необходимости</w:t>
      </w:r>
    </w:p>
    <w:p w:rsidR="00C2158E" w:rsidRDefault="00AA6B0A">
      <w:pPr>
        <w:pStyle w:val="a6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расширения понятия числа;</w:t>
      </w:r>
    </w:p>
    <w:p w:rsidR="00C2158E" w:rsidRDefault="00AA6B0A">
      <w:pPr>
        <w:pStyle w:val="a6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выводов.</w:t>
      </w:r>
    </w:p>
    <w:p w:rsidR="00C2158E" w:rsidRDefault="00AA6B0A">
      <w:pPr>
        <w:pStyle w:val="1"/>
        <w:widowControl w:val="0"/>
        <w:tabs>
          <w:tab w:val="left" w:pos="2880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C2158E" w:rsidRDefault="00AA6B0A">
      <w:pPr>
        <w:numPr>
          <w:ilvl w:val="0"/>
          <w:numId w:val="11"/>
        </w:numPr>
        <w:tabs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устно арифметические</w:t>
      </w:r>
      <w:r>
        <w:rPr>
          <w:rFonts w:ascii="Times New Roman" w:eastAsia="Times New Roman" w:hAnsi="Times New Roman"/>
          <w:sz w:val="24"/>
          <w:szCs w:val="24"/>
        </w:rPr>
        <w:t xml:space="preserve">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2158E" w:rsidRDefault="00AA6B0A">
      <w:pPr>
        <w:numPr>
          <w:ilvl w:val="0"/>
          <w:numId w:val="11"/>
        </w:numPr>
        <w:tabs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переходить от одной формы записи чисел к другой, пре</w:t>
      </w:r>
      <w:r>
        <w:rPr>
          <w:rFonts w:ascii="Times New Roman" w:eastAsia="Times New Roman" w:hAnsi="Times New Roman"/>
          <w:sz w:val="24"/>
          <w:szCs w:val="24"/>
        </w:rPr>
        <w:t>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C2158E" w:rsidRDefault="00AA6B0A">
      <w:pPr>
        <w:numPr>
          <w:ilvl w:val="0"/>
          <w:numId w:val="11"/>
        </w:numPr>
        <w:tabs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арифметические дей</w:t>
      </w:r>
      <w:r>
        <w:rPr>
          <w:rFonts w:ascii="Times New Roman" w:eastAsia="Times New Roman" w:hAnsi="Times New Roman"/>
          <w:sz w:val="24"/>
          <w:szCs w:val="24"/>
        </w:rPr>
        <w:t>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C2158E" w:rsidRDefault="00AA6B0A">
      <w:pPr>
        <w:numPr>
          <w:ilvl w:val="0"/>
          <w:numId w:val="11"/>
        </w:numPr>
        <w:tabs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округлять целые числа и десятичные дроби, находить приближен</w:t>
      </w:r>
      <w:r>
        <w:rPr>
          <w:rFonts w:ascii="Times New Roman" w:eastAsia="Times New Roman" w:hAnsi="Times New Roman"/>
          <w:sz w:val="24"/>
          <w:szCs w:val="24"/>
        </w:rPr>
        <w:t>ия чисел с недостатком и с избытком, выполнять оценку числовых выражений;</w:t>
      </w:r>
    </w:p>
    <w:p w:rsidR="00C2158E" w:rsidRDefault="00AA6B0A">
      <w:pPr>
        <w:numPr>
          <w:ilvl w:val="0"/>
          <w:numId w:val="11"/>
        </w:numPr>
        <w:tabs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C2158E" w:rsidRDefault="00AA6B0A">
      <w:pPr>
        <w:numPr>
          <w:ilvl w:val="0"/>
          <w:numId w:val="11"/>
        </w:numPr>
        <w:tabs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текстовые задачи, включая зада</w:t>
      </w:r>
      <w:r>
        <w:rPr>
          <w:rFonts w:ascii="Times New Roman" w:eastAsia="Times New Roman" w:hAnsi="Times New Roman"/>
          <w:sz w:val="24"/>
          <w:szCs w:val="24"/>
        </w:rPr>
        <w:t>чи, связанные с отношением и с пропорциональностью величин, дробями и процентами;</w:t>
      </w:r>
    </w:p>
    <w:p w:rsidR="00C2158E" w:rsidRDefault="00AA6B0A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2158E" w:rsidRDefault="00AA6B0A">
      <w:pPr>
        <w:numPr>
          <w:ilvl w:val="0"/>
          <w:numId w:val="12"/>
        </w:numPr>
        <w:tabs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решения несложных практических расчетных задач, в том числе c использованием </w:t>
      </w:r>
      <w:r>
        <w:rPr>
          <w:rFonts w:ascii="Times New Roman" w:eastAsia="Times New Roman" w:hAnsi="Times New Roman"/>
          <w:sz w:val="24"/>
          <w:szCs w:val="24"/>
        </w:rPr>
        <w:t>при необходимости справочных материалов, калькулятора, компьютера;</w:t>
      </w:r>
    </w:p>
    <w:p w:rsidR="00C2158E" w:rsidRDefault="00AA6B0A">
      <w:pPr>
        <w:numPr>
          <w:ilvl w:val="0"/>
          <w:numId w:val="12"/>
        </w:numPr>
        <w:tabs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C2158E" w:rsidRDefault="00AA6B0A">
      <w:pPr>
        <w:numPr>
          <w:ilvl w:val="0"/>
          <w:numId w:val="12"/>
        </w:numPr>
        <w:tabs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интерпретации результатов решения задач с учетом ограничений, связанных с </w:t>
      </w:r>
      <w:r>
        <w:rPr>
          <w:rFonts w:ascii="Times New Roman" w:eastAsia="Times New Roman" w:hAnsi="Times New Roman"/>
          <w:sz w:val="24"/>
          <w:szCs w:val="24"/>
        </w:rPr>
        <w:t>реальными свойствами рассматриваемых процессов и явлений;</w:t>
      </w:r>
    </w:p>
    <w:p w:rsidR="00C2158E" w:rsidRDefault="00AA6B0A">
      <w:pPr>
        <w:pStyle w:val="1"/>
        <w:widowControl w:val="0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</w:t>
      </w:r>
    </w:p>
    <w:p w:rsidR="00C2158E" w:rsidRDefault="00AA6B0A">
      <w:pPr>
        <w:pStyle w:val="1"/>
        <w:widowControl w:val="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</w:t>
      </w:r>
      <w:r>
        <w:rPr>
          <w:rFonts w:ascii="Times New Roman" w:eastAsia="Times New Roman" w:hAnsi="Times New Roman"/>
          <w:sz w:val="24"/>
          <w:szCs w:val="24"/>
        </w:rPr>
        <w:t>одного выражения в другое; выражать из формул одну переменную через остальные;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</w:t>
      </w:r>
      <w:r>
        <w:rPr>
          <w:rFonts w:ascii="Times New Roman" w:eastAsia="Times New Roman" w:hAnsi="Times New Roman"/>
          <w:sz w:val="24"/>
          <w:szCs w:val="24"/>
        </w:rPr>
        <w:t>нальных выражений;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линейные уравнения решать линейные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изображать числа точками на координатной прямой;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</w:t>
      </w:r>
      <w:r>
        <w:rPr>
          <w:rFonts w:ascii="Times New Roman" w:eastAsia="Times New Roman" w:hAnsi="Times New Roman"/>
          <w:sz w:val="24"/>
          <w:szCs w:val="24"/>
        </w:rPr>
        <w:t xml:space="preserve">еделять координаты точки плоскости, строить точки с заданными координатами; 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графич</w:t>
      </w:r>
      <w:r>
        <w:rPr>
          <w:rFonts w:ascii="Times New Roman" w:eastAsia="Times New Roman" w:hAnsi="Times New Roman"/>
          <w:sz w:val="24"/>
          <w:szCs w:val="24"/>
        </w:rPr>
        <w:t>еские представления при решении уравнений, систем, неравенств;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описывать свойства изученных функций (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у=кх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</w:rPr>
        <w:t>где к</w:t>
      </w:r>
      <w:r w:rsidR="00C2158E" w:rsidRPr="00C2158E">
        <w:rPr>
          <w:rFonts w:ascii="Times New Roman" w:eastAsia="Times New Roman" w:hAnsi="Times New Roman"/>
          <w:b/>
          <w:i/>
          <w:sz w:val="24"/>
          <w:szCs w:val="24"/>
        </w:rPr>
        <w:pict>
          <v:shapetype id="_x0000_m1027" coordsize="21600,21600" o:spt="100" adj="0,,0" path="m,l21600,r,21600l,21600xe">
            <v:stroke joinstyle="round"/>
            <v:formulas/>
            <v:path o:connecttype="segments"/>
          </v:shapetype>
        </w:pict>
      </w:r>
      <w:r w:rsidR="00C2158E" w:rsidRPr="00C2158E">
        <w:rPr>
          <w:rFonts w:ascii="Times New Roman" w:eastAsia="Times New Roman" w:hAnsi="Times New Roman"/>
          <w:b/>
          <w:i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5" o:spid="_x0000_i1025" type="#_x0000_t75" style="width:9.75pt;height:9.75pt;visibility:visible;mso-wrap-style:none;mso-position-vertical-relative:line" o:ole="" filled="t">
            <v:imagedata r:id="rId5" o:title=""/>
          </v:shape>
          <o:OLEObject Type="Embed" ProgID="Equation.3" ShapeID="1025" DrawAspect="Content" ObjectID="_1651875681" r:id="rId6"/>
        </w:objec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0,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у=кх+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b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у=х</w:t>
      </w:r>
      <w:proofErr w:type="gramStart"/>
      <w:r>
        <w:rPr>
          <w:rFonts w:ascii="Times New Roman" w:eastAsia="Times New Roman" w:hAnsi="Times New Roman"/>
          <w:b/>
          <w:i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b/>
          <w:i/>
          <w:iCs/>
          <w:sz w:val="24"/>
          <w:szCs w:val="24"/>
        </w:rPr>
        <w:t>, у=х</w:t>
      </w:r>
      <w:r>
        <w:rPr>
          <w:rFonts w:ascii="Times New Roman" w:eastAsia="Times New Roman" w:hAnsi="Times New Roman"/>
          <w:b/>
          <w:i/>
          <w:iCs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>), строить их графики.</w:t>
      </w:r>
    </w:p>
    <w:p w:rsidR="00C2158E" w:rsidRDefault="00C2158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2158E" w:rsidRDefault="00AA6B0A">
      <w:pPr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седневной жизни для: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интерпретации графико</w:t>
      </w:r>
      <w:r>
        <w:rPr>
          <w:rFonts w:ascii="Times New Roman" w:eastAsia="Times New Roman" w:hAnsi="Times New Roman"/>
          <w:sz w:val="24"/>
          <w:szCs w:val="24"/>
        </w:rPr>
        <w:t>в реальных зависимостей между величинами.</w:t>
      </w:r>
    </w:p>
    <w:p w:rsidR="00C2158E" w:rsidRDefault="00C2158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158E" w:rsidRDefault="00AA6B0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Требования к уровню подготовки обучающихся в 8 классе.</w:t>
      </w:r>
    </w:p>
    <w:p w:rsidR="00C2158E" w:rsidRDefault="00AA6B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В результате изучения алгебры ученик должен</w:t>
      </w:r>
    </w:p>
    <w:p w:rsidR="00C2158E" w:rsidRDefault="00AA6B0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знать/понимать</w:t>
      </w:r>
    </w:p>
    <w:p w:rsidR="00C2158E" w:rsidRDefault="00AA6B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C2158E" w:rsidRDefault="00AA6B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существо понятия алгоритма;</w:t>
      </w:r>
      <w:r>
        <w:rPr>
          <w:rFonts w:ascii="Times New Roman" w:eastAsia="Times New Roman" w:hAnsi="Times New Roman"/>
          <w:sz w:val="24"/>
          <w:szCs w:val="24"/>
        </w:rPr>
        <w:t xml:space="preserve"> примеры алгоритмов;</w:t>
      </w:r>
    </w:p>
    <w:p w:rsidR="00C2158E" w:rsidRDefault="00AA6B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C2158E" w:rsidRDefault="00AA6B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</w:t>
      </w:r>
      <w:r>
        <w:rPr>
          <w:rFonts w:ascii="Times New Roman" w:eastAsia="Times New Roman" w:hAnsi="Times New Roman"/>
          <w:sz w:val="24"/>
          <w:szCs w:val="24"/>
        </w:rPr>
        <w:t>кого описания;</w:t>
      </w:r>
    </w:p>
    <w:p w:rsidR="00C2158E" w:rsidRDefault="00AA6B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2158E" w:rsidRDefault="00AA6B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2158E" w:rsidRDefault="00AA6B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смысл идеализации, позволяющей </w:t>
      </w:r>
      <w:r>
        <w:rPr>
          <w:rFonts w:ascii="Times New Roman" w:eastAsia="Times New Roman" w:hAnsi="Times New Roman"/>
          <w:sz w:val="24"/>
          <w:szCs w:val="24"/>
        </w:rPr>
        <w:t>решать задачи реальной действительности математическими методами, примеры ошибок, возникающих при идеализации;</w:t>
      </w:r>
    </w:p>
    <w:p w:rsidR="00C2158E" w:rsidRDefault="00AA6B0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уметь</w:t>
      </w:r>
    </w:p>
    <w:p w:rsidR="00C2158E" w:rsidRDefault="00AA6B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</w:t>
      </w:r>
      <w:r>
        <w:rPr>
          <w:rFonts w:ascii="Times New Roman" w:eastAsia="Times New Roman" w:hAnsi="Times New Roman"/>
          <w:sz w:val="24"/>
          <w:szCs w:val="24"/>
        </w:rPr>
        <w:t>в на множители; выполнять тождественные преобразования рациональных выражений;</w:t>
      </w:r>
    </w:p>
    <w:p w:rsidR="00C2158E" w:rsidRDefault="00AA6B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2158E" w:rsidRDefault="00AA6B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линейные, квадратные уравнен</w:t>
      </w:r>
      <w:r>
        <w:rPr>
          <w:rFonts w:ascii="Times New Roman" w:eastAsia="Times New Roman" w:hAnsi="Times New Roman"/>
          <w:sz w:val="24"/>
          <w:szCs w:val="24"/>
        </w:rPr>
        <w:t>ия и рациональные уравнения, сводящиеся к ним;</w:t>
      </w:r>
    </w:p>
    <w:p w:rsidR="00C2158E" w:rsidRDefault="00AA6B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линейные неравенства с одной переменной и их системы;</w:t>
      </w:r>
    </w:p>
    <w:p w:rsidR="00C2158E" w:rsidRDefault="00AA6B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</w:t>
      </w:r>
      <w:r>
        <w:rPr>
          <w:rFonts w:ascii="Times New Roman" w:eastAsia="Times New Roman" w:hAnsi="Times New Roman"/>
          <w:sz w:val="24"/>
          <w:szCs w:val="24"/>
        </w:rPr>
        <w:t xml:space="preserve"> или таблицей;</w:t>
      </w:r>
    </w:p>
    <w:p w:rsidR="00C2158E" w:rsidRDefault="00AA6B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C2158E" w:rsidRDefault="00AA6B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C2158E" w:rsidRDefault="00AA6B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</w:t>
      </w:r>
      <w:r>
        <w:rPr>
          <w:rFonts w:ascii="Times New Roman" w:eastAsia="Times New Roman" w:hAnsi="Times New Roman"/>
          <w:b/>
          <w:bCs/>
          <w:sz w:val="24"/>
          <w:szCs w:val="24"/>
        </w:rPr>
        <w:t>ятельности и повседневной жизни для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C2158E" w:rsidRDefault="00AA6B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2158E" w:rsidRDefault="00AA6B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C2158E" w:rsidRDefault="00AA6B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2158E" w:rsidRDefault="00AA6B0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интерпретации графико</w:t>
      </w:r>
      <w:r>
        <w:rPr>
          <w:rFonts w:ascii="Times New Roman" w:eastAsia="Times New Roman" w:hAnsi="Times New Roman"/>
          <w:sz w:val="24"/>
          <w:szCs w:val="24"/>
        </w:rPr>
        <w:t>в реальных зависимостей между величинам.</w:t>
      </w:r>
    </w:p>
    <w:p w:rsidR="00C2158E" w:rsidRDefault="00C215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2158E" w:rsidRDefault="00AA6B0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Требования к уровню подготовки обучающихся в 9 классе.</w:t>
      </w:r>
    </w:p>
    <w:p w:rsidR="00C2158E" w:rsidRDefault="00AA6B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В результате изучения алгебры ученик должен</w:t>
      </w:r>
    </w:p>
    <w:p w:rsidR="00C2158E" w:rsidRDefault="00AA6B0A">
      <w:p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знать / понимать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существо понятия алгоритма; приводить примеры алгоритмов; применения для решения математических и </w:t>
      </w:r>
      <w:r>
        <w:rPr>
          <w:rFonts w:ascii="Times New Roman" w:eastAsia="Times New Roman" w:hAnsi="Times New Roman"/>
          <w:sz w:val="24"/>
          <w:szCs w:val="24"/>
        </w:rPr>
        <w:t>практических задач;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вероятностный характер многих закономерностей окружающего мира;</w:t>
      </w:r>
    </w:p>
    <w:p w:rsidR="00C2158E" w:rsidRDefault="00AA6B0A">
      <w:p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уметь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текстовые задачи, включая задачи связанные с отношением и пропо</w:t>
      </w:r>
      <w:r>
        <w:rPr>
          <w:rFonts w:ascii="Times New Roman" w:eastAsia="Times New Roman" w:hAnsi="Times New Roman"/>
          <w:sz w:val="24"/>
          <w:szCs w:val="24"/>
        </w:rPr>
        <w:t>рциональностью величин, дробями и процентами;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находить значение корня натуральной степени, степени с рациональным показателем, используя при необход</w:t>
      </w:r>
      <w:r>
        <w:rPr>
          <w:rFonts w:ascii="Times New Roman" w:eastAsia="Times New Roman" w:hAnsi="Times New Roman"/>
          <w:sz w:val="24"/>
          <w:szCs w:val="24"/>
        </w:rPr>
        <w:t>имости вычислительные устройства;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</w:t>
      </w:r>
      <w:r>
        <w:rPr>
          <w:rFonts w:ascii="Times New Roman" w:eastAsia="Times New Roman" w:hAnsi="Times New Roman"/>
          <w:sz w:val="24"/>
          <w:szCs w:val="24"/>
        </w:rPr>
        <w:t>ть значения функции по значению аргумента при различных способах задания функции;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строить графики изученных функций;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описывать по графику и в простейших случаях по формуле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поведения и свойства функций, находить по графику функции наибольшие и наименьшие зн</w:t>
      </w:r>
      <w:r>
        <w:rPr>
          <w:rFonts w:ascii="Times New Roman" w:eastAsia="Times New Roman" w:hAnsi="Times New Roman"/>
          <w:sz w:val="24"/>
          <w:szCs w:val="24"/>
        </w:rPr>
        <w:t>ачения;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C2158E" w:rsidRDefault="00AA6B0A">
      <w:p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практическим расчетам по формулам, включая формулы, </w:t>
      </w:r>
      <w:r>
        <w:rPr>
          <w:rFonts w:ascii="Times New Roman" w:eastAsia="Times New Roman" w:hAnsi="Times New Roman"/>
          <w:sz w:val="24"/>
          <w:szCs w:val="24"/>
        </w:rPr>
        <w:t>содержащие степени, радикалы, используя при необходимости справочные материалы и простейшие вычислительные устройства;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графиков.</w:t>
      </w: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AA6B0A">
      <w:pPr>
        <w:spacing w:after="0" w:line="240" w:lineRule="auto"/>
        <w:ind w:left="-142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МАТЕРИАЛА</w:t>
      </w:r>
    </w:p>
    <w:p w:rsidR="00C2158E" w:rsidRDefault="00AA6B0A">
      <w:pPr>
        <w:spacing w:after="0" w:line="240" w:lineRule="auto"/>
        <w:ind w:left="-142" w:firstLine="568"/>
        <w:contextualSpacing/>
        <w:jc w:val="center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7360"/>
      </w:tblGrid>
      <w:tr w:rsidR="00C2158E">
        <w:tc>
          <w:tcPr>
            <w:tcW w:w="2284" w:type="dxa"/>
            <w:shd w:val="clear" w:color="auto" w:fill="auto"/>
          </w:tcPr>
          <w:p w:rsidR="00C2158E" w:rsidRDefault="00AA6B0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C2158E">
        <w:tc>
          <w:tcPr>
            <w:tcW w:w="2284" w:type="dxa"/>
            <w:vMerge w:val="restart"/>
            <w:shd w:val="clear" w:color="auto" w:fill="auto"/>
          </w:tcPr>
          <w:p w:rsidR="00C2158E" w:rsidRDefault="00AA6B0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Повторение материала 6 кл (3ч)</w:t>
            </w: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Делимость чисел. Действия с обыкновенными и десятичными дробями. Положительные и отрицательные числа.</w:t>
            </w:r>
          </w:p>
        </w:tc>
      </w:tr>
      <w:tr w:rsidR="00C2158E"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Пропорции. Решение уравнений.</w:t>
            </w:r>
          </w:p>
        </w:tc>
      </w:tr>
      <w:tr w:rsidR="00C2158E"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 контрольная  работа</w:t>
            </w:r>
          </w:p>
        </w:tc>
      </w:tr>
      <w:tr w:rsidR="00C2158E">
        <w:trPr>
          <w:trHeight w:val="20"/>
        </w:trPr>
        <w:tc>
          <w:tcPr>
            <w:tcW w:w="2284" w:type="dxa"/>
            <w:vMerge w:val="restart"/>
            <w:shd w:val="clear" w:color="auto" w:fill="auto"/>
          </w:tcPr>
          <w:p w:rsidR="00C2158E" w:rsidRDefault="00AA6B0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2. Выражения, тождества, уравнения (21 ч)</w:t>
            </w: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Числовые выражения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Тождества.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Newton-Italic" w:hAnsi="Times New Roman"/>
                <w:b/>
                <w:sz w:val="24"/>
                <w:szCs w:val="24"/>
              </w:rPr>
            </w:pPr>
            <w:r>
              <w:rPr>
                <w:rFonts w:ascii="Times New Roman" w:eastAsia="Newton-Italic" w:hAnsi="Times New Roman"/>
                <w:b/>
                <w:sz w:val="24"/>
                <w:szCs w:val="24"/>
              </w:rPr>
              <w:t>Контрольная работа № 1 по теме</w:t>
            </w:r>
          </w:p>
          <w:p w:rsidR="00C2158E" w:rsidRDefault="00AA6B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Cambria Math" w:eastAsia="Newton-Italic" w:hAnsi="Cambria Math" w:cs="Cambria Math"/>
                <w:b/>
                <w:sz w:val="24"/>
                <w:szCs w:val="24"/>
              </w:rPr>
              <w:t>«</w:t>
            </w:r>
            <w:r>
              <w:rPr>
                <w:rFonts w:ascii="Times New Roman" w:eastAsia="Newton-Italic" w:hAnsi="Times New Roman"/>
                <w:b/>
                <w:sz w:val="24"/>
                <w:szCs w:val="24"/>
              </w:rPr>
              <w:t>Выражения и тождества</w:t>
            </w:r>
            <w:r>
              <w:rPr>
                <w:rFonts w:ascii="Cambria Math" w:eastAsia="Newton-Italic" w:hAnsi="Cambria Math" w:cs="Cambria Math"/>
                <w:b/>
                <w:sz w:val="24"/>
                <w:szCs w:val="24"/>
              </w:rPr>
              <w:t>»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Newton-Italic" w:hAnsi="Times New Roman"/>
                <w:iCs/>
                <w:sz w:val="24"/>
                <w:szCs w:val="24"/>
              </w:rPr>
              <w:t>Анализ контрольной работы. Решение задач.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Уравнение и его корни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 с одной переменной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 с одной переменной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задач с помощью уравнений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арифметическое, размах, мода.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арифметическое, размах, мода.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Медиана как статистическая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C2158E"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pStyle w:val="a5"/>
              <w:spacing w:after="0"/>
              <w:jc w:val="both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Контрольная работа № 2 по теме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b/>
                <w:bCs/>
                <w:i w:val="0"/>
                <w:iCs w:val="0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Уравнения</w:t>
            </w:r>
            <w:r>
              <w:rPr>
                <w:rFonts w:ascii="Cambria Math" w:hAnsi="Cambria Math" w:cs="Cambria Math"/>
                <w:b/>
                <w:bCs/>
                <w:i w:val="0"/>
                <w:iCs w:val="0"/>
                <w:color w:val="auto"/>
                <w:sz w:val="24"/>
                <w:szCs w:val="24"/>
              </w:rPr>
              <w:t>»</w:t>
            </w:r>
          </w:p>
        </w:tc>
      </w:tr>
      <w:tr w:rsidR="00C2158E"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</w:t>
            </w:r>
          </w:p>
          <w:p w:rsidR="00C2158E" w:rsidRDefault="00AA6B0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Формулы </w:t>
            </w:r>
          </w:p>
        </w:tc>
      </w:tr>
      <w:tr w:rsidR="00C2158E">
        <w:trPr>
          <w:trHeight w:val="20"/>
        </w:trPr>
        <w:tc>
          <w:tcPr>
            <w:tcW w:w="2284" w:type="dxa"/>
            <w:vMerge w:val="restart"/>
            <w:shd w:val="clear" w:color="auto" w:fill="auto"/>
          </w:tcPr>
          <w:p w:rsidR="00C2158E" w:rsidRDefault="00AA6B0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Функции (11ч.)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функция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ее график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ее график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Контрольная работа № 3 по теме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Функции</w:t>
            </w:r>
            <w:r>
              <w:rPr>
                <w:rFonts w:ascii="Cambria Math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»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pStyle w:val="a5"/>
              <w:spacing w:after="0" w:line="240" w:lineRule="atLeast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</w:t>
            </w:r>
          </w:p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функции несколькими формулами </w:t>
            </w:r>
          </w:p>
        </w:tc>
      </w:tr>
      <w:tr w:rsidR="00C2158E">
        <w:trPr>
          <w:trHeight w:val="20"/>
        </w:trPr>
        <w:tc>
          <w:tcPr>
            <w:tcW w:w="2284" w:type="dxa"/>
            <w:vMerge w:val="restart"/>
            <w:shd w:val="clear" w:color="auto" w:fill="auto"/>
          </w:tcPr>
          <w:p w:rsidR="00C2158E" w:rsidRDefault="00AA6B0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4. Степень с натуральным показателем (11ч.)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Возведение в степень произведения и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у = 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 = 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у = 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 = 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Контрольная работа № 4 по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теме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Cambria Math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Степень с натуральным показателем</w:t>
            </w:r>
            <w:r>
              <w:rPr>
                <w:rFonts w:ascii="Cambria Math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»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</w:t>
            </w:r>
          </w:p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О простых и составных числах </w:t>
            </w:r>
          </w:p>
        </w:tc>
      </w:tr>
      <w:tr w:rsidR="00C2158E">
        <w:trPr>
          <w:trHeight w:val="20"/>
        </w:trPr>
        <w:tc>
          <w:tcPr>
            <w:tcW w:w="2284" w:type="dxa"/>
            <w:vMerge w:val="restart"/>
            <w:shd w:val="clear" w:color="auto" w:fill="auto"/>
          </w:tcPr>
          <w:p w:rsidR="00C2158E" w:rsidRDefault="00AA6B0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5. Многочлены (17ч.)</w:t>
            </w: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 и его стандартный вид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одночлена </w:t>
            </w:r>
            <w:r>
              <w:rPr>
                <w:rFonts w:ascii="Times New Roman" w:hAnsi="Times New Roman"/>
                <w:sz w:val="24"/>
                <w:szCs w:val="24"/>
              </w:rPr>
              <w:t>на многочлен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Вынесение общего множителя за скобки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Вынесение общего множителя за скобки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Контрольная работа № 5 по теме</w:t>
            </w:r>
          </w:p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Сумма и разность многочленов. Многочлены и одночлены»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5Умножение многочлена на многочлен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Разложение многочлена на множители способом </w:t>
            </w:r>
            <w:r>
              <w:rPr>
                <w:rFonts w:ascii="Times New Roman" w:hAnsi="Times New Roman"/>
                <w:sz w:val="24"/>
                <w:szCs w:val="24"/>
              </w:rPr>
              <w:t>группировки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Контрольная работа № 6 по теме</w:t>
            </w:r>
          </w:p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Произведение многочленов</w:t>
            </w:r>
            <w:r>
              <w:rPr>
                <w:rFonts w:ascii="Cambria Math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»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</w:t>
            </w:r>
          </w:p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Деление с остатком. </w:t>
            </w:r>
          </w:p>
        </w:tc>
      </w:tr>
      <w:tr w:rsidR="00C2158E">
        <w:trPr>
          <w:trHeight w:val="20"/>
        </w:trPr>
        <w:tc>
          <w:tcPr>
            <w:tcW w:w="2284" w:type="dxa"/>
            <w:vMerge w:val="restart"/>
            <w:shd w:val="clear" w:color="auto" w:fill="auto"/>
          </w:tcPr>
          <w:p w:rsidR="00C2158E" w:rsidRDefault="00AA6B0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6. Формулы сокращенного умножения (18ч.)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Возведение в квадрат </w:t>
            </w:r>
            <w:r>
              <w:rPr>
                <w:rFonts w:ascii="Times New Roman" w:hAnsi="Times New Roman"/>
                <w:sz w:val="24"/>
                <w:szCs w:val="24"/>
              </w:rPr>
              <w:t>и в куб суммы и разности двух выражений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Разложение на множители с помощью формул квадрата суммы и </w:t>
            </w:r>
            <w:r>
              <w:rPr>
                <w:rFonts w:ascii="Times New Roman" w:hAnsi="Times New Roman"/>
                <w:sz w:val="24"/>
                <w:szCs w:val="24"/>
              </w:rPr>
              <w:t>квадрата разности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кубов.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Контрольная работа № 7 по теме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Cambria Math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Формулы сокращенного умножения</w:t>
            </w:r>
            <w:r>
              <w:rPr>
                <w:rFonts w:ascii="Cambria Math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»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различных способов для разложения на </w:t>
            </w:r>
            <w:r>
              <w:rPr>
                <w:rFonts w:ascii="Times New Roman" w:hAnsi="Times New Roman"/>
                <w:sz w:val="24"/>
                <w:szCs w:val="24"/>
              </w:rPr>
              <w:t>множители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8 по теме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Преобразование целых выражений</w:t>
            </w:r>
            <w:r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Возведение двучлена в степень </w:t>
            </w:r>
          </w:p>
        </w:tc>
      </w:tr>
      <w:tr w:rsidR="00C2158E">
        <w:trPr>
          <w:trHeight w:val="20"/>
        </w:trPr>
        <w:tc>
          <w:tcPr>
            <w:tcW w:w="2284" w:type="dxa"/>
            <w:vMerge w:val="restart"/>
            <w:shd w:val="clear" w:color="auto" w:fill="auto"/>
          </w:tcPr>
          <w:p w:rsidR="00C2158E" w:rsidRDefault="00AA6B0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7. Системы линейных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уравнений(14ч.)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Линейное </w:t>
            </w:r>
            <w:r>
              <w:rPr>
                <w:rFonts w:ascii="Times New Roman" w:hAnsi="Times New Roman"/>
                <w:sz w:val="24"/>
                <w:szCs w:val="24"/>
              </w:rPr>
              <w:t>уравнение с двумя переменными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/>
                <w:sz w:val="24"/>
                <w:szCs w:val="24"/>
              </w:rPr>
              <w:t>подстановки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уравнения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уравнения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уравнения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Контрольная работа № 9 по теме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Системы линейных уравнений и их решения</w:t>
            </w:r>
            <w:r>
              <w:rPr>
                <w:rFonts w:ascii="Cambria Math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»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Линейные неравенства с двумя переменными и их системы </w:t>
            </w:r>
          </w:p>
        </w:tc>
      </w:tr>
      <w:tr w:rsidR="00C2158E">
        <w:trPr>
          <w:trHeight w:val="20"/>
        </w:trPr>
        <w:tc>
          <w:tcPr>
            <w:tcW w:w="2284" w:type="dxa"/>
            <w:vMerge w:val="restart"/>
            <w:shd w:val="clear" w:color="auto" w:fill="auto"/>
          </w:tcPr>
          <w:p w:rsidR="00C2158E" w:rsidRDefault="00AA6B0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Повторение (7ч.)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Одночлены. Многочлены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10 (итоговая)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контрольной работы. Решение задач</w:t>
            </w:r>
          </w:p>
        </w:tc>
      </w:tr>
      <w:tr w:rsidR="00C2158E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Default="00C215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102.Урок занимательной математики</w:t>
            </w:r>
          </w:p>
        </w:tc>
      </w:tr>
      <w:tr w:rsidR="00C2158E">
        <w:trPr>
          <w:trHeight w:val="20"/>
        </w:trPr>
        <w:tc>
          <w:tcPr>
            <w:tcW w:w="2284" w:type="dxa"/>
            <w:shd w:val="clear" w:color="auto" w:fill="auto"/>
          </w:tcPr>
          <w:p w:rsidR="00C2158E" w:rsidRDefault="00AA6B0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AA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ТЕМАТИЧЕСКИЙ ПЛАН</w:t>
      </w:r>
    </w:p>
    <w:p w:rsidR="00C2158E" w:rsidRDefault="00AA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6379"/>
        <w:gridCol w:w="708"/>
        <w:gridCol w:w="1696"/>
      </w:tblGrid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 разделов,  тем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материала 6 кл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Делимость </w:t>
            </w:r>
            <w:r>
              <w:rPr>
                <w:rFonts w:ascii="Times New Roman" w:hAnsi="Times New Roman"/>
                <w:sz w:val="24"/>
                <w:szCs w:val="24"/>
              </w:rPr>
              <w:t>чисел. Действия с обыкновенными и десятичными дробями. Положительные и отрицательные числа.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Пропорции. Решение уравнений.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Входная контрольная  работа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Выражения. Тождества. Уравнения.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Выражения с переменными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Свойства действий над числами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Тождества. Тождественные преобразования выражений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Newton-Italic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Newton-Italic" w:hAnsi="Times New Roman"/>
                <w:i/>
                <w:iCs/>
                <w:sz w:val="24"/>
                <w:szCs w:val="24"/>
              </w:rPr>
              <w:t>Контрольная работа № 1 по теме</w:t>
            </w:r>
          </w:p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eastAsia="Newton-Italic" w:hAnsi="Cambria Math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eastAsia="Newton-Italic" w:hAnsi="Times New Roman"/>
                <w:i/>
                <w:iCs/>
                <w:sz w:val="24"/>
                <w:szCs w:val="24"/>
              </w:rPr>
              <w:t>Выражения и тождества</w:t>
            </w:r>
            <w:r>
              <w:rPr>
                <w:rFonts w:ascii="Cambria Math" w:eastAsia="Newton-Italic" w:hAnsi="Cambria Math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 с одной переменной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 с одной переменной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Решение задач с помощью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уравнений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арифметическое, размах, мода.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арифметическое, размах, мода.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Медиана как </w:t>
            </w:r>
            <w:r>
              <w:rPr>
                <w:rFonts w:ascii="Times New Roman" w:hAnsi="Times New Roman"/>
                <w:sz w:val="24"/>
                <w:szCs w:val="24"/>
              </w:rPr>
              <w:t>статистическая характеристика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работа № 2 по теме</w:t>
            </w:r>
          </w:p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Уравнения</w:t>
            </w:r>
            <w:r>
              <w:rPr>
                <w:rFonts w:ascii="Cambria Math" w:hAnsi="Cambria Math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</w:t>
            </w:r>
          </w:p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Формулы 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Функции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Вычисление значений функции по </w:t>
            </w:r>
            <w:r>
              <w:rPr>
                <w:rFonts w:ascii="Times New Roman" w:hAnsi="Times New Roman"/>
                <w:sz w:val="24"/>
                <w:szCs w:val="24"/>
              </w:rPr>
              <w:t>формуле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работа № 3 по теме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Функции</w:t>
            </w:r>
            <w:r>
              <w:rPr>
                <w:rFonts w:ascii="Cambria Math" w:hAnsi="Cambria Math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</w:t>
            </w:r>
          </w:p>
          <w:p w:rsidR="00C2158E" w:rsidRDefault="00AA6B0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Задание функции несколькими формулами 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степени с натуральным показателем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степени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Функции у = 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 = 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у = 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 = 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rPr>
          <w:trHeight w:val="587"/>
        </w:trPr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работа № 4 по теме</w:t>
            </w:r>
          </w:p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color w:val="auto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тепень с натуральным показателем»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</w:t>
            </w:r>
          </w:p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О простых и составных числах 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Многочлены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Вынесение общего множителяза скобки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работа № 5 по теме</w:t>
            </w:r>
          </w:p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 и разность многочленов. Многочлены и одночлены</w:t>
            </w:r>
            <w:r>
              <w:rPr>
                <w:rFonts w:ascii="Cambria Math" w:hAnsi="Cambria Math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многочлена на </w:t>
            </w:r>
            <w:r>
              <w:rPr>
                <w:rFonts w:ascii="Times New Roman" w:hAnsi="Times New Roman"/>
                <w:sz w:val="24"/>
                <w:szCs w:val="24"/>
              </w:rPr>
              <w:t>многочлен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работа № 6 по теме</w:t>
            </w:r>
          </w:p>
          <w:p w:rsidR="00C2158E" w:rsidRDefault="00AA6B0A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ambria Math" w:hAnsi="Cambria Math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Произведение многочленов</w:t>
            </w:r>
            <w:r>
              <w:rPr>
                <w:rFonts w:ascii="Cambria Math" w:hAnsi="Cambria Math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</w:t>
            </w:r>
          </w:p>
          <w:p w:rsidR="00C2158E" w:rsidRDefault="00AA6B0A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C2158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Разложение на множители с </w:t>
            </w:r>
            <w:r>
              <w:rPr>
                <w:rFonts w:ascii="Times New Roman" w:hAnsi="Times New Roman"/>
                <w:sz w:val="24"/>
                <w:szCs w:val="24"/>
              </w:rPr>
              <w:t>помощью формул квадрата суммы и квадрата разности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их сумму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Контрольная работа № 7 по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теме</w:t>
            </w:r>
          </w:p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Формулы сокращенного умножения</w:t>
            </w:r>
            <w:r>
              <w:rPr>
                <w:rFonts w:ascii="Cambria Math" w:hAnsi="Cambria Math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708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работа № 8 по теме</w:t>
            </w:r>
          </w:p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Преобразование целых выражений</w:t>
            </w:r>
            <w:r>
              <w:rPr>
                <w:rFonts w:ascii="Cambria Math" w:hAnsi="Cambria Math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Анализ контрольной работы.</w:t>
            </w:r>
          </w:p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Возведение двучлена в степень 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Линейное </w:t>
            </w:r>
            <w:r>
              <w:rPr>
                <w:rFonts w:ascii="Times New Roman" w:hAnsi="Times New Roman"/>
                <w:sz w:val="24"/>
                <w:szCs w:val="24"/>
              </w:rPr>
              <w:t>уравнение с двумя переменными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уравнения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уравнения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уравнения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№ 9 по теме</w:t>
            </w:r>
          </w:p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 линейных уравнений и их решения</w:t>
            </w:r>
            <w:r>
              <w:rPr>
                <w:rFonts w:ascii="Cambria Math" w:hAnsi="Cambria Math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нализ контрольной работы. </w:t>
            </w:r>
          </w:p>
          <w:p w:rsidR="00C2158E" w:rsidRDefault="00AA6B0A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Линейные неравенства с двумя переменными и их системы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Одночлены. Многочлены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 10 (итоговая)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 занимательной математики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69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AA6B0A">
      <w:pPr>
        <w:spacing w:after="0" w:line="240" w:lineRule="auto"/>
        <w:ind w:left="-142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C2158E" w:rsidRDefault="00AA6B0A">
      <w:pPr>
        <w:spacing w:after="0" w:line="240" w:lineRule="auto"/>
        <w:ind w:left="-142" w:firstLine="568"/>
        <w:contextualSpacing/>
        <w:jc w:val="center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7661"/>
      </w:tblGrid>
      <w:tr w:rsidR="00C2158E">
        <w:tc>
          <w:tcPr>
            <w:tcW w:w="2203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</w:tr>
      <w:tr w:rsidR="00C2158E">
        <w:tc>
          <w:tcPr>
            <w:tcW w:w="2203" w:type="dxa"/>
            <w:vMerge w:val="restart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материала 7 кл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графики. Линейная функция.</w:t>
            </w:r>
          </w:p>
        </w:tc>
      </w:tr>
      <w:tr w:rsidR="00C2158E"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с одной переменной. Решение задач.</w:t>
            </w:r>
          </w:p>
        </w:tc>
      </w:tr>
      <w:tr w:rsidR="00C2158E"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уравнений. Решение задач.</w:t>
            </w:r>
          </w:p>
        </w:tc>
      </w:tr>
      <w:tr w:rsidR="00C2158E"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</w:tr>
      <w:tr w:rsidR="00C2158E">
        <w:trPr>
          <w:trHeight w:val="20"/>
        </w:trPr>
        <w:tc>
          <w:tcPr>
            <w:tcW w:w="2203" w:type="dxa"/>
            <w:vMerge w:val="restart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Рациональные дроби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одинаковыми </w:t>
            </w:r>
            <w:r>
              <w:rPr>
                <w:rFonts w:ascii="Times New Roman" w:hAnsi="Times New Roman"/>
                <w:sz w:val="24"/>
                <w:szCs w:val="24"/>
              </w:rPr>
              <w:t>знаменателями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«Рациональные дроби и их свойства»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</w:tr>
      <w:tr w:rsidR="00C2158E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дроби в степень</w:t>
            </w:r>
          </w:p>
        </w:tc>
      </w:tr>
      <w:tr w:rsidR="00C2158E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дроби в степень</w:t>
            </w:r>
          </w:p>
        </w:tc>
      </w:tr>
      <w:tr w:rsidR="00C2158E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</w:tr>
      <w:tr w:rsidR="00C2158E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</w:tr>
      <w:tr w:rsidR="00C2158E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</w:tr>
      <w:tr w:rsidR="00C2158E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</w:tr>
      <w:tr w:rsidR="00C2158E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</w:tr>
      <w:tr w:rsidR="00C2158E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noProof/>
                <w:position w:val="-20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42900"/>
                  <wp:effectExtent l="0" t="0" r="0" b="0"/>
                  <wp:docPr id="1026" name="shape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её график</w:t>
            </w:r>
          </w:p>
        </w:tc>
      </w:tr>
      <w:tr w:rsidR="00C2158E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noProof/>
                <w:position w:val="-20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42900"/>
                  <wp:effectExtent l="0" t="0" r="0" b="0"/>
                  <wp:docPr id="1029" name="shape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её график</w:t>
            </w:r>
          </w:p>
        </w:tc>
      </w:tr>
      <w:tr w:rsidR="00C2158E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 «Операции с дробями. Дробно – рациональная функция»</w:t>
            </w:r>
          </w:p>
        </w:tc>
      </w:tr>
      <w:tr w:rsidR="00C2158E">
        <w:trPr>
          <w:trHeight w:val="20"/>
        </w:trPr>
        <w:tc>
          <w:tcPr>
            <w:tcW w:w="220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2158E" w:rsidRDefault="00AA6B0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3. Квадратные корни (19 ч)</w:t>
            </w: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Рациональные числа 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корни. Арифме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тический квадрат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рень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Exact"/>
                <w:color w:val="000000"/>
                <w:sz w:val="24"/>
                <w:szCs w:val="24"/>
                <w:lang w:eastAsia="ru-RU"/>
              </w:rPr>
              <w:t>Уравнение вида х</w:t>
            </w:r>
            <w:r>
              <w:rPr>
                <w:rStyle w:val="Exact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Style w:val="Exact"/>
                <w:color w:val="000000"/>
                <w:sz w:val="24"/>
                <w:szCs w:val="24"/>
                <w:lang w:eastAsia="ru-RU"/>
              </w:rPr>
              <w:t xml:space="preserve">=а. 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ждение прибли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женных значений квадратно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корня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 =  √х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её график.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 =  √х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её график.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дратный корень из произведения и дроби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дратный корень из произведения и дроби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дратный корень из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ная рабо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та № 3 по теме «Понятие арифме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тического квадрат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ного корня и его свой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ства»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Вынесение множителя за знак корня. Внесение множителя под знак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корня.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ний, содержащих квадратные корни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ний, содержащих квадратные корни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ний, содержащих квадратные корни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ний, содержащих квадратные корни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та № 4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теме «Применение свойств арифметического квадрат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ного кор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ня»</w:t>
            </w:r>
          </w:p>
        </w:tc>
      </w:tr>
      <w:tr w:rsidR="00C2158E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Понятие квадратно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го уравне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ния. </w:t>
            </w:r>
          </w:p>
        </w:tc>
      </w:tr>
      <w:tr w:rsidR="00C2158E">
        <w:trPr>
          <w:trHeight w:val="57"/>
        </w:trPr>
        <w:tc>
          <w:tcPr>
            <w:tcW w:w="2203" w:type="dxa"/>
            <w:vMerge w:val="restart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Квадратные  уравнения </w:t>
            </w:r>
          </w:p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Неполные квадрат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ные урав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нения. 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49.Выделение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квадрата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двучлена. 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Формула корней квадратно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го уравне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ния. 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Формула корней квадратно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го уравне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ния. 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мощью квадрат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ных урав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нений.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мощью квадрат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ных урав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нений.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мощью квадрат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ных урав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нений.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Теорема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Виета. 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Теорема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Виета. 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softHyphen/>
              <w:t>та № 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по теме «Квадрат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softHyphen/>
              <w:t>ные урав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softHyphen/>
              <w:t xml:space="preserve">нения» 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дробных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рацио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дробных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рацио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дробных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рацио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дробных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рацио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ачёт по теме «Решение дробных рацио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нальных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уравне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ний».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мощью рацио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мощью рацио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мощью рацио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Графи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ческий способ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решения уравнений.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softHyphen/>
              <w:t xml:space="preserve">та № 6 по теме «Дробно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рациональные уравнения»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Числовые неравен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ства. </w:t>
            </w:r>
          </w:p>
        </w:tc>
      </w:tr>
      <w:tr w:rsidR="00C2158E">
        <w:trPr>
          <w:trHeight w:val="350"/>
        </w:trPr>
        <w:tc>
          <w:tcPr>
            <w:tcW w:w="2203" w:type="dxa"/>
            <w:vMerge w:val="restart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</w:p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Неравенства </w:t>
            </w:r>
          </w:p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Числовые неравен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ства. 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Свойства числовых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неравенств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Свойства числовых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неравенств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Сложение и умноже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число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вых нера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венств.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Сложение и умноже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число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вых нера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венств.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Сложение и умноже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число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вых нера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венств.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Погреш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ность и точность приближе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та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 теме «Числовые неравен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ства и их свойства». 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Пересече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и объ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единение множеств.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Числовые промежут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ки.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Числовые промежут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ки.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ной.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ной.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ной.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ной.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ной.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ной.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Зачёт по теме «Решение систем неравенств с одной перемен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ной».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Контрольная работа № 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 теме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«Неравенства с одной переменной и их системы».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Определе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степе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 с целым отрица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тельным показате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лем. </w:t>
            </w:r>
          </w:p>
        </w:tc>
      </w:tr>
      <w:tr w:rsidR="00C2158E">
        <w:trPr>
          <w:trHeight w:val="57"/>
        </w:trPr>
        <w:tc>
          <w:tcPr>
            <w:tcW w:w="2203" w:type="dxa"/>
            <w:vMerge w:val="restart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6. </w:t>
            </w:r>
          </w:p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Степень с целым показателем. Элементы статистики. </w:t>
            </w:r>
          </w:p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Определе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степе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 с целым отрица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тельным показате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лем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Свойства степени с целым показате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лем.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Свойства степени с целым показате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лем.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Стандарт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ный вид числа.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Стандарт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ный вид числа.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softHyphen/>
              <w:t>та № 9 по теме «Степень с целым по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softHyphen/>
              <w:t>казателем и её свой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softHyphen/>
              <w:t>ства».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Сбор и груп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пировка статисти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ческих данных.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Сбор и груп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пировка статисти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ческих данных.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Наглядное представ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ление статисти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ческой 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формации.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Наглядное представ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статисти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ческой 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формации.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Дроби.</w:t>
            </w:r>
          </w:p>
        </w:tc>
      </w:tr>
      <w:tr w:rsidR="00C2158E">
        <w:trPr>
          <w:trHeight w:val="57"/>
        </w:trPr>
        <w:tc>
          <w:tcPr>
            <w:tcW w:w="2203" w:type="dxa"/>
            <w:vMerge w:val="restart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Квадрат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ные корни.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Квадрат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ные урав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нения.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 №10</w:t>
            </w:r>
          </w:p>
        </w:tc>
      </w:tr>
      <w:tr w:rsidR="00C2158E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Default="00C2158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C2158E">
        <w:trPr>
          <w:trHeight w:val="57"/>
        </w:trPr>
        <w:tc>
          <w:tcPr>
            <w:tcW w:w="2203" w:type="dxa"/>
            <w:shd w:val="clear" w:color="auto" w:fill="auto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18" w:type="dxa"/>
            <w:shd w:val="clear" w:color="auto" w:fill="auto"/>
          </w:tcPr>
          <w:p w:rsidR="00C2158E" w:rsidRDefault="00C2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AA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ТЕМАТИЧЕСКИЙ ПЛАН</w:t>
      </w:r>
    </w:p>
    <w:p w:rsidR="00C2158E" w:rsidRDefault="00AA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6379"/>
        <w:gridCol w:w="858"/>
        <w:gridCol w:w="1666"/>
      </w:tblGrid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 разделов,  тем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материала 7 кл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графики. Линейная функция.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с одной переменной. Решение задач.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уравнений. Решение задач.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Рациональные дроби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дробей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дробей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вычитание дробей с разными знаменателями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 «Рациональные дроби и их свойства»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Возведение дроби в степень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Возведение дроби в степень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дробей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Преобразование рациональных выражений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Преобразование рациональных выражений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Преобразование рациональных выражений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noProof/>
                <w:position w:val="-20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42900"/>
                  <wp:effectExtent l="0" t="0" r="0" b="0"/>
                  <wp:docPr id="1027" name="shape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её график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noProof/>
                <w:position w:val="-20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42900"/>
                  <wp:effectExtent l="0" t="0" r="0" b="0"/>
                  <wp:docPr id="1028" name="shape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её график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2 по теме «Операции с дробями. Дробно – рациональная функция»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Квадратные корни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Рациональные числа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корни. Арифме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тический квадрат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рень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pStyle w:val="a3"/>
              <w:spacing w:line="240" w:lineRule="auto"/>
              <w:ind w:left="1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Exact"/>
                <w:color w:val="000000"/>
                <w:sz w:val="24"/>
                <w:szCs w:val="24"/>
                <w:lang w:eastAsia="ru-RU"/>
              </w:rPr>
              <w:t>Уравнение вида х</w:t>
            </w:r>
            <w:r>
              <w:rPr>
                <w:rStyle w:val="Exact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Style w:val="Exact"/>
                <w:color w:val="000000"/>
                <w:sz w:val="24"/>
                <w:szCs w:val="24"/>
                <w:lang w:eastAsia="ru-RU"/>
              </w:rPr>
              <w:t xml:space="preserve">=а.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ждение прибли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женных значений квадратно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корня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</w:p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 =  √х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её график.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</w:p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 =  √х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её график.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pStyle w:val="a3"/>
              <w:spacing w:line="240" w:lineRule="auto"/>
              <w:ind w:left="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дратный корень из произведения и дроби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pStyle w:val="a3"/>
              <w:spacing w:line="240" w:lineRule="auto"/>
              <w:ind w:left="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дратный корень из произведения и дроби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дратный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корень из степени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ная рабо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та № 3 по теме «Понятие арифме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тического квадрат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ного корня и его свой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ства»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Вынесение множителя за знак корня. Внесение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множителя под знак корня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Вынесение множителя за знак корня. Внесение множителя под знак корня.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ний, содержащих квадратные корни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ний, содержащих квадратные корни.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Преобразование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выраже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ний, содержащих квадратные корни.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ний, содержащих квадратные корни.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та № 4 по теме «Применение свойств арифметического квадрат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ного кор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ня»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Квадратные  уравнения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Понятие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квадратно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го уравне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Неполные квадрат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ные урав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нения.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Выделение</w:t>
            </w:r>
          </w:p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квадрата</w:t>
            </w:r>
          </w:p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двучлена.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Формула корней квадратно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го уравне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Формула корней квадратно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го уравне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мощью квадрат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ных урав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нений.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мощью квадрат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ных урав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нений.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мощью квадрат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ных урав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нений.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Теорема Виета.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Теорема Виета.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та № 5 по теме «Квадрат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ные урав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 xml:space="preserve">нения»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дробных рацио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нальных уравнений.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дробных рацио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дробных рацио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дробных рацио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Зачёт по теме «Решение дробных рацио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 уравне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ний».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мощью рацио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нальных уравнений.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мощью рацио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мощью рацио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нальных уравнений.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Графи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ческий способ решения уравнений.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softHyphen/>
              <w:t>ная рабо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softHyphen/>
              <w:t xml:space="preserve">та № 6 по теме «Дробно рациональные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t>уравнения»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Неравенства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Числовые неравен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ства.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Числовые неравен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ства.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Свойства числовых неравенств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Свойства числовых неравенств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Сложение и умноже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число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вых нера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венств.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Сложение и умноже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число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нера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венств.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Сложение и умноже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число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вых нера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венств.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Погреш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ность и точность приближе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softHyphen/>
              <w:t>ная рабо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softHyphen/>
              <w:t xml:space="preserve">та №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t xml:space="preserve">7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t>по теме « Числовые неравен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softHyphen/>
              <w:t xml:space="preserve">ства и их свойства».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Пересече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и объ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единение множеств.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Числовые промежут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ки.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Числовые промежут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ки.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ной.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ной.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ной.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ной.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систем неравенств с одной перемен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ной.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Решение систем неравенств с одной перемен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ной.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Зачёт по теме «Решение систем неравенств с одной перемен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ной».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  <w:t>Контрольная работа № 8</w:t>
            </w:r>
          </w:p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по теме «Неравенства с одной переменной и их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  <w:t>системы».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Определе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степе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 с целым отрица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тельным показате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лем.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Определе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степе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 с целым отрица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тельным показате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лем.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Свойства степени с целым показате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лем.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Свойства степени с целым показате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лем.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Стандарт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ный вид числа.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Стандарт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ный вид числа.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та № 9 по теме «Степень с целым по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казателем и её свой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ства».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Сбор и груп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пировка статисти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ческих данных.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Сбор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груп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пировка статисти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ческих данных.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Наглядное представ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ление статисти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ческой 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формации.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Наглядное представ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ление статисти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ческой 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формации. 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Повторение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Дроби.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Квадрат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ные корни.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Квадрат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ные урав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нения.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   №10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46" w:type="dxa"/>
            <w:shd w:val="clear" w:color="auto" w:fill="auto"/>
          </w:tcPr>
          <w:p w:rsidR="00C2158E" w:rsidRDefault="00C21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Default="00AA6B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8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666" w:type="dxa"/>
            <w:shd w:val="clear" w:color="auto" w:fill="auto"/>
          </w:tcPr>
          <w:p w:rsidR="00C2158E" w:rsidRDefault="00AA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C2158E" w:rsidRDefault="00C2158E">
      <w:pPr>
        <w:spacing w:after="0" w:line="240" w:lineRule="auto"/>
        <w:ind w:left="-142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AA6B0A">
      <w:pPr>
        <w:spacing w:after="0" w:line="240" w:lineRule="auto"/>
        <w:ind w:left="-142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C2158E" w:rsidRDefault="00AA6B0A">
      <w:pPr>
        <w:spacing w:after="0" w:line="240" w:lineRule="auto"/>
        <w:ind w:left="-142" w:firstLine="568"/>
        <w:contextualSpacing/>
        <w:jc w:val="center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tbl>
      <w:tblPr>
        <w:tblStyle w:val="a7"/>
        <w:tblW w:w="0" w:type="auto"/>
        <w:tblLook w:val="04A0"/>
      </w:tblPr>
      <w:tblGrid>
        <w:gridCol w:w="2605"/>
        <w:gridCol w:w="7242"/>
      </w:tblGrid>
      <w:tr w:rsidR="00C2158E">
        <w:tc>
          <w:tcPr>
            <w:tcW w:w="2645" w:type="dxa"/>
          </w:tcPr>
          <w:p w:rsidR="00C2158E" w:rsidRDefault="00AA6B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7619" w:type="dxa"/>
          </w:tcPr>
          <w:p w:rsidR="00C2158E" w:rsidRDefault="00AA6B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</w:tr>
      <w:tr w:rsidR="00C2158E">
        <w:tc>
          <w:tcPr>
            <w:tcW w:w="2645" w:type="dxa"/>
            <w:vMerge w:val="restart"/>
          </w:tcPr>
          <w:p w:rsidR="00C2158E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Функция. Область определения и область значения функции.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Функция. Область 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определения и область функции.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Квадратный трехчлен и его корни.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Квадратный трехчлен и его корни.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Разложение квадратного трехчлена на множители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Разложение квадратного трехчлена на множители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«Квадратный трехчлен».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Функция  у = ах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, ее график и свойства.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Функция  у = ах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, ее график и свойства.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Графики функций   у = ах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у = а(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AA6B0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Графики функций   у = ах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у = а(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AA6B0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графика квадратичн</w:t>
            </w:r>
            <w:r>
              <w:rPr>
                <w:rFonts w:ascii="Times New Roman" w:hAnsi="Times New Roman"/>
                <w:sz w:val="24"/>
                <w:szCs w:val="24"/>
              </w:rPr>
              <w:t>ой функции.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у=х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Корень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-й степени.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Дробно- линейная функция и ее график.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2. «Квадратичная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функция».</w:t>
            </w:r>
          </w:p>
        </w:tc>
      </w:tr>
      <w:tr w:rsidR="00C2158E">
        <w:tc>
          <w:tcPr>
            <w:tcW w:w="2645" w:type="dxa"/>
            <w:vMerge w:val="restart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</w:t>
            </w:r>
          </w:p>
          <w:p w:rsidR="00C2158E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Уравнения и неравенства с одной переменной.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Целое  уравнение  и  его  корни.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Целое  уравнение  и  его  корни.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Дробные  рациональные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уравнения.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 рациональные  уравнения.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 рациональные  уравнения.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Решение  неравен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ств  вт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орой  степени  с  одной  переменной.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Решение  неравен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ств  вт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орой  степени  с  одной  переменной.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Решение  неравен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ств  вт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орой  степени  с  одной  переменной.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неравенств  методом  интервалов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неравенств  методо</w:t>
            </w:r>
            <w:r>
              <w:rPr>
                <w:rFonts w:ascii="Times New Roman" w:hAnsi="Times New Roman"/>
                <w:sz w:val="24"/>
                <w:szCs w:val="24"/>
              </w:rPr>
              <w:t>м  интервалов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неравенств  методом  интервалов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Некоторые  приемы  решения  целых  уравнений.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Некоторые  приемы  решения  целых  уравнений.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 работа № 3. «Уравнения и неравенства с одной переменной».</w:t>
            </w:r>
          </w:p>
        </w:tc>
      </w:tr>
      <w:tr w:rsidR="00C2158E">
        <w:tc>
          <w:tcPr>
            <w:tcW w:w="2645" w:type="dxa"/>
            <w:vMerge w:val="restart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3. </w:t>
            </w: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Уравнения и неравенства с двумя переменны </w:t>
            </w: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Уравнение с двумя переменными и его график. 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Уравнение с двумя переменными и его график. 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Графический способ решения систем уравнения.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Графический способ решения систем уравнения.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систем уравнения второй степени. 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систем уравнения второй степени. 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с помощью систем уравнений второй степени.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с помощью систем уравнений второй степени.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задач с помощью систем уравнений второй 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степени.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двумя переменными.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двумя переменными.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Системы неравен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ств с дв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умя переменными.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Системы неравен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ств с дв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умя переменными.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Системы неравен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ств с дв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умя переменными.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Некоторые приемы решения систем уравнений второй 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степени с двумя переменными.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Некоторые приемы решения систем уравнений второй степени с двумя переменными.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 4 «Уравнения и неравенства</w:t>
            </w: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двумя переменными».</w:t>
            </w:r>
          </w:p>
        </w:tc>
      </w:tr>
      <w:tr w:rsidR="00C2158E">
        <w:tc>
          <w:tcPr>
            <w:tcW w:w="2645" w:type="dxa"/>
            <w:vMerge w:val="restart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4.</w:t>
            </w:r>
          </w:p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Арифметическая и геометрическая прогрессии </w:t>
            </w: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 ч.</w:t>
            </w: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арифметической прогрессии Формула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- го члена арифметической прогрессии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арифметической прогрессии. Формула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- го члена арифметической прогрессии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членов арифметической прогрессии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членов арифметической прогрессии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членов арифметической прогрессии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«Арифметическая  прогрессия»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геометрической прогрессии Формула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-го члена геометрической прогрессии</w:t>
            </w:r>
          </w:p>
        </w:tc>
      </w:tr>
      <w:tr w:rsidR="00C2158E">
        <w:trPr>
          <w:trHeight w:val="601"/>
        </w:trPr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геометрической прогрессии. Формула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-го члена геометрической прогрессии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членов геометрической прогрессии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членов геометрической прогрессии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членов геометрической прогрессии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математической индукции.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математической индукции.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«Геометрическая прогрессия».</w:t>
            </w:r>
          </w:p>
        </w:tc>
      </w:tr>
      <w:tr w:rsidR="00C2158E">
        <w:tc>
          <w:tcPr>
            <w:tcW w:w="2645" w:type="dxa"/>
            <w:vMerge w:val="restart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5. </w:t>
            </w:r>
          </w:p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Элементы комбинаторики и теории вероятности</w:t>
            </w: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13ч.</w:t>
            </w: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комбинаторных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Размещения.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разновозможных событий.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разновозможных событий.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 7 «Элементы комбинаторики и теории вероятности».</w:t>
            </w:r>
          </w:p>
        </w:tc>
      </w:tr>
      <w:tr w:rsidR="00C2158E">
        <w:tc>
          <w:tcPr>
            <w:tcW w:w="2645" w:type="dxa"/>
            <w:vMerge w:val="restart"/>
          </w:tcPr>
          <w:p w:rsidR="00C2158E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Уравнения и 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неравенства с одной переменной.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одной переменной.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одной переменной.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одной переменной.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двумя переменными.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двумя перем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енными.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двумя переменными.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двумя переменными.</w:t>
            </w:r>
          </w:p>
        </w:tc>
      </w:tr>
      <w:tr w:rsidR="00C2158E">
        <w:tc>
          <w:tcPr>
            <w:tcW w:w="2645" w:type="dxa"/>
            <w:vMerge/>
          </w:tcPr>
          <w:p w:rsidR="00C2158E" w:rsidRPr="00AA6B0A" w:rsidRDefault="00C215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и геометриическая прогрессии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геометриическая прогрессии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 №8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тестов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158E">
        <w:trPr>
          <w:trHeight w:val="387"/>
        </w:trPr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тестов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C2158E">
        <w:tc>
          <w:tcPr>
            <w:tcW w:w="2645" w:type="dxa"/>
            <w:vMerge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тестов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A6B0A">
        <w:tc>
          <w:tcPr>
            <w:tcW w:w="2645" w:type="dxa"/>
          </w:tcPr>
          <w:p w:rsidR="00AA6B0A" w:rsidRPr="00AA6B0A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619" w:type="dxa"/>
          </w:tcPr>
          <w:p w:rsidR="00AA6B0A" w:rsidRPr="00AA6B0A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</w:tr>
    </w:tbl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8E" w:rsidRDefault="00AA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ТЕМАТИЧЕСКИЙ ПЛАН</w:t>
      </w:r>
    </w:p>
    <w:p w:rsidR="00C2158E" w:rsidRDefault="00AA6B0A">
      <w:pPr>
        <w:spacing w:after="0" w:line="240" w:lineRule="auto"/>
        <w:jc w:val="center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a7"/>
        <w:tblW w:w="0" w:type="auto"/>
        <w:tblLook w:val="04A0"/>
      </w:tblPr>
      <w:tblGrid>
        <w:gridCol w:w="851"/>
        <w:gridCol w:w="5700"/>
        <w:gridCol w:w="1417"/>
        <w:gridCol w:w="1715"/>
      </w:tblGrid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/>
                <w:sz w:val="24"/>
                <w:szCs w:val="24"/>
              </w:rPr>
              <w:t>ов и тем.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15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C2158E">
        <w:trPr>
          <w:trHeight w:val="671"/>
        </w:trPr>
        <w:tc>
          <w:tcPr>
            <w:tcW w:w="851" w:type="dxa"/>
          </w:tcPr>
          <w:p w:rsidR="00C2158E" w:rsidRDefault="00C215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:rsidR="00C2158E" w:rsidRDefault="00AA6B0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Квадратичная функция.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15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2158E">
        <w:trPr>
          <w:trHeight w:val="510"/>
        </w:trPr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Функция. Область определения и область значения функции.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Функция. Область определения и область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значения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функции.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/>
                <w:sz w:val="24"/>
                <w:szCs w:val="24"/>
              </w:rPr>
              <w:t>функций.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Квадратный трехчлен и его корни.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Квадратный трехчлен и его корни.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«Квадратный трехчлен».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Функция  у = ах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, ее график и свойства.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Функция  у = ах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, ее график и свойства.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Графики функций   у = ах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у = а(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AA6B0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Графики функций   у = ах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у = а(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AA6B0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>
              <w:rPr>
                <w:rFonts w:ascii="Times New Roman" w:hAnsi="Times New Roman"/>
                <w:sz w:val="24"/>
                <w:szCs w:val="24"/>
              </w:rPr>
              <w:t>графика квадратичной функции.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у=х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Корень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-й степени.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Дробно- линейная функция и ее график.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Контрольная работа № 2. «Квадратичная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функция».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51" w:type="dxa"/>
          </w:tcPr>
          <w:p w:rsidR="00C2158E" w:rsidRDefault="00C215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Уравнения и неравенства с одной переменной.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Целое  уравнение  и  его  корни.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Целое  уравнение  и  его  корни.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робные  рациональные  уравнения.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 рациональные  уравнения.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Дробные  рациональные  </w:t>
            </w: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Решение  неравен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ств  вт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орой  степени  с  одной  переменной.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Решение  неравен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ств  вт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орой  степени  с  одной  переменной.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Решение  неравен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ств  вт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орой  степени  с  одной  перемен</w:t>
            </w:r>
          </w:p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 неравенств  методом  </w:t>
            </w:r>
            <w:r>
              <w:rPr>
                <w:rFonts w:ascii="Times New Roman" w:hAnsi="Times New Roman"/>
                <w:sz w:val="24"/>
                <w:szCs w:val="24"/>
              </w:rPr>
              <w:t>интервалов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неравенств  методом  интервалов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неравенств  методом  интервалов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Некоторые  приемы  решения  целых  уравнений.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Некоторые  приемы  решения  целых  уравнений.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Контрольная  работа № 3. «Уравнения </w:t>
            </w:r>
            <w:r w:rsidRPr="00AA6B0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и </w:t>
            </w:r>
            <w:r w:rsidRPr="00AA6B0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lastRenderedPageBreak/>
              <w:t>неравенства с одной переменной».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5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51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Уравнения и неравенства с двумя переменны</w:t>
            </w: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15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Уравнение с двумя переменными и его график. 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Уравнение с двумя переменными и его график. 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Графический способ решения систем уравнения.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Графический способ решения систем уравнения.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систем уравнения второй степени. 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систем уравнения второй степени. 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с помощью систем уравнений второй степени.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задач с помощью систем уравнений 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второй степени.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ешение задач с помощью систем уравнений второй степени.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Системы неравен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ств с дв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умя переменными.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Системы неравен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ств с дв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умя переменными.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Системы неравен</w:t>
            </w:r>
            <w:proofErr w:type="gramStart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ств с дв</w:t>
            </w:r>
            <w:proofErr w:type="gramEnd"/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умя переменными.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Некоторые приемы решения систем уравнений второй степени с двумя переменными.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Некоторые приемы решения систем уравнений второй степени с двумя переменными.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Контрольная работа № 4 «Уравнения </w:t>
            </w:r>
            <w:r w:rsidRPr="00AA6B0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 неравенства</w:t>
            </w:r>
            <w:r w:rsidRPr="00AA6B0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6B0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двумя переменными».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51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Арифметическая и геометрическая прогрессии  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15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арифметической прогрессии Формула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- го члена арифметической прогрессии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арифметической прогрессии. Формула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- го члена арифметической прогрессии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членов арифметической прогрессии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членов арифметической прогрессии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членов арифметической прогрессии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5 «Арифметическая  прогрессия»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геометрической прогрессии Формула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-го члена геометрической прогрессии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rPr>
          <w:trHeight w:val="601"/>
        </w:trPr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геометрической прогрессии. Формула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-го члена 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геометрической прогрессии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членов геометрической прогрессии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членов геометрической прогрессии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членов геометрической прогрессии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математической индукции.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математической индукции.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6 «Геометрическая прогрессия».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51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Элементы комбинаторики и теории вероятности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15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.Примеры комбинаторных задач.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Размещения.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разновозможных событий.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разновозможных событий.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  <w:r>
              <w:rPr>
                <w:rFonts w:ascii="Times New Roman" w:hAnsi="Times New Roman"/>
                <w:sz w:val="24"/>
                <w:szCs w:val="24"/>
              </w:rPr>
              <w:t>умножение вероятностей.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Контрольная работа № 7 «Элементы комбинаторики и теории вероятности».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51" w:type="dxa"/>
          </w:tcPr>
          <w:p w:rsidR="00C2158E" w:rsidRDefault="00C215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15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одной переменной.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одной переменной.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одной переменной.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одной переменной.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двумя переменными.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двумя переменными.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двумя переменными.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00" w:type="dxa"/>
          </w:tcPr>
          <w:p w:rsidR="00C2158E" w:rsidRPr="00AA6B0A" w:rsidRDefault="00AA6B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B0A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двумя переменными.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Итоговая контрольная работа. №8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тестов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тестов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ешение тестов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тестов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384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8E">
        <w:tc>
          <w:tcPr>
            <w:tcW w:w="851" w:type="dxa"/>
          </w:tcPr>
          <w:p w:rsidR="00C2158E" w:rsidRDefault="00C21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:rsidR="00C2158E" w:rsidRDefault="00AA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4" w:type="dxa"/>
          </w:tcPr>
          <w:p w:rsidR="00C2158E" w:rsidRDefault="00AA6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715" w:type="dxa"/>
          </w:tcPr>
          <w:p w:rsidR="00C2158E" w:rsidRDefault="00AA6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sectPr w:rsidR="00C2158E" w:rsidSect="00C2158E">
      <w:pgSz w:w="11906" w:h="16838"/>
      <w:pgMar w:top="877" w:right="1026" w:bottom="1016" w:left="1249" w:header="720" w:footer="720" w:gutter="0"/>
      <w:cols w:space="720"/>
      <w:docGrid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charset w:val="00"/>
    <w:family w:val="auto"/>
    <w:pitch w:val="default"/>
    <w:sig w:usb0="00000000" w:usb1="08070000" w:usb2="00000010" w:usb3="00000000" w:csb0="00020000" w:csb1="00000000"/>
  </w:font>
  <w:font w:name="Newton-Italic">
    <w:altName w:val="Arial Unicode MS"/>
    <w:charset w:val="00"/>
    <w:family w:val="auto"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6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3">
    <w:nsid w:val="21865B52"/>
    <w:multiLevelType w:val="hybridMultilevel"/>
    <w:tmpl w:val="5492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679B6"/>
    <w:multiLevelType w:val="hybridMultilevel"/>
    <w:tmpl w:val="E460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B45A1"/>
    <w:multiLevelType w:val="hybridMultilevel"/>
    <w:tmpl w:val="615E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F1648"/>
    <w:multiLevelType w:val="hybridMultilevel"/>
    <w:tmpl w:val="7510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F112E"/>
    <w:multiLevelType w:val="hybridMultilevel"/>
    <w:tmpl w:val="0364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909FD"/>
    <w:multiLevelType w:val="hybridMultilevel"/>
    <w:tmpl w:val="6900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A319E"/>
    <w:multiLevelType w:val="hybridMultilevel"/>
    <w:tmpl w:val="1C0E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51EEA"/>
    <w:multiLevelType w:val="hybridMultilevel"/>
    <w:tmpl w:val="C9D4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2638C"/>
    <w:multiLevelType w:val="hybridMultilevel"/>
    <w:tmpl w:val="5918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605AD"/>
    <w:multiLevelType w:val="hybridMultilevel"/>
    <w:tmpl w:val="CBBE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C3266D"/>
    <w:multiLevelType w:val="hybridMultilevel"/>
    <w:tmpl w:val="8A74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6"/>
  </w:num>
  <w:num w:numId="7">
    <w:abstractNumId w:val="18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12"/>
  </w:num>
  <w:num w:numId="15">
    <w:abstractNumId w:val="11"/>
  </w:num>
  <w:num w:numId="16">
    <w:abstractNumId w:val="6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/>
  <w:rsids>
    <w:rsidRoot w:val="00C2158E"/>
    <w:rsid w:val="00AA6B0A"/>
    <w:rsid w:val="00C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21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Текст1"/>
    <w:basedOn w:val="a"/>
    <w:rsid w:val="00C2158E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Exact">
    <w:name w:val="Основной текст Exact"/>
    <w:rsid w:val="00C2158E"/>
    <w:rPr>
      <w:rFonts w:ascii="Times New Roman" w:hAnsi="Times New Roman" w:cs="Times New Roman"/>
      <w:spacing w:val="2"/>
      <w:sz w:val="18"/>
      <w:szCs w:val="18"/>
      <w:u w:val="none"/>
    </w:rPr>
  </w:style>
  <w:style w:type="character" w:customStyle="1" w:styleId="c10">
    <w:name w:val="c10"/>
    <w:basedOn w:val="a0"/>
    <w:rsid w:val="00C2158E"/>
  </w:style>
  <w:style w:type="paragraph" w:styleId="a3">
    <w:name w:val="Body Text"/>
    <w:basedOn w:val="a"/>
    <w:rsid w:val="00C2158E"/>
    <w:pPr>
      <w:spacing w:after="120"/>
    </w:pPr>
  </w:style>
  <w:style w:type="paragraph" w:styleId="a4">
    <w:name w:val="No Spacing"/>
    <w:qFormat/>
    <w:rsid w:val="00C2158E"/>
    <w:pPr>
      <w:spacing w:after="0" w:line="240" w:lineRule="auto"/>
    </w:pPr>
  </w:style>
  <w:style w:type="paragraph" w:styleId="a5">
    <w:name w:val="caption"/>
    <w:basedOn w:val="a"/>
    <w:next w:val="a"/>
    <w:qFormat/>
    <w:rsid w:val="00C2158E"/>
    <w:pPr>
      <w:spacing w:line="240" w:lineRule="auto"/>
    </w:pPr>
    <w:rPr>
      <w:i/>
      <w:iCs/>
      <w:color w:val="44546A"/>
      <w:sz w:val="18"/>
      <w:szCs w:val="18"/>
    </w:rPr>
  </w:style>
  <w:style w:type="paragraph" w:styleId="a6">
    <w:name w:val="List Paragraph"/>
    <w:basedOn w:val="a"/>
    <w:qFormat/>
    <w:rsid w:val="00C2158E"/>
    <w:pPr>
      <w:ind w:left="720"/>
      <w:contextualSpacing/>
    </w:pPr>
  </w:style>
  <w:style w:type="table" w:styleId="a7">
    <w:name w:val="Table Grid"/>
    <w:basedOn w:val="a1"/>
    <w:rsid w:val="00C2158E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7367</Words>
  <Characters>41994</Characters>
  <Application>Microsoft Office Word</Application>
  <DocSecurity>0</DocSecurity>
  <Lines>349</Lines>
  <Paragraphs>98</Paragraphs>
  <ScaleCrop>false</ScaleCrop>
  <LinksUpToDate>false</LinksUpToDate>
  <CharactersWithSpaces>49263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2020-05-24T22:33:00Z</dcterms:created>
  <dcterms:modified xsi:type="dcterms:W3CDTF">2020-05-24T22:35:00Z</dcterms:modified>
  <cp:version>0900.0000.01</cp:version>
</cp:coreProperties>
</file>