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A3" w:rsidRDefault="001321A3" w:rsidP="00132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321A3" w:rsidRDefault="001321A3" w:rsidP="001321A3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«Начальная общеобразовательная школа № 6 с. Троицкое»</w:t>
      </w:r>
    </w:p>
    <w:p w:rsidR="001321A3" w:rsidRDefault="001321A3" w:rsidP="001321A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321A3" w:rsidRDefault="001321A3" w:rsidP="001321A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321A3" w:rsidRDefault="001321A3" w:rsidP="001321A3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</w:t>
      </w:r>
    </w:p>
    <w:p w:rsidR="001321A3" w:rsidRDefault="001321A3" w:rsidP="001321A3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начальных классов</w:t>
      </w:r>
    </w:p>
    <w:p w:rsidR="001321A3" w:rsidRDefault="001321A3" w:rsidP="001321A3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 от «___» __________2017 г.</w:t>
      </w:r>
    </w:p>
    <w:p w:rsidR="001321A3" w:rsidRDefault="001321A3" w:rsidP="001321A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321A3" w:rsidRDefault="001321A3" w:rsidP="001321A3">
      <w:pPr>
        <w:pStyle w:val="a3"/>
        <w:tabs>
          <w:tab w:val="left" w:pos="3969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321A3" w:rsidRDefault="001321A3" w:rsidP="001321A3">
      <w:pPr>
        <w:pStyle w:val="a3"/>
        <w:tabs>
          <w:tab w:val="left" w:pos="3969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 от «___» ___________2017 г.</w:t>
      </w:r>
    </w:p>
    <w:p w:rsidR="001321A3" w:rsidRDefault="001321A3" w:rsidP="001321A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321A3" w:rsidRDefault="001321A3" w:rsidP="001321A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321A3" w:rsidRDefault="001321A3" w:rsidP="001321A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321A3" w:rsidRDefault="001321A3" w:rsidP="001321A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321A3" w:rsidRDefault="001321A3" w:rsidP="00132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</w:t>
      </w:r>
    </w:p>
    <w:p w:rsidR="001321A3" w:rsidRPr="009D06B1" w:rsidRDefault="001321A3" w:rsidP="009D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D06B1">
        <w:rPr>
          <w:rFonts w:ascii="Times New Roman" w:hAnsi="Times New Roman" w:cs="Times New Roman"/>
          <w:sz w:val="32"/>
          <w:szCs w:val="32"/>
        </w:rPr>
        <w:t>« Умелые ручки»</w:t>
      </w:r>
    </w:p>
    <w:p w:rsidR="001321A3" w:rsidRDefault="001321A3" w:rsidP="009D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D06B1">
        <w:rPr>
          <w:rFonts w:ascii="Times New Roman" w:hAnsi="Times New Roman" w:cs="Times New Roman"/>
          <w:sz w:val="32"/>
          <w:szCs w:val="32"/>
        </w:rPr>
        <w:t>для 2– го класса</w:t>
      </w:r>
    </w:p>
    <w:p w:rsidR="009D06B1" w:rsidRDefault="009D06B1" w:rsidP="009D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D06B1" w:rsidRPr="009D06B1" w:rsidRDefault="009D06B1" w:rsidP="009D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Срок реализации: 1 год </w:t>
      </w:r>
    </w:p>
    <w:p w:rsidR="001321A3" w:rsidRDefault="001321A3" w:rsidP="001321A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321A3" w:rsidRDefault="001321A3" w:rsidP="009D06B1">
      <w:pPr>
        <w:rPr>
          <w:rFonts w:ascii="Times New Roman" w:hAnsi="Times New Roman" w:cs="Times New Roman"/>
          <w:sz w:val="28"/>
          <w:szCs w:val="28"/>
        </w:rPr>
      </w:pPr>
    </w:p>
    <w:p w:rsidR="001321A3" w:rsidRDefault="001321A3" w:rsidP="001321A3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1321A3" w:rsidRDefault="009D06B1" w:rsidP="009D06B1">
      <w:pPr>
        <w:ind w:left="637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 учитель начальных классов </w:t>
      </w:r>
    </w:p>
    <w:p w:rsidR="001321A3" w:rsidRPr="009D06B1" w:rsidRDefault="001321A3" w:rsidP="009D0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06B1">
        <w:rPr>
          <w:rFonts w:ascii="Times New Roman" w:hAnsi="Times New Roman" w:cs="Times New Roman"/>
          <w:sz w:val="28"/>
          <w:szCs w:val="28"/>
        </w:rPr>
        <w:tab/>
      </w:r>
      <w:r w:rsidRPr="009D06B1">
        <w:rPr>
          <w:rFonts w:ascii="Times New Roman" w:hAnsi="Times New Roman" w:cs="Times New Roman"/>
          <w:sz w:val="28"/>
          <w:szCs w:val="28"/>
        </w:rPr>
        <w:tab/>
      </w:r>
      <w:r w:rsidRPr="009D06B1">
        <w:rPr>
          <w:rFonts w:ascii="Times New Roman" w:hAnsi="Times New Roman" w:cs="Times New Roman"/>
          <w:sz w:val="28"/>
          <w:szCs w:val="28"/>
        </w:rPr>
        <w:tab/>
      </w:r>
      <w:r w:rsidRPr="009D06B1">
        <w:rPr>
          <w:rFonts w:ascii="Times New Roman" w:hAnsi="Times New Roman" w:cs="Times New Roman"/>
          <w:sz w:val="28"/>
          <w:szCs w:val="28"/>
        </w:rPr>
        <w:tab/>
      </w:r>
    </w:p>
    <w:p w:rsidR="009D06B1" w:rsidRDefault="009D06B1" w:rsidP="009D0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6B1" w:rsidRDefault="009D06B1" w:rsidP="009D0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1A3" w:rsidRPr="009D06B1" w:rsidRDefault="009D06B1" w:rsidP="009D0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6B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D06B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D06B1">
        <w:rPr>
          <w:rFonts w:ascii="Times New Roman" w:hAnsi="Times New Roman" w:cs="Times New Roman"/>
          <w:sz w:val="28"/>
          <w:szCs w:val="28"/>
        </w:rPr>
        <w:t>роицкое</w:t>
      </w:r>
    </w:p>
    <w:p w:rsidR="009D06B1" w:rsidRPr="009D06B1" w:rsidRDefault="009D06B1" w:rsidP="009D0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6B1">
        <w:rPr>
          <w:rFonts w:ascii="Times New Roman" w:hAnsi="Times New Roman" w:cs="Times New Roman"/>
          <w:sz w:val="28"/>
          <w:szCs w:val="28"/>
        </w:rPr>
        <w:t>2017 год</w:t>
      </w:r>
    </w:p>
    <w:p w:rsidR="00F16907" w:rsidRDefault="00F16907" w:rsidP="006D1E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1A3" w:rsidRPr="001321A3" w:rsidRDefault="001321A3" w:rsidP="001321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D1E01" w:rsidRDefault="006D1E01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60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  </w:t>
      </w:r>
    </w:p>
    <w:p w:rsidR="006D1E01" w:rsidRPr="006D1E01" w:rsidRDefault="006D1E01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на изучение курса «Технол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огия»  отводится всего 1 час</w:t>
      </w:r>
      <w:r w:rsidRPr="006D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 Этого явно недостаточно для развития детского творчества. Улучшить ситуацию можно за счет проведения кружковой работы.</w:t>
      </w:r>
      <w:r w:rsidRPr="006D1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Деятельность детей направлена на решение и воплощение в материале разнообразных задач, связанных  с изготовлением вначале простейших,  затем более сложных изделий и их художественным оформлением.</w:t>
      </w:r>
    </w:p>
    <w:p w:rsidR="006D1E01" w:rsidRPr="006D1E01" w:rsidRDefault="006D1E01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предложенных  для просмотра изделий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фантазируют,  выражают свое мнение, доказывают свою точку зрения по выполнению той или иной работы, развивают художественный вкус.</w:t>
      </w:r>
    </w:p>
    <w:p w:rsidR="006D1E01" w:rsidRPr="006D1E01" w:rsidRDefault="006D1E01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«Умелые руки»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6D1E01" w:rsidRDefault="006D1E01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6D1E01" w:rsidRDefault="006D1E01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0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  </w:t>
      </w:r>
      <w:r w:rsidRPr="006D1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 программа кружка «Умелые руки» составлена на основе программы Декоративно – прикладное искусство автора О. А. Кожиной, которая входит в примерные программы внеурочной деятельности</w:t>
      </w:r>
    </w:p>
    <w:p w:rsidR="001321A3" w:rsidRPr="006D1E01" w:rsidRDefault="001321A3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кружка «Умелые руки» - воспитание творческой активной личности, проявляющей интерес к техническому и художественному творчеству и желание трудиться.</w:t>
      </w:r>
    </w:p>
    <w:p w:rsidR="001321A3" w:rsidRPr="001321A3" w:rsidRDefault="001321A3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Работа по программе кружка «Умелые руки» предполагает решение следующих </w:t>
      </w:r>
      <w:r w:rsidRPr="00132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задач:</w:t>
      </w:r>
    </w:p>
    <w:p w:rsidR="001321A3" w:rsidRPr="001321A3" w:rsidRDefault="00F0310E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321A3" w:rsidRPr="00132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бучающие:</w:t>
      </w:r>
    </w:p>
    <w:p w:rsidR="001321A3" w:rsidRPr="001321A3" w:rsidRDefault="001321A3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</w:t>
      </w:r>
    </w:p>
    <w:p w:rsidR="001321A3" w:rsidRPr="001321A3" w:rsidRDefault="001321A3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знакомить с основами знаний в области композиции, формообразования, </w:t>
      </w:r>
      <w:proofErr w:type="spellStart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декоративно – прикладного искусства;</w:t>
      </w:r>
    </w:p>
    <w:p w:rsidR="001321A3" w:rsidRPr="001321A3" w:rsidRDefault="001321A3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раскрыть истоки народного творчества;</w:t>
      </w:r>
    </w:p>
    <w:p w:rsidR="001321A3" w:rsidRPr="001321A3" w:rsidRDefault="001321A3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образное, пространственное мышление и умение выразить свою мысль с помощью эскиза, рисунка, объемных форм;</w:t>
      </w:r>
    </w:p>
    <w:p w:rsidR="001321A3" w:rsidRPr="001321A3" w:rsidRDefault="001321A3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1321A3" w:rsidRPr="001321A3" w:rsidRDefault="001321A3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навыков учебно-исследовательской работы.</w:t>
      </w:r>
    </w:p>
    <w:p w:rsidR="001321A3" w:rsidRPr="001321A3" w:rsidRDefault="00F0310E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321A3" w:rsidRPr="00132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азвивающие:</w:t>
      </w:r>
    </w:p>
    <w:p w:rsidR="001321A3" w:rsidRPr="001321A3" w:rsidRDefault="001321A3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пробуждать любознательность в области народного, декоративно-прикладного искусства, технической эстетики, архитектуры;</w:t>
      </w:r>
    </w:p>
    <w:p w:rsidR="001321A3" w:rsidRPr="001321A3" w:rsidRDefault="001321A3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смекалку, изобретательность и устойчивый интерес к творчеству художника, дизайнера;</w:t>
      </w:r>
    </w:p>
    <w:p w:rsidR="001321A3" w:rsidRPr="001321A3" w:rsidRDefault="001321A3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творческих способностей, духовной культуры;</w:t>
      </w:r>
    </w:p>
    <w:p w:rsidR="001321A3" w:rsidRPr="001321A3" w:rsidRDefault="001321A3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ориентироваться в проблемных ситуациях;</w:t>
      </w:r>
    </w:p>
    <w:p w:rsidR="001321A3" w:rsidRPr="001321A3" w:rsidRDefault="001321A3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воображение, представление, глазомер, эстетический вкус, чувство меры;</w:t>
      </w:r>
    </w:p>
    <w:p w:rsidR="001321A3" w:rsidRPr="001321A3" w:rsidRDefault="00F0310E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321A3" w:rsidRPr="00132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оспитывающие:</w:t>
      </w:r>
    </w:p>
    <w:p w:rsidR="001321A3" w:rsidRPr="001321A3" w:rsidRDefault="001321A3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трудовое, политехническое и эстетическое воспитание школьников;</w:t>
      </w:r>
    </w:p>
    <w:p w:rsidR="001321A3" w:rsidRPr="001321A3" w:rsidRDefault="001321A3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 детях любовь к своей Родине, к традиционному народному искусству;</w:t>
      </w:r>
    </w:p>
    <w:p w:rsidR="001321A3" w:rsidRPr="001321A3" w:rsidRDefault="001321A3" w:rsidP="00BF3CD7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добиться максимальной самостоятельности детского творчества.</w:t>
      </w:r>
    </w:p>
    <w:p w:rsidR="00055254" w:rsidRPr="00055254" w:rsidRDefault="001321A3" w:rsidP="00BF3CD7">
      <w:pPr>
        <w:shd w:val="clear" w:color="auto" w:fill="FFFFFF"/>
        <w:spacing w:after="0" w:line="360" w:lineRule="auto"/>
        <w:ind w:left="-709" w:right="15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Программа рассчитана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2 класса начальной школы. </w:t>
      </w:r>
      <w:r w:rsidRPr="0013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предмета отводится 1 ч в  неделю, всего на курс — 34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кружковой работы: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различных видах игровой, изобразительной, творческой деятельности; расширение кругозора о применении поделок в жизни,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-заинтересованность в развитии своих способностей, возможность попробовать свои силы в различных областях коллективной деятельности</w:t>
      </w:r>
      <w:proofErr w:type="gramStart"/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,;</w:t>
      </w:r>
      <w:proofErr w:type="gramEnd"/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 добывать новую информацию из различных источников.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учащимися программы курса  «Умелые ручки»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универсальные учебные действия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сформированы: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интерес к новым видам прикладного творчества, к новым способам самовыражения;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познавательный интерес к новым способам исследования технологий и материалов;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адекватное понимание причин успешности/</w:t>
      </w:r>
      <w:proofErr w:type="spellStart"/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деятельности.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для формирования: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выраженной познавательной мотивации;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устойчивого интереса к новым способам познания.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 универсальные учебные действия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планировать свои действия;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осуществлять итоговый и пошаговый контроль;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адекватно воспринимать оценку учителя;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различать способ и результат действия. 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Обучающийся</w:t>
      </w:r>
      <w:proofErr w:type="gramEnd"/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проявлять познавательную инициативу;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самостоятельно находить варианты решения творческой задачи.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 универсальные учебные действия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смогут: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допускать существование различных точек зрения и различных вариантов выполнения поставленной творческой задачи;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учитывать разные мнения, стремиться к координации при выполнении коллективных работ;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формулировать собственное мнение и позицию;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договариваться, приходить к общему решению;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соблюдать корректность в высказываниях;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задавать вопросы по существу;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контролировать действия партнёра.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учитывать разные мнения и обосновывать свою позицию;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владеть монологической и диалогической формой речи;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осуществлять взаимный контроль и оказывать партнёрам в сотрудничестве необходимую взаимопомощь.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 универсальные учебные действия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высказываться в устной и письменной форме;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анализировать объекты, выделять главное;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осуществлять синтез (целое из частей);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проводить сравнение, классификацию по разным критериям;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устанавливать причинно-следственные связи;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строить рассуждения об объекте.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Обучающийся</w:t>
      </w:r>
      <w:proofErr w:type="gramEnd"/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научиться: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осознанно и произвольно строить сообщения в устной и письменной форме;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использованию методов и приёмов художественно-творческой деятельности в основном учебном процессе и повседневной жизни.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занятий по предложенной программе учащиеся получат возможность: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развивать образное мышление, воображение, интеллект, фантазию, техническое мышление, творческие способности;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расширять знания и представления о традиционных и современных материалах для прикладного творчества;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познакомиться с новыми технологическими приёмами обработки различных материалов;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использовать ранее изученные приёмы в новых комбинациях и сочетаниях;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познакомиться с новыми инструментами для обработки материалов или с новыми функциями уже известных инструментов;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совершенствовать навыки трудовой деятельности в коллективе;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оказывать посильную помощь в дизайне и оформлении класса, школы, своего жилища;</w:t>
      </w:r>
    </w:p>
    <w:p w:rsidR="00BA5D7B" w:rsidRP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достичь оптимального для каждого уровня развития;</w:t>
      </w:r>
    </w:p>
    <w:p w:rsidR="00BA5D7B" w:rsidRDefault="00BA5D7B" w:rsidP="00BA5D7B">
      <w:pPr>
        <w:pStyle w:val="a4"/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7B">
        <w:rPr>
          <w:rFonts w:ascii="Times New Roman" w:eastAsia="Times New Roman" w:hAnsi="Times New Roman" w:cs="Times New Roman"/>
          <w:sz w:val="28"/>
          <w:szCs w:val="28"/>
          <w:lang w:eastAsia="ru-RU"/>
        </w:rPr>
        <w:t>● сформировать навыки работы с информацией.</w:t>
      </w:r>
    </w:p>
    <w:p w:rsidR="00BA5D7B" w:rsidRPr="001321A3" w:rsidRDefault="00BA5D7B" w:rsidP="00BA5D7B">
      <w:pPr>
        <w:shd w:val="clear" w:color="auto" w:fill="FFFFFF"/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BA5D7B" w:rsidRPr="001321A3" w:rsidRDefault="00BA5D7B" w:rsidP="00BA5D7B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 Вводное занятие (</w:t>
      </w:r>
      <w:bookmarkStart w:id="0" w:name="_GoBack"/>
      <w:bookmarkEnd w:id="0"/>
      <w:r w:rsidRPr="00132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1ч).  Виды бумаги. </w:t>
      </w: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Подарок, его первоначальное символическое значение. Искусствоведческая справка. Просмотр готовых работ. История изобретения бумаги, </w:t>
      </w:r>
      <w:proofErr w:type="spellStart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Просмотр образцов. Организация рабочего места. Инструменты и приспособления. Техника безопасности. Рекомендации по выполнению изделия по данному образцу.</w:t>
      </w:r>
    </w:p>
    <w:p w:rsidR="00BA5D7B" w:rsidRPr="001321A3" w:rsidRDefault="00BA5D7B" w:rsidP="00BA5D7B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Конструирование из бумаги (16 ч)</w:t>
      </w: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Практическая часть. Изготовление открыток ко дню учителя. Отработка способ вырезания (вырезание из бумаги, </w:t>
      </w: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сложенной пополам, вырезание из бумаги сложенной в несколько раз, вырезание  по частям) Оформление изделия. Изготовление коробочек для  карандашей из </w:t>
      </w:r>
      <w:proofErr w:type="spellStart"/>
      <w:proofErr w:type="gramStart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папье</w:t>
      </w:r>
      <w:proofErr w:type="spellEnd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</w:t>
      </w:r>
      <w:proofErr w:type="spellEnd"/>
      <w:proofErr w:type="gramEnd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Технология изготовления </w:t>
      </w:r>
      <w:proofErr w:type="spellStart"/>
      <w:proofErr w:type="gramStart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папье</w:t>
      </w:r>
      <w:proofErr w:type="spellEnd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</w:t>
      </w:r>
      <w:proofErr w:type="spellEnd"/>
      <w:proofErr w:type="gramEnd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коробочек из </w:t>
      </w:r>
      <w:proofErr w:type="spellStart"/>
      <w:proofErr w:type="gramStart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папье</w:t>
      </w:r>
      <w:proofErr w:type="spellEnd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</w:t>
      </w:r>
      <w:proofErr w:type="spellEnd"/>
      <w:proofErr w:type="gramEnd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Узоры из бумажных лент – </w:t>
      </w:r>
      <w:proofErr w:type="spellStart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истории </w:t>
      </w:r>
      <w:proofErr w:type="spellStart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Просмотр готовых работ. Обсуждение образца, подготовка материала, обсуждение эскиза, изготовление картин из бумажных полос. Изготовление новогодних игрушек из бумаги: «Фонарики», «Дед Мороз и Снегурочка», «Снегири».</w:t>
      </w:r>
    </w:p>
    <w:p w:rsidR="00BA5D7B" w:rsidRPr="001321A3" w:rsidRDefault="00BA5D7B" w:rsidP="00BA5D7B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Ниточная страна. (7 ч) </w:t>
      </w: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Текстильные материалы. Виды аппликаций из нитей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(аппликация из цельных нитей, из распущенных нитей, из кручёных нитей) Обсуждение образцов, технология изготовления аппликаций из нитей. Изготовление аппликации из нитяной крошки, из скрученных и резаных нитей.</w:t>
      </w:r>
    </w:p>
    <w:p w:rsidR="00BA5D7B" w:rsidRPr="001321A3" w:rsidRDefault="00BA5D7B" w:rsidP="00BA5D7B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Работа с тканью. (</w:t>
      </w:r>
      <w:r w:rsidRPr="00132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ч</w:t>
      </w:r>
      <w:proofErr w:type="gramStart"/>
      <w:r w:rsidRPr="00132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  <w:r w:rsidRPr="00132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– Петрушки. Искусствоведческая справка. Характер сказочного героя, его значение в народном быту. Обратить внимание на  различное образное решение. Выбор образцов.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ткани. Правила раскроя.</w:t>
      </w:r>
    </w:p>
    <w:p w:rsidR="00BA5D7B" w:rsidRDefault="00BA5D7B" w:rsidP="00BA5D7B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A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Практическая часть. Выполнение игрушек в материале. Закрепление навыков работы иглой, выполнение изученных швов. Аккуратность в работе. Причины возникновения дефектов и меры их предупреждения. Закрепление нити в начале и в конце шва. Способы обмётки и  заделки края ткани, соединения деталей.</w:t>
      </w:r>
    </w:p>
    <w:p w:rsidR="00BA5D7B" w:rsidRPr="00BA5D7B" w:rsidRDefault="00BA5D7B" w:rsidP="00BA5D7B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занятие. (2 ч) </w:t>
      </w:r>
      <w:r w:rsidRPr="00055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работы. Отчётная выставка – просмотр работ, выполненными детьми за год, их оценка.</w:t>
      </w:r>
    </w:p>
    <w:p w:rsidR="001321A3" w:rsidRPr="00F0310E" w:rsidRDefault="00055254" w:rsidP="00F0310E">
      <w:pPr>
        <w:pStyle w:val="a4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r w:rsidR="001321A3" w:rsidRPr="00F0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-тематическое планирование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18"/>
        <w:gridCol w:w="22"/>
        <w:gridCol w:w="849"/>
        <w:gridCol w:w="6108"/>
        <w:gridCol w:w="850"/>
        <w:gridCol w:w="993"/>
      </w:tblGrid>
      <w:tr w:rsidR="00BA5D7B" w:rsidRPr="00BF3CD7" w:rsidTr="00E94365">
        <w:trPr>
          <w:trHeight w:val="378"/>
        </w:trPr>
        <w:tc>
          <w:tcPr>
            <w:tcW w:w="567" w:type="dxa"/>
            <w:vMerge w:val="restart"/>
            <w:shd w:val="clear" w:color="auto" w:fill="auto"/>
            <w:noWrap/>
            <w:vAlign w:val="bottom"/>
            <w:hideMark/>
          </w:tcPr>
          <w:p w:rsidR="00BA5D7B" w:rsidRPr="00BF3CD7" w:rsidRDefault="00BA5D7B" w:rsidP="00F16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:rsidR="00BA5D7B" w:rsidRDefault="00E94365" w:rsidP="00F16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  <w:p w:rsidR="00BA5D7B" w:rsidRPr="00BF3CD7" w:rsidRDefault="00BA5D7B" w:rsidP="00BA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vMerge w:val="restart"/>
            <w:shd w:val="clear" w:color="auto" w:fill="auto"/>
            <w:vAlign w:val="bottom"/>
          </w:tcPr>
          <w:p w:rsidR="00BA5D7B" w:rsidRPr="00BF3CD7" w:rsidRDefault="00BA5D7B" w:rsidP="00F16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  <w:p w:rsidR="00BA5D7B" w:rsidRPr="00BF3CD7" w:rsidRDefault="00BA5D7B" w:rsidP="00F16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BA5D7B" w:rsidRPr="00BF3CD7" w:rsidRDefault="00BA5D7B" w:rsidP="00E9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  <w:p w:rsidR="00BA5D7B" w:rsidRPr="00BF3CD7" w:rsidRDefault="00BA5D7B" w:rsidP="00F03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4365" w:rsidRPr="00BF3CD7" w:rsidTr="00E94365">
        <w:trPr>
          <w:trHeight w:val="435"/>
        </w:trPr>
        <w:tc>
          <w:tcPr>
            <w:tcW w:w="567" w:type="dxa"/>
            <w:vMerge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631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факт </w:t>
            </w:r>
          </w:p>
        </w:tc>
        <w:tc>
          <w:tcPr>
            <w:tcW w:w="6521" w:type="dxa"/>
            <w:vMerge/>
            <w:shd w:val="clear" w:color="auto" w:fill="auto"/>
            <w:vAlign w:val="bottom"/>
          </w:tcPr>
          <w:p w:rsidR="00E94365" w:rsidRPr="00BF3CD7" w:rsidRDefault="00E94365" w:rsidP="00F16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0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</w:t>
            </w:r>
            <w:proofErr w:type="spellEnd"/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открыток  ко дню учителя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открыток  ко дню учителя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54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коробочек для карандашей (</w:t>
            </w:r>
            <w:proofErr w:type="spellStart"/>
            <w:proofErr w:type="gramStart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</w:t>
            </w:r>
            <w:proofErr w:type="spellEnd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</w:t>
            </w:r>
            <w:proofErr w:type="spellEnd"/>
            <w:proofErr w:type="gramEnd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365" w:rsidRPr="00BF3CD7" w:rsidTr="00E94365">
        <w:trPr>
          <w:trHeight w:val="54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коробочек для карандашей (</w:t>
            </w:r>
            <w:proofErr w:type="spellStart"/>
            <w:proofErr w:type="gramStart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</w:t>
            </w:r>
            <w:proofErr w:type="spellEnd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</w:t>
            </w:r>
            <w:proofErr w:type="spellEnd"/>
            <w:proofErr w:type="gramEnd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54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коробочек для карандашей (</w:t>
            </w:r>
            <w:proofErr w:type="spellStart"/>
            <w:proofErr w:type="gramStart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</w:t>
            </w:r>
            <w:proofErr w:type="spellEnd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</w:t>
            </w:r>
            <w:proofErr w:type="spellEnd"/>
            <w:proofErr w:type="gramEnd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54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коробочек для карандашей (</w:t>
            </w:r>
            <w:proofErr w:type="spellStart"/>
            <w:proofErr w:type="gramStart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</w:t>
            </w:r>
            <w:proofErr w:type="spellEnd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</w:t>
            </w:r>
            <w:proofErr w:type="spellEnd"/>
            <w:proofErr w:type="gramEnd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из бумажных лент (</w:t>
            </w:r>
            <w:proofErr w:type="spellStart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из бумажных лент (</w:t>
            </w:r>
            <w:proofErr w:type="spellStart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из бумажных лент (</w:t>
            </w:r>
            <w:proofErr w:type="spellStart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из бумажных лент (</w:t>
            </w:r>
            <w:proofErr w:type="spellStart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из бумажных лент (</w:t>
            </w:r>
            <w:proofErr w:type="spellStart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54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«Новогодняя сказка» изготовление Новогодних игрушек из бумаги, </w:t>
            </w:r>
          </w:p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открыток.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54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«Новогодняя сказка» изготовление Новогодних игрушек из бумаги, </w:t>
            </w:r>
          </w:p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открыток.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54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«Новогодняя сказка» изготовление Новогодних игрушек из бумаги, </w:t>
            </w:r>
          </w:p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открыток.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54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«Новогодняя сказка» изготовление Новогодних игрушек из бумаги, </w:t>
            </w:r>
          </w:p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открыток.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ниточной крошки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ниточной крошки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ниточной крошки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скрученных ниток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скрученных ниток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резаных ниток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резаных ниток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Куклы – Петрушки, «Слоник»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– Петрушки, «Слоник»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– Петрушки, «Слоник»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Прихватка «Яблоко»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Прихватка «Яблоко»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Прихватка «Яблоко»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Грелка на чайник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Грелка на чайник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Грелка на чайник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Отчётная выставка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365" w:rsidRPr="00BF3CD7" w:rsidTr="00E943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F1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94365" w:rsidRPr="00BA5D7B" w:rsidRDefault="00E94365" w:rsidP="00E9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Отчётная выставка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4365" w:rsidRPr="00BF3CD7" w:rsidRDefault="00E94365" w:rsidP="00BA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321A3" w:rsidRDefault="001321A3"/>
    <w:p w:rsidR="00F0310E" w:rsidRPr="00FF494E" w:rsidRDefault="00F0310E" w:rsidP="00812678">
      <w:pPr>
        <w:spacing w:before="100" w:beforeAutospacing="1"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Ресурсное обеспечение реализации Программы:</w:t>
      </w:r>
    </w:p>
    <w:p w:rsidR="00F0310E" w:rsidRDefault="00F0310E" w:rsidP="00812678">
      <w:pPr>
        <w:spacing w:before="100" w:beforeAutospacing="1" w:after="100" w:afterAutospacing="1"/>
        <w:ind w:left="-567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62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учитель начальных классов, классный руководитель 2 «В» класса. </w:t>
      </w:r>
    </w:p>
    <w:p w:rsidR="00F0310E" w:rsidRDefault="00F0310E" w:rsidP="00812678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22332" w:rsidRDefault="009B5514" w:rsidP="00812678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кабинет, оснащенный персональным компьютером, проектором и интерактивной доской; </w:t>
      </w:r>
    </w:p>
    <w:p w:rsidR="00622332" w:rsidRDefault="00622332" w:rsidP="00812678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- 12 парт на 24 рабочих места;</w:t>
      </w:r>
    </w:p>
    <w:p w:rsidR="00622332" w:rsidRDefault="00622332" w:rsidP="00812678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наборы цветной бумаги (по количеству детей, посещающих кружок);</w:t>
      </w:r>
    </w:p>
    <w:p w:rsidR="00622332" w:rsidRDefault="00622332" w:rsidP="00812678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наборы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количеству детей, посещающих кружок);</w:t>
      </w:r>
    </w:p>
    <w:p w:rsidR="00622332" w:rsidRDefault="00622332" w:rsidP="00812678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 пачки белой бумаги</w:t>
      </w:r>
      <w:r w:rsidR="009B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«Снегурочка»;</w:t>
      </w:r>
    </w:p>
    <w:p w:rsidR="009B5514" w:rsidRDefault="009B5514" w:rsidP="00812678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ниток (по количеству детей, посещающих кружок);</w:t>
      </w:r>
    </w:p>
    <w:p w:rsidR="00622332" w:rsidRDefault="009B5514" w:rsidP="00812678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швейные принадлежности (иглы, наперстки и т.д.) (по количеству детей, посещающих кружок);</w:t>
      </w:r>
    </w:p>
    <w:p w:rsidR="00622332" w:rsidRPr="009B5514" w:rsidRDefault="009B5514" w:rsidP="00812678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Отрезы ткани (по количеству детей, посещающих кружок и виду выбранного изделия);</w:t>
      </w:r>
    </w:p>
    <w:p w:rsidR="009B5514" w:rsidRPr="00857B5F" w:rsidRDefault="00F0310E" w:rsidP="00812678">
      <w:pPr>
        <w:spacing w:before="100" w:beforeAutospacing="1" w:after="100" w:afterAutospacing="1"/>
        <w:ind w:left="-567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49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proofErr w:type="gramEnd"/>
      <w:r w:rsidR="009B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5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B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атериал, необходимый для занятий в кружке, приобретается за счет родителей тех детей, которые посещают данный кружок. </w:t>
      </w:r>
    </w:p>
    <w:p w:rsidR="00F0310E" w:rsidRDefault="00F0310E" w:rsidP="00812678">
      <w:pPr>
        <w:spacing w:after="0" w:line="360" w:lineRule="auto"/>
        <w:ind w:left="-567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Информационно-методическое</w:t>
      </w:r>
      <w:r w:rsidR="00857B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7B5F" w:rsidRPr="00F339EC" w:rsidRDefault="00857B5F" w:rsidP="00812678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-567"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Бахметьев А., Т.Кизяков “</w:t>
      </w:r>
      <w:proofErr w:type="spellStart"/>
      <w:r w:rsidRPr="00F33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proofErr w:type="spellEnd"/>
      <w:r w:rsidRPr="00F33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умелые ручки”</w:t>
      </w:r>
      <w:proofErr w:type="gramStart"/>
      <w:r w:rsidRPr="00F33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339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33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осмэн</w:t>
      </w:r>
      <w:proofErr w:type="spellEnd"/>
      <w:r w:rsidRPr="00F339EC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1999.</w:t>
      </w:r>
    </w:p>
    <w:p w:rsidR="00F339EC" w:rsidRPr="00F339EC" w:rsidRDefault="00857B5F" w:rsidP="00812678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-567"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39E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Гусакова</w:t>
      </w:r>
      <w:proofErr w:type="spellEnd"/>
      <w:r w:rsidRPr="00F3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“Подарки и игрушки своими руками”. М., Сфера, 2000.</w:t>
      </w:r>
    </w:p>
    <w:p w:rsidR="00857B5F" w:rsidRPr="00F339EC" w:rsidRDefault="00857B5F" w:rsidP="00812678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-567"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– ресурсы: </w:t>
      </w:r>
    </w:p>
    <w:p w:rsidR="00857B5F" w:rsidRPr="00F339EC" w:rsidRDefault="00F93609" w:rsidP="00812678">
      <w:pPr>
        <w:spacing w:after="0" w:line="360" w:lineRule="auto"/>
        <w:ind w:left="-567"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857B5F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857B5F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857B5F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podelki</w:t>
        </w:r>
        <w:proofErr w:type="spellEnd"/>
        <w:r w:rsidR="00857B5F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proofErr w:type="spellStart"/>
        <w:r w:rsidR="00857B5F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rukami</w:t>
        </w:r>
        <w:proofErr w:type="spellEnd"/>
        <w:r w:rsidR="00857B5F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proofErr w:type="spellStart"/>
        <w:r w:rsidR="00857B5F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svoimi</w:t>
        </w:r>
        <w:proofErr w:type="spellEnd"/>
        <w:r w:rsidR="00857B5F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857B5F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857B5F" w:rsidRPr="00F3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B5F" w:rsidRPr="00F339EC" w:rsidRDefault="00F93609" w:rsidP="00812678">
      <w:pPr>
        <w:spacing w:after="0" w:line="360" w:lineRule="auto"/>
        <w:ind w:left="-567"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F339EC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F339EC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F339EC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ped</w:t>
        </w:r>
        <w:proofErr w:type="spellEnd"/>
        <w:r w:rsidR="00F339EC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proofErr w:type="spellStart"/>
        <w:r w:rsidR="00F339EC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kopilka</w:t>
        </w:r>
        <w:proofErr w:type="spellEnd"/>
        <w:r w:rsidR="00F339EC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F339EC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F339EC" w:rsidRPr="00F3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9EC" w:rsidRPr="00F339EC" w:rsidRDefault="00F93609" w:rsidP="00812678">
      <w:pPr>
        <w:spacing w:after="0" w:line="360" w:lineRule="auto"/>
        <w:ind w:left="-567"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F339EC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F339EC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F339EC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sdelaj</w:t>
        </w:r>
        <w:proofErr w:type="spellEnd"/>
        <w:r w:rsidR="00F339EC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proofErr w:type="spellStart"/>
        <w:r w:rsidR="00F339EC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sam</w:t>
        </w:r>
        <w:proofErr w:type="spellEnd"/>
        <w:r w:rsidR="00F339EC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F339EC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com</w:t>
        </w:r>
      </w:hyperlink>
      <w:r w:rsidR="00F339EC" w:rsidRPr="00F3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9EC" w:rsidRDefault="00F93609" w:rsidP="00812678">
      <w:pPr>
        <w:spacing w:after="0" w:line="360" w:lineRule="auto"/>
        <w:ind w:left="-567"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8" w:history="1">
        <w:r w:rsidR="00F339EC" w:rsidRPr="00F339E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www.stranamasterov.ru</w:t>
        </w:r>
      </w:hyperlink>
      <w:r w:rsidR="00F339EC" w:rsidRPr="00F33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339EC" w:rsidRDefault="00F339EC" w:rsidP="00812678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val="en-US" w:eastAsia="ru-RU"/>
        </w:rPr>
      </w:pPr>
    </w:p>
    <w:p w:rsidR="00F339EC" w:rsidRPr="00F339EC" w:rsidRDefault="00F339EC" w:rsidP="00812678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литература:</w:t>
      </w:r>
    </w:p>
    <w:p w:rsidR="00F339EC" w:rsidRPr="00F339EC" w:rsidRDefault="00F339EC" w:rsidP="00812678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учителя:</w:t>
      </w:r>
    </w:p>
    <w:p w:rsidR="005E22AD" w:rsidRDefault="00F339EC" w:rsidP="00812678">
      <w:pPr>
        <w:pStyle w:val="a4"/>
        <w:numPr>
          <w:ilvl w:val="0"/>
          <w:numId w:val="9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Бахметьев А., Т.Кизяков “</w:t>
      </w:r>
      <w:proofErr w:type="spellStart"/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proofErr w:type="spellEnd"/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умелые ручки”</w:t>
      </w:r>
      <w:proofErr w:type="gramStart"/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осмэн</w:t>
      </w:r>
      <w:proofErr w:type="spellEnd"/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1999.</w:t>
      </w:r>
    </w:p>
    <w:p w:rsidR="00BF3CD7" w:rsidRDefault="00BF3CD7" w:rsidP="00812678">
      <w:pPr>
        <w:pStyle w:val="a4"/>
        <w:numPr>
          <w:ilvl w:val="0"/>
          <w:numId w:val="9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Бекетова Г.А.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детей». Феникс, 2016.</w:t>
      </w:r>
    </w:p>
    <w:p w:rsidR="00BF3CD7" w:rsidRPr="00BF3CD7" w:rsidRDefault="00BF3CD7" w:rsidP="00812678">
      <w:pPr>
        <w:pStyle w:val="a4"/>
        <w:numPr>
          <w:ilvl w:val="0"/>
          <w:numId w:val="9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Крумбахер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Тойбнер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«Лучшие поделки». АСТ, 2010. </w:t>
      </w:r>
    </w:p>
    <w:p w:rsidR="005E22AD" w:rsidRPr="005E22AD" w:rsidRDefault="00F339EC" w:rsidP="00812678">
      <w:pPr>
        <w:pStyle w:val="a4"/>
        <w:numPr>
          <w:ilvl w:val="0"/>
          <w:numId w:val="9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Горский В. А. , Тимофеев А. А., Смирнов Д. В.и др. Примерные программы внеурочной деятельности. Начальное и основное образование</w:t>
      </w:r>
      <w:proofErr w:type="gramStart"/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; </w:t>
      </w:r>
      <w:proofErr w:type="gramEnd"/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В. А. Горского. – М.</w:t>
      </w:r>
      <w:proofErr w:type="gramStart"/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Прсвещение</w:t>
      </w:r>
      <w:proofErr w:type="spellEnd"/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  – 111с. (Стандарты второго поколения)</w:t>
      </w:r>
      <w:r w:rsidR="005E22AD"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2AD" w:rsidRPr="005E22AD" w:rsidRDefault="005E22AD" w:rsidP="00812678">
      <w:pPr>
        <w:pStyle w:val="a4"/>
        <w:numPr>
          <w:ilvl w:val="0"/>
          <w:numId w:val="9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Гурбина</w:t>
      </w:r>
      <w:proofErr w:type="spellEnd"/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«Занятие по прикладному искусству». 2010. </w:t>
      </w:r>
    </w:p>
    <w:p w:rsidR="005E22AD" w:rsidRPr="005E22AD" w:rsidRDefault="00F339EC" w:rsidP="00812678">
      <w:pPr>
        <w:pStyle w:val="a4"/>
        <w:numPr>
          <w:ilvl w:val="0"/>
          <w:numId w:val="9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Гусакова</w:t>
      </w:r>
      <w:proofErr w:type="spellEnd"/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“Подарки и игрушки своими руками”. М., Сфера, 2000.</w:t>
      </w:r>
    </w:p>
    <w:p w:rsidR="005E22AD" w:rsidRPr="005E22AD" w:rsidRDefault="00F339EC" w:rsidP="00812678">
      <w:pPr>
        <w:pStyle w:val="a4"/>
        <w:numPr>
          <w:ilvl w:val="0"/>
          <w:numId w:val="9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Гусева Н. Н.“365 </w:t>
      </w:r>
      <w:proofErr w:type="spellStart"/>
      <w:proofErr w:type="gramStart"/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фенечек</w:t>
      </w:r>
      <w:proofErr w:type="spellEnd"/>
      <w:proofErr w:type="gramEnd"/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бисера”. Айрис-Пресс ,2003.</w:t>
      </w:r>
    </w:p>
    <w:p w:rsidR="00F339EC" w:rsidRPr="005E22AD" w:rsidRDefault="005E22AD" w:rsidP="00812678">
      <w:pPr>
        <w:pStyle w:val="a4"/>
        <w:numPr>
          <w:ilvl w:val="0"/>
          <w:numId w:val="9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Малков В.И. «Бумажные фантазии». М.: Просвещение. 2012.   </w:t>
      </w:r>
      <w:r w:rsidR="00F339EC" w:rsidRPr="005E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</w:t>
      </w:r>
    </w:p>
    <w:p w:rsidR="00F339EC" w:rsidRPr="00F339EC" w:rsidRDefault="00F339EC" w:rsidP="00812678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 </w:t>
      </w:r>
      <w:proofErr w:type="gramStart"/>
      <w:r w:rsidRPr="00F3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F339EC" w:rsidRDefault="005E22AD" w:rsidP="00812678">
      <w:pPr>
        <w:pStyle w:val="a4"/>
        <w:numPr>
          <w:ilvl w:val="0"/>
          <w:numId w:val="8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Корнева Г.И. «Поделки из бумаги».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:rsidR="005E22AD" w:rsidRDefault="005E22AD" w:rsidP="00812678">
      <w:pPr>
        <w:pStyle w:val="a4"/>
        <w:numPr>
          <w:ilvl w:val="0"/>
          <w:numId w:val="8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Бекетова Г.А.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детей». Феникс, 2016.</w:t>
      </w:r>
    </w:p>
    <w:p w:rsidR="00F0310E" w:rsidRPr="00BF3CD7" w:rsidRDefault="00BF3CD7" w:rsidP="00812678">
      <w:pPr>
        <w:pStyle w:val="a4"/>
        <w:numPr>
          <w:ilvl w:val="0"/>
          <w:numId w:val="8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Крумбахер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Тойбнер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«Лучшие поделки». АСТ, 2010. </w:t>
      </w:r>
    </w:p>
    <w:sectPr w:rsidR="00F0310E" w:rsidRPr="00BF3CD7" w:rsidSect="00F169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F93"/>
    <w:multiLevelType w:val="hybridMultilevel"/>
    <w:tmpl w:val="2998048A"/>
    <w:lvl w:ilvl="0" w:tplc="25F47BD6">
      <w:start w:val="1"/>
      <w:numFmt w:val="decimal"/>
      <w:lvlText w:val="%1."/>
      <w:lvlJc w:val="left"/>
      <w:pPr>
        <w:ind w:left="-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31" w:hanging="360"/>
      </w:pPr>
    </w:lvl>
    <w:lvl w:ilvl="2" w:tplc="0419001B" w:tentative="1">
      <w:start w:val="1"/>
      <w:numFmt w:val="lowerRoman"/>
      <w:lvlText w:val="%3."/>
      <w:lvlJc w:val="right"/>
      <w:pPr>
        <w:ind w:left="589" w:hanging="180"/>
      </w:pPr>
    </w:lvl>
    <w:lvl w:ilvl="3" w:tplc="0419000F" w:tentative="1">
      <w:start w:val="1"/>
      <w:numFmt w:val="decimal"/>
      <w:lvlText w:val="%4."/>
      <w:lvlJc w:val="left"/>
      <w:pPr>
        <w:ind w:left="1309" w:hanging="360"/>
      </w:pPr>
    </w:lvl>
    <w:lvl w:ilvl="4" w:tplc="04190019" w:tentative="1">
      <w:start w:val="1"/>
      <w:numFmt w:val="lowerLetter"/>
      <w:lvlText w:val="%5."/>
      <w:lvlJc w:val="left"/>
      <w:pPr>
        <w:ind w:left="2029" w:hanging="360"/>
      </w:pPr>
    </w:lvl>
    <w:lvl w:ilvl="5" w:tplc="0419001B" w:tentative="1">
      <w:start w:val="1"/>
      <w:numFmt w:val="lowerRoman"/>
      <w:lvlText w:val="%6."/>
      <w:lvlJc w:val="right"/>
      <w:pPr>
        <w:ind w:left="2749" w:hanging="180"/>
      </w:pPr>
    </w:lvl>
    <w:lvl w:ilvl="6" w:tplc="0419000F" w:tentative="1">
      <w:start w:val="1"/>
      <w:numFmt w:val="decimal"/>
      <w:lvlText w:val="%7."/>
      <w:lvlJc w:val="left"/>
      <w:pPr>
        <w:ind w:left="3469" w:hanging="360"/>
      </w:pPr>
    </w:lvl>
    <w:lvl w:ilvl="7" w:tplc="04190019" w:tentative="1">
      <w:start w:val="1"/>
      <w:numFmt w:val="lowerLetter"/>
      <w:lvlText w:val="%8."/>
      <w:lvlJc w:val="left"/>
      <w:pPr>
        <w:ind w:left="4189" w:hanging="360"/>
      </w:pPr>
    </w:lvl>
    <w:lvl w:ilvl="8" w:tplc="0419001B" w:tentative="1">
      <w:start w:val="1"/>
      <w:numFmt w:val="lowerRoman"/>
      <w:lvlText w:val="%9."/>
      <w:lvlJc w:val="right"/>
      <w:pPr>
        <w:ind w:left="4909" w:hanging="180"/>
      </w:pPr>
    </w:lvl>
  </w:abstractNum>
  <w:abstractNum w:abstractNumId="1">
    <w:nsid w:val="040A152B"/>
    <w:multiLevelType w:val="hybridMultilevel"/>
    <w:tmpl w:val="3E9096F6"/>
    <w:lvl w:ilvl="0" w:tplc="32542E64">
      <w:start w:val="1"/>
      <w:numFmt w:val="decimal"/>
      <w:lvlText w:val="%1."/>
      <w:lvlJc w:val="left"/>
      <w:pPr>
        <w:ind w:left="-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" w:hanging="360"/>
      </w:pPr>
    </w:lvl>
    <w:lvl w:ilvl="2" w:tplc="0419001B" w:tentative="1">
      <w:start w:val="1"/>
      <w:numFmt w:val="lowerRoman"/>
      <w:lvlText w:val="%3."/>
      <w:lvlJc w:val="right"/>
      <w:pPr>
        <w:ind w:left="938" w:hanging="180"/>
      </w:pPr>
    </w:lvl>
    <w:lvl w:ilvl="3" w:tplc="0419000F" w:tentative="1">
      <w:start w:val="1"/>
      <w:numFmt w:val="decimal"/>
      <w:lvlText w:val="%4."/>
      <w:lvlJc w:val="left"/>
      <w:pPr>
        <w:ind w:left="1658" w:hanging="360"/>
      </w:pPr>
    </w:lvl>
    <w:lvl w:ilvl="4" w:tplc="04190019" w:tentative="1">
      <w:start w:val="1"/>
      <w:numFmt w:val="lowerLetter"/>
      <w:lvlText w:val="%5."/>
      <w:lvlJc w:val="left"/>
      <w:pPr>
        <w:ind w:left="2378" w:hanging="360"/>
      </w:pPr>
    </w:lvl>
    <w:lvl w:ilvl="5" w:tplc="0419001B" w:tentative="1">
      <w:start w:val="1"/>
      <w:numFmt w:val="lowerRoman"/>
      <w:lvlText w:val="%6."/>
      <w:lvlJc w:val="right"/>
      <w:pPr>
        <w:ind w:left="3098" w:hanging="180"/>
      </w:pPr>
    </w:lvl>
    <w:lvl w:ilvl="6" w:tplc="0419000F" w:tentative="1">
      <w:start w:val="1"/>
      <w:numFmt w:val="decimal"/>
      <w:lvlText w:val="%7."/>
      <w:lvlJc w:val="left"/>
      <w:pPr>
        <w:ind w:left="3818" w:hanging="360"/>
      </w:pPr>
    </w:lvl>
    <w:lvl w:ilvl="7" w:tplc="04190019" w:tentative="1">
      <w:start w:val="1"/>
      <w:numFmt w:val="lowerLetter"/>
      <w:lvlText w:val="%8."/>
      <w:lvlJc w:val="left"/>
      <w:pPr>
        <w:ind w:left="4538" w:hanging="360"/>
      </w:pPr>
    </w:lvl>
    <w:lvl w:ilvl="8" w:tplc="0419001B" w:tentative="1">
      <w:start w:val="1"/>
      <w:numFmt w:val="lowerRoman"/>
      <w:lvlText w:val="%9."/>
      <w:lvlJc w:val="right"/>
      <w:pPr>
        <w:ind w:left="5258" w:hanging="180"/>
      </w:pPr>
    </w:lvl>
  </w:abstractNum>
  <w:abstractNum w:abstractNumId="2">
    <w:nsid w:val="12E938EE"/>
    <w:multiLevelType w:val="multilevel"/>
    <w:tmpl w:val="87BCD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75D76"/>
    <w:multiLevelType w:val="multilevel"/>
    <w:tmpl w:val="7D1C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D562D5"/>
    <w:multiLevelType w:val="multilevel"/>
    <w:tmpl w:val="C71E7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D4E68"/>
    <w:multiLevelType w:val="multilevel"/>
    <w:tmpl w:val="44A2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D33E4"/>
    <w:multiLevelType w:val="multilevel"/>
    <w:tmpl w:val="FE48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45761D"/>
    <w:multiLevelType w:val="multilevel"/>
    <w:tmpl w:val="F4F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E8456E"/>
    <w:multiLevelType w:val="multilevel"/>
    <w:tmpl w:val="83A8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70CDF"/>
    <w:rsid w:val="00055254"/>
    <w:rsid w:val="001321A3"/>
    <w:rsid w:val="00370CDF"/>
    <w:rsid w:val="005E22AD"/>
    <w:rsid w:val="00622332"/>
    <w:rsid w:val="006D1E01"/>
    <w:rsid w:val="00812678"/>
    <w:rsid w:val="00857B5F"/>
    <w:rsid w:val="00965C75"/>
    <w:rsid w:val="009B5514"/>
    <w:rsid w:val="009D06B1"/>
    <w:rsid w:val="00BA5D7B"/>
    <w:rsid w:val="00BF3CD7"/>
    <w:rsid w:val="00E92A9E"/>
    <w:rsid w:val="00E94365"/>
    <w:rsid w:val="00F0310E"/>
    <w:rsid w:val="00F16907"/>
    <w:rsid w:val="00F339EC"/>
    <w:rsid w:val="00F9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1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21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7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1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2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namaster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delaj-s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-kopilka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podelki-rukami-svoim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Тен</dc:creator>
  <cp:keywords/>
  <dc:description/>
  <cp:lastModifiedBy>Ольга Николаевна</cp:lastModifiedBy>
  <cp:revision>4</cp:revision>
  <dcterms:created xsi:type="dcterms:W3CDTF">2017-08-26T10:29:00Z</dcterms:created>
  <dcterms:modified xsi:type="dcterms:W3CDTF">2017-09-11T01:35:00Z</dcterms:modified>
</cp:coreProperties>
</file>