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1" w:rsidRDefault="00373371"/>
    <w:tbl>
      <w:tblPr>
        <w:tblW w:w="5150" w:type="pct"/>
        <w:tblLook w:val="01E0" w:firstRow="1" w:lastRow="1" w:firstColumn="1" w:lastColumn="1" w:noHBand="0" w:noVBand="0"/>
      </w:tblPr>
      <w:tblGrid>
        <w:gridCol w:w="5452"/>
        <w:gridCol w:w="5503"/>
        <w:gridCol w:w="5127"/>
      </w:tblGrid>
      <w:tr w:rsidR="00373371" w:rsidTr="00FF7AFB">
        <w:tc>
          <w:tcPr>
            <w:tcW w:w="1695" w:type="pct"/>
          </w:tcPr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школы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«____» </w:t>
            </w:r>
            <w:proofErr w:type="gramStart"/>
            <w:r>
              <w:rPr>
                <w:sz w:val="24"/>
                <w:szCs w:val="24"/>
              </w:rPr>
              <w:t>августа  2017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11" w:type="pct"/>
          </w:tcPr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gramStart"/>
            <w:r>
              <w:rPr>
                <w:sz w:val="24"/>
                <w:szCs w:val="24"/>
              </w:rPr>
              <w:t>_  О.Ф.</w:t>
            </w:r>
            <w:proofErr w:type="gramEnd"/>
            <w:r>
              <w:rPr>
                <w:sz w:val="24"/>
                <w:szCs w:val="24"/>
              </w:rPr>
              <w:t xml:space="preserve"> Обухова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</w:t>
            </w:r>
            <w:proofErr w:type="gramStart"/>
            <w:r>
              <w:rPr>
                <w:sz w:val="24"/>
                <w:szCs w:val="24"/>
              </w:rPr>
              <w:t>августа  2017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_____________Л.С. </w:t>
            </w:r>
            <w:proofErr w:type="spellStart"/>
            <w:r>
              <w:rPr>
                <w:sz w:val="24"/>
                <w:szCs w:val="24"/>
              </w:rPr>
              <w:t>Каканова</w:t>
            </w:r>
            <w:proofErr w:type="spellEnd"/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 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__»  августа 2017 г.</w:t>
            </w:r>
          </w:p>
          <w:p w:rsidR="00373371" w:rsidRDefault="00373371" w:rsidP="00FF7AFB">
            <w:pPr>
              <w:pStyle w:val="1"/>
              <w:spacing w:line="252" w:lineRule="auto"/>
              <w:rPr>
                <w:sz w:val="24"/>
                <w:szCs w:val="24"/>
              </w:rPr>
            </w:pPr>
          </w:p>
        </w:tc>
      </w:tr>
    </w:tbl>
    <w:p w:rsidR="00373371" w:rsidRDefault="00373371" w:rsidP="00373371">
      <w:pPr>
        <w:rPr>
          <w:rFonts w:ascii="Times New Roman" w:hAnsi="Times New Roman"/>
        </w:rPr>
      </w:pPr>
    </w:p>
    <w:p w:rsidR="00373371" w:rsidRDefault="00373371" w:rsidP="00373371">
      <w:pPr>
        <w:jc w:val="center"/>
        <w:rPr>
          <w:rFonts w:ascii="Times New Roman" w:hAnsi="Times New Roman"/>
        </w:rPr>
      </w:pPr>
    </w:p>
    <w:p w:rsidR="00373371" w:rsidRDefault="00373371" w:rsidP="00373371">
      <w:pPr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 ПЕДАГОГА</w:t>
      </w: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Юдиной Натальи Александровны</w:t>
      </w: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учебному предмету «физическая культура»</w:t>
      </w: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образовательной области «Физическая культура и ОБЖ»</w:t>
      </w: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10 класс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000"/>
      </w:tblGrid>
      <w:tr w:rsidR="00AD7C9B" w:rsidRPr="00AD7C9B" w:rsidTr="00373371">
        <w:tc>
          <w:tcPr>
            <w:tcW w:w="13969" w:type="dxa"/>
          </w:tcPr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73371" w:rsidRDefault="00373371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73371" w:rsidRDefault="00373371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73371" w:rsidRDefault="00373371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373371" w:rsidRDefault="00373371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ПОЯСНИТЕЛЬНАЯ ЗАПИСКА</w:t>
            </w: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AD7C9B" w:rsidRPr="00AD7C9B" w:rsidRDefault="00AD7C9B" w:rsidP="00683723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Рабочая программа по физической культуре основной школы предназначена для учащихся 10 класса </w:t>
            </w:r>
            <w:proofErr w:type="spellStart"/>
            <w:proofErr w:type="gramStart"/>
            <w:r w:rsidR="00683723">
              <w:rPr>
                <w:rFonts w:ascii="Times New Roman" w:hAnsi="Times New Roman"/>
                <w:sz w:val="20"/>
                <w:szCs w:val="20"/>
              </w:rPr>
              <w:t>К</w:t>
            </w:r>
            <w:r w:rsidRPr="00AD7C9B">
              <w:rPr>
                <w:rFonts w:ascii="Times New Roman" w:hAnsi="Times New Roman"/>
                <w:sz w:val="20"/>
                <w:szCs w:val="20"/>
              </w:rPr>
              <w:t>алмакская</w:t>
            </w:r>
            <w:proofErr w:type="spellEnd"/>
            <w:r w:rsidRPr="00AD7C9B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  <w:r w:rsidRPr="00AD7C9B">
              <w:rPr>
                <w:rFonts w:ascii="Times New Roman" w:hAnsi="Times New Roman"/>
                <w:sz w:val="20"/>
                <w:szCs w:val="20"/>
              </w:rPr>
              <w:t xml:space="preserve"> структурное подразделение МАОУ Армизонской СОШ и разработана  на основе следующих документов:</w:t>
            </w:r>
          </w:p>
          <w:p w:rsidR="00AD7C9B" w:rsidRPr="00AD7C9B" w:rsidRDefault="00AD7C9B" w:rsidP="005C42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Минобразования России от 05.03.2004 N </w:t>
            </w:r>
            <w:proofErr w:type="gramStart"/>
            <w:r w:rsidRPr="00AD7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  (</w:t>
            </w:r>
            <w:proofErr w:type="gramEnd"/>
            <w:r w:rsidRPr="00AD7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ред. от 31.01.2012)</w:t>
            </w:r>
          </w:p>
          <w:p w:rsidR="00AD7C9B" w:rsidRPr="00AD7C9B" w:rsidRDefault="00AD7C9B" w:rsidP="005C42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</w:p>
          <w:p w:rsidR="00AD7C9B" w:rsidRPr="00AD7C9B" w:rsidRDefault="00AD7C9B" w:rsidP="005C42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Примерная программа по физической культуре среднего (общего) образования: основная школа базовый и профильный уровень. Москва «Просвещение», 2010 г.</w:t>
            </w:r>
          </w:p>
          <w:p w:rsidR="00AD7C9B" w:rsidRPr="00AD7C9B" w:rsidRDefault="00AD7C9B" w:rsidP="005C427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физического воспитания учащихся 1-11 классов. Москва «Просвещение», 2007 г. Авторы: В.И. Лях, А.А. Зданевич.</w:t>
            </w:r>
          </w:p>
          <w:p w:rsidR="00AD7C9B" w:rsidRPr="00AD7C9B" w:rsidRDefault="00AD7C9B" w:rsidP="005C4278">
            <w:pPr>
              <w:shd w:val="clear" w:color="auto" w:fill="FFFFFF"/>
              <w:spacing w:after="0" w:line="240" w:lineRule="auto"/>
              <w:ind w:left="10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УЧЕБНО – МЕТОДИЧЕСКИЙ КОМПЛЕКТ</w:t>
            </w:r>
          </w:p>
          <w:tbl>
            <w:tblPr>
              <w:tblW w:w="12967" w:type="dxa"/>
              <w:tblInd w:w="817" w:type="dxa"/>
              <w:tblLook w:val="04A0" w:firstRow="1" w:lastRow="0" w:firstColumn="1" w:lastColumn="0" w:noHBand="0" w:noVBand="1"/>
            </w:tblPr>
            <w:tblGrid>
              <w:gridCol w:w="12967"/>
            </w:tblGrid>
            <w:tr w:rsidR="00AD7C9B" w:rsidRPr="00AD7C9B" w:rsidTr="00683723">
              <w:tc>
                <w:tcPr>
                  <w:tcW w:w="12967" w:type="dxa"/>
                  <w:shd w:val="clear" w:color="auto" w:fill="auto"/>
                </w:tcPr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Настольная книга учителя физической культуры / под редакцией Л.Б.Кофмана. М.: Просвещение, 2000.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Физкультура: методика преподавания. Спортивные игры / под редакцией Э.Найминова. – М.: Просвещение 2001.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Методика преподавания гимнастики в школе. - М.: Просвещение 2000.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Легкая атлетика в школе / под редакцией Г.К.Холодова, В.С.Кузнецова, </w:t>
                  </w:r>
                  <w:proofErr w:type="gramStart"/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Г.А.Колодницкого.-</w:t>
                  </w:r>
                  <w:proofErr w:type="gramEnd"/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М.: Просвещение 1998.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Спортивные игры на уроках физкультуры / под редакцией О.Листов. М.: Просвещение 2001.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Урок в современной школе/ под редакцией Г.А.Баландин, Н.Н.Назаров, Т.Н.Казаков. - М.: Просвещение 2004.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Спорт в школе / под редакцией И.П.Космина, А.П.Паршикова, Ю.П.Пузыря. М.: Просвещение 2003.</w:t>
                  </w:r>
                </w:p>
                <w:p w:rsidR="00AD7C9B" w:rsidRPr="00AD7C9B" w:rsidRDefault="00AD7C9B" w:rsidP="00AD7C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Физическая культура. 10-11 классы: учебник для общеобразовательных организаций: базовый уровень / В.И. Лях. </w:t>
                  </w:r>
                  <w:proofErr w:type="gramStart"/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-.:</w:t>
                  </w:r>
                  <w:proofErr w:type="gramEnd"/>
                  <w:r w:rsidRPr="00AD7C9B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Просвещение, 2014 г</w:t>
                  </w:r>
                </w:p>
              </w:tc>
            </w:tr>
          </w:tbl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0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D7C9B" w:rsidRPr="00AD7C9B" w:rsidRDefault="00AD7C9B" w:rsidP="005C42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Освоение физической культуры в старшей школе на базовом уровне направлено на достижение следующих </w:t>
            </w:r>
            <w:r w:rsidRPr="00AD7C9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целей</w:t>
            </w:r>
            <w:r w:rsidRPr="00AD7C9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AD7C9B" w:rsidRPr="00AD7C9B" w:rsidRDefault="00AD7C9B" w:rsidP="00AD7C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формирование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здорового образа и спортивного стиля жизни, воспитание бережного отношения к собственному здоровью, потребности в физическом саморазвитии и самосовершенствовании;</w:t>
            </w:r>
          </w:p>
          <w:p w:rsidR="00AD7C9B" w:rsidRPr="00AD7C9B" w:rsidRDefault="00AD7C9B" w:rsidP="00AD7C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расширение двигательного опыта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использованием современных оздоровительных систем физического воспитания, упражнений со спортивной и прикладно-ориентированной направленностью;</w:t>
            </w:r>
          </w:p>
          <w:p w:rsidR="00AD7C9B" w:rsidRPr="00AD7C9B" w:rsidRDefault="00AD7C9B" w:rsidP="00AD7C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освоение системы знаний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влиянии физических упражнений и спорта на физическое, духовное, нравственное здоровье, репродуктивную функцию человека;</w:t>
            </w:r>
          </w:p>
          <w:p w:rsidR="00AD7C9B" w:rsidRPr="00AD7C9B" w:rsidRDefault="00AD7C9B" w:rsidP="00AD7C9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приобретение навыков и умений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 самостоятельной физкультурно-оздоровительной и спортивной деятельностью.</w:t>
            </w:r>
          </w:p>
          <w:p w:rsidR="00AD7C9B" w:rsidRPr="00AD7C9B" w:rsidRDefault="00AD7C9B" w:rsidP="005C4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C9B" w:rsidRPr="00AD7C9B" w:rsidRDefault="00AD7C9B" w:rsidP="005C4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D7C9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ЗАДАЧИ: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расширение двигательного опыта посредством овладения но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выми двигательными действиями и формирование умений применять их в различных по сложности условиях;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яния здоровья, противостояния стрессам;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дальнейшее развитие кондиционных (силовых, скоростно-силовых, выносливости, скорости и гибкости) и координацион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ных (быстроты перестроения двигательных действий, согла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сования, способностей к произвольному расслаблению мышц, вестибулярной устойчивости и др.) способностей;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знаний о закономерностях двигательной ак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тивности, спортивной тренировке, значении занятий физи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ческой культурой для будущей трудовой деятельности, выпол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 xml:space="preserve">нении функции отцовства </w:t>
            </w:r>
            <w:proofErr w:type="gramStart"/>
            <w:r w:rsidRPr="00AD7C9B">
              <w:rPr>
                <w:rFonts w:ascii="Times New Roman" w:hAnsi="Times New Roman"/>
                <w:sz w:val="20"/>
                <w:szCs w:val="20"/>
              </w:rPr>
              <w:t>и  материнства</w:t>
            </w:r>
            <w:proofErr w:type="gramEnd"/>
            <w:r w:rsidRPr="00AD7C9B">
              <w:rPr>
                <w:rFonts w:ascii="Times New Roman" w:hAnsi="Times New Roman"/>
                <w:sz w:val="20"/>
                <w:szCs w:val="20"/>
              </w:rPr>
              <w:t>, подготовку к служ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бе в армии;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закрепление потребности к регулярным занятиям физически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ми упражнениями и избранным видом спорта;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формирование адекватной самооценки личности, нравствен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ного самосознания, мировоззрения, коллективизма, развитие целеустремленности, уверенности, выдержки, самообладания;</w:t>
            </w:r>
          </w:p>
          <w:p w:rsidR="00AD7C9B" w:rsidRPr="00AD7C9B" w:rsidRDefault="00AD7C9B" w:rsidP="00AD7C9B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дальнейшее развитие психических процессов и обучение ос</w:t>
            </w:r>
            <w:r w:rsidRPr="00AD7C9B">
              <w:rPr>
                <w:rFonts w:ascii="Times New Roman" w:hAnsi="Times New Roman"/>
                <w:sz w:val="20"/>
                <w:szCs w:val="20"/>
              </w:rPr>
              <w:softHyphen/>
              <w:t>новам психической регуляции.</w:t>
            </w:r>
          </w:p>
          <w:p w:rsidR="00AD7C9B" w:rsidRPr="00AD7C9B" w:rsidRDefault="00AD7C9B" w:rsidP="005C4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C9B" w:rsidRPr="00AD7C9B" w:rsidRDefault="00AD7C9B" w:rsidP="005C42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УРОВНЮ  ПОДГОТОВКИ</w:t>
            </w:r>
            <w:proofErr w:type="gramEnd"/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ВЫПУСКНИКОВ</w:t>
            </w:r>
          </w:p>
          <w:p w:rsidR="00AD7C9B" w:rsidRPr="00AD7C9B" w:rsidRDefault="00AD7C9B" w:rsidP="005C42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результате освоения физической культуры на базовом уровне ученик должен</w:t>
            </w:r>
          </w:p>
          <w:p w:rsidR="00AD7C9B" w:rsidRPr="00AD7C9B" w:rsidRDefault="00AD7C9B" w:rsidP="005C42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      </w:r>
          </w:p>
          <w:p w:rsidR="00AD7C9B" w:rsidRPr="00AD7C9B" w:rsidRDefault="00AD7C9B" w:rsidP="005C42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выполнять индивидуальные акробатические и гимнастические </w:t>
            </w:r>
            <w:proofErr w:type="gramStart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комбинации  на</w:t>
            </w:r>
            <w:proofErr w:type="gramEnd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спортивных снарядах, технико-тактические действия в спортивных играх и упражнения с прикладной направленностью;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      </w:r>
          </w:p>
          <w:p w:rsidR="00AD7C9B" w:rsidRPr="00AD7C9B" w:rsidRDefault="00AD7C9B" w:rsidP="005C427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средства физической культуры и спорта в целях восстановления организма после умственной и физической усталости;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      </w:r>
          </w:p>
          <w:p w:rsidR="00AD7C9B" w:rsidRPr="00AD7C9B" w:rsidRDefault="00AD7C9B" w:rsidP="00AD7C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демонстрировать здоровый образ жизни.</w:t>
            </w:r>
          </w:p>
          <w:p w:rsidR="00AD7C9B" w:rsidRPr="00AD7C9B" w:rsidRDefault="00AD7C9B" w:rsidP="005C4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C9B" w:rsidRPr="00AD7C9B" w:rsidRDefault="00AD7C9B" w:rsidP="005C427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Демонстрироват</w:t>
            </w:r>
            <w:bookmarkStart w:id="0" w:name="6005a4fd737c03c22f93a21be74c68b184f12ef7"/>
            <w:bookmarkStart w:id="1" w:name="2"/>
            <w:bookmarkEnd w:id="0"/>
            <w:bookmarkEnd w:id="1"/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</w:p>
          <w:p w:rsidR="00AD7C9B" w:rsidRPr="00AD7C9B" w:rsidRDefault="00AD7C9B" w:rsidP="005C427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двигательные умения, навыки и способности</w:t>
            </w:r>
          </w:p>
          <w:p w:rsidR="00AD7C9B" w:rsidRPr="00AD7C9B" w:rsidRDefault="00AD7C9B" w:rsidP="005C4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C9B" w:rsidRPr="00AD7C9B" w:rsidRDefault="00AD7C9B" w:rsidP="005C4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метаниях на дальность и на меткость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D7C9B" w:rsidRPr="00AD7C9B" w:rsidRDefault="00AD7C9B" w:rsidP="00AD7C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метать различные по массе и форме снаряды (гранату, утяжеленные мячи и др.) с места и с полного разбега (12-15м) с использованием </w:t>
            </w:r>
            <w:proofErr w:type="gramStart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четырехшажного  варианта</w:t>
            </w:r>
            <w:proofErr w:type="gramEnd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бросковых шагов; </w:t>
            </w:r>
          </w:p>
          <w:p w:rsidR="00AD7C9B" w:rsidRPr="00AD7C9B" w:rsidRDefault="00AD7C9B" w:rsidP="00AD7C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метать различные по массе и форме снаряды в горизонтальную цель 2,5-2,5</w:t>
            </w:r>
            <w:proofErr w:type="gramStart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 с</w:t>
            </w:r>
            <w:proofErr w:type="gramEnd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10-12 шагов (девушки) и 15-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D7C9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25 м</w:t>
              </w:r>
            </w:smartTag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(юноши); </w:t>
            </w:r>
          </w:p>
          <w:p w:rsidR="00AD7C9B" w:rsidRPr="00AD7C9B" w:rsidRDefault="00AD7C9B" w:rsidP="00AD7C9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метать теннисный мяч в вертикальную цель1-1</w:t>
            </w:r>
            <w:proofErr w:type="gramStart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 с</w:t>
            </w:r>
            <w:proofErr w:type="gramEnd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7C9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м</w:t>
              </w:r>
            </w:smartTag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(девушки) и с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D7C9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 м</w:t>
              </w:r>
            </w:smartTag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(юноши).</w:t>
            </w:r>
          </w:p>
          <w:p w:rsidR="00AD7C9B" w:rsidRPr="00AD7C9B" w:rsidRDefault="00AD7C9B" w:rsidP="005C4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гимнастических и акробатических упражнениях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D7C9B" w:rsidRPr="00AD7C9B" w:rsidRDefault="00AD7C9B" w:rsidP="00AD7C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выполнять комбинацию из пяти элементов на перекладине (юноши) и на бревне(девушки); </w:t>
            </w:r>
          </w:p>
          <w:p w:rsidR="00AD7C9B" w:rsidRPr="00AD7C9B" w:rsidRDefault="00AD7C9B" w:rsidP="00AD7C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опорные прыжки через козла в длину (юноши) высотой 115-125см и в ширину (девушки); </w:t>
            </w:r>
          </w:p>
          <w:p w:rsidR="00AD7C9B" w:rsidRPr="00AD7C9B" w:rsidRDefault="00AD7C9B" w:rsidP="00AD7C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комбинацию движений с одним из предметов (мяч, палка, скакалка, обруч), состоящую из пяти элементов, включающую длинный кувырок 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через препятствие на высоте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D7C9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90 см</w:t>
              </w:r>
            </w:smartTag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вперед и назад, стойку на руках, и другие ранее освоенные элементы (юноши), и комбинацию из пяти ранее освоенных элементов (девушки). </w:t>
            </w:r>
          </w:p>
          <w:p w:rsidR="00AD7C9B" w:rsidRPr="00AD7C9B" w:rsidRDefault="00AD7C9B" w:rsidP="005C4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спортивных играх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D7C9B" w:rsidRPr="00AD7C9B" w:rsidRDefault="00AD7C9B" w:rsidP="00AD7C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      </w:r>
          </w:p>
          <w:p w:rsidR="00AD7C9B" w:rsidRPr="00AD7C9B" w:rsidRDefault="00AD7C9B" w:rsidP="005C4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подготовленность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D7C9B" w:rsidRPr="00AD7C9B" w:rsidRDefault="00AD7C9B" w:rsidP="00AD7C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      </w:r>
          </w:p>
          <w:p w:rsidR="00AD7C9B" w:rsidRPr="00AD7C9B" w:rsidRDefault="00AD7C9B" w:rsidP="00AD7C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Способы физкультурно-оздоровительной деятельности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использовать различные виды физических упражнений с целью самосовершенствования, организации досуга и здорового образа жизни;</w:t>
            </w:r>
          </w:p>
          <w:p w:rsidR="00AD7C9B" w:rsidRPr="00AD7C9B" w:rsidRDefault="00AD7C9B" w:rsidP="00AD7C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осуществлять коррекцию недостатков физического развития; </w:t>
            </w:r>
          </w:p>
          <w:p w:rsidR="00AD7C9B" w:rsidRPr="00AD7C9B" w:rsidRDefault="00AD7C9B" w:rsidP="00AD7C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самоконтроль и   саморегуляцию физических и психических состояний.</w:t>
            </w:r>
          </w:p>
          <w:p w:rsidR="00AD7C9B" w:rsidRPr="00AD7C9B" w:rsidRDefault="00AD7C9B" w:rsidP="005C427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Способы спортивной деятельности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D7C9B" w:rsidRPr="00AD7C9B" w:rsidRDefault="00AD7C9B" w:rsidP="00AD7C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участвовать в соревновании по легкоатлетическому четырехборью: бег 100м, прыжок в длину или в высоту с разбега, метание мяча, бег на выносливость;</w:t>
            </w:r>
          </w:p>
          <w:p w:rsidR="00AD7C9B" w:rsidRPr="00AD7C9B" w:rsidRDefault="00AD7C9B" w:rsidP="00AD7C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участвовать в соревнованиях по одному из видов спорта.</w:t>
            </w:r>
          </w:p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Правила поведения на занятиях физическими упражнениями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D7C9B" w:rsidRPr="00AD7C9B" w:rsidRDefault="00AD7C9B" w:rsidP="00AD7C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согласовывать свое поведение с интересами коллектива; </w:t>
            </w:r>
          </w:p>
          <w:p w:rsidR="00AD7C9B" w:rsidRPr="00AD7C9B" w:rsidRDefault="00AD7C9B" w:rsidP="00AD7C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выполнении упражнений критически оценивать собственные достижения,    </w:t>
            </w:r>
          </w:p>
          <w:p w:rsidR="00AD7C9B" w:rsidRPr="00AD7C9B" w:rsidRDefault="00AD7C9B" w:rsidP="00AD7C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поощрять товарищей, имеющих низкий уровень физической подготовленности; </w:t>
            </w:r>
          </w:p>
          <w:p w:rsidR="00AD7C9B" w:rsidRPr="00AD7C9B" w:rsidRDefault="00AD7C9B" w:rsidP="00AD7C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сознательно тренироваться и стремиться к возможно лучшему результату на  </w:t>
            </w:r>
          </w:p>
          <w:p w:rsidR="00AD7C9B" w:rsidRPr="00AD7C9B" w:rsidRDefault="00AD7C9B" w:rsidP="00AD7C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соревнованиях.</w:t>
            </w:r>
          </w:p>
          <w:p w:rsidR="00AD7C9B" w:rsidRPr="00AD7C9B" w:rsidRDefault="00AD7C9B" w:rsidP="005C4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C9B" w:rsidRPr="00AD7C9B" w:rsidRDefault="00AD7C9B" w:rsidP="005C427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ОСНОВНЫЕ ЗНАНИЯ И УМЕНИЯ</w:t>
            </w:r>
          </w:p>
          <w:p w:rsidR="00AD7C9B" w:rsidRPr="00AD7C9B" w:rsidRDefault="00AD7C9B" w:rsidP="005C427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AD7C9B" w:rsidRPr="00AD7C9B" w:rsidRDefault="00AD7C9B" w:rsidP="005C427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Основы физической культуры и</w:t>
            </w:r>
            <w:r w:rsidRPr="00AD7C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/>
              <w:t>здорового образа жизни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 основы физической культуры. Основные компоненты урочных и внеурочных форм занятий, их направленность и планирование. Соблюдение требований безопасности при выполнении физических упражнений. Правила страховки и самостраховки. Восстановление организма средствами аутотренинга, релаксации и массажа. Профилактика вредных привычек средствами физической культуры, спорта и туризма. Основы организации проведения соревнований, правила судейства по избранному виду спорта.</w:t>
            </w:r>
          </w:p>
          <w:p w:rsidR="00AD7C9B" w:rsidRPr="00AD7C9B" w:rsidRDefault="00AD7C9B" w:rsidP="005C427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Физкультурно-оздоровительная</w:t>
            </w:r>
            <w:r w:rsidRPr="00AD7C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/>
              <w:t>деятельность</w:t>
            </w:r>
          </w:p>
          <w:p w:rsidR="00AD7C9B" w:rsidRPr="00AD7C9B" w:rsidRDefault="00AD7C9B" w:rsidP="0068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системы физического воспитания: ритмическая гимнастика, аэробика, атлетическая гимнастика. Приемы аутогенной тренировки, релаксации, самомассажа. Индивидуальные комплексы упражнений лечебной физкультуры, гигиенической гимнастики в предродовой период у женщин. Оздоровительная ходьба и бег.</w:t>
            </w:r>
          </w:p>
          <w:p w:rsidR="00AD7C9B" w:rsidRPr="00AD7C9B" w:rsidRDefault="00AD7C9B" w:rsidP="005C427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Спортивно-оздоровительная деятельность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Гимнастические и акробатические комбинации на спортивных снарядах: перекладине, гимнастическом козле, коне и бревне.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Легкоатлетические упражнения: индивидуальная техника в </w:t>
            </w:r>
            <w:r w:rsidRPr="00AD7C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спортивной ходьбе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беге на короткие, средние и </w:t>
            </w:r>
            <w:r w:rsidRPr="00AD7C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длинные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дистанции; прыжках в длину и высоту. 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игры: индивидуальная техника, групповые и командные технико-тактические действия в баскетболе, волейболе,</w:t>
            </w:r>
            <w:r w:rsidRPr="00AD7C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7C9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мини-футболе</w:t>
            </w:r>
            <w:r w:rsidRPr="00AD7C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ручном мяче. 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Лыжные гонки: индивидуальная техника прохождения тренировочных дистанций.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7C9B" w:rsidRPr="00AD7C9B" w:rsidRDefault="00AD7C9B" w:rsidP="005C4278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Прикладная физическая подготовка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Технико-тактические действия защиты и самообороны из спортивных единоборств, страховка и самостраховка при падении. Преодоление полосы препятствий. Бег на лыжах и кроссовый бег по пересеченной местности. Передвижения ходьбой и бегом с грузом в изменяющихся условиях. </w:t>
            </w: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0"/>
              <w:jc w:val="center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0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Место предмета </w:t>
            </w:r>
            <w:proofErr w:type="gramStart"/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учебном</w:t>
            </w:r>
            <w:proofErr w:type="gramEnd"/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плане</w:t>
            </w: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учебном</w:t>
            </w:r>
            <w:proofErr w:type="gramEnd"/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плане на предмет физической культуры </w:t>
            </w: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</w:rPr>
              <w:t>в  11</w:t>
            </w: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классе </w:t>
            </w: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выделяется </w:t>
            </w:r>
          </w:p>
          <w:p w:rsidR="00AD7C9B" w:rsidRPr="00AD7C9B" w:rsidRDefault="00AD7C9B" w:rsidP="005C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 учебных часа в неделю, </w:t>
            </w:r>
            <w:proofErr w:type="gramStart"/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  часа</w:t>
            </w:r>
            <w:proofErr w:type="gramEnd"/>
            <w:r w:rsidRPr="00AD7C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 год.</w:t>
            </w:r>
          </w:p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ФОРМЫ И СРЕДСТВА КОНТРОЛЯ</w:t>
            </w:r>
          </w:p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C9B" w:rsidRPr="00AD7C9B" w:rsidRDefault="00AD7C9B" w:rsidP="00AD7C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>Предварительный: проводится в начале учебного года.</w:t>
            </w:r>
          </w:p>
          <w:p w:rsidR="00AD7C9B" w:rsidRPr="00AD7C9B" w:rsidRDefault="00AD7C9B" w:rsidP="00AD7C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Текущий: проводится на каждом занятии самими учащимися 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(самоконтроль) и учителем.</w:t>
            </w:r>
          </w:p>
          <w:p w:rsidR="00AD7C9B" w:rsidRPr="00AD7C9B" w:rsidRDefault="00AD7C9B" w:rsidP="00AD7C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Оперативный; проводится учителем при возникшей необходимости </w:t>
            </w:r>
          </w:p>
          <w:p w:rsidR="00AD7C9B" w:rsidRPr="00AD7C9B" w:rsidRDefault="00AD7C9B" w:rsidP="005C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(пульс, самочувствие, давление).</w:t>
            </w:r>
          </w:p>
          <w:p w:rsidR="00AD7C9B" w:rsidRPr="00AD7C9B" w:rsidRDefault="00AD7C9B" w:rsidP="00AD7C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>Этапный: проводится для получения о тренировочном эффекте за месяц.</w:t>
            </w:r>
          </w:p>
          <w:p w:rsidR="00AD7C9B" w:rsidRPr="00AD7C9B" w:rsidRDefault="00AD7C9B" w:rsidP="00AD7C9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napToGrid w:val="0"/>
                <w:sz w:val="20"/>
                <w:szCs w:val="20"/>
              </w:rPr>
              <w:t>Итоговый: проводиться в конце учебного года.</w:t>
            </w:r>
          </w:p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C9B" w:rsidRPr="00AD7C9B" w:rsidRDefault="00AD7C9B" w:rsidP="00AD7C9B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AD7C9B" w:rsidRPr="00AD7C9B" w:rsidRDefault="00AD7C9B" w:rsidP="00AD7C9B">
      <w:pPr>
        <w:shd w:val="clear" w:color="auto" w:fill="FFFFFF"/>
        <w:adjustRightInd w:val="0"/>
        <w:spacing w:after="0" w:line="240" w:lineRule="auto"/>
        <w:ind w:left="660" w:firstLine="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AD7C9B" w:rsidRPr="00AD7C9B" w:rsidRDefault="00AD7C9B" w:rsidP="00AD7C9B">
      <w:pPr>
        <w:shd w:val="clear" w:color="auto" w:fill="FFFFFF"/>
        <w:adjustRightInd w:val="0"/>
        <w:spacing w:after="0" w:line="240" w:lineRule="auto"/>
        <w:ind w:left="660" w:firstLine="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AD7C9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УЧЕБНО-ТЕМАТИЧЕСКОЕ ПЛАНИРОВАНИЕ</w:t>
      </w:r>
      <w:r w:rsidRPr="00AD7C9B">
        <w:rPr>
          <w:rFonts w:ascii="Times New Roman" w:hAnsi="Times New Roman"/>
          <w:sz w:val="20"/>
          <w:szCs w:val="20"/>
        </w:rPr>
        <w:t xml:space="preserve">            </w:t>
      </w: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979"/>
        <w:gridCol w:w="3346"/>
      </w:tblGrid>
      <w:tr w:rsidR="00AD7C9B" w:rsidRPr="00AD7C9B" w:rsidTr="005C4278">
        <w:trPr>
          <w:trHeight w:val="768"/>
          <w:jc w:val="center"/>
        </w:trPr>
        <w:tc>
          <w:tcPr>
            <w:tcW w:w="701" w:type="dxa"/>
            <w:shd w:val="clear" w:color="auto" w:fill="auto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3346" w:type="dxa"/>
            <w:shd w:val="clear" w:color="auto" w:fill="auto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Количество часов (уроков)</w:t>
            </w:r>
          </w:p>
        </w:tc>
      </w:tr>
      <w:tr w:rsidR="00AD7C9B" w:rsidRPr="00AD7C9B" w:rsidTr="005C4278">
        <w:trPr>
          <w:trHeight w:val="494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AD7C9B" w:rsidRPr="00AD7C9B" w:rsidTr="005C4278">
        <w:trPr>
          <w:trHeight w:val="724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D7C9B" w:rsidRPr="00AD7C9B" w:rsidTr="005C4278">
        <w:trPr>
          <w:trHeight w:val="589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D7C9B" w:rsidRPr="00AD7C9B" w:rsidTr="005C4278">
        <w:trPr>
          <w:trHeight w:val="471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D7C9B" w:rsidRPr="00AD7C9B" w:rsidTr="005C4278">
        <w:trPr>
          <w:trHeight w:val="485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D7C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7C9B" w:rsidRPr="00AD7C9B" w:rsidTr="005C4278">
        <w:trPr>
          <w:trHeight w:val="717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Элементы единоборств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D7C9B" w:rsidRPr="00AD7C9B" w:rsidTr="005C4278">
        <w:trPr>
          <w:trHeight w:val="557"/>
          <w:jc w:val="center"/>
        </w:trPr>
        <w:tc>
          <w:tcPr>
            <w:tcW w:w="701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C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979" w:type="dxa"/>
          </w:tcPr>
          <w:p w:rsidR="00AD7C9B" w:rsidRPr="00AD7C9B" w:rsidRDefault="00AD7C9B" w:rsidP="005C42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346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AD7C9B" w:rsidRPr="00AD7C9B" w:rsidRDefault="00AD7C9B" w:rsidP="00AD7C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7C9B">
        <w:rPr>
          <w:rFonts w:ascii="Times New Roman" w:hAnsi="Times New Roman"/>
          <w:b/>
          <w:sz w:val="20"/>
          <w:szCs w:val="20"/>
        </w:rPr>
        <w:t xml:space="preserve">ГОДОВОЙ   ПЛАН-ГРАФИК </w:t>
      </w: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7C9B">
        <w:rPr>
          <w:rFonts w:ascii="Times New Roman" w:hAnsi="Times New Roman"/>
          <w:b/>
          <w:sz w:val="20"/>
          <w:szCs w:val="20"/>
        </w:rPr>
        <w:t>РАСПРЕДЕЛЕНИЯ УЧЕБНОГО МАТЕРИАЛА</w:t>
      </w:r>
    </w:p>
    <w:p w:rsidR="00AD7C9B" w:rsidRPr="00AD7C9B" w:rsidRDefault="00AD7C9B" w:rsidP="00AD7C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065"/>
        <w:gridCol w:w="667"/>
        <w:gridCol w:w="788"/>
        <w:gridCol w:w="31"/>
        <w:gridCol w:w="637"/>
        <w:gridCol w:w="788"/>
        <w:gridCol w:w="849"/>
        <w:gridCol w:w="607"/>
        <w:gridCol w:w="96"/>
        <w:gridCol w:w="753"/>
        <w:gridCol w:w="607"/>
      </w:tblGrid>
      <w:tr w:rsidR="00AD7C9B" w:rsidRPr="00AD7C9B" w:rsidTr="00373371">
        <w:trPr>
          <w:trHeight w:val="1033"/>
          <w:jc w:val="center"/>
        </w:trPr>
        <w:tc>
          <w:tcPr>
            <w:tcW w:w="425" w:type="dxa"/>
            <w:shd w:val="clear" w:color="auto" w:fill="auto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п/№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AD7C9B" w:rsidRPr="00AD7C9B" w:rsidTr="00373371">
        <w:trPr>
          <w:trHeight w:val="322"/>
          <w:jc w:val="center"/>
        </w:trPr>
        <w:tc>
          <w:tcPr>
            <w:tcW w:w="425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Основы знаний</w:t>
            </w:r>
          </w:p>
        </w:tc>
        <w:tc>
          <w:tcPr>
            <w:tcW w:w="1065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10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В процессе урока</w:t>
            </w:r>
          </w:p>
        </w:tc>
      </w:tr>
      <w:tr w:rsidR="00AD7C9B" w:rsidRPr="00AD7C9B" w:rsidTr="00373371">
        <w:trPr>
          <w:trHeight w:val="412"/>
          <w:jc w:val="center"/>
        </w:trPr>
        <w:tc>
          <w:tcPr>
            <w:tcW w:w="425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D7C9B" w:rsidRPr="00AD7C9B" w:rsidTr="00373371">
        <w:trPr>
          <w:trHeight w:val="874"/>
          <w:jc w:val="center"/>
        </w:trPr>
        <w:tc>
          <w:tcPr>
            <w:tcW w:w="425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065" w:type="dxa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5" w:type="dxa"/>
            <w:gridSpan w:val="2"/>
            <w:shd w:val="clear" w:color="auto" w:fill="DDDDDD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3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C9B" w:rsidRPr="00AD7C9B" w:rsidTr="00373371">
        <w:trPr>
          <w:trHeight w:val="834"/>
          <w:jc w:val="center"/>
        </w:trPr>
        <w:tc>
          <w:tcPr>
            <w:tcW w:w="425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065" w:type="dxa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86" w:type="dxa"/>
            <w:gridSpan w:val="3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C9B" w:rsidRPr="00AD7C9B" w:rsidTr="00373371">
        <w:trPr>
          <w:trHeight w:val="367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Элементы единоборств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C9B" w:rsidRPr="00AD7C9B" w:rsidTr="00373371">
        <w:trPr>
          <w:trHeight w:val="351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Лыжная подготовка 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C9B" w:rsidRPr="00AD7C9B" w:rsidTr="00373371">
        <w:trPr>
          <w:trHeight w:val="707"/>
          <w:jc w:val="center"/>
        </w:trPr>
        <w:tc>
          <w:tcPr>
            <w:tcW w:w="425" w:type="dxa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Всего часов: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86" w:type="dxa"/>
            <w:gridSpan w:val="3"/>
            <w:shd w:val="clear" w:color="auto" w:fill="DDDDDD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25" w:type="dxa"/>
            <w:gridSpan w:val="2"/>
            <w:shd w:val="clear" w:color="auto" w:fill="DDDDDD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2" w:type="dxa"/>
            <w:gridSpan w:val="3"/>
            <w:shd w:val="clear" w:color="auto" w:fill="DDDDDD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  <w:gridSpan w:val="2"/>
            <w:shd w:val="clear" w:color="auto" w:fill="DDDDDD"/>
            <w:vAlign w:val="center"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AD7C9B" w:rsidRPr="00AD7C9B" w:rsidRDefault="00AD7C9B" w:rsidP="00AD7C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96EA3" w:rsidRDefault="00AD7C9B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AD7C9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</w:t>
      </w:r>
    </w:p>
    <w:p w:rsidR="00496EA3" w:rsidRDefault="00496EA3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96EA3" w:rsidRDefault="00496EA3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73371" w:rsidRDefault="00373371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73371" w:rsidRDefault="00373371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73371" w:rsidRDefault="00373371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73371" w:rsidRDefault="00373371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73371" w:rsidRDefault="00373371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AD7C9B" w:rsidRPr="00AD7C9B" w:rsidRDefault="00AD7C9B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2" w:name="_GoBack"/>
      <w:bookmarkEnd w:id="2"/>
      <w:r w:rsidRPr="00AD7C9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СОДЕРЖАНИЕ ПРОГРАММНОГО МАТЕРИАЛА</w:t>
      </w:r>
    </w:p>
    <w:p w:rsidR="00AD7C9B" w:rsidRPr="00AD7C9B" w:rsidRDefault="00AD7C9B" w:rsidP="00AD7C9B">
      <w:pPr>
        <w:shd w:val="clear" w:color="auto" w:fill="FFFFFF"/>
        <w:spacing w:after="0" w:line="240" w:lineRule="auto"/>
        <w:ind w:left="60" w:right="39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AD7C9B" w:rsidRPr="00AD7C9B" w:rsidTr="00AD7C9B">
        <w:tc>
          <w:tcPr>
            <w:tcW w:w="8754" w:type="dxa"/>
            <w:shd w:val="clear" w:color="auto" w:fill="auto"/>
          </w:tcPr>
          <w:p w:rsidR="00AD7C9B" w:rsidRPr="00AD7C9B" w:rsidRDefault="00AD7C9B" w:rsidP="005C4278">
            <w:pPr>
              <w:keepNext/>
              <w:keepLines/>
              <w:spacing w:after="0" w:line="240" w:lineRule="auto"/>
              <w:ind w:left="40" w:right="320"/>
              <w:jc w:val="both"/>
              <w:outlineLvl w:val="0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pacing w:val="-10"/>
                <w:sz w:val="20"/>
                <w:szCs w:val="20"/>
              </w:rPr>
              <w:t>1. Основы знаний о физической культуре, умения и навыки, приемы закаливания, способы саморегуляции и самоконтроля.</w:t>
            </w:r>
          </w:p>
          <w:p w:rsidR="00AD7C9B" w:rsidRPr="00AD7C9B" w:rsidRDefault="00AD7C9B" w:rsidP="005C4278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  2. Гимнастика с элементами акробатики.</w:t>
            </w:r>
          </w:p>
          <w:p w:rsidR="00AD7C9B" w:rsidRPr="00AD7C9B" w:rsidRDefault="00AD7C9B" w:rsidP="005C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  3. Спортивные игры.</w:t>
            </w:r>
          </w:p>
          <w:p w:rsidR="00AD7C9B" w:rsidRPr="00AD7C9B" w:rsidRDefault="00AD7C9B" w:rsidP="005C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  4. Лыжная подготовка.</w:t>
            </w:r>
          </w:p>
          <w:p w:rsidR="00AD7C9B" w:rsidRPr="00AD7C9B" w:rsidRDefault="00AD7C9B" w:rsidP="005C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  5. Легкая атлетика.</w:t>
            </w:r>
          </w:p>
          <w:p w:rsidR="00AD7C9B" w:rsidRPr="00AD7C9B" w:rsidRDefault="00AD7C9B" w:rsidP="00AD7C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7C9B">
              <w:rPr>
                <w:rFonts w:ascii="Times New Roman" w:hAnsi="Times New Roman"/>
                <w:sz w:val="20"/>
                <w:szCs w:val="20"/>
              </w:rPr>
              <w:t xml:space="preserve">  6. Элементы единоборств.</w:t>
            </w:r>
          </w:p>
          <w:p w:rsidR="00AD7C9B" w:rsidRPr="00AD7C9B" w:rsidRDefault="00AD7C9B" w:rsidP="005C4278">
            <w:pPr>
              <w:spacing w:after="0" w:line="240" w:lineRule="auto"/>
              <w:ind w:right="39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AD7C9B" w:rsidRPr="00AD7C9B" w:rsidRDefault="00AD7C9B" w:rsidP="00AD7C9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Н</w:t>
      </w:r>
      <w:r w:rsidRPr="00AD7C9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ОРМЫ ОЦЕНОК</w:t>
      </w:r>
    </w:p>
    <w:p w:rsidR="00AD7C9B" w:rsidRPr="00AD7C9B" w:rsidRDefault="00AD7C9B" w:rsidP="00AD7C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1"/>
        <w:gridCol w:w="920"/>
        <w:gridCol w:w="968"/>
        <w:gridCol w:w="968"/>
        <w:gridCol w:w="1015"/>
        <w:gridCol w:w="968"/>
        <w:gridCol w:w="1015"/>
      </w:tblGrid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5854" w:type="dxa"/>
            <w:gridSpan w:val="6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Учащиеся </w:t>
            </w:r>
          </w:p>
        </w:tc>
        <w:tc>
          <w:tcPr>
            <w:tcW w:w="2856" w:type="dxa"/>
            <w:gridSpan w:val="3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2998" w:type="dxa"/>
            <w:gridSpan w:val="3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Девочки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“5”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“4”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“3”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“5”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“4”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“3”</w:t>
            </w:r>
          </w:p>
        </w:tc>
      </w:tr>
      <w:tr w:rsidR="00AD7C9B" w:rsidRPr="00AD7C9B" w:rsidTr="005C4278">
        <w:trPr>
          <w:trHeight w:val="287"/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Челночный бег 4</w:t>
            </w: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м, сек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AD7C9B" w:rsidRPr="00AD7C9B" w:rsidTr="005C4278">
        <w:trPr>
          <w:trHeight w:val="90"/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30 м, секунд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1000 м - юноши, сек 500м - девушки, сек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100 м, секунд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2000 м, мин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3000 м, мин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Прыжки в длину с места 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Наклоны вперед из положения сидя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на лыжах 1 км, мин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на лыжах 2 км, мин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13,40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на лыжах 3 км, мин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на лыжах 5 км, мин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998" w:type="dxa"/>
            <w:gridSpan w:val="3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AD7C9B" w:rsidRPr="00AD7C9B" w:rsidTr="005C4278">
        <w:trPr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 на лыжах 10 км, мин</w:t>
            </w:r>
          </w:p>
        </w:tc>
        <w:tc>
          <w:tcPr>
            <w:tcW w:w="5854" w:type="dxa"/>
            <w:gridSpan w:val="6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учета времени </w:t>
            </w:r>
          </w:p>
        </w:tc>
      </w:tr>
      <w:tr w:rsidR="00AD7C9B" w:rsidRPr="00AD7C9B" w:rsidTr="005C4278">
        <w:trPr>
          <w:trHeight w:val="193"/>
          <w:jc w:val="center"/>
        </w:trPr>
        <w:tc>
          <w:tcPr>
            <w:tcW w:w="2791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Прыжок на скакалке, 30 сек, раз</w:t>
            </w:r>
          </w:p>
        </w:tc>
        <w:tc>
          <w:tcPr>
            <w:tcW w:w="920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8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5" w:type="dxa"/>
            <w:shd w:val="clear" w:color="auto" w:fill="FFFFFF"/>
            <w:hideMark/>
          </w:tcPr>
          <w:p w:rsidR="00AD7C9B" w:rsidRPr="00AD7C9B" w:rsidRDefault="00AD7C9B" w:rsidP="005C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AD7C9B" w:rsidRPr="00AD7C9B" w:rsidRDefault="00AD7C9B" w:rsidP="00AD7C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3371" w:rsidRPr="009B6811" w:rsidRDefault="00373371" w:rsidP="0037337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3" w:name="_Toc326681742"/>
    </w:p>
    <w:bookmarkEnd w:id="3"/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373371" w:rsidRDefault="00373371" w:rsidP="0037337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373371" w:rsidRPr="00134D26" w:rsidRDefault="00373371" w:rsidP="0037337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134D26">
        <w:rPr>
          <w:rFonts w:ascii="Times New Roman" w:hAnsi="Times New Roman"/>
          <w:b/>
          <w:szCs w:val="26"/>
        </w:rPr>
        <w:t>КАЛЕНДАРНО-ТЕМАТИЧЕСКОЕ ПЛАНИРОВАНИЕ</w:t>
      </w:r>
      <w:r>
        <w:rPr>
          <w:rFonts w:ascii="Times New Roman" w:hAnsi="Times New Roman"/>
          <w:b/>
          <w:szCs w:val="26"/>
        </w:rPr>
        <w:t xml:space="preserve"> 11 класс</w:t>
      </w:r>
    </w:p>
    <w:p w:rsidR="00373371" w:rsidRPr="00134D26" w:rsidRDefault="00373371" w:rsidP="0037337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395"/>
        <w:gridCol w:w="850"/>
        <w:gridCol w:w="5103"/>
        <w:gridCol w:w="992"/>
        <w:gridCol w:w="1560"/>
        <w:gridCol w:w="1275"/>
      </w:tblGrid>
      <w:tr w:rsidR="00373371" w:rsidRPr="00134D26" w:rsidTr="00FF7AFB">
        <w:trPr>
          <w:trHeight w:val="6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373371" w:rsidRPr="00134D26" w:rsidTr="00FF7AFB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373371" w:rsidRPr="00134D26" w:rsidTr="00FF7AFB">
        <w:tc>
          <w:tcPr>
            <w:tcW w:w="11624" w:type="dxa"/>
            <w:gridSpan w:val="5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371" w:rsidRPr="00134D26" w:rsidTr="00FF7AFB">
        <w:tc>
          <w:tcPr>
            <w:tcW w:w="11624" w:type="dxa"/>
            <w:gridSpan w:val="5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318"/>
        </w:trPr>
        <w:tc>
          <w:tcPr>
            <w:tcW w:w="709" w:type="dxa"/>
            <w:vMerge w:val="restart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на уроках л/а.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Федеральный закон «О физической культуре и спорте в РФ»;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«Об образовании в Российской Федерации»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на уроках л/а.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Содержание программы на первую четверть.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201"/>
        </w:trPr>
        <w:tc>
          <w:tcPr>
            <w:tcW w:w="709" w:type="dxa"/>
            <w:vMerge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c>
          <w:tcPr>
            <w:tcW w:w="709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Низкий старт и стартовый разгон. Бег 3 мин. Передачи мяча.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Учетный </w:t>
            </w:r>
          </w:p>
        </w:tc>
        <w:tc>
          <w:tcPr>
            <w:tcW w:w="5103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Повторить низкий старт и стартовый разгон. Совершенствовать передачи мяча. Бег 3 мин Бег 30 м - учет. </w:t>
            </w:r>
          </w:p>
        </w:tc>
        <w:tc>
          <w:tcPr>
            <w:tcW w:w="992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c>
          <w:tcPr>
            <w:tcW w:w="709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Прыжковые упражнения. Техника игровых приёмов. Бег на выносливость до 5 мин.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Прыжковые упражнения. Совершенствовать технику игровых приёмов. Бег на выносливость до 5 мин.   </w:t>
            </w:r>
          </w:p>
        </w:tc>
        <w:tc>
          <w:tcPr>
            <w:tcW w:w="992" w:type="dxa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284"/>
        </w:trPr>
        <w:tc>
          <w:tcPr>
            <w:tcW w:w="709" w:type="dxa"/>
            <w:vMerge w:val="restart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Беговые и прыжковые упражнения. КДП – прыжок в длину с места.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Беговые и прыжковые упражнения. КДП – прыжок в длину с места. Совершенствовать элементы спортигр. Бег до 7 мин.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 xml:space="preserve">. Техника прыжка в длину с разбега.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Учёт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>. Совершенствовать технику прыжка в длину с разбега. Бег в медленном темпе до 9 мин.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Метание гранаты с 4 – 5 шагов разбега. Прыжок в длину с разбега.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Учить метанию гранаты с 4 – 5 шагов разбега. Совершенствовать прыжок в длину с разбега. Бег 9 мин в медленном темпе.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Прыжок в длину с разбега. Преодоление полосы препятствий.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метания малого мяча 150 гр. с места на дальность, с 4-5 шагов с укороченного и полного разбега и на заданное расстояние в коридор 10 метров. Учёт прыжка в длину с разбега. преодоление 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полосы препятствий. Медленный бег до 11мин.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200"/>
        </w:trPr>
        <w:tc>
          <w:tcPr>
            <w:tcW w:w="709" w:type="dxa"/>
            <w:vMerge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3371" w:rsidRPr="00134D26" w:rsidTr="00FF7AFB">
        <w:trPr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3371" w:rsidRPr="00134D26" w:rsidTr="00FF7AF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Полоса препятствий. Метание гранаты с разбега на дальность.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Метание гранаты с разбега на дальность. Полоса препятствий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Учёт техники в метании гранаты с разбега на дальность.  Полоса препятствий. Бег в медленном темпе 13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54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800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>. Полоса препятствий. ОРУ в парах на сопротивление.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 Учёт в беге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800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>. Полоса препятствий. ОРУ в парах на сопротивление.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5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5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color w:val="000000"/>
                <w:sz w:val="20"/>
                <w:szCs w:val="18"/>
                <w:shd w:val="clear" w:color="auto" w:fill="FFFFFF"/>
              </w:rPr>
              <w:t>Физическая культура и спорт - одно из средств в формировании здорового образа жизни.</w:t>
            </w:r>
            <w:r w:rsidRPr="00134D26">
              <w:rPr>
                <w:rFonts w:ascii="Arial" w:hAnsi="Arial" w:cs="Arial"/>
                <w:b/>
                <w:color w:val="000000"/>
                <w:sz w:val="20"/>
                <w:szCs w:val="18"/>
                <w:shd w:val="clear" w:color="auto" w:fill="FFFFFF"/>
              </w:rPr>
              <w:t> 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ловли и передач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45"/>
                <w:lang w:eastAsia="ru-RU"/>
              </w:rPr>
            </w:pPr>
            <w:r w:rsidRPr="00134D26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45"/>
                <w:lang w:eastAsia="ru-RU"/>
              </w:rPr>
              <w:t>Роль физических упражнений в формировании здорового образа жизни, сохранения творческой активности и долголетия. Предупреждение профессиональных заболеваний и вредных привычек.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Варианты ловли и передач мяча. Техника безопасности во время занятий спортивными играми.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выполнения ведения без сопротивления и с сопротивлением защитника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ведения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бросков без сопротивления и с сопротивлением защитника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тактические действия против игрока без мяча и с мячом (вырывание, выбивание, перехват)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Индивидуальные, групповые и командные тактические действия в нападении и защите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выполнения ведения без сопротивления и с сопротивлением защитника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баскетбол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Игра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и тактику игры в баскетбол по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Верхняя и нижняя передачи мяча в парах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верхней и нижней передачи мяча в парах через сетку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Прием мяча, отраженного от сетки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приема мяча, отраженного от сетки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приемов и передач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подач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Компл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технику подач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нападающего удара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нападающего удара через сетку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блокирования и страховка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блокирования (одиночное и вдвоем) страховка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в нападении и защите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индивидуальные, групповые и командные тактические действия в нападении и защите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волейбол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технические и тактические действия в учебной игре в 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Игра в волейбол по правилам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технические и тактические действия в учебной игре в 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ГИМНАСТИКА С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во время занятий гимнастикой.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во время занятий гимнастикой.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во время занятий гимнастикой.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Длинный кувырок через п</w:t>
            </w:r>
            <w:r>
              <w:rPr>
                <w:rFonts w:ascii="Times New Roman" w:hAnsi="Times New Roman"/>
                <w:sz w:val="20"/>
                <w:szCs w:val="20"/>
              </w:rPr>
              <w:t>репятствие на высоте до 90см; сед углом.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во время занятий гимнастикой. Совершенствовать технику длинного кувырка через препятствие на высоте до 90см (ю); сед углом (д)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Лазанье по канату на скорость.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лазания по канату на скорость.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Подъем в упор силой, вис согнувшись, Толч</w:t>
            </w:r>
            <w:r>
              <w:rPr>
                <w:rFonts w:ascii="Times New Roman" w:hAnsi="Times New Roman"/>
                <w:sz w:val="20"/>
                <w:szCs w:val="20"/>
              </w:rPr>
              <w:t>ком ног подъем в упор на в/ж</w:t>
            </w:r>
            <w:r w:rsidRPr="00134D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толчка ног и подъема в упор (д).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равновесии.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упражнений в равновесии (д);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Элементы акробатики, изученные в предыдущих классах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Совершенствовать технику элементов акробатики, изученные в предыдущих классах (д).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Равновесие, упор присев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одной ноге, махом соскок.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Равновесие, упор присев на одной ноге, махом соскок (д)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равновесии.</w:t>
            </w: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Совер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технику упражнений в равновесии 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(д);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Лазанье по канату. Упражнения на брусьях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лазания по канату и упражнений на брусьях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Упражнения на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упражнений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Акробатическая комбинация</w:t>
            </w:r>
          </w:p>
          <w:p w:rsidR="00373371" w:rsidRPr="00134D26" w:rsidRDefault="00373371" w:rsidP="00FF7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лазания по канату и акробатической комбинации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в равновесии 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упражнений в равновесии (д);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Упражнения на перекладине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упражнений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Прыжок углом с разбега под углом к снаряду и толч</w:t>
            </w:r>
            <w:r>
              <w:rPr>
                <w:rFonts w:ascii="Times New Roman" w:hAnsi="Times New Roman"/>
                <w:sz w:val="20"/>
                <w:szCs w:val="20"/>
              </w:rPr>
              <w:t>ком одной ногой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прыжка углом с разбега под углом к снаряду и толчком одной ногой (д)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равновесии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упражнений в равновесии (д);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Акробатическая комбинация –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акробатической комбинации из нескольких элементов- учет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7E">
              <w:rPr>
                <w:rFonts w:ascii="Times New Roman" w:hAnsi="Times New Roman"/>
                <w:b/>
                <w:sz w:val="20"/>
                <w:szCs w:val="20"/>
              </w:rPr>
              <w:t>ЭЛЕМЕНТЫ ЕДИНОБОРСТВ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Опорный прыжок через коня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опорного прыжка через коня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Упражнения в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вновесии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упражнений в равновесии (д);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Опорный прыжок через коня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Оценить технику опорного прыжка через коня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Комбинация из ранее изученных элементов на гимнастическом бревне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комбинации из ранее изученных элементов на гимнастическом бревне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3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 xml:space="preserve"> 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20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во время занятий лыжной подготовкой. Скользящий шаг без палок и с палками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Техника безопасности во время занятий лыжной подготовкой. Совершенствовать технику скользящего шага без палок и с палками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Скользящий шаг без палок и с палками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скользящего шага без палок и с палками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134D26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Совершенствовать технику попеременного </w:t>
            </w:r>
            <w:proofErr w:type="spellStart"/>
            <w:r w:rsidRPr="00134D26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Подъем в гору скользящим шагом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Совершенствовать технику подъема в гору скользящим шагом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Одновременные ходы. Эстафеты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одновременных 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поворотов переступанием в движении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конькового хода.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Попеременные ходы. Эстафеты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попеременные 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Торможение и поворот упором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технику торможения и поворота упором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Переход с одновременных ходов на попеременные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переход с одновременных ходов на попеременные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Преодоление подъемов и препятствий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перехода с хода на ход в зависимости от условий дистанции и состояния лыжни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Переход с одновременных ходов на попеременные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Совершенствовать технику перехода с хода на ход в зависимости от условий дистанции и состояния лыжни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преодоление подъемов и препятствий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рохождение дистанции до 5км </w:t>
            </w:r>
            <w:r w:rsidRPr="0013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элементов тактики лыжных 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Прохождение дистанции до 5км (д); 6км (ю)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Повороты переступанием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конькового хода.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Переход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перехода с одновременных ходов на попеременные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Преодоление подъемов и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перехода преодоления подъемов и препятствий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Переход с попеременных ходов на одновременные 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охождение дистанции до 5км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Прохождение дистанции до 5км (д); 6км (ю)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конькового хода.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Переход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Элементы тактики лыжных ходов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конькового хода.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Передвижение коньковым ходом.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конькового хода.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ЭЛЕМЕНТЫ   ЕДИНОБОРСТВ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Преодоление </w:t>
            </w:r>
            <w:proofErr w:type="spellStart"/>
            <w:r w:rsidRPr="00134D26">
              <w:rPr>
                <w:rFonts w:ascii="Times New Roman" w:hAnsi="Times New Roman"/>
                <w:sz w:val="20"/>
                <w:szCs w:val="20"/>
              </w:rPr>
              <w:t>контруклонов</w:t>
            </w:r>
            <w:proofErr w:type="spellEnd"/>
            <w:r w:rsidRPr="00134D26">
              <w:rPr>
                <w:rFonts w:ascii="Times New Roman" w:hAnsi="Times New Roman"/>
                <w:sz w:val="20"/>
                <w:szCs w:val="20"/>
              </w:rPr>
              <w:t>. Эстафеты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перехода с хода на ход в зависимости от условий дистанции и состояния лыжни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упражнений в равновесии (д).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Элементы акробатики,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ученные в предыдущих классах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элементов акробатики, изученные в предыдущих классах (д)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Упражнения в равновесии на в/ж, упор присев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одной ноге, махом соскок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упражнений в равновесии на в/ж, упор присев на одной ноге, махом соскок (д)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упражнений в равновесии (д); элементов единоборства (м)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Лазанье по кана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ту. 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технику лазания </w:t>
            </w:r>
            <w:proofErr w:type="gramStart"/>
            <w:r w:rsidRPr="00134D26">
              <w:rPr>
                <w:rFonts w:ascii="Times New Roman" w:hAnsi="Times New Roman"/>
                <w:sz w:val="20"/>
                <w:szCs w:val="20"/>
              </w:rPr>
              <w:t>по  канату</w:t>
            </w:r>
            <w:proofErr w:type="gramEnd"/>
            <w:r w:rsidRPr="00134D26">
              <w:rPr>
                <w:rFonts w:ascii="Times New Roman" w:hAnsi="Times New Roman"/>
                <w:sz w:val="20"/>
                <w:szCs w:val="20"/>
              </w:rPr>
              <w:t xml:space="preserve"> и упражнений в равновесии (д);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Лазанье по канату. Упражнения в равновесии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Строевые упражнения – чёткость выполнения. Упражнения на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Строевые упражнения – чёткость выполнения. Повторить упражнения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1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ловли и передач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ловли и передач с сопротивлением защитника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бросков мяча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бросков мяча с сопротивлением защитника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баскетбол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баскетбол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Игра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Игра в баскетбол по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34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Верхняя и нижняя передачи через сетку в парах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верхней и нижней передачи через сетку в парах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приемов и передач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подач в волейболе.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технику выполнения подач в волейболе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Варианты нападающего удара через сетку.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Совершенствовать технику выполнения нападающего удара через сетку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Игра по упрощенным правилам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волейбол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волейбол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4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116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>. Бег с ускорениями по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Бег с ускорениями по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 xml:space="preserve"> 2-3 раза.</w:t>
            </w:r>
          </w:p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34D26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134D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Беговые упражнения,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Беговые упражнения, прыжковые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 100м. Бег с переменной скоростью 2 мин.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Бег 100м – учёт. Совершенствовать бег с переменной скоростью 2 мин.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Беговые и прыжковые упражнения.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</w:t>
            </w: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lastRenderedPageBreak/>
              <w:t>Беговые и прыжковые упражнения. Совершенствование и учёт разбега и техники прыжка в длину.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Метание гранаты на дальность с разбега в 5-7 шагов. Бег до 8-9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Совершенствование техники метания гранаты на дальность с разбега в 5-7 шагов. Бег до 8-9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Метание гранаты на дальность с разбега в 5-7 шагов.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Учетный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Учёт техники метания гранаты на дальность с разбега в 5-7 шагов. Бег до 8-9 мин.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371" w:rsidRPr="00134D26" w:rsidTr="00FF7AF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D26">
              <w:rPr>
                <w:rFonts w:ascii="Times New Roman" w:hAnsi="Times New Roman"/>
                <w:b/>
                <w:sz w:val="20"/>
                <w:szCs w:val="20"/>
              </w:rPr>
              <w:t>Приемы аутогенной тренировки, релаксации, самомассажа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Понятия: аутогенная тренировка, релаксация, самомассажа.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Аутогенная тренировка как форма </w:t>
            </w:r>
            <w:proofErr w:type="spellStart"/>
            <w:r w:rsidRPr="00134D26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функций организма. Основные упражнения.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Релаксация. Ее цель и результат.</w:t>
            </w:r>
          </w:p>
          <w:p w:rsidR="00373371" w:rsidRPr="00134D26" w:rsidRDefault="00373371" w:rsidP="00FF7A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 xml:space="preserve">Самомассаж как </w:t>
            </w:r>
            <w:proofErr w:type="spellStart"/>
            <w:r w:rsidRPr="00134D26">
              <w:rPr>
                <w:rFonts w:ascii="Times New Roman" w:hAnsi="Times New Roman"/>
                <w:sz w:val="20"/>
                <w:szCs w:val="20"/>
              </w:rPr>
              <w:t>здоровьесберегающий</w:t>
            </w:r>
            <w:proofErr w:type="spellEnd"/>
            <w:r w:rsidRPr="00134D26">
              <w:rPr>
                <w:rFonts w:ascii="Times New Roman" w:hAnsi="Times New Roman"/>
                <w:sz w:val="20"/>
                <w:szCs w:val="20"/>
              </w:rPr>
              <w:t xml:space="preserve"> элемент, приемы самомассажа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3371" w:rsidRPr="00134D26" w:rsidRDefault="00373371" w:rsidP="00FF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1" w:rsidRPr="00134D26" w:rsidRDefault="00373371" w:rsidP="00FF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3371" w:rsidRPr="00134D26" w:rsidRDefault="00373371" w:rsidP="00373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373371" w:rsidRDefault="00373371" w:rsidP="0037337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373371" w:rsidSect="003920D2">
          <w:footerReference w:type="default" r:id="rId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73371" w:rsidRPr="009B6811" w:rsidRDefault="00373371" w:rsidP="0037337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371" w:rsidRPr="009B6811" w:rsidRDefault="00373371" w:rsidP="00373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371" w:rsidRPr="009B6811" w:rsidRDefault="00373371" w:rsidP="00373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371" w:rsidRPr="009B6811" w:rsidRDefault="00373371" w:rsidP="00373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371" w:rsidRPr="009B6811" w:rsidRDefault="00373371" w:rsidP="0037337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3371" w:rsidRDefault="00373371" w:rsidP="0037337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373371" w:rsidSect="00BD79BC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73371" w:rsidRPr="00AD7C9B" w:rsidRDefault="00373371" w:rsidP="0037337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373371" w:rsidRPr="00AD7C9B" w:rsidSect="00683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9B" w:rsidRDefault="00AD7C9B" w:rsidP="00AD7C9B">
      <w:pPr>
        <w:spacing w:after="0" w:line="240" w:lineRule="auto"/>
      </w:pPr>
      <w:r>
        <w:separator/>
      </w:r>
    </w:p>
  </w:endnote>
  <w:endnote w:type="continuationSeparator" w:id="0">
    <w:p w:rsidR="00AD7C9B" w:rsidRDefault="00AD7C9B" w:rsidP="00AD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71" w:rsidRDefault="003733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373371" w:rsidRDefault="003733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71" w:rsidRDefault="003733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373371" w:rsidRDefault="00373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9B" w:rsidRDefault="00AD7C9B" w:rsidP="00AD7C9B">
      <w:pPr>
        <w:spacing w:after="0" w:line="240" w:lineRule="auto"/>
      </w:pPr>
      <w:r>
        <w:separator/>
      </w:r>
    </w:p>
  </w:footnote>
  <w:footnote w:type="continuationSeparator" w:id="0">
    <w:p w:rsidR="00AD7C9B" w:rsidRDefault="00AD7C9B" w:rsidP="00AD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0FD"/>
    <w:multiLevelType w:val="hybridMultilevel"/>
    <w:tmpl w:val="DD3C0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571B6"/>
    <w:multiLevelType w:val="hybridMultilevel"/>
    <w:tmpl w:val="32648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46206"/>
    <w:multiLevelType w:val="hybridMultilevel"/>
    <w:tmpl w:val="7932F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11D6F"/>
    <w:multiLevelType w:val="hybridMultilevel"/>
    <w:tmpl w:val="CD4C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134C"/>
    <w:multiLevelType w:val="hybridMultilevel"/>
    <w:tmpl w:val="055C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630"/>
    <w:multiLevelType w:val="hybridMultilevel"/>
    <w:tmpl w:val="53DEE0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8747611"/>
    <w:multiLevelType w:val="hybridMultilevel"/>
    <w:tmpl w:val="6DDE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11167"/>
    <w:multiLevelType w:val="hybridMultilevel"/>
    <w:tmpl w:val="7ED079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C9B"/>
    <w:rsid w:val="000143BC"/>
    <w:rsid w:val="00373371"/>
    <w:rsid w:val="00496EA3"/>
    <w:rsid w:val="00575102"/>
    <w:rsid w:val="00683723"/>
    <w:rsid w:val="00AD4059"/>
    <w:rsid w:val="00AD7C9B"/>
    <w:rsid w:val="00C73636"/>
    <w:rsid w:val="00C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BAE2BC-32AE-4863-929E-284FE90F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C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C9B"/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373371"/>
    <w:rPr>
      <w:rFonts w:ascii="Times New Roman" w:eastAsia="Times New Roman" w:hAnsi="Times New Roman"/>
    </w:rPr>
  </w:style>
  <w:style w:type="paragraph" w:customStyle="1" w:styleId="1">
    <w:name w:val="Без интервала1"/>
    <w:link w:val="NoSpacingChar"/>
    <w:rsid w:val="0037337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4295</Words>
  <Characters>24486</Characters>
  <Application>Microsoft Office Word</Application>
  <DocSecurity>0</DocSecurity>
  <Lines>204</Lines>
  <Paragraphs>57</Paragraphs>
  <ScaleCrop>false</ScaleCrop>
  <Company>МОУ Калмакская СОШ</Company>
  <LinksUpToDate>false</LinksUpToDate>
  <CharactersWithSpaces>28724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Natalia</cp:lastModifiedBy>
  <cp:revision>4</cp:revision>
  <cp:lastPrinted>2016-08-22T05:21:00Z</cp:lastPrinted>
  <dcterms:created xsi:type="dcterms:W3CDTF">2016-08-22T05:16:00Z</dcterms:created>
  <dcterms:modified xsi:type="dcterms:W3CDTF">2018-02-08T17:13:00Z</dcterms:modified>
</cp:coreProperties>
</file>