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3F" w:rsidRDefault="0059443F" w:rsidP="0059443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9443F" w:rsidRPr="00F851F7" w:rsidRDefault="0059443F" w:rsidP="0059443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F851F7">
        <w:rPr>
          <w:rFonts w:ascii="Times New Roman" w:hAnsi="Times New Roman"/>
          <w:sz w:val="24"/>
          <w:szCs w:val="24"/>
        </w:rPr>
        <w:t>Программа по музыке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(УМК «Перспектива).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D6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>- федеральным законом от 29.12.2012г № 273 – ФЗ « об образовании в РФ»;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 xml:space="preserve">- Законом Тамбовской области от 04.06.2007г № 212 – </w:t>
      </w:r>
      <w:proofErr w:type="gramStart"/>
      <w:r w:rsidRPr="005429D6">
        <w:rPr>
          <w:rFonts w:ascii="Times New Roman" w:hAnsi="Times New Roman"/>
          <w:sz w:val="24"/>
          <w:szCs w:val="24"/>
        </w:rPr>
        <w:t>З</w:t>
      </w:r>
      <w:proofErr w:type="gramEnd"/>
      <w:r w:rsidRPr="005429D6">
        <w:rPr>
          <w:rFonts w:ascii="Times New Roman" w:hAnsi="Times New Roman"/>
          <w:sz w:val="24"/>
          <w:szCs w:val="24"/>
        </w:rPr>
        <w:t xml:space="preserve"> «О региональном компоненте государственного образовательного стандарта начального общего, основного общего и среднего(полного) общего образования Тамбовской области»;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>- приказом Минобразования России от 06.10.2009г №373 «Об утверждении и введении в действие федерального государственного образовательного стандарта общего образовани</w:t>
      </w:r>
      <w:proofErr w:type="gramStart"/>
      <w:r w:rsidRPr="005429D6">
        <w:rPr>
          <w:rFonts w:ascii="Times New Roman" w:hAnsi="Times New Roman"/>
          <w:sz w:val="24"/>
          <w:szCs w:val="24"/>
        </w:rPr>
        <w:t>я(</w:t>
      </w:r>
      <w:proofErr w:type="gramEnd"/>
      <w:r w:rsidRPr="005429D6"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РФ от 29.12.2010г № 189 «Об утверждении </w:t>
      </w:r>
      <w:proofErr w:type="spellStart"/>
      <w:r w:rsidRPr="005429D6">
        <w:rPr>
          <w:rFonts w:ascii="Times New Roman" w:hAnsi="Times New Roman"/>
          <w:sz w:val="24"/>
          <w:szCs w:val="24"/>
        </w:rPr>
        <w:t>СанПин</w:t>
      </w:r>
      <w:proofErr w:type="spellEnd"/>
      <w:r w:rsidRPr="005429D6">
        <w:rPr>
          <w:rFonts w:ascii="Times New Roman" w:hAnsi="Times New Roman"/>
          <w:sz w:val="24"/>
          <w:szCs w:val="24"/>
        </w:rPr>
        <w:t xml:space="preserve"> 2.4.2.2821-10  «</w:t>
      </w:r>
      <w:proofErr w:type="gramStart"/>
      <w:r w:rsidRPr="005429D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5429D6">
        <w:rPr>
          <w:rFonts w:ascii="Times New Roman" w:hAnsi="Times New Roman"/>
          <w:sz w:val="24"/>
          <w:szCs w:val="24"/>
        </w:rPr>
        <w:t>анитарные</w:t>
      </w:r>
      <w:proofErr w:type="spellEnd"/>
      <w:r w:rsidRPr="005429D6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5429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29D6">
        <w:rPr>
          <w:rFonts w:ascii="Times New Roman" w:hAnsi="Times New Roman"/>
          <w:sz w:val="24"/>
          <w:szCs w:val="24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приказом </w:t>
      </w:r>
      <w:proofErr w:type="spellStart"/>
      <w:r w:rsidRPr="005429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29D6">
        <w:rPr>
          <w:rFonts w:ascii="Times New Roman" w:hAnsi="Times New Roman"/>
          <w:sz w:val="24"/>
          <w:szCs w:val="24"/>
        </w:rPr>
        <w:t xml:space="preserve"> России от 17.12.2010г № 1897 « Об утверждении федерального государственного образовательного стандарта основного общего образования»;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>- приказа управления образования и науки Тамбовской области от 05.06.2009г №1593 « Об утверждении примерного положения о структуре, порядке разработки и утверждения рабочих программ,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</w:t>
      </w:r>
    </w:p>
    <w:p w:rsidR="0059443F" w:rsidRPr="005429D6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5429D6">
        <w:rPr>
          <w:rFonts w:ascii="Times New Roman" w:hAnsi="Times New Roman"/>
          <w:sz w:val="24"/>
          <w:szCs w:val="24"/>
        </w:rPr>
        <w:t>- приказа МБОУ СОШ от 29.08.2015г № 389 «Об утверждении Положения о структуре, порядке разработки и утверждения рабочих программ  учебных курсов, дисциплин (модулей) МБОУ «Жердевская СОШ».</w:t>
      </w:r>
    </w:p>
    <w:p w:rsidR="0059443F" w:rsidRPr="00F851F7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Цели и задачи изучения курса.</w:t>
      </w:r>
    </w:p>
    <w:p w:rsidR="0059443F" w:rsidRPr="00F851F7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r w:rsidRPr="00F851F7">
        <w:rPr>
          <w:rFonts w:ascii="Times New Roman" w:hAnsi="Times New Roman"/>
          <w:b/>
          <w:bCs/>
          <w:sz w:val="24"/>
          <w:szCs w:val="24"/>
        </w:rPr>
        <w:t>Цель</w:t>
      </w:r>
      <w:r w:rsidRPr="00F851F7">
        <w:rPr>
          <w:rFonts w:ascii="Times New Roman" w:hAnsi="Times New Roman"/>
          <w:sz w:val="24"/>
          <w:szCs w:val="24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59443F" w:rsidRPr="00F851F7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 xml:space="preserve">Задачи </w:t>
      </w:r>
      <w:r w:rsidRPr="00F851F7">
        <w:rPr>
          <w:rFonts w:ascii="Times New Roman" w:hAnsi="Times New Roman"/>
          <w:sz w:val="24"/>
          <w:szCs w:val="24"/>
        </w:rPr>
        <w:t>музыкального образования:</w:t>
      </w:r>
    </w:p>
    <w:p w:rsidR="0059443F" w:rsidRPr="00F851F7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lastRenderedPageBreak/>
        <w:t>• формирование основ музыкальной культуры посредством эмоционального восприятия музыки;</w:t>
      </w:r>
    </w:p>
    <w:p w:rsidR="0059443F" w:rsidRPr="00F851F7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9443F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9443F" w:rsidRPr="00F851F7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59443F" w:rsidRDefault="0059443F" w:rsidP="0059443F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Согласно базисному плану на изучение музыки во 2 классе отводится 34 часа, 1 час в неделю. </w:t>
      </w:r>
    </w:p>
    <w:p w:rsidR="0059443F" w:rsidRDefault="0059443F" w:rsidP="0059443F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r w:rsidRPr="00F851F7">
        <w:rPr>
          <w:rFonts w:ascii="Times New Roman" w:hAnsi="Times New Roman"/>
          <w:b/>
          <w:bCs/>
          <w:sz w:val="24"/>
          <w:szCs w:val="24"/>
        </w:rPr>
        <w:t>Структуру программы</w:t>
      </w:r>
      <w:r w:rsidRPr="00F851F7">
        <w:rPr>
          <w:rFonts w:ascii="Times New Roman" w:hAnsi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59443F" w:rsidRDefault="0059443F" w:rsidP="0059443F">
      <w:pPr>
        <w:spacing w:after="0" w:line="240" w:lineRule="auto"/>
        <w:ind w:left="284" w:firstLine="283"/>
        <w:rPr>
          <w:rFonts w:ascii="Times New Roman" w:hAnsi="Times New Roman"/>
          <w:b/>
          <w:sz w:val="24"/>
          <w:szCs w:val="24"/>
        </w:rPr>
      </w:pPr>
      <w:r w:rsidRPr="00361625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(тематика разделов)</w:t>
      </w:r>
    </w:p>
    <w:p w:rsidR="0059443F" w:rsidRDefault="0059443F" w:rsidP="0059443F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650CA9">
        <w:rPr>
          <w:rFonts w:ascii="Times New Roman" w:hAnsi="Times New Roman"/>
          <w:bCs/>
          <w:iCs/>
          <w:sz w:val="24"/>
          <w:szCs w:val="24"/>
        </w:rPr>
        <w:t>“Россия – Родина моя”</w:t>
      </w:r>
      <w:proofErr w:type="gramStart"/>
      <w:r w:rsidRPr="00650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50CA9">
        <w:rPr>
          <w:rFonts w:ascii="Times New Roman" w:hAnsi="Times New Roman"/>
          <w:sz w:val="24"/>
          <w:szCs w:val="24"/>
        </w:rPr>
        <w:t xml:space="preserve"> </w:t>
      </w:r>
      <w:r w:rsidRPr="00650CA9">
        <w:rPr>
          <w:rFonts w:ascii="Times New Roman" w:hAnsi="Times New Roman"/>
          <w:bCs/>
          <w:iCs/>
          <w:sz w:val="24"/>
          <w:szCs w:val="24"/>
        </w:rPr>
        <w:t>“День, полный событий”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650CA9">
        <w:rPr>
          <w:rFonts w:ascii="Times New Roman" w:hAnsi="Times New Roman"/>
          <w:bCs/>
          <w:iCs/>
          <w:sz w:val="24"/>
          <w:szCs w:val="24"/>
        </w:rPr>
        <w:t>“О России петь – что стремиться в храм”</w:t>
      </w:r>
      <w:r>
        <w:rPr>
          <w:rFonts w:ascii="Times New Roman" w:hAnsi="Times New Roman"/>
          <w:bCs/>
          <w:iCs/>
          <w:sz w:val="24"/>
          <w:szCs w:val="24"/>
        </w:rPr>
        <w:t xml:space="preserve">,  </w:t>
      </w:r>
      <w:r w:rsidRPr="00650CA9">
        <w:rPr>
          <w:rFonts w:ascii="Times New Roman" w:hAnsi="Times New Roman"/>
          <w:bCs/>
          <w:iCs/>
          <w:sz w:val="24"/>
          <w:szCs w:val="24"/>
        </w:rPr>
        <w:t>“Гори, гори ясно, чтобы не погасло!”</w:t>
      </w:r>
    </w:p>
    <w:p w:rsidR="0059443F" w:rsidRPr="00361625" w:rsidRDefault="0059443F" w:rsidP="0059443F">
      <w:pPr>
        <w:spacing w:after="0" w:line="240" w:lineRule="auto"/>
        <w:ind w:left="284" w:firstLine="283"/>
        <w:rPr>
          <w:rFonts w:ascii="Times New Roman" w:hAnsi="Times New Roman"/>
          <w:b/>
          <w:sz w:val="24"/>
          <w:szCs w:val="24"/>
        </w:rPr>
      </w:pPr>
      <w:r w:rsidRPr="00650CA9">
        <w:rPr>
          <w:rFonts w:ascii="Times New Roman" w:hAnsi="Times New Roman"/>
          <w:bCs/>
          <w:iCs/>
          <w:sz w:val="24"/>
          <w:szCs w:val="24"/>
        </w:rPr>
        <w:t>“В музыкальном театре”</w:t>
      </w:r>
    </w:p>
    <w:p w:rsidR="0059443F" w:rsidRPr="00F851F7" w:rsidRDefault="0059443F" w:rsidP="0059443F">
      <w:pPr>
        <w:tabs>
          <w:tab w:val="left" w:pos="10080"/>
        </w:tabs>
        <w:autoSpaceDE w:val="0"/>
        <w:autoSpaceDN w:val="0"/>
        <w:spacing w:after="0" w:line="240" w:lineRule="auto"/>
        <w:ind w:left="284" w:right="31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Освоение содержания программы реализуется с помощью использования следующих </w:t>
      </w:r>
      <w:r w:rsidRPr="005429D6">
        <w:rPr>
          <w:rFonts w:ascii="Times New Roman" w:hAnsi="Times New Roman"/>
          <w:b/>
          <w:sz w:val="24"/>
          <w:szCs w:val="24"/>
        </w:rPr>
        <w:t>методов,</w:t>
      </w:r>
      <w:r w:rsidRPr="00F851F7">
        <w:rPr>
          <w:rFonts w:ascii="Times New Roman" w:hAnsi="Times New Roman"/>
          <w:sz w:val="24"/>
          <w:szCs w:val="24"/>
        </w:rPr>
        <w:t xml:space="preserve"> предложенных авторами программы: </w:t>
      </w:r>
    </w:p>
    <w:p w:rsidR="0059443F" w:rsidRPr="00F851F7" w:rsidRDefault="0059443F" w:rsidP="0059443F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left="284" w:right="31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59443F" w:rsidRPr="00F851F7" w:rsidRDefault="0059443F" w:rsidP="0059443F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left="284" w:right="31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эмоциональной драматургии;</w:t>
      </w:r>
    </w:p>
    <w:p w:rsidR="0059443F" w:rsidRPr="00F851F7" w:rsidRDefault="0059443F" w:rsidP="0059443F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left="284" w:right="31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создания «композиций»;</w:t>
      </w:r>
    </w:p>
    <w:p w:rsidR="0059443F" w:rsidRPr="00F851F7" w:rsidRDefault="0059443F" w:rsidP="0059443F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left="284" w:right="31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игры;</w:t>
      </w:r>
    </w:p>
    <w:p w:rsidR="0059443F" w:rsidRPr="00F851F7" w:rsidRDefault="0059443F" w:rsidP="0059443F">
      <w:pPr>
        <w:numPr>
          <w:ilvl w:val="0"/>
          <w:numId w:val="1"/>
        </w:numPr>
        <w:tabs>
          <w:tab w:val="clear" w:pos="1320"/>
        </w:tabs>
        <w:autoSpaceDE w:val="0"/>
        <w:autoSpaceDN w:val="0"/>
        <w:spacing w:after="0" w:line="240" w:lineRule="auto"/>
        <w:ind w:left="284" w:right="55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Метод художественного контекста. </w:t>
      </w:r>
    </w:p>
    <w:p w:rsidR="0059443F" w:rsidRPr="00F851F7" w:rsidRDefault="0059443F" w:rsidP="0059443F">
      <w:pPr>
        <w:spacing w:after="0" w:line="240" w:lineRule="auto"/>
        <w:ind w:left="284" w:right="556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Элементарные понятия из области музыкальной грамоты усваиваются детьми в процессе разнообразных </w:t>
      </w:r>
      <w:r w:rsidRPr="005429D6">
        <w:rPr>
          <w:rFonts w:ascii="Times New Roman" w:hAnsi="Times New Roman"/>
          <w:b/>
          <w:sz w:val="24"/>
          <w:szCs w:val="24"/>
        </w:rPr>
        <w:t>видов</w:t>
      </w:r>
      <w:r w:rsidRPr="00F851F7">
        <w:rPr>
          <w:rFonts w:ascii="Times New Roman" w:hAnsi="Times New Roman"/>
          <w:sz w:val="24"/>
          <w:szCs w:val="24"/>
        </w:rPr>
        <w:t xml:space="preserve">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F851F7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, инструментальном </w:t>
      </w:r>
      <w:proofErr w:type="spellStart"/>
      <w:r w:rsidRPr="00F851F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F851F7">
        <w:rPr>
          <w:rFonts w:ascii="Times New Roman" w:hAnsi="Times New Roman"/>
          <w:sz w:val="24"/>
          <w:szCs w:val="24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59443F" w:rsidRPr="00F851F7" w:rsidRDefault="0059443F" w:rsidP="0059443F">
      <w:pPr>
        <w:spacing w:after="0" w:line="240" w:lineRule="auto"/>
        <w:ind w:left="284" w:right="556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В качестве </w:t>
      </w:r>
      <w:r w:rsidRPr="005429D6">
        <w:rPr>
          <w:rFonts w:ascii="Times New Roman" w:hAnsi="Times New Roman"/>
          <w:b/>
          <w:sz w:val="24"/>
          <w:szCs w:val="24"/>
        </w:rPr>
        <w:t>форм</w:t>
      </w:r>
      <w:r w:rsidRPr="00F851F7">
        <w:rPr>
          <w:rFonts w:ascii="Times New Roman" w:hAnsi="Times New Roman"/>
          <w:sz w:val="24"/>
          <w:szCs w:val="24"/>
        </w:rPr>
        <w:t xml:space="preserve">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Основные виды учебной деятельности школьников</w:t>
      </w:r>
    </w:p>
    <w:p w:rsidR="0059443F" w:rsidRPr="00F851F7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Слушание музыки.  </w:t>
      </w:r>
    </w:p>
    <w:p w:rsidR="0059443F" w:rsidRPr="00F851F7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Пение.  </w:t>
      </w:r>
    </w:p>
    <w:p w:rsidR="0059443F" w:rsidRPr="00F851F7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Инструментальное </w:t>
      </w:r>
      <w:proofErr w:type="spellStart"/>
      <w:r w:rsidRPr="00F851F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. </w:t>
      </w:r>
    </w:p>
    <w:p w:rsidR="0059443F" w:rsidRPr="00F851F7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Музыкально-пластическое движение. </w:t>
      </w:r>
    </w:p>
    <w:p w:rsidR="0059443F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Драматизация музыкальных произведений.  </w:t>
      </w:r>
    </w:p>
    <w:p w:rsidR="0059443F" w:rsidRPr="00361625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right="556" w:firstLine="283"/>
        <w:jc w:val="both"/>
        <w:rPr>
          <w:rFonts w:ascii="Times New Roman" w:hAnsi="Times New Roman"/>
          <w:sz w:val="24"/>
          <w:szCs w:val="24"/>
        </w:rPr>
      </w:pPr>
      <w:r w:rsidRPr="0036162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61625">
        <w:rPr>
          <w:rFonts w:ascii="Times New Roman" w:hAnsi="Times New Roman"/>
          <w:bCs/>
          <w:iCs/>
          <w:sz w:val="24"/>
          <w:szCs w:val="24"/>
        </w:rPr>
        <w:t>“В концертном зале”</w:t>
      </w:r>
    </w:p>
    <w:p w:rsidR="0059443F" w:rsidRPr="00361625" w:rsidRDefault="0059443F" w:rsidP="0059443F">
      <w:pPr>
        <w:pStyle w:val="a3"/>
        <w:numPr>
          <w:ilvl w:val="0"/>
          <w:numId w:val="3"/>
        </w:numPr>
        <w:spacing w:after="0" w:line="240" w:lineRule="auto"/>
        <w:ind w:left="284" w:right="556" w:firstLine="283"/>
        <w:jc w:val="both"/>
        <w:rPr>
          <w:rFonts w:ascii="Times New Roman" w:hAnsi="Times New Roman"/>
          <w:sz w:val="24"/>
          <w:szCs w:val="24"/>
        </w:rPr>
      </w:pPr>
      <w:r w:rsidRPr="00650CA9">
        <w:rPr>
          <w:rFonts w:ascii="Times New Roman" w:hAnsi="Times New Roman"/>
          <w:bCs/>
          <w:iCs/>
          <w:sz w:val="24"/>
          <w:szCs w:val="24"/>
        </w:rPr>
        <w:t>“Чтоб музыкантом быть, так</w:t>
      </w:r>
      <w:r w:rsidRPr="00650CA9">
        <w:rPr>
          <w:rFonts w:ascii="Times New Roman" w:hAnsi="Times New Roman"/>
          <w:bCs/>
          <w:sz w:val="24"/>
          <w:szCs w:val="24"/>
        </w:rPr>
        <w:t xml:space="preserve"> </w:t>
      </w:r>
      <w:r w:rsidRPr="00650CA9">
        <w:rPr>
          <w:rFonts w:ascii="Times New Roman" w:hAnsi="Times New Roman"/>
          <w:bCs/>
          <w:iCs/>
          <w:sz w:val="24"/>
          <w:szCs w:val="24"/>
        </w:rPr>
        <w:t>надобно уменье”</w:t>
      </w:r>
    </w:p>
    <w:p w:rsidR="0059443F" w:rsidRPr="00F851F7" w:rsidRDefault="0059443F" w:rsidP="0059443F">
      <w:pPr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851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851F7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В результате изучения курса «Музыка» в начальной школе должны быть достигнуты определённые результаты.</w:t>
      </w: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51F7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59443F" w:rsidRPr="00F851F7" w:rsidRDefault="0059443F" w:rsidP="0059443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51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851F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1F7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F851F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9443F" w:rsidRPr="00F851F7" w:rsidRDefault="0059443F" w:rsidP="0059443F">
      <w:pPr>
        <w:spacing w:after="0" w:line="240" w:lineRule="auto"/>
        <w:ind w:left="284" w:firstLine="283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1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1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9443F" w:rsidRPr="00F851F7" w:rsidRDefault="0059443F" w:rsidP="0059443F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59443F" w:rsidRPr="00F851F7" w:rsidRDefault="0059443F" w:rsidP="005944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ab/>
      </w:r>
    </w:p>
    <w:p w:rsidR="0059443F" w:rsidRDefault="0059443F" w:rsidP="0059443F">
      <w:pPr>
        <w:spacing w:after="0" w:line="240" w:lineRule="auto"/>
        <w:ind w:left="284" w:firstLine="283"/>
        <w:rPr>
          <w:rFonts w:ascii="Times New Roman" w:hAnsi="Times New Roman"/>
          <w:b/>
          <w:bCs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r w:rsidRPr="00F851F7">
        <w:rPr>
          <w:rFonts w:ascii="Times New Roman" w:hAnsi="Times New Roman"/>
          <w:b/>
          <w:bCs/>
          <w:sz w:val="24"/>
          <w:szCs w:val="24"/>
        </w:rPr>
        <w:t>Критерии уровня музыкального развития учащихся:</w:t>
      </w:r>
    </w:p>
    <w:p w:rsidR="0059443F" w:rsidRPr="00F851F7" w:rsidRDefault="0059443F" w:rsidP="0059443F">
      <w:p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sz w:val="24"/>
          <w:szCs w:val="24"/>
        </w:rPr>
        <w:br/>
        <w:t>      </w:t>
      </w:r>
      <w:r w:rsidRPr="00F851F7">
        <w:rPr>
          <w:rFonts w:ascii="Times New Roman" w:hAnsi="Times New Roman"/>
          <w:sz w:val="24"/>
          <w:szCs w:val="24"/>
        </w:rPr>
        <w:t>— насколько ярко и устойчиво проявляется у учащихся интерес к музыке, увлеченность ею, любовь к ней;</w:t>
      </w:r>
      <w:r w:rsidRPr="00F851F7">
        <w:rPr>
          <w:rFonts w:ascii="Times New Roman" w:hAnsi="Times New Roman"/>
          <w:sz w:val="24"/>
          <w:szCs w:val="24"/>
        </w:rPr>
        <w:br/>
        <w:t>      — умеют ли учащиеся размышлять о музыке, оценивать ее эмоциональный характер и определять образное содержание;</w:t>
      </w:r>
      <w:r w:rsidRPr="00F851F7">
        <w:rPr>
          <w:rFonts w:ascii="Times New Roman" w:hAnsi="Times New Roman"/>
          <w:sz w:val="24"/>
          <w:szCs w:val="24"/>
        </w:rPr>
        <w:br/>
        <w:t xml:space="preserve">      — умеют ли учащиеся применять знания, полученные в процессе музыкальных занятий, по отношению к музыке, звучащей вокруг </w:t>
      </w:r>
      <w:r w:rsidRPr="00F851F7">
        <w:rPr>
          <w:rFonts w:ascii="Times New Roman" w:hAnsi="Times New Roman"/>
          <w:sz w:val="24"/>
          <w:szCs w:val="24"/>
        </w:rPr>
        <w:lastRenderedPageBreak/>
        <w:t>них;</w:t>
      </w:r>
      <w:r w:rsidRPr="00F851F7">
        <w:rPr>
          <w:rFonts w:ascii="Times New Roman" w:hAnsi="Times New Roman"/>
          <w:sz w:val="24"/>
          <w:szCs w:val="24"/>
        </w:rPr>
        <w:br/>
        <w:t>      — 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Pr="00F851F7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 содержание и характер исполняемых произведений.</w:t>
      </w:r>
    </w:p>
    <w:p w:rsidR="0059443F" w:rsidRDefault="0059443F" w:rsidP="0059443F">
      <w:pPr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Default="0059443F" w:rsidP="0059443F">
      <w:pPr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Требования к уровню подготовки учащихся 2 класса</w:t>
      </w:r>
    </w:p>
    <w:p w:rsidR="0059443F" w:rsidRPr="00F851F7" w:rsidRDefault="0059443F" w:rsidP="0059443F">
      <w:pPr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59443F" w:rsidRPr="00F851F7" w:rsidRDefault="0059443F" w:rsidP="0059443F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Жанры музыки (песня, танец, марш);</w:t>
      </w:r>
    </w:p>
    <w:p w:rsidR="0059443F" w:rsidRPr="00F851F7" w:rsidRDefault="0059443F" w:rsidP="0059443F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Ориентироваться в музыкальных жанрах (опера, балет, симфония и т.д.);</w:t>
      </w:r>
    </w:p>
    <w:p w:rsidR="0059443F" w:rsidRPr="00F851F7" w:rsidRDefault="0059443F" w:rsidP="0059443F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Особенности звучания знакомых музыкальных инструментов.</w:t>
      </w:r>
    </w:p>
    <w:p w:rsidR="0059443F" w:rsidRPr="00F851F7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Уметь:</w:t>
      </w:r>
    </w:p>
    <w:p w:rsidR="0059443F" w:rsidRPr="00F851F7" w:rsidRDefault="0059443F" w:rsidP="0059443F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Выявлять жанровое начало  музыки;</w:t>
      </w:r>
    </w:p>
    <w:p w:rsidR="0059443F" w:rsidRPr="00F851F7" w:rsidRDefault="0059443F" w:rsidP="0059443F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Оценивать эмоциональный характер музыки и определять ее образное содержание;</w:t>
      </w:r>
    </w:p>
    <w:p w:rsidR="0059443F" w:rsidRPr="00F851F7" w:rsidRDefault="0059443F" w:rsidP="0059443F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F851F7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F851F7">
        <w:rPr>
          <w:rFonts w:ascii="Times New Roman" w:hAnsi="Times New Roman"/>
          <w:sz w:val="24"/>
          <w:szCs w:val="24"/>
        </w:rPr>
        <w:t>;</w:t>
      </w:r>
    </w:p>
    <w:p w:rsidR="0059443F" w:rsidRPr="00F851F7" w:rsidRDefault="0059443F" w:rsidP="0059443F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59443F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9443F" w:rsidRPr="00C30454" w:rsidRDefault="0059443F" w:rsidP="0059443F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59443F" w:rsidRDefault="0059443F" w:rsidP="005944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5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Pr="00F851F7" w:rsidRDefault="0059443F" w:rsidP="005944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56" w:firstLine="283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9443F" w:rsidRPr="00F851F7" w:rsidRDefault="0059443F" w:rsidP="0059443F">
      <w:pPr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031"/>
        <w:gridCol w:w="5835"/>
      </w:tblGrid>
      <w:tr w:rsidR="0059443F" w:rsidTr="000B2B1C">
        <w:tc>
          <w:tcPr>
            <w:tcW w:w="6204" w:type="dxa"/>
          </w:tcPr>
          <w:p w:rsidR="0059443F" w:rsidRPr="008C7E20" w:rsidRDefault="0059443F" w:rsidP="000B2B1C">
            <w:pPr>
              <w:ind w:left="284" w:firstLine="283"/>
              <w:jc w:val="center"/>
              <w:rPr>
                <w:rFonts w:ascii="Times New Roman" w:hAnsi="Times New Roman"/>
                <w:b/>
              </w:rPr>
            </w:pPr>
            <w:r w:rsidRPr="008C7E20">
              <w:rPr>
                <w:rFonts w:ascii="Times New Roman" w:hAnsi="Times New Roman"/>
                <w:b/>
              </w:rPr>
              <w:t>Содержание курса</w:t>
            </w:r>
          </w:p>
        </w:tc>
        <w:tc>
          <w:tcPr>
            <w:tcW w:w="3118" w:type="dxa"/>
          </w:tcPr>
          <w:p w:rsidR="0059443F" w:rsidRPr="008C7E20" w:rsidRDefault="0059443F" w:rsidP="000B2B1C">
            <w:pPr>
              <w:ind w:left="284" w:firstLine="283"/>
              <w:jc w:val="center"/>
              <w:rPr>
                <w:rFonts w:ascii="Times New Roman" w:hAnsi="Times New Roman"/>
                <w:b/>
              </w:rPr>
            </w:pPr>
            <w:r w:rsidRPr="008C7E20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6095" w:type="dxa"/>
          </w:tcPr>
          <w:p w:rsidR="0059443F" w:rsidRPr="008C7E20" w:rsidRDefault="0059443F" w:rsidP="000B2B1C">
            <w:pPr>
              <w:ind w:left="284" w:firstLine="283"/>
              <w:jc w:val="center"/>
              <w:rPr>
                <w:rFonts w:ascii="Times New Roman" w:hAnsi="Times New Roman"/>
                <w:b/>
              </w:rPr>
            </w:pPr>
            <w:r w:rsidRPr="008C7E20">
              <w:rPr>
                <w:rFonts w:ascii="Times New Roman" w:hAnsi="Times New Roman"/>
                <w:b/>
              </w:rPr>
              <w:t>Характеристика деятельности учащегося</w:t>
            </w: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Музыкальные образы родного края.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«Рассвет на Москве-реке», вступление к опере «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». М. Мусоргский; «Гимн России». А. Александров, слова С. Михалкова; «Здравствуй, Родина моя». Ю.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, слова К.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; «Моя Россия». Г. Струве, слова Н. Соловьевой.</w:t>
            </w:r>
          </w:p>
          <w:p w:rsidR="0059443F" w:rsidRDefault="0059443F" w:rsidP="000B2B1C">
            <w:pPr>
              <w:ind w:left="142"/>
            </w:pP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      </w:r>
          </w:p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других народов.</w:t>
            </w:r>
          </w:p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      </w:r>
          </w:p>
          <w:p w:rsidR="0059443F" w:rsidRDefault="0059443F" w:rsidP="000B2B1C">
            <w:pPr>
              <w:ind w:left="176"/>
            </w:pP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Мир ребенка в музыкальных интонациях, образах. 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Детские пьесы 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>П. Чайковского и С. Прокофьева. Музыкальный инструмент — фортепиано.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, слова И.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Ласманиса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; «Спят усталые игрушки». А. Островский, слова З. Петровой; «</w:t>
            </w:r>
            <w:proofErr w:type="spellStart"/>
            <w:proofErr w:type="gramStart"/>
            <w:r w:rsidRPr="00650CA9">
              <w:rPr>
                <w:rFonts w:ascii="Times New Roman" w:hAnsi="Times New Roman"/>
                <w:sz w:val="24"/>
                <w:szCs w:val="24"/>
              </w:rPr>
              <w:t>Ай-я</w:t>
            </w:r>
            <w:proofErr w:type="spellEnd"/>
            <w:proofErr w:type="gram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жу-жу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», латышская народная песня; «Колыбельная медведицы». Е.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, слова Ю. Яковлева.</w:t>
            </w:r>
          </w:p>
          <w:p w:rsidR="0059443F" w:rsidRPr="00650CA9" w:rsidRDefault="0059443F" w:rsidP="000B2B1C">
            <w:pPr>
              <w:ind w:left="14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“День, полный событий”</w:t>
            </w:r>
            <w:r w:rsidRPr="00650CA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планировать, контролировать </w:t>
            </w:r>
            <w:r w:rsidRPr="00650CA9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установления аналогий.</w:t>
            </w:r>
          </w:p>
          <w:p w:rsidR="0059443F" w:rsidRDefault="0059443F" w:rsidP="000B2B1C">
            <w:pPr>
              <w:ind w:left="176"/>
            </w:pPr>
            <w:r w:rsidRPr="00650CA9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      </w: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>Колокольные звоны России. Святые земли Русской. Праздники православной церкви. Рождество Христово. Молитва. Хорал.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      </w:r>
          </w:p>
          <w:p w:rsidR="0059443F" w:rsidRPr="00650CA9" w:rsidRDefault="0059443F" w:rsidP="000B2B1C">
            <w:pPr>
              <w:ind w:left="14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первичных представлений о роли музыки в жизни человека, ее роли в духовно-нравственном развитии человека.</w:t>
            </w:r>
          </w:p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      </w:r>
          </w:p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43F" w:rsidRDefault="0059443F" w:rsidP="000B2B1C">
            <w:pPr>
              <w:ind w:left="176"/>
            </w:pP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плясовые наигрыши: «Светит месяц», «Камаринская», «Наигрыш». А.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; Русские народные песни: «</w:t>
            </w:r>
            <w:proofErr w:type="gramStart"/>
            <w:r w:rsidRPr="00650CA9">
              <w:rPr>
                <w:rFonts w:ascii="Times New Roman" w:hAnsi="Times New Roman"/>
                <w:sz w:val="24"/>
                <w:szCs w:val="24"/>
              </w:rPr>
              <w:t>Выходили</w:t>
            </w:r>
            <w:proofErr w:type="gram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CA9">
              <w:rPr>
                <w:rFonts w:ascii="Times New Roman" w:hAnsi="Times New Roman"/>
                <w:sz w:val="24"/>
                <w:szCs w:val="24"/>
              </w:rPr>
              <w:lastRenderedPageBreak/>
              <w:t>красны девицы», «Бояре, а мы к вам пришли»; «Ходит месяц над лугами». С. Прокофьев; «Камаринская». П. Чайковский; Прибаутки. В.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Комраков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, слова народные; Масленичные песенки;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Песенки-заклички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, игры, хороводы.</w:t>
            </w:r>
          </w:p>
          <w:p w:rsidR="0059443F" w:rsidRPr="00650CA9" w:rsidRDefault="0059443F" w:rsidP="000B2B1C">
            <w:pPr>
              <w:ind w:left="14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“Гори, гори ясно, чтобы не погасло!”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      </w:r>
          </w:p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443F" w:rsidRDefault="0059443F" w:rsidP="000B2B1C">
            <w:pPr>
              <w:ind w:left="176"/>
            </w:pP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Опера и балет.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      </w:r>
          </w:p>
          <w:p w:rsidR="0059443F" w:rsidRPr="00650CA9" w:rsidRDefault="0059443F" w:rsidP="000B2B1C">
            <w:pPr>
              <w:ind w:left="14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навыков сотрудничества с учителем и сверстниками.</w:t>
            </w:r>
          </w:p>
          <w:p w:rsidR="0059443F" w:rsidRDefault="0059443F" w:rsidP="000B2B1C">
            <w:pPr>
              <w:ind w:left="176"/>
            </w:pP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43F" w:rsidRPr="00650CA9" w:rsidRDefault="0059443F" w:rsidP="000B2B1C">
            <w:pPr>
              <w:ind w:left="14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  <w:p w:rsidR="0059443F" w:rsidRPr="00650CA9" w:rsidRDefault="0059443F" w:rsidP="000B2B1C">
            <w:pPr>
              <w:autoSpaceDE w:val="0"/>
              <w:autoSpaceDN w:val="0"/>
              <w:adjustRightInd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CA9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      </w:r>
            <w:proofErr w:type="gramEnd"/>
          </w:p>
          <w:p w:rsidR="0059443F" w:rsidRDefault="0059443F" w:rsidP="000B2B1C">
            <w:pPr>
              <w:ind w:left="284" w:firstLine="283"/>
            </w:pPr>
          </w:p>
        </w:tc>
      </w:tr>
      <w:tr w:rsidR="0059443F" w:rsidTr="000B2B1C">
        <w:tc>
          <w:tcPr>
            <w:tcW w:w="6204" w:type="dxa"/>
          </w:tcPr>
          <w:p w:rsidR="0059443F" w:rsidRPr="00650CA9" w:rsidRDefault="0059443F" w:rsidP="000B2B1C">
            <w:pPr>
              <w:spacing w:after="0" w:line="240" w:lineRule="auto"/>
              <w:ind w:left="142"/>
              <w:jc w:val="both"/>
              <w:rPr>
                <w:b/>
                <w:bCs/>
                <w:i/>
                <w:iCs/>
              </w:rPr>
            </w:pPr>
            <w:r w:rsidRPr="00650C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     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</w:r>
            <w:r w:rsidRPr="00650CA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650CA9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материал: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 xml:space="preserve"> «Волынка»; «Менуэт» из «Нотной тетради Анны Магдалены Бах»; «Менуэт» из Сюиты № 2; «За рекою старый дом», русский текст Д.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; токката (ре минор) для органа, хорал, ария из Сюиты № 3. И. С. Бах; «Весенняя». В. А. Моцарт, слова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Овербек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, перевод Т. Сикорской; «Колыбельная». Б.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 — В. А. Моцарт, русский текст С.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; «Музыкант». Е.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Зарицкая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>, слова В. Орлова; «Пусть всегда будет солнце!». А. Островский, слова Л. 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; «Большой хоровод». Б. Савельев, слова Лены </w:t>
            </w:r>
            <w:proofErr w:type="spellStart"/>
            <w:r w:rsidRPr="00650CA9">
              <w:rPr>
                <w:rFonts w:ascii="Times New Roman" w:hAnsi="Times New Roman"/>
                <w:sz w:val="24"/>
                <w:szCs w:val="24"/>
              </w:rPr>
              <w:t>Жигалкиной</w:t>
            </w:r>
            <w:proofErr w:type="spellEnd"/>
            <w:r w:rsidRPr="00650CA9">
              <w:rPr>
                <w:rFonts w:ascii="Times New Roman" w:hAnsi="Times New Roman"/>
                <w:sz w:val="24"/>
                <w:szCs w:val="24"/>
              </w:rPr>
              <w:t xml:space="preserve"> и А. Хайта.</w:t>
            </w:r>
          </w:p>
        </w:tc>
        <w:tc>
          <w:tcPr>
            <w:tcW w:w="3118" w:type="dxa"/>
          </w:tcPr>
          <w:p w:rsidR="0059443F" w:rsidRPr="00650CA9" w:rsidRDefault="0059443F" w:rsidP="000B2B1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650C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0CA9"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6095" w:type="dxa"/>
          </w:tcPr>
          <w:p w:rsidR="0059443F" w:rsidRPr="00650CA9" w:rsidRDefault="0059443F" w:rsidP="000B2B1C">
            <w:pPr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A9">
              <w:rPr>
                <w:rFonts w:ascii="Times New Roman" w:hAnsi="Times New Roman"/>
                <w:sz w:val="24"/>
                <w:szCs w:val="24"/>
              </w:rPr>
              <w:t>Умение воспринимать музыку и выражать свое отношение к музыкальным произведениям.</w:t>
            </w:r>
          </w:p>
          <w:p w:rsidR="0059443F" w:rsidRDefault="0059443F" w:rsidP="000B2B1C">
            <w:pPr>
              <w:ind w:left="284" w:firstLine="283"/>
            </w:pPr>
            <w:r w:rsidRPr="00650CA9">
              <w:rPr>
                <w:rFonts w:ascii="Times New Roman" w:hAnsi="Times New Roman"/>
                <w:sz w:val="24"/>
                <w:szCs w:val="24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</w:p>
        </w:tc>
      </w:tr>
    </w:tbl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004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59443F" w:rsidRPr="00B92004" w:rsidRDefault="0059443F" w:rsidP="0059443F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155"/>
        <w:gridCol w:w="5598"/>
        <w:gridCol w:w="1786"/>
        <w:gridCol w:w="3703"/>
      </w:tblGrid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              Автор</w:t>
            </w:r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Год издан.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B92004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Е.С. Савинов</w:t>
            </w:r>
            <w:r w:rsidRPr="00B92004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 </w:t>
            </w:r>
          </w:p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443F" w:rsidRPr="00B92004" w:rsidRDefault="0059443F" w:rsidP="000B2B1C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B92004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Серия «Стандарты второго поколения»</w:t>
            </w:r>
            <w:r w:rsidRPr="00B92004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 xml:space="preserve"> Примерная основная образовательная программа</w:t>
            </w:r>
          </w:p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образовательного учреждения  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Музыка. Рабочие программы 1-4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B92004">
              <w:rPr>
                <w:rFonts w:ascii="Times New Roman" w:hAnsi="Times New Roman"/>
                <w:sz w:val="24"/>
                <w:szCs w:val="24"/>
              </w:rPr>
              <w:t xml:space="preserve"> по музыке</w:t>
            </w:r>
            <w:r w:rsidRPr="00B92004">
              <w:rPr>
                <w:rFonts w:ascii="Times New Roman" w:hAnsi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lastRenderedPageBreak/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lastRenderedPageBreak/>
              <w:t>Учебник по музыке для 2 класса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по музыке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</w:tbl>
    <w:p w:rsidR="0059443F" w:rsidRDefault="0059443F" w:rsidP="005944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004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59443F" w:rsidRPr="00B92004" w:rsidRDefault="0059443F" w:rsidP="0059443F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155"/>
        <w:gridCol w:w="5598"/>
        <w:gridCol w:w="1786"/>
        <w:gridCol w:w="3703"/>
      </w:tblGrid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              Автор</w:t>
            </w:r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Год издан.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B92004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Е.С. Савинов</w:t>
            </w:r>
            <w:r w:rsidRPr="00B92004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 </w:t>
            </w:r>
          </w:p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443F" w:rsidRPr="00B92004" w:rsidRDefault="0059443F" w:rsidP="000B2B1C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B92004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Серия «Стандарты второго поколения»</w:t>
            </w:r>
            <w:r w:rsidRPr="00B92004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 xml:space="preserve"> Примерная основная образовательная программа</w:t>
            </w:r>
          </w:p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образовательного учреждения  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Музыка. Рабочие программы 1-4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B92004">
              <w:rPr>
                <w:rFonts w:ascii="Times New Roman" w:hAnsi="Times New Roman"/>
                <w:sz w:val="24"/>
                <w:szCs w:val="24"/>
              </w:rPr>
              <w:t xml:space="preserve"> по музыке</w:t>
            </w:r>
            <w:r w:rsidRPr="00B92004">
              <w:rPr>
                <w:rFonts w:ascii="Times New Roman" w:hAnsi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59443F" w:rsidRPr="00B92004" w:rsidTr="000B2B1C">
        <w:tc>
          <w:tcPr>
            <w:tcW w:w="549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B92004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581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Учебник по музыке для 2 класса</w:t>
            </w:r>
          </w:p>
        </w:tc>
        <w:tc>
          <w:tcPr>
            <w:tcW w:w="1842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9443F" w:rsidRPr="00B92004" w:rsidRDefault="0059443F" w:rsidP="000B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04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</w:tbl>
    <w:p w:rsidR="0059443F" w:rsidRPr="00B92004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43337" w:rsidRPr="00EA13C7" w:rsidRDefault="00843337" w:rsidP="0084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3C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по музыке во 2 классе</w:t>
      </w:r>
    </w:p>
    <w:p w:rsidR="00843337" w:rsidRPr="00EA13C7" w:rsidRDefault="00843337" w:rsidP="0084333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A13C7">
        <w:rPr>
          <w:rFonts w:ascii="Times New Roman" w:hAnsi="Times New Roman"/>
          <w:b/>
          <w:sz w:val="24"/>
          <w:szCs w:val="24"/>
        </w:rPr>
        <w:t>к учебнику Е.Д. Критской, Г.П. Сергеевой, Т.С. </w:t>
      </w:r>
      <w:proofErr w:type="spellStart"/>
      <w:r w:rsidRPr="00EA13C7">
        <w:rPr>
          <w:rFonts w:ascii="Times New Roman" w:hAnsi="Times New Roman"/>
          <w:b/>
          <w:sz w:val="24"/>
          <w:szCs w:val="24"/>
        </w:rPr>
        <w:t>Шмагиной</w:t>
      </w:r>
      <w:proofErr w:type="spellEnd"/>
      <w:r w:rsidRPr="00EA13C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A13C7">
        <w:rPr>
          <w:rFonts w:ascii="Times New Roman" w:hAnsi="Times New Roman"/>
          <w:b/>
          <w:sz w:val="24"/>
          <w:szCs w:val="24"/>
        </w:rPr>
        <w:t>УМК «Перспектива»</w:t>
      </w:r>
    </w:p>
    <w:p w:rsidR="00843337" w:rsidRPr="00FC07BA" w:rsidRDefault="00843337" w:rsidP="00843337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15272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627"/>
        <w:gridCol w:w="540"/>
        <w:gridCol w:w="1080"/>
        <w:gridCol w:w="2699"/>
        <w:gridCol w:w="2160"/>
        <w:gridCol w:w="1080"/>
        <w:gridCol w:w="2673"/>
        <w:gridCol w:w="851"/>
        <w:gridCol w:w="902"/>
      </w:tblGrid>
      <w:tr w:rsidR="00843337" w:rsidRPr="003C1D1E" w:rsidTr="005609EA">
        <w:trPr>
          <w:jc w:val="center"/>
        </w:trPr>
        <w:tc>
          <w:tcPr>
            <w:tcW w:w="660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699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673" w:type="dxa"/>
            <w:vMerge w:val="restart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43337" w:rsidRPr="003C1D1E" w:rsidTr="005609EA">
        <w:trPr>
          <w:jc w:val="center"/>
        </w:trPr>
        <w:tc>
          <w:tcPr>
            <w:tcW w:w="660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02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843337" w:rsidRPr="003C1D1E" w:rsidTr="005609EA">
        <w:trPr>
          <w:jc w:val="center"/>
        </w:trPr>
        <w:tc>
          <w:tcPr>
            <w:tcW w:w="660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Россия - Родина моя (3 ч)</w:t>
            </w:r>
          </w:p>
        </w:tc>
        <w:tc>
          <w:tcPr>
            <w:tcW w:w="2160" w:type="dxa"/>
            <w:vMerge w:val="restart"/>
            <w:vAlign w:val="center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E11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анры музыки (песня, танец, марш);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риентироваться в музыкальных жанрах (опера, балет, симфония и т.д.);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собенности звучания знакомых музыкальных инструментов.</w:t>
            </w:r>
          </w:p>
          <w:p w:rsidR="00843337" w:rsidRPr="00402E11" w:rsidRDefault="00843337" w:rsidP="005609E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E1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в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ыявлять жанровое начало  музыки;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ценивать эмоциональный характер музыки и определять ее образное содержание;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 xml:space="preserve">онимать основные дирижерские жесты: внимание, дыхание, начало, окончание, плавное </w:t>
            </w:r>
            <w:proofErr w:type="spellStart"/>
            <w:r w:rsidRPr="00402E11">
              <w:rPr>
                <w:rFonts w:ascii="Times New Roman" w:hAnsi="Times New Roman"/>
                <w:sz w:val="20"/>
                <w:szCs w:val="20"/>
              </w:rPr>
              <w:t>звуковедение</w:t>
            </w:r>
            <w:proofErr w:type="spellEnd"/>
            <w:r w:rsidRPr="00402E1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43337" w:rsidRPr="00402E11" w:rsidRDefault="00843337" w:rsidP="005609E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E11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приобретенные знания и умения в практической деятельности и повседневной жизни: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402E11">
              <w:rPr>
                <w:rFonts w:ascii="Times New Roman" w:hAnsi="Times New Roman"/>
                <w:sz w:val="20"/>
                <w:szCs w:val="20"/>
              </w:rPr>
              <w:t>роявлять готовность поделиться своими впечатлениями о музыке и выразить их в рисунке, пении, танцевально-ритмическом движении</w:t>
            </w:r>
          </w:p>
          <w:p w:rsidR="00843337" w:rsidRPr="00402E11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43337" w:rsidRPr="00F04A7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04A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Личностные</w:t>
            </w: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D5BF8">
              <w:rPr>
                <w:rFonts w:ascii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BF8">
              <w:rPr>
                <w:rFonts w:ascii="Times New Roman" w:hAnsi="Times New Roman"/>
                <w:bCs/>
                <w:sz w:val="20"/>
                <w:szCs w:val="20"/>
              </w:rPr>
              <w:t xml:space="preserve">- уважение к своему народу, к своей родине.  </w:t>
            </w: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BF8">
              <w:rPr>
                <w:rFonts w:ascii="Times New Roman" w:hAnsi="Times New Roman"/>
                <w:bCs/>
                <w:sz w:val="20"/>
                <w:szCs w:val="20"/>
              </w:rPr>
              <w:t xml:space="preserve">- освоение личностного смысла учения, желания учиться. </w:t>
            </w: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BF8">
              <w:rPr>
                <w:rFonts w:ascii="Times New Roman" w:hAnsi="Times New Roman"/>
                <w:bCs/>
                <w:sz w:val="20"/>
                <w:szCs w:val="20"/>
              </w:rPr>
              <w:t>- оценка жизненных ситуаций  и поступков героев художественных текстов с точки зрения общечеловеческих норм.</w:t>
            </w: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3337" w:rsidRPr="00F04A7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04A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с</w:t>
            </w:r>
            <w:r w:rsidRPr="00175A0E">
              <w:rPr>
                <w:b w:val="0"/>
                <w:sz w:val="20"/>
                <w:szCs w:val="20"/>
              </w:rPr>
              <w:t>амостоятельно организовывать свое рабочее место.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с</w:t>
            </w:r>
            <w:r w:rsidRPr="00175A0E">
              <w:rPr>
                <w:b w:val="0"/>
                <w:sz w:val="20"/>
                <w:szCs w:val="20"/>
              </w:rPr>
              <w:t>ледовать режиму организации учебной и внеучебной деятельности.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lastRenderedPageBreak/>
              <w:t>- о</w:t>
            </w:r>
            <w:r w:rsidRPr="00175A0E">
              <w:rPr>
                <w:b w:val="0"/>
                <w:sz w:val="20"/>
                <w:szCs w:val="20"/>
              </w:rPr>
              <w:t xml:space="preserve">пределять цель учебной деятельности с помощью учителя и самостоятельно. 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о</w:t>
            </w:r>
            <w:r w:rsidRPr="00175A0E">
              <w:rPr>
                <w:b w:val="0"/>
                <w:sz w:val="20"/>
                <w:szCs w:val="20"/>
              </w:rPr>
              <w:t>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с</w:t>
            </w:r>
            <w:r w:rsidRPr="00175A0E">
              <w:rPr>
                <w:b w:val="0"/>
                <w:sz w:val="20"/>
                <w:szCs w:val="20"/>
              </w:rPr>
              <w:t>оотносить выполненное задание  с образцом, предложенным учителем.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к</w:t>
            </w:r>
            <w:r w:rsidRPr="00175A0E">
              <w:rPr>
                <w:b w:val="0"/>
                <w:sz w:val="20"/>
                <w:szCs w:val="20"/>
              </w:rPr>
              <w:t>орректировать выполнение задания в дальнейшем.</w:t>
            </w: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BF8">
              <w:rPr>
                <w:rFonts w:ascii="Times New Roman" w:hAnsi="Times New Roman"/>
                <w:sz w:val="20"/>
                <w:szCs w:val="20"/>
              </w:rPr>
              <w:t xml:space="preserve">- оценка своего задания по следующим параметрам: легко выполнять, возникли сложности при выполнении. </w:t>
            </w: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Pr="00F04A7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4A71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о</w:t>
            </w:r>
            <w:r w:rsidRPr="00175A0E">
              <w:rPr>
                <w:b w:val="0"/>
                <w:sz w:val="20"/>
                <w:szCs w:val="20"/>
              </w:rPr>
              <w:t xml:space="preserve">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о</w:t>
            </w:r>
            <w:r w:rsidRPr="00175A0E">
              <w:rPr>
                <w:b w:val="0"/>
                <w:sz w:val="20"/>
                <w:szCs w:val="20"/>
              </w:rPr>
              <w:t>твечать на простые  и сложные вопросы учителя, самим задавать вопросы, находить нужную информацию в учебнике.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с</w:t>
            </w:r>
            <w:r w:rsidRPr="00175A0E">
              <w:rPr>
                <w:b w:val="0"/>
                <w:sz w:val="20"/>
                <w:szCs w:val="20"/>
              </w:rPr>
              <w:t xml:space="preserve">равнивать  и группировать предметы, объекты  по нескольким основаниям; находить </w:t>
            </w:r>
            <w:r w:rsidRPr="00175A0E">
              <w:rPr>
                <w:b w:val="0"/>
                <w:sz w:val="20"/>
                <w:szCs w:val="20"/>
              </w:rPr>
              <w:lastRenderedPageBreak/>
              <w:t xml:space="preserve">закономерности; самостоятельно продолжать их по </w:t>
            </w:r>
            <w:proofErr w:type="gramStart"/>
            <w:r w:rsidRPr="00175A0E">
              <w:rPr>
                <w:b w:val="0"/>
                <w:sz w:val="20"/>
                <w:szCs w:val="20"/>
              </w:rPr>
              <w:t>установленном</w:t>
            </w:r>
            <w:proofErr w:type="gramEnd"/>
            <w:r w:rsidRPr="00175A0E">
              <w:rPr>
                <w:b w:val="0"/>
                <w:sz w:val="20"/>
                <w:szCs w:val="20"/>
              </w:rPr>
              <w:t xml:space="preserve"> правилу. 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п</w:t>
            </w:r>
            <w:r w:rsidRPr="00175A0E">
              <w:rPr>
                <w:b w:val="0"/>
                <w:sz w:val="20"/>
                <w:szCs w:val="20"/>
              </w:rPr>
              <w:t xml:space="preserve">одробно пересказывать </w:t>
            </w:r>
            <w:proofErr w:type="gramStart"/>
            <w:r w:rsidRPr="00175A0E">
              <w:rPr>
                <w:b w:val="0"/>
                <w:sz w:val="20"/>
                <w:szCs w:val="20"/>
              </w:rPr>
              <w:t>прочитанное</w:t>
            </w:r>
            <w:proofErr w:type="gramEnd"/>
            <w:r w:rsidRPr="00175A0E">
              <w:rPr>
                <w:b w:val="0"/>
                <w:sz w:val="20"/>
                <w:szCs w:val="20"/>
              </w:rPr>
              <w:t xml:space="preserve"> или прослушанное;  составлять простой план.</w:t>
            </w:r>
          </w:p>
          <w:p w:rsidR="00843337" w:rsidRPr="00175A0E" w:rsidRDefault="00843337" w:rsidP="005609E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о</w:t>
            </w:r>
            <w:r w:rsidRPr="00175A0E">
              <w:rPr>
                <w:b w:val="0"/>
                <w:sz w:val="20"/>
                <w:szCs w:val="20"/>
              </w:rPr>
              <w:t xml:space="preserve">пределять,  в каких источниках  можно  найти  необходимую информацию для  выполнения задания. </w:t>
            </w: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BF8">
              <w:rPr>
                <w:rFonts w:ascii="Times New Roman" w:hAnsi="Times New Roman"/>
                <w:sz w:val="20"/>
                <w:szCs w:val="20"/>
              </w:rPr>
              <w:t>- находить необходимую информацию,  как в учебнике, так и в  словарях в учебнике.</w:t>
            </w: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BF8">
              <w:rPr>
                <w:rFonts w:ascii="Times New Roman" w:hAnsi="Times New Roman"/>
                <w:sz w:val="20"/>
                <w:szCs w:val="20"/>
              </w:rPr>
              <w:t>- наблюдать и делать самостоятельные   простые выводы</w:t>
            </w: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337" w:rsidRPr="00F04A7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4A71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43337" w:rsidRPr="00175A0E" w:rsidRDefault="00843337" w:rsidP="005609EA">
            <w:pPr>
              <w:pStyle w:val="a6"/>
              <w:tabs>
                <w:tab w:val="left" w:pos="2442"/>
                <w:tab w:val="left" w:pos="2583"/>
              </w:tabs>
              <w:jc w:val="left"/>
              <w:rPr>
                <w:b w:val="0"/>
                <w:sz w:val="20"/>
                <w:szCs w:val="20"/>
              </w:rPr>
            </w:pPr>
            <w:r w:rsidRPr="006B2525">
              <w:rPr>
                <w:b w:val="0"/>
                <w:sz w:val="20"/>
                <w:szCs w:val="20"/>
              </w:rPr>
              <w:t>- у</w:t>
            </w:r>
            <w:r w:rsidRPr="00175A0E">
              <w:rPr>
                <w:b w:val="0"/>
                <w:sz w:val="20"/>
                <w:szCs w:val="20"/>
              </w:rPr>
              <w:t>частвовать в диалоге; слушать и понимать других, высказывать свою точку зрения на события, поступки.</w:t>
            </w:r>
          </w:p>
          <w:p w:rsidR="00843337" w:rsidRPr="003D5BF8" w:rsidRDefault="00843337" w:rsidP="005609EA">
            <w:pPr>
              <w:tabs>
                <w:tab w:val="left" w:pos="2442"/>
                <w:tab w:val="left" w:pos="25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BF8">
              <w:rPr>
                <w:rFonts w:ascii="Times New Roman" w:hAnsi="Times New Roman"/>
                <w:sz w:val="20"/>
                <w:szCs w:val="20"/>
              </w:rPr>
              <w:t xml:space="preserve">- оформлять свои мысли в устной и письменной речи с учетом своих учебных и жизненных речевых ситуаций. </w:t>
            </w:r>
          </w:p>
          <w:p w:rsidR="00843337" w:rsidRPr="003D5BF8" w:rsidRDefault="00843337" w:rsidP="005609EA">
            <w:pPr>
              <w:tabs>
                <w:tab w:val="left" w:pos="2442"/>
                <w:tab w:val="left" w:pos="25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BF8">
              <w:rPr>
                <w:rFonts w:ascii="Times New Roman" w:hAnsi="Times New Roman"/>
                <w:sz w:val="20"/>
                <w:szCs w:val="20"/>
              </w:rPr>
              <w:t xml:space="preserve">- читать вслух и про себя тексты учебников, других художественных и научно-популярных книг, понимать прочитанное. </w:t>
            </w:r>
          </w:p>
          <w:p w:rsidR="00843337" w:rsidRPr="003D5BF8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5BF8">
              <w:rPr>
                <w:rFonts w:ascii="Times New Roman" w:hAnsi="Times New Roman"/>
                <w:sz w:val="20"/>
                <w:szCs w:val="20"/>
              </w:rPr>
              <w:t>- выполняя различные роли в группе, сотрудничать в совместном решении проблемы (задачи)</w:t>
            </w:r>
          </w:p>
        </w:tc>
        <w:tc>
          <w:tcPr>
            <w:tcW w:w="1753" w:type="dxa"/>
            <w:gridSpan w:val="2"/>
            <w:vAlign w:val="center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 xml:space="preserve">Музыкальные образы родного края. </w:t>
            </w:r>
            <w:proofErr w:type="spellStart"/>
            <w:r w:rsidRPr="003C1D1E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3C1D1E">
              <w:rPr>
                <w:rFonts w:ascii="Times New Roman" w:hAnsi="Times New Roman"/>
                <w:sz w:val="20"/>
                <w:szCs w:val="20"/>
              </w:rPr>
              <w:t xml:space="preserve"> –  отличительная черта русской музыки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855318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sz w:val="20"/>
                <w:szCs w:val="20"/>
              </w:rPr>
              <w:t xml:space="preserve">Обобщение летних музыкальных впечатлений детей. </w:t>
            </w:r>
            <w:proofErr w:type="gramStart"/>
            <w:r w:rsidRPr="00855318">
              <w:rPr>
                <w:rFonts w:ascii="Times New Roman" w:hAnsi="Times New Roman"/>
                <w:sz w:val="20"/>
                <w:szCs w:val="20"/>
              </w:rPr>
              <w:t xml:space="preserve">Повторение тем: композитор-исполнитель - слушатель; жанры музыки (песня, танец, марш); выразительность и изобразительность, слушание, вокализация темы, интонационно-образный анализ </w:t>
            </w:r>
            <w:proofErr w:type="gramEnd"/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902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Мелодия – душа музыки. Композитор – исполнитель – слушатель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  <w:vMerge w:val="restart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Понятия «мелодия-аккомпанемент», «запев-припев». Определение динамики  как средства развития музыки. Сочинение ритмической партитуры, разучивание с шумовым оркестром, придумывание танцевальных движений. Знакомство с символами России –  Флаг, Герб, Гимн. Выявление общности интонаций, ритмов, характера и настроения этих произведений. Закрепление понятий: мелодия и аккомпанемент (сопровождение), запев и припев. Разучивание с шумовым оркестром с танцевальными движениями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Песни о России. Гимн – главная песня моей Родины</w:t>
            </w:r>
          </w:p>
        </w:tc>
        <w:tc>
          <w:tcPr>
            <w:tcW w:w="54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День, полный событий (6 ч)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Музыкальные инструменты (фортепиано)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изучения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терминами «форте» и «пиано». </w:t>
            </w:r>
            <w:r w:rsidRPr="007818CE">
              <w:rPr>
                <w:rFonts w:ascii="Times New Roman" w:hAnsi="Times New Roman"/>
                <w:sz w:val="20"/>
                <w:szCs w:val="20"/>
              </w:rPr>
              <w:lastRenderedPageBreak/>
              <w:t>Тембровые характеристики «фортепиано». Сопоставление различных пьес Чайковского и Прокофьева на основе  метода «сходства и различия». Исполнение марша. Имитация игры на музыкальных инструментах: “ансамбль скрипачей и виолончелистов”. Исполнение танцевальных движений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27" w:type="dxa"/>
          </w:tcPr>
          <w:p w:rsidR="00843337" w:rsidRPr="00E606E6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Природа и музыка. Прогулки</w:t>
            </w:r>
          </w:p>
          <w:p w:rsidR="00E606E6" w:rsidRPr="00E606E6" w:rsidRDefault="00E606E6" w:rsidP="005609EA">
            <w:pPr>
              <w:pStyle w:val="a9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E606E6">
              <w:rPr>
                <w:b/>
                <w:color w:val="FF0000"/>
                <w:sz w:val="20"/>
                <w:szCs w:val="20"/>
              </w:rPr>
              <w:t>09.10.2015г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Импровизация детских народных </w:t>
            </w:r>
            <w:proofErr w:type="spellStart"/>
            <w:r w:rsidRPr="007818CE">
              <w:rPr>
                <w:rFonts w:ascii="Times New Roman" w:hAnsi="Times New Roman"/>
                <w:sz w:val="20"/>
                <w:szCs w:val="20"/>
              </w:rPr>
              <w:t>песенок-попевок</w:t>
            </w:r>
            <w:proofErr w:type="spellEnd"/>
            <w:r w:rsidRPr="007818CE">
              <w:rPr>
                <w:rFonts w:ascii="Times New Roman" w:hAnsi="Times New Roman"/>
                <w:sz w:val="20"/>
                <w:szCs w:val="20"/>
              </w:rPr>
              <w:t>, знакомство с нотной грамотой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Определение регистра. Сопоставление средств музыкальной выразительности – интонации, мелодии, ритма, динамики, темпа, регистра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Танцы, танцы, танцы...</w:t>
            </w:r>
            <w:r w:rsidRPr="003C1D1E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pStyle w:val="a4"/>
              <w:spacing w:after="0"/>
              <w:rPr>
                <w:sz w:val="20"/>
                <w:szCs w:val="20"/>
              </w:rPr>
            </w:pPr>
            <w:proofErr w:type="spellStart"/>
            <w:r w:rsidRPr="007818CE">
              <w:rPr>
                <w:sz w:val="20"/>
                <w:szCs w:val="20"/>
              </w:rPr>
              <w:t>Песенность</w:t>
            </w:r>
            <w:proofErr w:type="spellEnd"/>
            <w:r w:rsidRPr="007818CE">
              <w:rPr>
                <w:sz w:val="20"/>
                <w:szCs w:val="20"/>
              </w:rPr>
              <w:t xml:space="preserve">, </w:t>
            </w:r>
            <w:proofErr w:type="spellStart"/>
            <w:r w:rsidRPr="007818CE">
              <w:rPr>
                <w:sz w:val="20"/>
                <w:szCs w:val="20"/>
              </w:rPr>
              <w:t>танцевальность</w:t>
            </w:r>
            <w:proofErr w:type="spellEnd"/>
            <w:r w:rsidRPr="007818CE">
              <w:rPr>
                <w:sz w:val="20"/>
                <w:szCs w:val="20"/>
              </w:rPr>
              <w:t xml:space="preserve">, </w:t>
            </w:r>
            <w:proofErr w:type="spellStart"/>
            <w:r w:rsidRPr="007818CE">
              <w:rPr>
                <w:sz w:val="20"/>
                <w:szCs w:val="20"/>
              </w:rPr>
              <w:t>маршевость</w:t>
            </w:r>
            <w:proofErr w:type="spellEnd"/>
            <w:r w:rsidRPr="007818CE">
              <w:rPr>
                <w:sz w:val="20"/>
                <w:szCs w:val="20"/>
              </w:rPr>
              <w:t>. Сопоставление различных танцев, выявление сходных и различных черт в их музыке. Пластическое интонирование.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Характерные особенности менуэта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Эти разные марши. Звучащие картины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Характерные особенности </w:t>
            </w:r>
            <w:proofErr w:type="spellStart"/>
            <w:r w:rsidRPr="007818CE">
              <w:rPr>
                <w:rFonts w:ascii="Times New Roman" w:hAnsi="Times New Roman"/>
                <w:sz w:val="20"/>
                <w:szCs w:val="20"/>
              </w:rPr>
              <w:t>маршевости</w:t>
            </w:r>
            <w:proofErr w:type="spellEnd"/>
            <w:r w:rsidRPr="007818CE">
              <w:rPr>
                <w:rFonts w:ascii="Times New Roman" w:hAnsi="Times New Roman"/>
                <w:sz w:val="20"/>
                <w:szCs w:val="20"/>
              </w:rPr>
              <w:t xml:space="preserve">: интонация шага, ритм марша. Сравнение характера и средств выразительности – отдельных интонаций, мелодии, ритма, темпа, динамики, а также формы этих сочинений. Исполнение  ролей Большого Барабана и Маленьких Барабанчиков с помощью исполнения ритмического рисунка: притопами ног и хлопками рук. Подбор знакомых </w:t>
            </w:r>
            <w:r w:rsidRPr="007818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фортепианных произведений, созвучных образам картин 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Сказочные образы в музыке. Жанр колыбельных песен. Сочиним колыбельные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pStyle w:val="a4"/>
              <w:spacing w:after="0"/>
              <w:rPr>
                <w:sz w:val="20"/>
                <w:szCs w:val="20"/>
              </w:rPr>
            </w:pPr>
            <w:r w:rsidRPr="007818CE">
              <w:rPr>
                <w:sz w:val="20"/>
                <w:szCs w:val="20"/>
              </w:rPr>
              <w:t>Понятие музыкальной фразы.  Характерные интонации колыбельных песен.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Повторение колыбельных песен. Сопоставление различных пьес Чайковского и Прокофьева на основе метода сходства и различия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Обобщение тем «Россия – Родина моя» и «День, полный событий»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обобще</w:t>
            </w:r>
            <w:proofErr w:type="spellEnd"/>
          </w:p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99" w:type="dxa"/>
          </w:tcPr>
          <w:p w:rsidR="00843337" w:rsidRPr="007818CE" w:rsidRDefault="00843337" w:rsidP="005609EA">
            <w:pPr>
              <w:pStyle w:val="a4"/>
              <w:spacing w:after="0"/>
              <w:rPr>
                <w:sz w:val="20"/>
                <w:szCs w:val="20"/>
              </w:rPr>
            </w:pPr>
            <w:r w:rsidRPr="007818CE">
              <w:rPr>
                <w:sz w:val="20"/>
                <w:szCs w:val="20"/>
              </w:rPr>
              <w:t xml:space="preserve">Урок в форме увлекательной игры-соревнования, </w:t>
            </w:r>
            <w:proofErr w:type="spellStart"/>
            <w:proofErr w:type="gramStart"/>
            <w:r w:rsidRPr="007818CE">
              <w:rPr>
                <w:sz w:val="20"/>
                <w:szCs w:val="20"/>
              </w:rPr>
              <w:t>игры-КВН</w:t>
            </w:r>
            <w:proofErr w:type="spellEnd"/>
            <w:proofErr w:type="gramEnd"/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Виктории</w:t>
            </w:r>
          </w:p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30.10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«О России 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петь — что стремиться в храм» (7</w:t>
            </w: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ч)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Колокольные звоны России. Звучащие картины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Тембры колоколов. Названия колокольных звонов. Определение характера и настроения их звучания, выделение метроритмической пульсации. Имитация игры на колоколах. Знакомство с понятием музыкального пейзажа. Подбор звучания колокольных звонов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13.11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 xml:space="preserve">Святые земли Русской. Князь Александр Невский. 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Определение жанра кантаты. </w:t>
            </w:r>
            <w:r w:rsidRPr="007818CE">
              <w:rPr>
                <w:rFonts w:ascii="Times New Roman" w:hAnsi="Times New Roman"/>
                <w:sz w:val="20"/>
                <w:szCs w:val="20"/>
              </w:rPr>
              <w:t>Рассказ об Александре Невском. Сравнение образа Александра Невского на картинах. Вокализация тем, слушание, определение характера. Определение народных песнопений. Рассказ о жизни Сергия Радонежского. Сравнение образа Сергия Радонежского на картинах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20.11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843337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Святые земли Русской</w:t>
            </w:r>
          </w:p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Сергий Радонежский</w:t>
            </w:r>
            <w:r w:rsidRPr="003C1D1E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Молитва. Музыка в православном храме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ind w:left="3" w:hanging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Интонационно-образный анализ пьес Чайковского. Определение плана развития динамики в этой пьесе: </w:t>
            </w:r>
            <w:r w:rsidRPr="007818C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тихо </w:t>
            </w:r>
            <w:r w:rsidRPr="007818C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– усиливая – громко – затихая – тихо.</w:t>
            </w:r>
            <w:r w:rsidRPr="007818CE">
              <w:rPr>
                <w:rFonts w:ascii="Times New Roman" w:hAnsi="Times New Roman"/>
                <w:sz w:val="20"/>
                <w:szCs w:val="20"/>
              </w:rPr>
              <w:t xml:space="preserve"> Сравнение пьес на основе метода “тождества и контраста”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Праздник Православной церкви Рождество Христово. Рождественские народные песнопения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Подготовка инсценировки новогоднего бала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 xml:space="preserve">Музыка на новогоднем празднике. 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обобще</w:t>
            </w:r>
            <w:proofErr w:type="spellEnd"/>
          </w:p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Инсценировка новогоднего бала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7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Обобщение тем I полугодия</w:t>
            </w:r>
          </w:p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Урок-концерт</w:t>
            </w:r>
          </w:p>
        </w:tc>
        <w:tc>
          <w:tcPr>
            <w:tcW w:w="54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«Гори, гори ясно, чтобы не погасло!» (4 ч)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43337" w:rsidRPr="00F817A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Русские народные инструменты. Плясовые наигрыши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Тембры русских музыкальных инструментов. Викторина “Узнай голоса русских народных инструментов”. Создание ритмической партитуры, исполнение с инструментами шумового оркестра. Повторение с инструментами шумового оркестра, с танцевальными движениями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Фольклор – народная мудрость. Песни русского народа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Разучивание и разыгрывание по ролям с движениями. Повторение с инструментами шумового оркестра, с танцевальными движениями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Праздники русского народа. Проводы (Масленица) Масленичные песенки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bCs/>
                <w:sz w:val="20"/>
                <w:szCs w:val="20"/>
              </w:rPr>
              <w:t>Определение формы вариаций.</w:t>
            </w:r>
            <w:r w:rsidRPr="007818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818CE">
              <w:rPr>
                <w:rFonts w:ascii="Times New Roman" w:hAnsi="Times New Roman"/>
                <w:sz w:val="20"/>
                <w:szCs w:val="20"/>
              </w:rPr>
              <w:t>Вокализация основной темы, сочинение слов к мелодии. Сравнение со звучанием народной песни-пляски. Выразительное чтение текста народных песенок, подбор движения, изображение действий персонажей песенок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F817AE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 xml:space="preserve">Праздники русского народа. Встреча весны. Песенки </w:t>
            </w:r>
            <w:proofErr w:type="spellStart"/>
            <w:r w:rsidRPr="003C1D1E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pStyle w:val="21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818CE">
              <w:rPr>
                <w:sz w:val="20"/>
                <w:szCs w:val="20"/>
              </w:rPr>
              <w:t>Песни-заклички</w:t>
            </w:r>
            <w:proofErr w:type="spellEnd"/>
            <w:r w:rsidRPr="007818CE">
              <w:rPr>
                <w:sz w:val="20"/>
                <w:szCs w:val="20"/>
              </w:rPr>
              <w:t xml:space="preserve">. Урок-праздник: исполнение </w:t>
            </w:r>
            <w:r w:rsidRPr="007818CE">
              <w:rPr>
                <w:sz w:val="20"/>
                <w:szCs w:val="20"/>
              </w:rPr>
              <w:lastRenderedPageBreak/>
              <w:t>песен, игр, чтение стихов о весне, прослушивание музыкальных записей с пением птиц, веселая свистопляска (пляска под свист глиняных игрушек-свистулек и детских дудочек), исполнение инструментальных наигрышей с использованием музыкальных инструментов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музыкальном театре (6</w:t>
            </w: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ч)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Сказка будет впереди. Детский музыкальный театр. Опера. Балет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Определения оперы, хора, солистов. Разучивание песни. Пение заключительного хора “Семеро козлят”, знакомство с темами-характеристиками главных персонажей оперы – Всезнайки, </w:t>
            </w:r>
            <w:proofErr w:type="spellStart"/>
            <w:r w:rsidRPr="007818CE">
              <w:rPr>
                <w:rFonts w:ascii="Times New Roman" w:hAnsi="Times New Roman"/>
                <w:sz w:val="20"/>
                <w:szCs w:val="20"/>
              </w:rPr>
              <w:t>Бодайки</w:t>
            </w:r>
            <w:proofErr w:type="spellEnd"/>
            <w:r w:rsidRPr="007818CE">
              <w:rPr>
                <w:rFonts w:ascii="Times New Roman" w:hAnsi="Times New Roman"/>
                <w:sz w:val="20"/>
                <w:szCs w:val="20"/>
              </w:rPr>
              <w:t xml:space="preserve">, Болтушки, </w:t>
            </w:r>
            <w:proofErr w:type="spellStart"/>
            <w:r w:rsidRPr="007818CE">
              <w:rPr>
                <w:rFonts w:ascii="Times New Roman" w:hAnsi="Times New Roman"/>
                <w:sz w:val="20"/>
                <w:szCs w:val="20"/>
              </w:rPr>
              <w:t>Топтушки</w:t>
            </w:r>
            <w:proofErr w:type="spellEnd"/>
            <w:r w:rsidRPr="007818CE">
              <w:rPr>
                <w:rFonts w:ascii="Times New Roman" w:hAnsi="Times New Roman"/>
                <w:sz w:val="20"/>
                <w:szCs w:val="20"/>
              </w:rPr>
              <w:t>, Малыша, мамы Козы (колыбельная), а также разучивание еще одного хора козлят “Целый день поем, играем”. Инсценировка-импровизация русской народной сказки “Теремок”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12.02</w:t>
            </w:r>
          </w:p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Театр оперы и балета. Волшебная палочка дирижера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Определение балета, балерина, танцор. Свободное </w:t>
            </w:r>
            <w:proofErr w:type="spellStart"/>
            <w:r w:rsidRPr="007818CE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 w:rsidRPr="007818CE">
              <w:rPr>
                <w:rFonts w:ascii="Times New Roman" w:hAnsi="Times New Roman"/>
                <w:sz w:val="20"/>
                <w:szCs w:val="20"/>
              </w:rPr>
              <w:t>. Выявление основной идеи: контраста образов добра и зла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Опера «Руслан и Людмила». Сцены из оперы. Увертюра. Финал</w:t>
            </w:r>
            <w:r w:rsidRPr="003C1D1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Увертюра, финал. Близость тем М.И.Глинки народным песням-былинам.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Охарактеризовать музыку, определить основную идею оперы, провести параллели с сюжетом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04.03</w:t>
            </w:r>
          </w:p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7" w:type="dxa"/>
          </w:tcPr>
          <w:p w:rsidR="00843337" w:rsidRPr="000A21BA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1BA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Обобщающий урок III четверти</w:t>
            </w:r>
          </w:p>
        </w:tc>
        <w:tc>
          <w:tcPr>
            <w:tcW w:w="54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обобще</w:t>
            </w:r>
            <w:proofErr w:type="spellEnd"/>
          </w:p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Викторина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концертном зале (4</w:t>
            </w: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ч)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7" w:type="dxa"/>
          </w:tcPr>
          <w:p w:rsidR="00843337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Симфоническая сказка</w:t>
            </w:r>
          </w:p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 xml:space="preserve"> (С. Прокофьев «Петя и волк»)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Тембровые характеристики. 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Определение тембра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Музыкальные образы и сюжеты фортепианной сюиты «Картинки с выставки» М.Мусоргского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Прогулка по выставке художника Гартмана. Прослушивание пьес, определение характера, подбор названия. Сравнение по принципу “сходства и различия” музыкальных образов и средств выразительности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817AE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29, 30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Мир музыки В.А.Моцарта: увертюра к опере «Свадьба Фигаро», Симфония № 40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pStyle w:val="a4"/>
              <w:spacing w:after="0"/>
              <w:rPr>
                <w:sz w:val="20"/>
                <w:szCs w:val="20"/>
              </w:rPr>
            </w:pPr>
            <w:r w:rsidRPr="007818CE">
              <w:rPr>
                <w:sz w:val="20"/>
                <w:szCs w:val="20"/>
              </w:rPr>
              <w:t xml:space="preserve">Жанр симфонии. Форма рондо. Симфоническая партитура. Выразительное чтение и рассказ о детстве Моцарта. Какие чувства передает композитор в своей музыке? </w:t>
            </w:r>
            <w:proofErr w:type="gramStart"/>
            <w:r w:rsidRPr="007818CE">
              <w:rPr>
                <w:sz w:val="20"/>
                <w:szCs w:val="20"/>
              </w:rPr>
              <w:t xml:space="preserve">Созвучны ли чувства композитора </w:t>
            </w:r>
            <w:r w:rsidRPr="007818CE">
              <w:rPr>
                <w:sz w:val="20"/>
                <w:szCs w:val="20"/>
                <w:lang w:val="en-US"/>
              </w:rPr>
              <w:t>XVIII</w:t>
            </w:r>
            <w:r w:rsidRPr="007818CE">
              <w:rPr>
                <w:sz w:val="20"/>
                <w:szCs w:val="20"/>
              </w:rPr>
              <w:t xml:space="preserve"> в. нам, слушателям </w:t>
            </w:r>
            <w:r w:rsidRPr="007818CE">
              <w:rPr>
                <w:sz w:val="20"/>
                <w:szCs w:val="20"/>
                <w:lang w:val="en-US"/>
              </w:rPr>
              <w:t>XXI</w:t>
            </w:r>
            <w:r w:rsidRPr="007818CE">
              <w:rPr>
                <w:sz w:val="20"/>
                <w:szCs w:val="20"/>
              </w:rPr>
              <w:t xml:space="preserve"> в.? Почему современный поэт В. Боков назвал Моцарта “нестареющим”?</w:t>
            </w:r>
            <w:proofErr w:type="gramEnd"/>
          </w:p>
          <w:p w:rsidR="00843337" w:rsidRPr="007818CE" w:rsidRDefault="00843337" w:rsidP="005609EA">
            <w:pPr>
              <w:pStyle w:val="a4"/>
              <w:spacing w:after="0"/>
              <w:rPr>
                <w:sz w:val="20"/>
                <w:szCs w:val="20"/>
              </w:rPr>
            </w:pPr>
            <w:r w:rsidRPr="007818CE">
              <w:rPr>
                <w:sz w:val="20"/>
                <w:szCs w:val="20"/>
              </w:rPr>
              <w:t>Ролевая игра “Играем в дирижера”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</w:t>
            </w:r>
          </w:p>
          <w:p w:rsidR="00843337" w:rsidRPr="00F04A7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7606" w:type="dxa"/>
            <w:gridSpan w:val="5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«Чтоб музыкантом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быть, так надобно уменье...» (5</w:t>
            </w:r>
            <w:r w:rsidRPr="003C1D1E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ч)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43337" w:rsidRPr="00F04A71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 xml:space="preserve">Волшебник </w:t>
            </w:r>
            <w:proofErr w:type="spellStart"/>
            <w:r w:rsidRPr="003C1D1E">
              <w:rPr>
                <w:sz w:val="20"/>
                <w:szCs w:val="20"/>
              </w:rPr>
              <w:t>цветик-семицветик</w:t>
            </w:r>
            <w:proofErr w:type="spellEnd"/>
            <w:r w:rsidRPr="003C1D1E">
              <w:rPr>
                <w:sz w:val="20"/>
                <w:szCs w:val="20"/>
              </w:rPr>
              <w:t>. Интонация – главное свойство музыки. Средства музыкальной выразительности. Музыкальный инструмент – орган (И.-С. Бах)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музыкальной выразительности: мелодия, ритм, лад, темп, динамика, регистр, тембр. </w:t>
            </w:r>
            <w:r w:rsidRPr="007818CE">
              <w:rPr>
                <w:rFonts w:ascii="Times New Roman" w:hAnsi="Times New Roman"/>
                <w:sz w:val="20"/>
                <w:szCs w:val="20"/>
              </w:rPr>
              <w:t>Послушать, как вырастает из интонации музыка. Разучивание песни с опорой на интонацию колыбельной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F04A71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Выразительность и изобразительность в музыке разных композиторов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Орган. Менуэт. Понятие выразительности и изобразительности.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Контраст. Сравнение двух </w:t>
            </w:r>
            <w:r w:rsidRPr="007818CE">
              <w:rPr>
                <w:rFonts w:ascii="Times New Roman" w:hAnsi="Times New Roman"/>
                <w:sz w:val="20"/>
                <w:szCs w:val="20"/>
              </w:rPr>
              <w:lastRenderedPageBreak/>
              <w:t>танцев на основе музыкальной интонации и танцевальных движений. Определение характера и изобразительных моментов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EA13C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3C7">
              <w:rPr>
                <w:rFonts w:ascii="Times New Roman" w:hAnsi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 xml:space="preserve">Песни, танцы и марши в музыке </w:t>
            </w:r>
          </w:p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 xml:space="preserve">Д. </w:t>
            </w:r>
            <w:proofErr w:type="spellStart"/>
            <w:r w:rsidRPr="003C1D1E">
              <w:rPr>
                <w:sz w:val="20"/>
                <w:szCs w:val="20"/>
              </w:rPr>
              <w:t>Кабалевского</w:t>
            </w:r>
            <w:proofErr w:type="spellEnd"/>
            <w:r w:rsidRPr="003C1D1E">
              <w:rPr>
                <w:sz w:val="20"/>
                <w:szCs w:val="20"/>
              </w:rPr>
              <w:t>. Лад (легенда) Природа и музыка.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Ладовые сопоставления мажора-минора. Имитация цокота копыт (удары кулачков, хлопки в ладоши). Изображение веселого танца клоунов на арене цирка, подчеркнув акценты звучанием ударных инструментов (бубен, барабан, ложки, румбы и др.). Изображение кружения карусели движениями рук по кругу.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Разучивание двух мелодий, понятие мажора-минора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EA13C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3C7">
              <w:rPr>
                <w:rFonts w:ascii="Times New Roman" w:hAnsi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EA13C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27" w:type="dxa"/>
          </w:tcPr>
          <w:p w:rsidR="00843337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Мажор и минор в музыке</w:t>
            </w:r>
          </w:p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Жанр инструментального концерта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Рассказ о Международном конкурсе музыкантов-исполнителей имени 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П.И. Чайковского. Сочинение песен в жанре марша, танца, песни на заданные стихи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EA13C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3C7">
              <w:rPr>
                <w:rFonts w:ascii="Times New Roman" w:hAnsi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C1D1E">
              <w:rPr>
                <w:sz w:val="20"/>
                <w:szCs w:val="20"/>
              </w:rPr>
              <w:t>Мир композитора: С.Прокофьев и П.Чайковский. Композитор – исполнитель – слушатель. Могут ли иссякнуть мелодии?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699" w:type="dxa"/>
          </w:tcPr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 xml:space="preserve">Определение стиля композитора. Беседа-игра “В гостях у композитора”. </w:t>
            </w:r>
          </w:p>
          <w:p w:rsidR="00843337" w:rsidRPr="007818C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CE">
              <w:rPr>
                <w:rFonts w:ascii="Times New Roman" w:hAnsi="Times New Roman"/>
                <w:sz w:val="20"/>
                <w:szCs w:val="20"/>
              </w:rPr>
              <w:t>Сравнение пьес из двух фортепианных циклов: “Детской музыки” Прокофьева и “Детского альбома” Чайковского по общим тематическим линиям. Составление афиши концерта. Сопоставление музыки двух композиторов: С. Прокофьева и П. Чайковского</w:t>
            </w: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673" w:type="dxa"/>
            <w:vMerge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EA13C7" w:rsidRDefault="00843337" w:rsidP="00560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3C7">
              <w:rPr>
                <w:rFonts w:ascii="Times New Roman" w:hAnsi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66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7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D1E">
              <w:rPr>
                <w:rFonts w:ascii="Times New Roman" w:hAnsi="Times New Roman"/>
                <w:sz w:val="20"/>
                <w:szCs w:val="20"/>
              </w:rPr>
              <w:t>Заключительный урок-концерт </w:t>
            </w:r>
          </w:p>
        </w:tc>
        <w:tc>
          <w:tcPr>
            <w:tcW w:w="54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3337" w:rsidRPr="003C1D1E" w:rsidRDefault="00843337" w:rsidP="005609EA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43337" w:rsidRPr="003C1D1E" w:rsidRDefault="00843337" w:rsidP="00560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37" w:rsidRPr="003C1D1E" w:rsidTr="005609EA">
        <w:trPr>
          <w:jc w:val="center"/>
        </w:trPr>
        <w:tc>
          <w:tcPr>
            <w:tcW w:w="15272" w:type="dxa"/>
            <w:gridSpan w:val="10"/>
          </w:tcPr>
          <w:p w:rsidR="00843337" w:rsidRPr="003C1D1E" w:rsidRDefault="00843337" w:rsidP="0056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1E">
              <w:rPr>
                <w:rFonts w:ascii="Times New Roman" w:hAnsi="Times New Roman"/>
                <w:b/>
                <w:sz w:val="20"/>
                <w:szCs w:val="20"/>
              </w:rPr>
              <w:t>Итого 34 часа</w:t>
            </w:r>
          </w:p>
        </w:tc>
      </w:tr>
    </w:tbl>
    <w:p w:rsidR="00843337" w:rsidRDefault="00843337" w:rsidP="00843337"/>
    <w:p w:rsidR="00843337" w:rsidRPr="00843337" w:rsidRDefault="00843337" w:rsidP="005944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443F" w:rsidRDefault="0059443F" w:rsidP="0059443F">
      <w:pPr>
        <w:pStyle w:val="a6"/>
        <w:rPr>
          <w:sz w:val="24"/>
          <w:szCs w:val="24"/>
        </w:rPr>
      </w:pPr>
    </w:p>
    <w:p w:rsidR="0059443F" w:rsidRPr="00B92004" w:rsidRDefault="0059443F" w:rsidP="0059443F">
      <w:pPr>
        <w:pStyle w:val="a6"/>
        <w:rPr>
          <w:sz w:val="24"/>
          <w:szCs w:val="24"/>
        </w:rPr>
      </w:pPr>
      <w:r>
        <w:rPr>
          <w:sz w:val="24"/>
          <w:szCs w:val="24"/>
        </w:rPr>
        <w:t>Тестирование учащихся 2-Д</w:t>
      </w:r>
      <w:r w:rsidRPr="00B92004">
        <w:rPr>
          <w:sz w:val="24"/>
          <w:szCs w:val="24"/>
        </w:rPr>
        <w:t xml:space="preserve"> класса</w:t>
      </w:r>
    </w:p>
    <w:p w:rsidR="0059443F" w:rsidRDefault="0059443F" w:rsidP="0059443F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92004">
        <w:rPr>
          <w:rFonts w:ascii="Times New Roman" w:hAnsi="Times New Roman" w:cs="Times New Roman"/>
          <w:sz w:val="24"/>
          <w:szCs w:val="24"/>
        </w:rPr>
        <w:t>Первое полугодие</w:t>
      </w:r>
    </w:p>
    <w:p w:rsidR="0059443F" w:rsidRPr="00AF7741" w:rsidRDefault="0059443F" w:rsidP="0059443F"/>
    <w:p w:rsidR="0059443F" w:rsidRPr="00B92004" w:rsidRDefault="0059443F" w:rsidP="0059443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Звучит фрагмент – </w:t>
      </w:r>
      <w:r w:rsidRPr="00AF7741">
        <w:rPr>
          <w:rFonts w:ascii="Times New Roman" w:hAnsi="Times New Roman"/>
          <w:b/>
          <w:i/>
          <w:sz w:val="24"/>
          <w:szCs w:val="24"/>
        </w:rPr>
        <w:t>“Рассвет на Москве-реке” М. Мусоргского.</w:t>
      </w:r>
    </w:p>
    <w:p w:rsidR="0059443F" w:rsidRPr="00B92004" w:rsidRDefault="0059443F" w:rsidP="00594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Вопрос: Какой композитор сочинил эту музыку? </w:t>
      </w:r>
    </w:p>
    <w:p w:rsidR="0059443F" w:rsidRPr="00B92004" w:rsidRDefault="0059443F" w:rsidP="0059443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Кто исполняет это произведение?     </w:t>
      </w:r>
    </w:p>
    <w:p w:rsidR="0059443F" w:rsidRPr="00B92004" w:rsidRDefault="0059443F" w:rsidP="0059443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>Звучит Гимн России (фрагмент).</w:t>
      </w:r>
    </w:p>
    <w:p w:rsidR="0059443F" w:rsidRPr="00B92004" w:rsidRDefault="0059443F" w:rsidP="00594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Вопрос: В каком характере звучит эта музыка? </w:t>
      </w:r>
    </w:p>
    <w:p w:rsidR="0059443F" w:rsidRPr="00B92004" w:rsidRDefault="0059443F" w:rsidP="0059443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>Звучит мелодия одной из знакомых  детям песен (в исполнении учителя на музыкальном инструменте без слов).</w:t>
      </w:r>
    </w:p>
    <w:p w:rsidR="0059443F" w:rsidRPr="00B92004" w:rsidRDefault="0059443F" w:rsidP="00594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>Вопрос: что звучит – мелодия или сопровождение (аккомпанемент)?</w:t>
      </w:r>
    </w:p>
    <w:p w:rsidR="0059443F" w:rsidRDefault="0059443F" w:rsidP="0059443F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>Назови полюбившиеся тебе музыкальные сочинения, с которым ты познакомился на  уроках музыки.___________________________________________________________</w:t>
      </w:r>
    </w:p>
    <w:p w:rsidR="0059443F" w:rsidRDefault="0059443F" w:rsidP="0059443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9443F" w:rsidRPr="00B92004" w:rsidRDefault="0059443F" w:rsidP="0059443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Тест для </w:t>
      </w:r>
      <w:r>
        <w:rPr>
          <w:rFonts w:ascii="Times New Roman" w:hAnsi="Times New Roman"/>
          <w:b/>
          <w:bCs/>
          <w:sz w:val="24"/>
          <w:szCs w:val="24"/>
        </w:rPr>
        <w:t>учащихся 2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Д</w:t>
      </w:r>
      <w:proofErr w:type="gramEnd"/>
      <w:r w:rsidRPr="00B92004">
        <w:rPr>
          <w:rFonts w:ascii="Times New Roman" w:hAnsi="Times New Roman"/>
          <w:b/>
          <w:bCs/>
          <w:sz w:val="24"/>
          <w:szCs w:val="24"/>
        </w:rPr>
        <w:t>__ класса</w:t>
      </w:r>
    </w:p>
    <w:p w:rsidR="0059443F" w:rsidRDefault="0059443F" w:rsidP="0059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Первое полугодие</w:t>
      </w:r>
      <w:r>
        <w:rPr>
          <w:rFonts w:ascii="Times New Roman" w:hAnsi="Times New Roman"/>
          <w:sz w:val="24"/>
          <w:szCs w:val="24"/>
        </w:rPr>
        <w:t xml:space="preserve"> (2015</w:t>
      </w:r>
      <w:r>
        <w:rPr>
          <w:rFonts w:ascii="Times New Roman" w:hAnsi="Times New Roman"/>
          <w:sz w:val="24"/>
          <w:szCs w:val="24"/>
        </w:rPr>
        <w:softHyphen/>
        <w:t>_/2016</w:t>
      </w:r>
      <w:r w:rsidRPr="00B92004">
        <w:rPr>
          <w:rFonts w:ascii="Times New Roman" w:hAnsi="Times New Roman"/>
          <w:sz w:val="24"/>
          <w:szCs w:val="24"/>
        </w:rPr>
        <w:softHyphen/>
      </w:r>
      <w:r w:rsidRPr="00B92004">
        <w:rPr>
          <w:rFonts w:ascii="Times New Roman" w:hAnsi="Times New Roman"/>
          <w:sz w:val="24"/>
          <w:szCs w:val="24"/>
        </w:rPr>
        <w:softHyphen/>
        <w:t xml:space="preserve">_ </w:t>
      </w:r>
      <w:proofErr w:type="spellStart"/>
      <w:r w:rsidRPr="00B92004">
        <w:rPr>
          <w:rFonts w:ascii="Times New Roman" w:hAnsi="Times New Roman"/>
          <w:sz w:val="24"/>
          <w:szCs w:val="24"/>
        </w:rPr>
        <w:t>уч.г</w:t>
      </w:r>
      <w:proofErr w:type="spellEnd"/>
      <w:r w:rsidRPr="00B92004">
        <w:rPr>
          <w:rFonts w:ascii="Times New Roman" w:hAnsi="Times New Roman"/>
          <w:sz w:val="24"/>
          <w:szCs w:val="24"/>
        </w:rPr>
        <w:t>.)</w:t>
      </w: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Фамилия, имя ___________________________ </w:t>
      </w:r>
      <w:proofErr w:type="spellStart"/>
      <w:r w:rsidRPr="00B92004">
        <w:rPr>
          <w:rFonts w:ascii="Times New Roman" w:hAnsi="Times New Roman"/>
          <w:sz w:val="24"/>
          <w:szCs w:val="24"/>
        </w:rPr>
        <w:t>Школа______Класс</w:t>
      </w:r>
      <w:proofErr w:type="spellEnd"/>
      <w:r w:rsidRPr="00B92004">
        <w:rPr>
          <w:rFonts w:ascii="Times New Roman" w:hAnsi="Times New Roman"/>
          <w:sz w:val="24"/>
          <w:szCs w:val="24"/>
        </w:rPr>
        <w:t>________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1. ЧАЙКОВСКИЙ                  ПРОКОФЬЕВ           МУСОРГСКИЙ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2.   ХОР                    ФОРТЕПИАНО        СИМФОНИЧЕСКИЙ ОРКЕСТР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3.  ТОРЖЕСТВЕННО    ГРУСТНО      ГРОЗНО    ВЕЛИЧЕСТВЕННО 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  ЛАСКОВО    ПРАЗДНИЧНО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4.    МЕЛОДИЯ                      СОПРОВОЖДЕНИЕ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5. ____________________________________________________________</w:t>
      </w:r>
    </w:p>
    <w:p w:rsidR="0059443F" w:rsidRPr="00B92004" w:rsidRDefault="0059443F" w:rsidP="005944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____________________________________________________________</w:t>
      </w:r>
    </w:p>
    <w:p w:rsidR="0059443F" w:rsidRDefault="0059443F" w:rsidP="005944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443F" w:rsidRDefault="0059443F" w:rsidP="005944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Второе полугодие</w:t>
      </w:r>
      <w:r>
        <w:rPr>
          <w:rFonts w:ascii="Times New Roman" w:hAnsi="Times New Roman"/>
          <w:sz w:val="24"/>
          <w:szCs w:val="24"/>
        </w:rPr>
        <w:t xml:space="preserve"> (2015_/2016</w:t>
      </w:r>
      <w:r w:rsidRPr="00B92004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B92004">
        <w:rPr>
          <w:rFonts w:ascii="Times New Roman" w:hAnsi="Times New Roman"/>
          <w:sz w:val="24"/>
          <w:szCs w:val="24"/>
        </w:rPr>
        <w:t>уч.г</w:t>
      </w:r>
      <w:proofErr w:type="spellEnd"/>
      <w:r w:rsidRPr="00B92004">
        <w:rPr>
          <w:rFonts w:ascii="Times New Roman" w:hAnsi="Times New Roman"/>
          <w:sz w:val="24"/>
          <w:szCs w:val="24"/>
        </w:rPr>
        <w:t>.)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                    </w:t>
      </w:r>
    </w:p>
    <w:p w:rsidR="0059443F" w:rsidRPr="00B92004" w:rsidRDefault="0059443F" w:rsidP="0059443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Звучит “Попутная песня” М. Глинки. </w:t>
      </w:r>
    </w:p>
    <w:p w:rsidR="0059443F" w:rsidRPr="00B92004" w:rsidRDefault="0059443F" w:rsidP="00594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004">
        <w:rPr>
          <w:rFonts w:ascii="Times New Roman" w:hAnsi="Times New Roman"/>
          <w:sz w:val="24"/>
          <w:szCs w:val="24"/>
        </w:rPr>
        <w:t>Вопрос</w:t>
      </w:r>
      <w:proofErr w:type="gramEnd"/>
      <w:r w:rsidRPr="00B92004">
        <w:rPr>
          <w:rFonts w:ascii="Times New Roman" w:hAnsi="Times New Roman"/>
          <w:sz w:val="24"/>
          <w:szCs w:val="24"/>
        </w:rPr>
        <w:t>: какие чувства возникают у тебя при прослушивании этого сочинения?</w:t>
      </w:r>
    </w:p>
    <w:p w:rsidR="0059443F" w:rsidRPr="00B92004" w:rsidRDefault="0059443F" w:rsidP="0059443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>Что изображает эта музыка?</w:t>
      </w:r>
    </w:p>
    <w:p w:rsidR="0059443F" w:rsidRPr="00B92004" w:rsidRDefault="0059443F" w:rsidP="0059443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Звучит “Весна” Г. Свиридова из музыкальных иллюстраций к повести 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           А. Пушкина “Метель”.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          Вопрос: какое из стихотворений созвучно содержанию музыки? 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           (читает учитель, дети подчеркивают слова  – первое  или второе):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9443F" w:rsidRPr="00B92004" w:rsidRDefault="0059443F" w:rsidP="0059443F">
      <w:pPr>
        <w:pStyle w:val="2"/>
        <w:spacing w:before="0" w:after="0"/>
        <w:ind w:left="28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920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Юный лес в зеленый дым одетый,                            Есть в осени первоначальной</w:t>
      </w:r>
    </w:p>
    <w:p w:rsidR="0059443F" w:rsidRPr="00B92004" w:rsidRDefault="0059443F" w:rsidP="0059443F">
      <w:pPr>
        <w:pStyle w:val="2"/>
        <w:spacing w:before="0" w:after="0"/>
        <w:ind w:left="28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920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Теплых гроз нетерпеливо ждет;                                 Короткая, но дивная пора –</w:t>
      </w:r>
    </w:p>
    <w:p w:rsidR="0059443F" w:rsidRPr="00B92004" w:rsidRDefault="0059443F" w:rsidP="0059443F">
      <w:pPr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B92004">
        <w:rPr>
          <w:rFonts w:ascii="Times New Roman" w:hAnsi="Times New Roman"/>
          <w:iCs/>
          <w:sz w:val="24"/>
          <w:szCs w:val="24"/>
        </w:rPr>
        <w:t xml:space="preserve">    Все весны дыханием согрето,                                    Весь день стоит как бы хрустальный,</w:t>
      </w:r>
    </w:p>
    <w:p w:rsidR="0059443F" w:rsidRPr="00B92004" w:rsidRDefault="0059443F" w:rsidP="0059443F">
      <w:pPr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B92004">
        <w:rPr>
          <w:rFonts w:ascii="Times New Roman" w:hAnsi="Times New Roman"/>
          <w:iCs/>
          <w:sz w:val="24"/>
          <w:szCs w:val="24"/>
        </w:rPr>
        <w:t xml:space="preserve">    Все кругом и любит и поет.                                       И лучезарны вечера.</w:t>
      </w:r>
    </w:p>
    <w:p w:rsidR="0059443F" w:rsidRPr="00B92004" w:rsidRDefault="0059443F" w:rsidP="0059443F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92004">
        <w:rPr>
          <w:rFonts w:ascii="Times New Roman" w:hAnsi="Times New Roman"/>
          <w:i/>
          <w:iCs/>
          <w:sz w:val="24"/>
          <w:szCs w:val="24"/>
        </w:rPr>
        <w:t>А.К. Толстой                                            Ф.И. Тютчев</w:t>
      </w:r>
    </w:p>
    <w:p w:rsidR="0059443F" w:rsidRPr="00B92004" w:rsidRDefault="0059443F" w:rsidP="0059443F">
      <w:pPr>
        <w:numPr>
          <w:ilvl w:val="0"/>
          <w:numId w:val="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Учитель играет (или поет) первые такты главной темы 1-ой части </w:t>
      </w:r>
    </w:p>
    <w:p w:rsidR="0059443F" w:rsidRPr="00A476CD" w:rsidRDefault="0059443F" w:rsidP="0059443F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B92004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476CD">
        <w:rPr>
          <w:rFonts w:ascii="Times New Roman" w:hAnsi="Times New Roman"/>
          <w:b/>
          <w:i/>
          <w:sz w:val="24"/>
          <w:szCs w:val="24"/>
        </w:rPr>
        <w:t>Симфонии № 40 В.-А. Моцарта.</w:t>
      </w:r>
    </w:p>
    <w:p w:rsidR="0059443F" w:rsidRPr="00B92004" w:rsidRDefault="0059443F" w:rsidP="0059443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92004">
        <w:rPr>
          <w:rFonts w:ascii="Times New Roman" w:hAnsi="Times New Roman"/>
          <w:sz w:val="24"/>
          <w:szCs w:val="24"/>
        </w:rPr>
        <w:t>Вопрос</w:t>
      </w:r>
      <w:proofErr w:type="gramEnd"/>
      <w:r w:rsidRPr="00B92004">
        <w:rPr>
          <w:rFonts w:ascii="Times New Roman" w:hAnsi="Times New Roman"/>
          <w:sz w:val="24"/>
          <w:szCs w:val="24"/>
        </w:rPr>
        <w:t xml:space="preserve">: тема </w:t>
      </w:r>
      <w:proofErr w:type="gramStart"/>
      <w:r w:rsidRPr="00B92004">
        <w:rPr>
          <w:rFonts w:ascii="Times New Roman" w:hAnsi="Times New Roman"/>
          <w:sz w:val="24"/>
          <w:szCs w:val="24"/>
        </w:rPr>
        <w:t>какого</w:t>
      </w:r>
      <w:proofErr w:type="gramEnd"/>
      <w:r w:rsidRPr="00B92004">
        <w:rPr>
          <w:rFonts w:ascii="Times New Roman" w:hAnsi="Times New Roman"/>
          <w:sz w:val="24"/>
          <w:szCs w:val="24"/>
        </w:rPr>
        <w:t xml:space="preserve"> произведения вырастает из этих интонаций?</w:t>
      </w:r>
    </w:p>
    <w:p w:rsidR="0059443F" w:rsidRPr="00A476CD" w:rsidRDefault="0059443F" w:rsidP="0059443F">
      <w:pPr>
        <w:numPr>
          <w:ilvl w:val="0"/>
          <w:numId w:val="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76CD">
        <w:rPr>
          <w:rFonts w:ascii="Times New Roman" w:hAnsi="Times New Roman"/>
          <w:sz w:val="24"/>
          <w:szCs w:val="24"/>
        </w:rPr>
        <w:t xml:space="preserve">Назови полюбившихся тебе героев опер или балетов. </w:t>
      </w:r>
    </w:p>
    <w:p w:rsidR="0059443F" w:rsidRPr="00B92004" w:rsidRDefault="0059443F" w:rsidP="0059443F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для учащихся 2  «Д»</w:t>
      </w:r>
      <w:r w:rsidRPr="00B92004">
        <w:rPr>
          <w:rFonts w:ascii="Times New Roman" w:hAnsi="Times New Roman"/>
          <w:b/>
          <w:bCs/>
          <w:sz w:val="24"/>
          <w:szCs w:val="24"/>
        </w:rPr>
        <w:t xml:space="preserve"> класса.</w:t>
      </w:r>
    </w:p>
    <w:p w:rsidR="0059443F" w:rsidRPr="00B92004" w:rsidRDefault="0059443F" w:rsidP="0059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Второе полугодие</w:t>
      </w:r>
      <w:r>
        <w:rPr>
          <w:rFonts w:ascii="Times New Roman" w:hAnsi="Times New Roman"/>
          <w:sz w:val="24"/>
          <w:szCs w:val="24"/>
        </w:rPr>
        <w:t xml:space="preserve"> (2015</w:t>
      </w:r>
      <w:r>
        <w:rPr>
          <w:rFonts w:ascii="Times New Roman" w:hAnsi="Times New Roman"/>
          <w:sz w:val="24"/>
          <w:szCs w:val="24"/>
        </w:rPr>
        <w:softHyphen/>
        <w:t>_/2016</w:t>
      </w:r>
      <w:r w:rsidRPr="00B92004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B92004">
        <w:rPr>
          <w:rFonts w:ascii="Times New Roman" w:hAnsi="Times New Roman"/>
          <w:sz w:val="24"/>
          <w:szCs w:val="24"/>
        </w:rPr>
        <w:t>уч</w:t>
      </w:r>
      <w:proofErr w:type="spellEnd"/>
      <w:r w:rsidRPr="00B92004">
        <w:rPr>
          <w:rFonts w:ascii="Times New Roman" w:hAnsi="Times New Roman"/>
          <w:sz w:val="24"/>
          <w:szCs w:val="24"/>
        </w:rPr>
        <w:t>. г.)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04">
        <w:rPr>
          <w:rFonts w:ascii="Times New Roman" w:hAnsi="Times New Roman"/>
          <w:sz w:val="24"/>
          <w:szCs w:val="24"/>
        </w:rPr>
        <w:t xml:space="preserve">Фамилия, имя ___________________________ </w:t>
      </w:r>
      <w:proofErr w:type="spellStart"/>
      <w:r w:rsidRPr="00B92004">
        <w:rPr>
          <w:rFonts w:ascii="Times New Roman" w:hAnsi="Times New Roman"/>
          <w:sz w:val="24"/>
          <w:szCs w:val="24"/>
        </w:rPr>
        <w:t>Школа______Класс</w:t>
      </w:r>
      <w:proofErr w:type="spellEnd"/>
      <w:r w:rsidRPr="00B92004">
        <w:rPr>
          <w:rFonts w:ascii="Times New Roman" w:hAnsi="Times New Roman"/>
          <w:sz w:val="24"/>
          <w:szCs w:val="24"/>
        </w:rPr>
        <w:t>________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1.   РАДОСТЬ    ИСПУГ    ВОСТОРГ   ПЕЧАЛЬ     ВЕСЕЛЬЕ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2.     ПОКОЙ          ДВИЖЕНИЕ        ШУМ ВЕТРА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3.     ПЕРВОЕ                     ВТОРОЕ                           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4.     УВЕРТЮРА к опере “Руслан и Людмила” М. Глинки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    СИМФОНИЯ № 40  В.-А. Моцарта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 xml:space="preserve">        КОНЦЕРТ № 1 П.И. Чайковского </w:t>
      </w:r>
    </w:p>
    <w:p w:rsidR="0059443F" w:rsidRPr="00B92004" w:rsidRDefault="0059443F" w:rsidP="00594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2004">
        <w:rPr>
          <w:rFonts w:ascii="Times New Roman" w:hAnsi="Times New Roman"/>
          <w:b/>
          <w:bCs/>
          <w:sz w:val="24"/>
          <w:szCs w:val="24"/>
        </w:rPr>
        <w:t>5._____________________________________________________________</w:t>
      </w:r>
    </w:p>
    <w:p w:rsidR="00664BF3" w:rsidRDefault="0059443F" w:rsidP="0059443F">
      <w:pPr>
        <w:spacing w:after="0" w:line="240" w:lineRule="auto"/>
        <w:jc w:val="both"/>
      </w:pPr>
      <w:r w:rsidRPr="00B92004">
        <w:rPr>
          <w:rFonts w:ascii="Times New Roman" w:hAnsi="Times New Roman"/>
          <w:b/>
          <w:bCs/>
          <w:sz w:val="24"/>
          <w:szCs w:val="24"/>
        </w:rPr>
        <w:lastRenderedPageBreak/>
        <w:t xml:space="preserve">   _____________________________________________________________</w:t>
      </w:r>
    </w:p>
    <w:sectPr w:rsidR="00664BF3" w:rsidSect="0059443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A50"/>
    <w:multiLevelType w:val="multilevel"/>
    <w:tmpl w:val="66B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6FF75E1"/>
    <w:multiLevelType w:val="multilevel"/>
    <w:tmpl w:val="9A7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43F"/>
    <w:rsid w:val="0059443F"/>
    <w:rsid w:val="00664BF3"/>
    <w:rsid w:val="00843337"/>
    <w:rsid w:val="00BC4165"/>
    <w:rsid w:val="00C94DD1"/>
    <w:rsid w:val="00E6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944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443F"/>
    <w:pPr>
      <w:ind w:left="720"/>
      <w:contextualSpacing/>
    </w:pPr>
  </w:style>
  <w:style w:type="character" w:customStyle="1" w:styleId="Zag11">
    <w:name w:val="Zag_11"/>
    <w:rsid w:val="0059443F"/>
  </w:style>
  <w:style w:type="paragraph" w:customStyle="1" w:styleId="NormalPP">
    <w:name w:val="Normal PP"/>
    <w:basedOn w:val="a"/>
    <w:rsid w:val="005944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94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5944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9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9443F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594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33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3337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843337"/>
    <w:rPr>
      <w:b/>
      <w:bCs/>
    </w:rPr>
  </w:style>
  <w:style w:type="character" w:customStyle="1" w:styleId="apple-converted-space">
    <w:name w:val="apple-converted-space"/>
    <w:basedOn w:val="a0"/>
    <w:rsid w:val="00843337"/>
  </w:style>
  <w:style w:type="paragraph" w:styleId="a9">
    <w:name w:val="Normal (Web)"/>
    <w:basedOn w:val="a"/>
    <w:rsid w:val="00843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qFormat/>
    <w:rsid w:val="00843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4987</Words>
  <Characters>28427</Characters>
  <Application>Microsoft Office Word</Application>
  <DocSecurity>0</DocSecurity>
  <Lines>236</Lines>
  <Paragraphs>66</Paragraphs>
  <ScaleCrop>false</ScaleCrop>
  <Company/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2015-09-26T17:39:00Z</dcterms:created>
  <dcterms:modified xsi:type="dcterms:W3CDTF">2015-10-11T18:39:00Z</dcterms:modified>
</cp:coreProperties>
</file>