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F1" w:rsidRDefault="001840F1" w:rsidP="00184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Библиотечный урок-игра для 5-х классов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r w:rsidRPr="00184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«Что вы знаете о книге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  <w:r w:rsidRPr="001840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1840F1" w:rsidRDefault="001840F1" w:rsidP="00184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0F1" w:rsidRPr="001840F1" w:rsidRDefault="001840F1" w:rsidP="001840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F1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</w:rPr>
        <w:t>Михалина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Викторовна, педагог-библиотекарь МОУ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</w:rPr>
        <w:t>(К)ОШИ№4», Челябинская область, г. Магнитогорск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</w:t>
      </w:r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ель: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уровень знаний учащихся по библиотечно-библиографической грамотности.</w:t>
      </w:r>
    </w:p>
    <w:p w:rsid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1.Продолжить формирование знаний учащихся по библиотечно-библиографической грамотности, повторение правил пользования книгой, библиотекой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2.Воспитание культуры чтения.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интеллекта, творческих способностей учащихся.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библиотечный урок-игра.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записка: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Библиотечный урок-игра «Что вы знаете о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5-х классов, которые все являются читателями школьной библиотеки. Начиная с 1-го класса для детей проводим библиотечные уроки:1клас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библиотеке», 2класс-«Откуда к нам книжка пришла»,3ласс-«Структура книги», 4класс-«Эти книги обо всем на свете»,5 класс-«История книги и библиотеки».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«Хорошая книг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друг»,плакат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пословицей-«Испокон века книга растит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человека»,сундук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жетонами, листы с кроссвордами  «Библиотека», конверты с пословицами, чистые листы, цветные карандаши и фломастеры.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40F1" w:rsidRPr="001840F1" w:rsidRDefault="001840F1" w:rsidP="0018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 ребята! Мы рады Вас приветствовать в стенах нашей школьной библиотеки. Сегодня мы проведем необычный библиотечный урок, а уро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игру, на котором продолжим разговор о книгах.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ветер напевает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Дальних странствий голоса,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страницы раздувает,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чудо-паруса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любой страницы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Оживают чудеса,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слипаются ресницы,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Разбегаются глаза!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читая дни и ночи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плывя по морю строчек,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верного держись!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откроют книжки-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Замечательные книжки-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Замечательную жизнь!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Л.А.Крутько</w:t>
      </w:r>
      <w:proofErr w:type="spellEnd"/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Библиотекарь: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разделимся на две команды. Каждая команда должна придумать себе название и девиз, нарисовать эмблему. Но не забывайте, что игра у нас 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библиотечная».На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дается 5 минут.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1конкурс «История книги</w:t>
      </w:r>
      <w:r w:rsidRPr="0018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последовательно достает из сундука жетон с номером вопроса. За каждый правильный ответ- 1 балл.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 каких материалов изготавливали книги в древности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глина, воск, пергамент, папирус, береста, листья пальмы, шелк и др.)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какой стране и кто изобрел бумагу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Китае,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Цай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Лунь)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 инструменты для письма вы знаете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стиль, калам, писало)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4.Как называли библиотеки в Древней Рус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палата, книгохранилище, книжная казна)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такое «скрипторий»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средневековая мастерская, в которой переписывались книги)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6.Как называлась библиотека египетского фараона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Рамзеса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2?(«Аптека для души»)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2конкурс «Структура книги».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проходит в виде блицтурнира, каждая команда отвечает на вопрос по порядку. Вопрос, ответ которого не знает одна команда, переходит к другой команде. За каждый правильный ответ- 1 балл.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1.Краткое содержание книг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2.Обложка из твердого картон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3.Двойной лист бумаги, соединяющий блок с переплетной книжко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форзац)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4.Полоска картона, вкладываемая в книгу для того, чтобы отметить нужную страниц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5.Вводный текст, предваряющий изложение основного материала (предисловие).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6.Иллюстрированная или шрифтовая покрышка книги, защищающая блок от загрязнени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обложка)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7Первая страница книги, на которой напечатаны основные сведения об этом издани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8.Обложка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деваемая поверх переплета книги(суперобложка)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9.Перечесление всех произведений, вошедших в книгу, с указанием страниц, где они помещен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 называются иллюстрации, которые помогают понять технический или научный текст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схема, чертеж)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конкур</w:t>
      </w:r>
      <w:proofErr w:type="gramStart"/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с-</w:t>
      </w:r>
      <w:proofErr w:type="gramEnd"/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«Библиотека»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предлагается листы с кроссвордом: указаны вопросы, даются комментарии.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конкурс дается по 10 минут. За каждый правильный ответ кроссворда №1по  1 баллу, за правильный ответ кроссворда №2 по 2 балла.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4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№1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.По вертикали должно получиться слово-ключ: Как называется работник библиотеки? (Библиотекарь).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горизонтали: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«книгохранилище»? (библиотека).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2.Книги, которые знают «все  и обо всем» (энциклопедии)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3.Отдел библиотеки, в котором производится выдача книг на дом (абонемент)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4.Отдел библиотеки, в котором читатели могут работать со словарями и энциклопедиями (читальный зал)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5.Загадка: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живут рассказы, сказки,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Комиксы, стихи, раскраски.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все мальчишки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девчонки любят…(книжки)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называется размер книги по высоте и ширине (формат)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7.Что нам особенно нужно для занятий в читальном зале (тишина)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8.Периодическое издание, которое выходит ежедневно или несколько раз в недел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9.Загадка: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книжку лент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невеличку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положим на страничку.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лежит там для порядка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Разноцветная…(закладка)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10.Иллюстрация небольшого размера, помещенная в начале книг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заставка)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11.Карточка читателя, куда записываются  выданные на временное пользование книги (формуляр)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12.Как называется человек, записанный в библиотеку и читающий книги для себя? (читатель).</w:t>
      </w:r>
    </w:p>
    <w:p w:rsidR="001840F1" w:rsidRPr="001840F1" w:rsidRDefault="001840F1" w:rsidP="0018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B49A854" wp14:editId="43CB5ECE">
            <wp:extent cx="4020207" cy="2238703"/>
            <wp:effectExtent l="0" t="0" r="0" b="9525"/>
            <wp:docPr id="2" name="Рисунок 2" descr="Новый рисунок (4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4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498" cy="22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8B2E9B" wp14:editId="3187D83C">
            <wp:extent cx="4272455" cy="2372710"/>
            <wp:effectExtent l="0" t="0" r="0" b="8890"/>
            <wp:docPr id="3" name="Рисунок 3" descr="Новый рисунок (5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5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777" cy="237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1.Материал, на котором писали в Древнем Егип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(Папирус)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этом материале писали в Древнем Китае. (Шелк)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3.«Буква» (знак) в некоторых странах</w:t>
      </w:r>
      <w:r w:rsidRPr="001840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(Иероглиф)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4.Покрытие деревянных дощечек, используемых для письма. (Воск)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5.То, что в далекие времена писцам служило вместо промокашки. (Песок)       6.Им обычно писали наши далекие предки. (Перо)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7.Материал, который использовали на Руси для письма. (Береста)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8.В них макали перо во время письма. (Чернила)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9.Самый лучший писчий материал. (Бумага)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10.Деревянная или глиняная «страничка». (Таб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личка)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11.Издание, состоящее из листов и обложки. (Книга)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12.Один из видов древней «книги». (Свиток)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13.Его использовали для написания текстов в Ки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тае и некоторых других странах. (Бамбук)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вертикальном столбце получается слово «Пер</w:t>
      </w: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вопечатник»)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4 конкурс «Собери пословицу»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предлагается по 2 конверта, в которых собраны пословицы и поговорки о книге, знаниях. В1-ом конверт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пословиц, во 2-м –конец. Задача: как можно быстрее собрать пословицы. За каждый правильный ответ- 1 балл.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поговорки: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Грамоте учитьс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пригодится.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не говорят, а правду сказывают.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читай, а дела не забывай.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красна книга письмом, красна умом.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пользу книги читать, когда только вершки с них хватать.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книгой поведешься – ума наберешься.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– книгой, а своим умом двигай.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книга обогащает, а иная с пути совращает.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40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5конкурс «Книгочей».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каждой команды выходит по 1-му участнику, которым необходимо в течение 5 минут подготовиться и сделать обзор книжной выставки.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участники 5-го конкурса готовятся отвечать, учащимся предлагается рассказать стихотворения  о книге, о школе, о знаниях. За каждое стихотворение команде добавляется по 1 баллу.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Награждение победителей.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литература: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1.Книговедение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:Э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нц.словарь.-М.:Сов.энциклопед.,1982.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2.Павлов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И.Про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твою книгу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Л.:Дет.лит.,1991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3.Ельчибаева О.Т., Антропова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З.Л.Библиотека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книга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итатель.-Алматы:Казахстан,1984.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4.Библиотечно-библиографические знания школьникам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М.:Книга,1982.</w:t>
      </w:r>
    </w:p>
    <w:p w:rsidR="001840F1" w:rsidRPr="001840F1" w:rsidRDefault="001840F1" w:rsidP="00184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5.Краткий справочник книголюба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Мильчин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А.Э.-М.:Книга,1986.</w:t>
      </w:r>
    </w:p>
    <w:p w:rsidR="00FC1236" w:rsidRDefault="00FC1236" w:rsidP="001840F1">
      <w:pPr>
        <w:spacing w:after="0"/>
      </w:pPr>
    </w:p>
    <w:sectPr w:rsidR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3"/>
    <w:rsid w:val="001840F1"/>
    <w:rsid w:val="004C3F03"/>
    <w:rsid w:val="008616F3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oqu-zaman.kz/wp-content/uploads/2016/04/&#1053;&#1086;&#1074;&#1099;&#1081;-&#1088;&#1080;&#1089;&#1091;&#1085;&#1086;&#1082;-52.bm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oqu-zaman.kz/wp-content/uploads/2016/04/&#1053;&#1086;&#1074;&#1099;&#1081;-&#1088;&#1080;&#1089;&#1091;&#1085;&#1086;&#1082;-42.bm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2018-01-08T12:59:00Z</dcterms:created>
  <dcterms:modified xsi:type="dcterms:W3CDTF">2018-01-08T13:04:00Z</dcterms:modified>
</cp:coreProperties>
</file>