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 Лобня</w:t>
      </w: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6688" w:rsidRDefault="00876688" w:rsidP="008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тел./факс (495) 577-12-39</w:t>
      </w:r>
    </w:p>
    <w:p w:rsidR="00876688" w:rsidRDefault="00876688" w:rsidP="00876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Лобня, ул. Ленина, д.4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6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88" w:rsidRDefault="00876688" w:rsidP="00876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6688" w:rsidRDefault="00876688" w:rsidP="00876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876688" w:rsidRDefault="00876688" w:rsidP="0087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556</w:t>
      </w:r>
    </w:p>
    <w:p w:rsidR="00876688" w:rsidRDefault="00876688" w:rsidP="0087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88" w:rsidRDefault="00876688" w:rsidP="0087668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</w:rPr>
        <w:t>муниципального этапа</w:t>
      </w:r>
    </w:p>
    <w:p w:rsidR="00876688" w:rsidRPr="00876688" w:rsidRDefault="00876688" w:rsidP="0087668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«ГТО-командный зачет»</w:t>
      </w:r>
    </w:p>
    <w:p w:rsidR="00876688" w:rsidRPr="00876688" w:rsidRDefault="00876688" w:rsidP="0087668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</w:rPr>
        <w:tab/>
        <w:t>В соответствии с календарным планом проведения спортивно-массовых мероприятий в 201</w:t>
      </w:r>
      <w:r>
        <w:rPr>
          <w:rFonts w:ascii="Times New Roman" w:eastAsia="Calibri" w:hAnsi="Times New Roman" w:cs="Times New Roman"/>
          <w:sz w:val="28"/>
        </w:rPr>
        <w:t>9</w:t>
      </w:r>
      <w:r w:rsidRPr="00876688">
        <w:rPr>
          <w:rFonts w:ascii="Times New Roman" w:eastAsia="Calibri" w:hAnsi="Times New Roman" w:cs="Times New Roman"/>
          <w:sz w:val="28"/>
        </w:rPr>
        <w:t>-20</w:t>
      </w:r>
      <w:r>
        <w:rPr>
          <w:rFonts w:ascii="Times New Roman" w:eastAsia="Calibri" w:hAnsi="Times New Roman" w:cs="Times New Roman"/>
          <w:sz w:val="28"/>
        </w:rPr>
        <w:t>20</w:t>
      </w:r>
      <w:r w:rsidRPr="00876688">
        <w:rPr>
          <w:rFonts w:ascii="Times New Roman" w:eastAsia="Calibri" w:hAnsi="Times New Roman" w:cs="Times New Roman"/>
          <w:sz w:val="28"/>
        </w:rPr>
        <w:t xml:space="preserve"> учебном году.</w:t>
      </w:r>
    </w:p>
    <w:p w:rsidR="00876688" w:rsidRPr="00876688" w:rsidRDefault="00876688" w:rsidP="0087668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</w:rPr>
        <w:t>ПРИКАЗЫВАЮ:</w:t>
      </w:r>
    </w:p>
    <w:p w:rsidR="00876688" w:rsidRPr="00876688" w:rsidRDefault="00876688" w:rsidP="00876688">
      <w:pPr>
        <w:numPr>
          <w:ilvl w:val="0"/>
          <w:numId w:val="1"/>
        </w:numPr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</w:rPr>
        <w:t>19 сентября 2019г. муниципальный этап</w:t>
      </w:r>
      <w:r w:rsidRPr="00876688">
        <w:rPr>
          <w:rFonts w:ascii="Times New Roman" w:eastAsia="Calibri" w:hAnsi="Times New Roman" w:cs="Times New Roman"/>
          <w:sz w:val="28"/>
        </w:rPr>
        <w:t xml:space="preserve"> по </w:t>
      </w:r>
      <w:r>
        <w:rPr>
          <w:rFonts w:ascii="Times New Roman" w:eastAsia="Calibri" w:hAnsi="Times New Roman" w:cs="Times New Roman"/>
          <w:sz w:val="28"/>
        </w:rPr>
        <w:t>«ГТО-командный зачет»</w:t>
      </w:r>
      <w:r w:rsidR="00D77A16">
        <w:rPr>
          <w:rFonts w:ascii="Times New Roman" w:eastAsia="Calibri" w:hAnsi="Times New Roman" w:cs="Times New Roman"/>
          <w:sz w:val="28"/>
        </w:rPr>
        <w:t xml:space="preserve"> (4 ступень</w:t>
      </w:r>
      <w:r w:rsidR="00896262">
        <w:rPr>
          <w:rFonts w:ascii="Times New Roman" w:eastAsia="Calibri" w:hAnsi="Times New Roman" w:cs="Times New Roman"/>
          <w:sz w:val="28"/>
        </w:rPr>
        <w:t xml:space="preserve"> 13-15 лет)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76688">
        <w:rPr>
          <w:rFonts w:ascii="Times New Roman" w:eastAsia="Calibri" w:hAnsi="Times New Roman" w:cs="Times New Roman"/>
          <w:sz w:val="28"/>
        </w:rPr>
        <w:t>на базе Фок «Юность»</w:t>
      </w:r>
      <w:r w:rsidR="00D77A16">
        <w:rPr>
          <w:rFonts w:ascii="Times New Roman" w:eastAsia="Calibri" w:hAnsi="Times New Roman" w:cs="Times New Roman"/>
          <w:sz w:val="28"/>
        </w:rPr>
        <w:t>.</w:t>
      </w:r>
      <w:r w:rsidR="00C12C6A">
        <w:rPr>
          <w:rFonts w:ascii="Times New Roman" w:eastAsia="Calibri" w:hAnsi="Times New Roman" w:cs="Times New Roman"/>
          <w:sz w:val="28"/>
        </w:rPr>
        <w:t xml:space="preserve"> Начало соревнований в 10.00, мандатная комиссия в 9.45.</w:t>
      </w:r>
      <w:bookmarkStart w:id="0" w:name="_GoBack"/>
      <w:bookmarkEnd w:id="0"/>
    </w:p>
    <w:p w:rsidR="00876688" w:rsidRDefault="00876688" w:rsidP="0087668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</w:rPr>
        <w:t xml:space="preserve">Состав команды: </w:t>
      </w:r>
      <w:r w:rsidR="00D77A16">
        <w:rPr>
          <w:rFonts w:ascii="Times New Roman" w:eastAsia="Calibri" w:hAnsi="Times New Roman" w:cs="Times New Roman"/>
          <w:sz w:val="28"/>
        </w:rPr>
        <w:t>5</w:t>
      </w:r>
      <w:r w:rsidRPr="00876688">
        <w:rPr>
          <w:rFonts w:ascii="Times New Roman" w:eastAsia="Calibri" w:hAnsi="Times New Roman" w:cs="Times New Roman"/>
          <w:sz w:val="28"/>
        </w:rPr>
        <w:t xml:space="preserve"> юношей и </w:t>
      </w:r>
      <w:r w:rsidR="00D77A16">
        <w:rPr>
          <w:rFonts w:ascii="Times New Roman" w:eastAsia="Calibri" w:hAnsi="Times New Roman" w:cs="Times New Roman"/>
          <w:sz w:val="28"/>
        </w:rPr>
        <w:t>5</w:t>
      </w:r>
      <w:r w:rsidRPr="00876688">
        <w:rPr>
          <w:rFonts w:ascii="Times New Roman" w:eastAsia="Calibri" w:hAnsi="Times New Roman" w:cs="Times New Roman"/>
          <w:sz w:val="28"/>
        </w:rPr>
        <w:t xml:space="preserve"> девушек, 1 руководитель.</w:t>
      </w:r>
      <w:r w:rsidR="00D77A16">
        <w:rPr>
          <w:rFonts w:ascii="Times New Roman" w:eastAsia="Calibri" w:hAnsi="Times New Roman" w:cs="Times New Roman"/>
          <w:sz w:val="28"/>
        </w:rPr>
        <w:t xml:space="preserve"> Зачет по 4 лучшим результатам у юношей и по 4 лучшим результатам у девушек. В программе 4 вида:</w:t>
      </w:r>
    </w:p>
    <w:p w:rsidR="00D77A16" w:rsidRDefault="00D77A16" w:rsidP="00D77A16">
      <w:pPr>
        <w:pStyle w:val="a4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Прыжки в длину с места;</w:t>
      </w:r>
    </w:p>
    <w:p w:rsidR="00D77A16" w:rsidRDefault="00D77A16" w:rsidP="00D77A16">
      <w:pPr>
        <w:pStyle w:val="a4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Сгибание и разгибание рук в упоре за 3 минуты (5 девушек). Подтягивание на высокой перекладине хватом сверху за 1 минуту (5 юношей).</w:t>
      </w:r>
    </w:p>
    <w:p w:rsidR="00D77A16" w:rsidRDefault="00D77A16" w:rsidP="00D77A16">
      <w:pPr>
        <w:pStyle w:val="a4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Поднимание туловища из положения лежа за 1 минуту.</w:t>
      </w:r>
    </w:p>
    <w:p w:rsidR="00D77A16" w:rsidRPr="00D77A16" w:rsidRDefault="00D77A16" w:rsidP="00D77A16">
      <w:pPr>
        <w:pStyle w:val="a4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Наклон туловища вперед из положения стоя с прямимы ногами на гимнастической скамье. </w:t>
      </w:r>
    </w:p>
    <w:p w:rsidR="00876688" w:rsidRPr="00876688" w:rsidRDefault="00876688" w:rsidP="00896262">
      <w:pPr>
        <w:numPr>
          <w:ilvl w:val="0"/>
          <w:numId w:val="1"/>
        </w:numPr>
        <w:spacing w:after="0" w:line="256" w:lineRule="auto"/>
        <w:ind w:left="0" w:hanging="7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6688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896262">
        <w:rPr>
          <w:rFonts w:ascii="Times New Roman" w:eastAsia="Calibri" w:hAnsi="Times New Roman" w:cs="Times New Roman"/>
          <w:sz w:val="28"/>
          <w:szCs w:val="28"/>
        </w:rPr>
        <w:t>Главным судьей соревнований Федорова В.Н.</w:t>
      </w:r>
      <w:r w:rsidR="00896262" w:rsidRPr="00896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262">
        <w:rPr>
          <w:rFonts w:ascii="Times New Roman" w:eastAsia="Calibri" w:hAnsi="Times New Roman" w:cs="Times New Roman"/>
          <w:sz w:val="28"/>
          <w:szCs w:val="28"/>
        </w:rPr>
        <w:t>учителя физической культуры</w:t>
      </w:r>
      <w:r w:rsidR="00896262">
        <w:rPr>
          <w:rFonts w:ascii="Times New Roman" w:eastAsia="Calibri" w:hAnsi="Times New Roman" w:cs="Times New Roman"/>
          <w:sz w:val="28"/>
          <w:szCs w:val="28"/>
        </w:rPr>
        <w:t xml:space="preserve"> МБОУ лицей, Главным секретарем </w:t>
      </w:r>
      <w:proofErr w:type="spellStart"/>
      <w:r w:rsidR="00896262">
        <w:rPr>
          <w:rFonts w:ascii="Times New Roman" w:eastAsia="Calibri" w:hAnsi="Times New Roman" w:cs="Times New Roman"/>
          <w:sz w:val="28"/>
          <w:szCs w:val="28"/>
        </w:rPr>
        <w:t>Лучникову</w:t>
      </w:r>
      <w:proofErr w:type="spellEnd"/>
      <w:r w:rsidR="00896262">
        <w:rPr>
          <w:rFonts w:ascii="Times New Roman" w:eastAsia="Calibri" w:hAnsi="Times New Roman" w:cs="Times New Roman"/>
          <w:sz w:val="28"/>
          <w:szCs w:val="28"/>
        </w:rPr>
        <w:t xml:space="preserve"> И.М., </w:t>
      </w:r>
      <w:r w:rsidRPr="00876688">
        <w:rPr>
          <w:rFonts w:ascii="Times New Roman" w:eastAsia="Calibri" w:hAnsi="Times New Roman" w:cs="Times New Roman"/>
          <w:sz w:val="28"/>
          <w:szCs w:val="28"/>
        </w:rPr>
        <w:t xml:space="preserve">старшими судьями </w:t>
      </w:r>
      <w:r w:rsidR="00896262">
        <w:rPr>
          <w:rFonts w:ascii="Times New Roman" w:eastAsia="Calibri" w:hAnsi="Times New Roman" w:cs="Times New Roman"/>
          <w:sz w:val="28"/>
          <w:szCs w:val="28"/>
        </w:rPr>
        <w:t>на видах</w:t>
      </w:r>
      <w:r w:rsidRPr="00876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262">
        <w:rPr>
          <w:rFonts w:ascii="Times New Roman" w:eastAsia="Calibri" w:hAnsi="Times New Roman" w:cs="Times New Roman"/>
          <w:sz w:val="28"/>
          <w:szCs w:val="28"/>
        </w:rPr>
        <w:t>Коптюк</w:t>
      </w:r>
      <w:proofErr w:type="spellEnd"/>
      <w:r w:rsidR="00896262">
        <w:rPr>
          <w:rFonts w:ascii="Times New Roman" w:eastAsia="Calibri" w:hAnsi="Times New Roman" w:cs="Times New Roman"/>
          <w:sz w:val="28"/>
          <w:szCs w:val="28"/>
        </w:rPr>
        <w:t xml:space="preserve"> Н.Н. учителя физической культуры </w:t>
      </w:r>
      <w:proofErr w:type="spellStart"/>
      <w:r w:rsidR="00896262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896262">
        <w:rPr>
          <w:rFonts w:ascii="Times New Roman" w:eastAsia="Calibri" w:hAnsi="Times New Roman" w:cs="Times New Roman"/>
          <w:sz w:val="28"/>
          <w:szCs w:val="28"/>
        </w:rPr>
        <w:t xml:space="preserve"> СОШ, Епифанову Ю.В. </w:t>
      </w:r>
      <w:r w:rsidR="00896262">
        <w:rPr>
          <w:rFonts w:ascii="Times New Roman" w:eastAsia="Calibri" w:hAnsi="Times New Roman" w:cs="Times New Roman"/>
          <w:sz w:val="28"/>
          <w:szCs w:val="28"/>
        </w:rPr>
        <w:t>учителя физической культуры</w:t>
      </w:r>
      <w:r w:rsidR="00896262">
        <w:rPr>
          <w:rFonts w:ascii="Times New Roman" w:eastAsia="Calibri" w:hAnsi="Times New Roman" w:cs="Times New Roman"/>
          <w:sz w:val="28"/>
          <w:szCs w:val="28"/>
        </w:rPr>
        <w:t xml:space="preserve"> МБОУ СОШ №10</w:t>
      </w:r>
      <w:r w:rsidR="00C47FF1">
        <w:rPr>
          <w:rFonts w:ascii="Times New Roman" w:eastAsia="Calibri" w:hAnsi="Times New Roman" w:cs="Times New Roman"/>
          <w:sz w:val="28"/>
          <w:szCs w:val="28"/>
        </w:rPr>
        <w:t>, Новицкую А.С.</w:t>
      </w:r>
      <w:r w:rsidR="00C47FF1" w:rsidRPr="00C4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FF1">
        <w:rPr>
          <w:rFonts w:ascii="Times New Roman" w:eastAsia="Calibri" w:hAnsi="Times New Roman" w:cs="Times New Roman"/>
          <w:sz w:val="28"/>
          <w:szCs w:val="28"/>
        </w:rPr>
        <w:t>учителя физической культуры</w:t>
      </w:r>
      <w:r w:rsidR="00C47FF1">
        <w:rPr>
          <w:rFonts w:ascii="Times New Roman" w:eastAsia="Calibri" w:hAnsi="Times New Roman" w:cs="Times New Roman"/>
          <w:sz w:val="28"/>
          <w:szCs w:val="28"/>
        </w:rPr>
        <w:t xml:space="preserve"> МБОУ СОШ №2. </w:t>
      </w:r>
    </w:p>
    <w:p w:rsidR="00876688" w:rsidRPr="00876688" w:rsidRDefault="00876688" w:rsidP="0089626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688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учреждений назначить педагога – организатора по физической культуре, возложив на него функции формирования состава команд, оформление документации, ответственность за жизнь и здоровье детей на пути следования к месту проведения соревнований и обратно, а также за соблюдение порядка и дисциплины членами команд на месте проведения соревнований.</w:t>
      </w:r>
    </w:p>
    <w:p w:rsidR="00876688" w:rsidRPr="00876688" w:rsidRDefault="00876688" w:rsidP="0089626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688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приказа возложить на заместителя начальника Управления образования Дорофееву Н.М.</w:t>
      </w:r>
    </w:p>
    <w:p w:rsidR="00C47FF1" w:rsidRDefault="00C47FF1" w:rsidP="00896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62B" w:rsidRDefault="00876688" w:rsidP="00896262">
      <w:pPr>
        <w:spacing w:after="0" w:line="240" w:lineRule="auto"/>
        <w:jc w:val="both"/>
      </w:pPr>
      <w:r w:rsidRPr="00876688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  <w:r w:rsidRPr="00876688">
        <w:rPr>
          <w:rFonts w:ascii="Times New Roman" w:eastAsia="Calibri" w:hAnsi="Times New Roman" w:cs="Times New Roman"/>
          <w:sz w:val="28"/>
          <w:szCs w:val="28"/>
        </w:rPr>
        <w:tab/>
      </w:r>
      <w:r w:rsidRPr="00876688">
        <w:rPr>
          <w:rFonts w:ascii="Times New Roman" w:eastAsia="Calibri" w:hAnsi="Times New Roman" w:cs="Times New Roman"/>
          <w:sz w:val="28"/>
          <w:szCs w:val="28"/>
        </w:rPr>
        <w:tab/>
      </w:r>
      <w:r w:rsidRPr="00876688">
        <w:rPr>
          <w:rFonts w:ascii="Times New Roman" w:eastAsia="Calibri" w:hAnsi="Times New Roman" w:cs="Times New Roman"/>
          <w:sz w:val="28"/>
          <w:szCs w:val="28"/>
        </w:rPr>
        <w:tab/>
      </w:r>
      <w:r w:rsidRPr="00876688">
        <w:rPr>
          <w:rFonts w:ascii="Times New Roman" w:eastAsia="Calibri" w:hAnsi="Times New Roman" w:cs="Times New Roman"/>
          <w:sz w:val="28"/>
          <w:szCs w:val="28"/>
        </w:rPr>
        <w:tab/>
        <w:t xml:space="preserve">        В.А. Зиновьев</w:t>
      </w:r>
    </w:p>
    <w:sectPr w:rsidR="00C3262B" w:rsidSect="00C12C6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F38C2"/>
    <w:multiLevelType w:val="hybridMultilevel"/>
    <w:tmpl w:val="AB6CD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03B"/>
    <w:multiLevelType w:val="hybridMultilevel"/>
    <w:tmpl w:val="7B96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1F"/>
    <w:rsid w:val="00876688"/>
    <w:rsid w:val="00896262"/>
    <w:rsid w:val="008C3C1F"/>
    <w:rsid w:val="00C12C6A"/>
    <w:rsid w:val="00C3262B"/>
    <w:rsid w:val="00C47FF1"/>
    <w:rsid w:val="00D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F9EF-62D0-4C66-996E-CAB32B9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6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Игоревна</dc:creator>
  <cp:keywords/>
  <dc:description/>
  <cp:lastModifiedBy>Маргарита Игоревна</cp:lastModifiedBy>
  <cp:revision>3</cp:revision>
  <cp:lastPrinted>2019-09-10T08:44:00Z</cp:lastPrinted>
  <dcterms:created xsi:type="dcterms:W3CDTF">2019-09-10T08:11:00Z</dcterms:created>
  <dcterms:modified xsi:type="dcterms:W3CDTF">2019-09-10T08:46:00Z</dcterms:modified>
</cp:coreProperties>
</file>