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C" w:rsidRDefault="00C47BEB">
      <w:r>
        <w:t xml:space="preserve">                                                              </w:t>
      </w:r>
      <w:r w:rsidR="00B00E7C">
        <w:t>Пояснительная записка.</w:t>
      </w:r>
    </w:p>
    <w:p w:rsidR="00B00E7C" w:rsidRDefault="00B00E7C">
      <w:r>
        <w:t xml:space="preserve">Любой старшеклассник задумывается над вопросом, куда пойти учиться, какую профессию выбрать, будет ли она </w:t>
      </w:r>
      <w:proofErr w:type="gramStart"/>
      <w:r>
        <w:t>приносить</w:t>
      </w:r>
      <w:r w:rsidR="008C5D50">
        <w:t xml:space="preserve"> </w:t>
      </w:r>
      <w:r>
        <w:t xml:space="preserve"> удовольствие и какие необходимы</w:t>
      </w:r>
      <w:proofErr w:type="gramEnd"/>
      <w:r w:rsidR="00B45F47">
        <w:t xml:space="preserve"> </w:t>
      </w:r>
      <w:r>
        <w:t xml:space="preserve"> знания для успешной работы по профессии. Направление будущей деятельности  выбрать  сложно. Необходимы психологические знания, психолого-педагогическая поддержка и диагностика. </w:t>
      </w:r>
    </w:p>
    <w:p w:rsidR="00B45F47" w:rsidRDefault="00B45F47" w:rsidP="00B45F47">
      <w:pPr>
        <w:jc w:val="both"/>
      </w:pPr>
      <w:r w:rsidRPr="00F3273D">
        <w:t xml:space="preserve">В программе </w:t>
      </w:r>
      <w:r>
        <w:t xml:space="preserve">элективного курса «Профессия. Психология. Человек» </w:t>
      </w:r>
      <w:r w:rsidRPr="00F3273D">
        <w:t xml:space="preserve">изложены современные взгляды на проблему выбора профессии и планирования карьеры и даны диагностические и </w:t>
      </w:r>
      <w:proofErr w:type="spellStart"/>
      <w:r w:rsidRPr="00F3273D">
        <w:t>профинформационные</w:t>
      </w:r>
      <w:proofErr w:type="spellEnd"/>
      <w:r w:rsidRPr="00F3273D">
        <w:t xml:space="preserve"> материалы, которые должны помочь ребятам в выборе профессии.</w:t>
      </w:r>
    </w:p>
    <w:p w:rsidR="00B45F47" w:rsidRDefault="00B45F47" w:rsidP="00B45F47">
      <w:r>
        <w:t xml:space="preserve">Программа даёт возможность получить теоретические знания о личностных качествах выпускника, особенностях внимания, памяти, мышления, воображения. Способствует практическому определению уровня качеств личности. Знакомит с разнообразием профессий, условиями получения знаний в учебных учреждениях высшего и </w:t>
      </w:r>
      <w:proofErr w:type="gramStart"/>
      <w:r>
        <w:t>среднего-специального</w:t>
      </w:r>
      <w:proofErr w:type="gramEnd"/>
      <w:r>
        <w:t xml:space="preserve"> образования Амурской области.</w:t>
      </w:r>
    </w:p>
    <w:p w:rsidR="00B45F47" w:rsidRPr="00F3273D" w:rsidRDefault="00B45F47" w:rsidP="00B45F47">
      <w:pPr>
        <w:jc w:val="both"/>
      </w:pPr>
    </w:p>
    <w:p w:rsidR="00B45F47" w:rsidRPr="00F3273D" w:rsidRDefault="00B45F47" w:rsidP="00B45F47">
      <w:pPr>
        <w:jc w:val="both"/>
      </w:pPr>
      <w:r w:rsidRPr="00F3273D">
        <w:tab/>
        <w:t>Программа рассчитана на один год при одном уроке в неделю. Каждая тема укладывается в один урок. В программе использованы различные типы уроков. В них входит профессиональная диагностика с использованием надежных методик, деловых и ролевых игр, проблемно-поисковых задач, элементов исследовательской и проектной деятельности, контрольные задания.</w:t>
      </w:r>
    </w:p>
    <w:p w:rsidR="00B45F47" w:rsidRPr="00F3273D" w:rsidRDefault="00B45F47" w:rsidP="00B45F47">
      <w:pPr>
        <w:jc w:val="both"/>
      </w:pPr>
      <w:r w:rsidRPr="00F3273D">
        <w:tab/>
      </w:r>
      <w:r w:rsidR="008C5D50">
        <w:t xml:space="preserve">Занятия </w:t>
      </w:r>
      <w:r w:rsidRPr="00F3273D">
        <w:t xml:space="preserve"> разработаны на основе традиционной классно-урочной системы с учетом принципов дифференцированного обучения и модульной организации учебного процесса. Уроки сгруппированы в </w:t>
      </w:r>
      <w:r>
        <w:t xml:space="preserve">восемь </w:t>
      </w:r>
      <w:r w:rsidRPr="00F3273D">
        <w:t xml:space="preserve"> самостоятельных, но логически связанных блок</w:t>
      </w:r>
      <w:r w:rsidR="008C5D50">
        <w:t>ов</w:t>
      </w:r>
      <w:r w:rsidRPr="00F3273D">
        <w:t xml:space="preserve"> (</w:t>
      </w:r>
      <w:r>
        <w:t>разделов</w:t>
      </w:r>
      <w:r w:rsidRPr="00F3273D">
        <w:t xml:space="preserve">). </w:t>
      </w:r>
      <w:r>
        <w:t xml:space="preserve"> </w:t>
      </w:r>
      <w:r w:rsidRPr="00F3273D">
        <w:t>Эффективное преподавание программы предполагает осознание учителем целей урока и его места в учебном процессе, поддержку интереса и активности учащихся, опору на знания и жизненный опыт учащихся, контроль их деятельности.</w:t>
      </w:r>
    </w:p>
    <w:p w:rsidR="00B45F47" w:rsidRPr="00F3273D" w:rsidRDefault="00B45F47" w:rsidP="00B45F47">
      <w:pPr>
        <w:jc w:val="both"/>
      </w:pPr>
      <w:r w:rsidRPr="00F3273D">
        <w:tab/>
        <w:t xml:space="preserve">Программа разработана на основе программы </w:t>
      </w:r>
      <w:proofErr w:type="spellStart"/>
      <w:r w:rsidRPr="00F3273D">
        <w:t>Резапкиной</w:t>
      </w:r>
      <w:proofErr w:type="spellEnd"/>
      <w:r w:rsidRPr="00F3273D">
        <w:t xml:space="preserve"> Г.В. «Психология и выбор профессии»</w:t>
      </w:r>
      <w:r w:rsidR="003A2C38">
        <w:t>, 2010 год.</w:t>
      </w:r>
    </w:p>
    <w:p w:rsidR="00B45F47" w:rsidRPr="00F3273D" w:rsidRDefault="00B45F47" w:rsidP="00B45F47">
      <w:pPr>
        <w:jc w:val="both"/>
      </w:pPr>
    </w:p>
    <w:p w:rsidR="00B45F47" w:rsidRPr="00F3273D" w:rsidRDefault="00B45F47" w:rsidP="00B45F47">
      <w:pPr>
        <w:jc w:val="both"/>
      </w:pPr>
      <w:r>
        <w:t xml:space="preserve"> </w:t>
      </w:r>
      <w:r w:rsidRPr="00F3273D">
        <w:rPr>
          <w:b/>
        </w:rPr>
        <w:t xml:space="preserve">Основная идея курса: </w:t>
      </w:r>
      <w:r w:rsidRPr="00F3273D">
        <w:t xml:space="preserve">профессионал – это человек, которому профессиональная деятельность помогает удовлетворять практически все потребности, </w:t>
      </w:r>
      <w:proofErr w:type="gramStart"/>
      <w:r w:rsidRPr="00F3273D">
        <w:t>от</w:t>
      </w:r>
      <w:proofErr w:type="gramEnd"/>
      <w:r w:rsidRPr="00F3273D">
        <w:t xml:space="preserve"> низших до высших (самоуважение, </w:t>
      </w:r>
      <w:proofErr w:type="spellStart"/>
      <w:r w:rsidRPr="00F3273D">
        <w:t>самоактуализация</w:t>
      </w:r>
      <w:proofErr w:type="spellEnd"/>
      <w:r w:rsidRPr="00F3273D">
        <w:t>). Профессионализм зависит не от содержания работы, а от квалификации, личностных качеств и мотивации человека. В профессионале все эти факторы гармонично сочетаются. Человек выбирает профессию и карьеру в соответствии со своими убеждениями и ценностями. Наша цель – формирование психологической готовности подростка к профессиональной карьере.</w:t>
      </w:r>
    </w:p>
    <w:p w:rsidR="00B45F47" w:rsidRPr="00F3273D" w:rsidRDefault="00B45F47" w:rsidP="00B45F47">
      <w:pPr>
        <w:jc w:val="both"/>
      </w:pPr>
      <w:r w:rsidRPr="00F3273D">
        <w:tab/>
      </w:r>
    </w:p>
    <w:p w:rsidR="00B45F47" w:rsidRPr="00F3273D" w:rsidRDefault="00B45F47" w:rsidP="00B45F47">
      <w:pPr>
        <w:ind w:firstLine="708"/>
        <w:jc w:val="both"/>
        <w:rPr>
          <w:b/>
        </w:rPr>
      </w:pPr>
      <w:r w:rsidRPr="00F3273D">
        <w:rPr>
          <w:b/>
        </w:rPr>
        <w:t>Цель:</w:t>
      </w:r>
    </w:p>
    <w:p w:rsidR="00B45F47" w:rsidRPr="00F3273D" w:rsidRDefault="00B45F47" w:rsidP="00B45F47">
      <w:pPr>
        <w:numPr>
          <w:ilvl w:val="0"/>
          <w:numId w:val="1"/>
        </w:numPr>
        <w:spacing w:after="0" w:line="240" w:lineRule="auto"/>
        <w:jc w:val="both"/>
      </w:pPr>
      <w:r w:rsidRPr="00F3273D">
        <w:t>Актуализация процесса профессионального самоопределения учащихся благодаря получению знаний о себе и о мире профессий.</w:t>
      </w:r>
    </w:p>
    <w:p w:rsidR="00B45F47" w:rsidRPr="00F3273D" w:rsidRDefault="00B45F47" w:rsidP="00B45F47">
      <w:pPr>
        <w:jc w:val="both"/>
      </w:pPr>
    </w:p>
    <w:p w:rsidR="00B45F47" w:rsidRPr="00F3273D" w:rsidRDefault="00B45F47" w:rsidP="00B45F47">
      <w:pPr>
        <w:ind w:firstLine="708"/>
        <w:jc w:val="both"/>
        <w:rPr>
          <w:b/>
        </w:rPr>
      </w:pPr>
      <w:r w:rsidRPr="00F3273D">
        <w:rPr>
          <w:b/>
        </w:rPr>
        <w:lastRenderedPageBreak/>
        <w:t>Задачи:</w:t>
      </w:r>
    </w:p>
    <w:p w:rsidR="00B45F47" w:rsidRPr="00F3273D" w:rsidRDefault="00B45F47" w:rsidP="00B45F47">
      <w:pPr>
        <w:numPr>
          <w:ilvl w:val="0"/>
          <w:numId w:val="1"/>
        </w:numPr>
        <w:spacing w:after="0" w:line="240" w:lineRule="auto"/>
        <w:jc w:val="both"/>
      </w:pPr>
      <w:r w:rsidRPr="00F3273D">
        <w:t xml:space="preserve">Повышение уровня психологической компетенции учащихся посредством вооружения соответствующими знаниями и умениями, расширения границ </w:t>
      </w:r>
      <w:proofErr w:type="spellStart"/>
      <w:r w:rsidRPr="00F3273D">
        <w:t>самовосприятия</w:t>
      </w:r>
      <w:proofErr w:type="spellEnd"/>
      <w:r w:rsidRPr="00F3273D">
        <w:t>, пробуждение потребности в самосовершенствовании.</w:t>
      </w:r>
    </w:p>
    <w:p w:rsidR="00B45F47" w:rsidRPr="00F3273D" w:rsidRDefault="00B45F47" w:rsidP="00B45F47">
      <w:pPr>
        <w:numPr>
          <w:ilvl w:val="0"/>
          <w:numId w:val="1"/>
        </w:numPr>
        <w:spacing w:after="0" w:line="240" w:lineRule="auto"/>
        <w:jc w:val="both"/>
      </w:pPr>
      <w:r w:rsidRPr="00F3273D">
        <w:t>Активизация размышлений учащихся об их профессиональных интересах, склонностях и способностях.</w:t>
      </w:r>
    </w:p>
    <w:p w:rsidR="00B45F47" w:rsidRPr="00F3273D" w:rsidRDefault="00B45F47" w:rsidP="00B45F47">
      <w:pPr>
        <w:numPr>
          <w:ilvl w:val="0"/>
          <w:numId w:val="1"/>
        </w:numPr>
        <w:spacing w:after="0" w:line="240" w:lineRule="auto"/>
        <w:jc w:val="both"/>
      </w:pPr>
      <w:r w:rsidRPr="00F3273D">
        <w:t>Применение диагностических методик для выявления области профессиональных интересов, склонностей и способностей.</w:t>
      </w:r>
    </w:p>
    <w:p w:rsidR="00B45F47" w:rsidRPr="00F3273D" w:rsidRDefault="00B45F47" w:rsidP="00B45F47">
      <w:pPr>
        <w:numPr>
          <w:ilvl w:val="0"/>
          <w:numId w:val="1"/>
        </w:numPr>
        <w:spacing w:after="0" w:line="240" w:lineRule="auto"/>
        <w:jc w:val="both"/>
      </w:pPr>
      <w:r w:rsidRPr="00F3273D">
        <w:t>Привлечение к деятельности в рамках программы всех участников педагогического процесса, в том числе и родителей учащихся.</w:t>
      </w:r>
    </w:p>
    <w:p w:rsidR="00B45F47" w:rsidRPr="00F3273D" w:rsidRDefault="00B45F47" w:rsidP="00B45F47">
      <w:pPr>
        <w:jc w:val="both"/>
      </w:pPr>
    </w:p>
    <w:p w:rsidR="00B45F47" w:rsidRPr="00B45F47" w:rsidRDefault="00B45F47" w:rsidP="00B45F47">
      <w:pPr>
        <w:jc w:val="both"/>
        <w:rPr>
          <w:b/>
          <w:sz w:val="24"/>
          <w:szCs w:val="24"/>
        </w:rPr>
      </w:pPr>
      <w:r w:rsidRPr="00B45F47">
        <w:rPr>
          <w:b/>
          <w:sz w:val="24"/>
          <w:szCs w:val="24"/>
        </w:rPr>
        <w:t>Основные требования к знаниям и умениям учащихся.</w:t>
      </w:r>
    </w:p>
    <w:p w:rsidR="00B45F47" w:rsidRDefault="00B45F47" w:rsidP="00B45F47">
      <w:pPr>
        <w:jc w:val="both"/>
        <w:rPr>
          <w:b/>
          <w:i/>
        </w:rPr>
      </w:pPr>
      <w:r>
        <w:rPr>
          <w:b/>
          <w:i/>
        </w:rPr>
        <w:t>Учащиеся должны знать:</w:t>
      </w:r>
    </w:p>
    <w:p w:rsidR="00B45F47" w:rsidRDefault="00B45F47" w:rsidP="00B45F47">
      <w:pPr>
        <w:numPr>
          <w:ilvl w:val="0"/>
          <w:numId w:val="2"/>
        </w:numPr>
        <w:spacing w:after="0" w:line="240" w:lineRule="auto"/>
        <w:jc w:val="both"/>
      </w:pPr>
      <w:r>
        <w:t>психологические особенности личности;</w:t>
      </w:r>
    </w:p>
    <w:p w:rsidR="00B45F47" w:rsidRDefault="00B45F47" w:rsidP="00B45F47">
      <w:pPr>
        <w:numPr>
          <w:ilvl w:val="0"/>
          <w:numId w:val="2"/>
        </w:numPr>
        <w:spacing w:after="0" w:line="240" w:lineRule="auto"/>
        <w:jc w:val="both"/>
      </w:pPr>
      <w:r>
        <w:t>различные классификации профессий, профессионально важные качества и медицинские противопоказания;</w:t>
      </w:r>
    </w:p>
    <w:p w:rsidR="00B45F47" w:rsidRDefault="00B45F47" w:rsidP="00B45F47">
      <w:pPr>
        <w:numPr>
          <w:ilvl w:val="0"/>
          <w:numId w:val="2"/>
        </w:numPr>
        <w:spacing w:after="0" w:line="240" w:lineRule="auto"/>
        <w:jc w:val="both"/>
      </w:pPr>
      <w:r>
        <w:t>свои профессиональные интересы и склонности, состояние здоровья;</w:t>
      </w:r>
    </w:p>
    <w:p w:rsidR="00B45F47" w:rsidRDefault="00B45F47" w:rsidP="00B45F47">
      <w:pPr>
        <w:numPr>
          <w:ilvl w:val="0"/>
          <w:numId w:val="2"/>
        </w:numPr>
        <w:spacing w:after="0" w:line="240" w:lineRule="auto"/>
        <w:jc w:val="both"/>
      </w:pPr>
      <w:r>
        <w:t>роль мотивов и потребностей в жизни человека;</w:t>
      </w:r>
    </w:p>
    <w:p w:rsidR="00B45F47" w:rsidRDefault="00B45F47" w:rsidP="00B45F47">
      <w:pPr>
        <w:numPr>
          <w:ilvl w:val="0"/>
          <w:numId w:val="2"/>
        </w:numPr>
        <w:spacing w:after="0" w:line="240" w:lineRule="auto"/>
        <w:jc w:val="both"/>
      </w:pPr>
      <w:r>
        <w:t>стратегию выбора профессии;</w:t>
      </w:r>
    </w:p>
    <w:p w:rsidR="00B45F47" w:rsidRDefault="00B45F47" w:rsidP="00B45F47">
      <w:pPr>
        <w:numPr>
          <w:ilvl w:val="0"/>
          <w:numId w:val="2"/>
        </w:numPr>
        <w:spacing w:after="0" w:line="240" w:lineRule="auto"/>
        <w:jc w:val="both"/>
      </w:pPr>
      <w:r>
        <w:t>рынок труда и образовательных услуг.</w:t>
      </w:r>
    </w:p>
    <w:p w:rsidR="00B45F47" w:rsidRDefault="00B45F47" w:rsidP="00B45F47">
      <w:pPr>
        <w:spacing w:after="0" w:line="240" w:lineRule="auto"/>
        <w:ind w:left="720"/>
        <w:jc w:val="both"/>
      </w:pPr>
    </w:p>
    <w:p w:rsidR="00B45F47" w:rsidRPr="00B45F47" w:rsidRDefault="00B45F47" w:rsidP="00B45F47">
      <w:pPr>
        <w:jc w:val="both"/>
        <w:rPr>
          <w:b/>
          <w:i/>
        </w:rPr>
      </w:pPr>
      <w:r>
        <w:rPr>
          <w:b/>
          <w:i/>
        </w:rPr>
        <w:t>Учащиеся должны уметь:</w:t>
      </w:r>
    </w:p>
    <w:p w:rsidR="00B45F47" w:rsidRDefault="00B45F47" w:rsidP="00B45F47">
      <w:pPr>
        <w:numPr>
          <w:ilvl w:val="0"/>
          <w:numId w:val="3"/>
        </w:numPr>
        <w:spacing w:after="0" w:line="240" w:lineRule="auto"/>
        <w:jc w:val="both"/>
      </w:pPr>
      <w:r>
        <w:t xml:space="preserve">составлять индивидуальный психологический портрет личности; программу самовоспитания; </w:t>
      </w:r>
      <w:proofErr w:type="spellStart"/>
      <w:r>
        <w:t>профессиограмму</w:t>
      </w:r>
      <w:proofErr w:type="spellEnd"/>
      <w:r>
        <w:t>;</w:t>
      </w:r>
    </w:p>
    <w:p w:rsidR="00B45F47" w:rsidRDefault="00B45F47" w:rsidP="00B45F47">
      <w:pPr>
        <w:numPr>
          <w:ilvl w:val="0"/>
          <w:numId w:val="3"/>
        </w:numPr>
        <w:spacing w:after="0" w:line="240" w:lineRule="auto"/>
        <w:jc w:val="both"/>
      </w:pPr>
      <w:r>
        <w:t>видеть свои недостатки и работать над ними;</w:t>
      </w:r>
    </w:p>
    <w:p w:rsidR="00B45F47" w:rsidRDefault="00B45F47" w:rsidP="00B45F47">
      <w:pPr>
        <w:numPr>
          <w:ilvl w:val="0"/>
          <w:numId w:val="3"/>
        </w:numPr>
        <w:spacing w:after="0" w:line="240" w:lineRule="auto"/>
        <w:jc w:val="both"/>
      </w:pPr>
      <w:r>
        <w:t>планировать свою профессиональную карьеру;</w:t>
      </w:r>
    </w:p>
    <w:p w:rsidR="00B45F47" w:rsidRDefault="00B45F47" w:rsidP="00B45F47">
      <w:pPr>
        <w:numPr>
          <w:ilvl w:val="0"/>
          <w:numId w:val="3"/>
        </w:numPr>
        <w:spacing w:after="0" w:line="240" w:lineRule="auto"/>
        <w:jc w:val="both"/>
      </w:pPr>
      <w:r>
        <w:t xml:space="preserve">владеть навыками </w:t>
      </w:r>
      <w:proofErr w:type="spellStart"/>
      <w:r>
        <w:t>самопрезентации</w:t>
      </w:r>
      <w:proofErr w:type="spellEnd"/>
      <w:r>
        <w:t>.</w:t>
      </w:r>
    </w:p>
    <w:p w:rsidR="00B45F47" w:rsidRDefault="00B45F47" w:rsidP="00B45F47">
      <w:pPr>
        <w:spacing w:after="0" w:line="240" w:lineRule="auto"/>
        <w:ind w:left="720"/>
        <w:jc w:val="both"/>
      </w:pPr>
    </w:p>
    <w:p w:rsidR="003A2C38" w:rsidRPr="003A2C38" w:rsidRDefault="003A2C38" w:rsidP="003A2C38">
      <w:pPr>
        <w:spacing w:after="0" w:line="240" w:lineRule="auto"/>
        <w:jc w:val="both"/>
        <w:rPr>
          <w:b/>
          <w:i/>
        </w:rPr>
      </w:pPr>
      <w:r w:rsidRPr="003A2C38">
        <w:rPr>
          <w:b/>
          <w:i/>
        </w:rPr>
        <w:t>Программа рассчитана на 35 часов занятий с учащимися 10 класса, из них – 1</w:t>
      </w:r>
      <w:r w:rsidR="00B20E90">
        <w:rPr>
          <w:b/>
          <w:i/>
        </w:rPr>
        <w:t>2</w:t>
      </w:r>
      <w:r w:rsidRPr="003A2C38">
        <w:rPr>
          <w:b/>
          <w:i/>
        </w:rPr>
        <w:t xml:space="preserve"> практических работ.</w:t>
      </w:r>
    </w:p>
    <w:p w:rsidR="00B45F47" w:rsidRDefault="00B45F47" w:rsidP="003A2C38">
      <w:pPr>
        <w:jc w:val="both"/>
        <w:rPr>
          <w:b/>
        </w:rPr>
      </w:pPr>
    </w:p>
    <w:p w:rsidR="003A2C38" w:rsidRDefault="003A2C38" w:rsidP="003A2C38">
      <w:pPr>
        <w:jc w:val="both"/>
      </w:pPr>
      <w:r w:rsidRPr="003A2C38">
        <w:rPr>
          <w:b/>
          <w:i/>
        </w:rPr>
        <w:t>Технологии,</w:t>
      </w:r>
      <w:r>
        <w:t xml:space="preserve"> применяемые при реализации программы: ИКТ, </w:t>
      </w:r>
      <w:proofErr w:type="gramStart"/>
      <w:r>
        <w:t>личностно-ориентированные</w:t>
      </w:r>
      <w:proofErr w:type="gramEnd"/>
      <w:r>
        <w:t xml:space="preserve">, </w:t>
      </w:r>
      <w:proofErr w:type="spellStart"/>
      <w:r>
        <w:t>здоровьесберегающие</w:t>
      </w:r>
      <w:proofErr w:type="spellEnd"/>
      <w:r>
        <w:t>.</w:t>
      </w:r>
    </w:p>
    <w:p w:rsidR="003A2C38" w:rsidRPr="003A2C38" w:rsidRDefault="003A2C38" w:rsidP="003A2C38">
      <w:pPr>
        <w:jc w:val="center"/>
        <w:rPr>
          <w:b/>
        </w:rPr>
      </w:pPr>
      <w:r w:rsidRPr="003A2C38">
        <w:rPr>
          <w:b/>
        </w:rPr>
        <w:t>СОДЕРЖАНИЕ КУРСА.</w:t>
      </w:r>
    </w:p>
    <w:p w:rsidR="003A2C38" w:rsidRPr="003A2C38" w:rsidRDefault="003A2C38" w:rsidP="003A2C38">
      <w:pPr>
        <w:jc w:val="both"/>
        <w:rPr>
          <w:b/>
        </w:rPr>
      </w:pPr>
      <w:r w:rsidRPr="003A2C38">
        <w:rPr>
          <w:b/>
        </w:rPr>
        <w:t>Введение (2 часа).</w:t>
      </w:r>
    </w:p>
    <w:p w:rsidR="003A2C38" w:rsidRDefault="003A2C38" w:rsidP="003A2C38">
      <w:pPr>
        <w:jc w:val="both"/>
      </w:pPr>
      <w:r w:rsidRPr="003A2C38">
        <w:rPr>
          <w:b/>
        </w:rPr>
        <w:t>Цель:</w:t>
      </w:r>
      <w:r>
        <w:t xml:space="preserve"> сформировать   интерес к изучению данного курса, осознание его важности и положительную мотивацию.</w:t>
      </w:r>
    </w:p>
    <w:p w:rsidR="003A2C38" w:rsidRPr="003A2C38" w:rsidRDefault="003A2C38" w:rsidP="003A2C38">
      <w:pPr>
        <w:jc w:val="both"/>
      </w:pPr>
      <w:r w:rsidRPr="003A2C38">
        <w:rPr>
          <w:b/>
        </w:rPr>
        <w:t>Методы:</w:t>
      </w:r>
      <w:r w:rsidR="00C030BD">
        <w:t xml:space="preserve"> беседа, дискуссия, объяснение, ИКТ.</w:t>
      </w:r>
    </w:p>
    <w:p w:rsidR="00B45F47" w:rsidRDefault="003A2C38" w:rsidP="00B45F47">
      <w:pPr>
        <w:jc w:val="both"/>
      </w:pPr>
      <w:r>
        <w:t>Профессии народного хозяйства, их классификация. Понятие о профессии и специальности. Общий обзор: классификации, профессии. Типы, классы, отделы, группы профессий. Формула профессии. Требования профессии к человеку. Способности и профессиональная пригодность.</w:t>
      </w:r>
    </w:p>
    <w:p w:rsidR="003A2C38" w:rsidRDefault="003A2C38" w:rsidP="00B45F47">
      <w:pPr>
        <w:jc w:val="both"/>
        <w:rPr>
          <w:b/>
        </w:rPr>
      </w:pPr>
      <w:r w:rsidRPr="003A2C38">
        <w:rPr>
          <w:b/>
        </w:rPr>
        <w:lastRenderedPageBreak/>
        <w:t>Раздел 1.</w:t>
      </w:r>
      <w:r>
        <w:rPr>
          <w:b/>
        </w:rPr>
        <w:t xml:space="preserve"> Интересы и склонности (3 часа).</w:t>
      </w:r>
    </w:p>
    <w:p w:rsidR="003A2C38" w:rsidRDefault="003A2C38" w:rsidP="00B45F47">
      <w:pPr>
        <w:jc w:val="both"/>
      </w:pPr>
      <w:r w:rsidRPr="008B7422">
        <w:rPr>
          <w:b/>
        </w:rPr>
        <w:t>Цель:</w:t>
      </w:r>
      <w:r>
        <w:t xml:space="preserve"> осознать различия между интересами и склонностями</w:t>
      </w:r>
      <w:r w:rsidR="008B7422">
        <w:t>, найти взаимосвязь.</w:t>
      </w:r>
    </w:p>
    <w:p w:rsidR="008B7422" w:rsidRPr="003A2C38" w:rsidRDefault="008B7422" w:rsidP="00B45F47">
      <w:pPr>
        <w:jc w:val="both"/>
      </w:pPr>
      <w:r w:rsidRPr="008B7422">
        <w:rPr>
          <w:b/>
        </w:rPr>
        <w:t>Методы:</w:t>
      </w:r>
      <w:r>
        <w:t xml:space="preserve"> беседа, объясн</w:t>
      </w:r>
      <w:r w:rsidR="00C030BD">
        <w:t>ение, практическая деятельность, ИКТ.</w:t>
      </w:r>
    </w:p>
    <w:p w:rsidR="00B45F47" w:rsidRDefault="008B7422" w:rsidP="00B45F47">
      <w:pPr>
        <w:jc w:val="both"/>
      </w:pPr>
      <w:r>
        <w:t>Понятия «интересы», «склонности». Классификация интересов. Взаимосвязь интересов и склонностей. Управление интересами и склонностями.</w:t>
      </w:r>
    </w:p>
    <w:p w:rsidR="008B7422" w:rsidRPr="008B7422" w:rsidRDefault="008B7422" w:rsidP="00B45F47">
      <w:pPr>
        <w:jc w:val="both"/>
        <w:rPr>
          <w:b/>
        </w:rPr>
      </w:pPr>
      <w:r w:rsidRPr="008B7422">
        <w:rPr>
          <w:b/>
        </w:rPr>
        <w:t>Практические работы:</w:t>
      </w:r>
    </w:p>
    <w:p w:rsidR="008B7422" w:rsidRDefault="008B7422" w:rsidP="00B45F47">
      <w:pPr>
        <w:jc w:val="both"/>
      </w:pPr>
      <w:r>
        <w:t>№</w:t>
      </w:r>
      <w:r w:rsidR="008C5D50">
        <w:t xml:space="preserve"> </w:t>
      </w:r>
      <w:r>
        <w:t>1. «Выявление интересов»</w:t>
      </w:r>
    </w:p>
    <w:p w:rsidR="008B7422" w:rsidRDefault="008B7422" w:rsidP="00B45F47">
      <w:pPr>
        <w:jc w:val="both"/>
      </w:pPr>
      <w:r>
        <w:t>№</w:t>
      </w:r>
      <w:r w:rsidR="008C5D50">
        <w:t xml:space="preserve"> </w:t>
      </w:r>
      <w:r>
        <w:t>2. «Выявление склонностей</w:t>
      </w:r>
      <w:r w:rsidR="00D30A0A">
        <w:t>»</w:t>
      </w:r>
      <w:r>
        <w:t>.</w:t>
      </w:r>
    </w:p>
    <w:p w:rsidR="008B7422" w:rsidRPr="00F3273D" w:rsidRDefault="008B7422" w:rsidP="00B45F47">
      <w:pPr>
        <w:jc w:val="both"/>
      </w:pPr>
    </w:p>
    <w:p w:rsidR="00B45F47" w:rsidRDefault="008B7422" w:rsidP="00B45F47">
      <w:pPr>
        <w:jc w:val="both"/>
        <w:rPr>
          <w:b/>
        </w:rPr>
      </w:pPr>
      <w:r w:rsidRPr="008B7422">
        <w:rPr>
          <w:b/>
        </w:rPr>
        <w:t>Раздел 2.</w:t>
      </w:r>
      <w:r>
        <w:rPr>
          <w:b/>
        </w:rPr>
        <w:t xml:space="preserve"> Внимание (3 часа).</w:t>
      </w:r>
    </w:p>
    <w:p w:rsidR="00C47BEB" w:rsidRDefault="00C47BEB">
      <w:r w:rsidRPr="008B7422">
        <w:rPr>
          <w:b/>
        </w:rPr>
        <w:t>Цель:</w:t>
      </w:r>
      <w:r w:rsidR="008B7422">
        <w:rPr>
          <w:b/>
        </w:rPr>
        <w:t xml:space="preserve"> </w:t>
      </w:r>
      <w:r w:rsidR="008B7422" w:rsidRPr="008B7422">
        <w:t>актуализировать, систематизировать и обобщить</w:t>
      </w:r>
      <w:r w:rsidR="008B7422">
        <w:t xml:space="preserve"> имеющиеся знания по теме.</w:t>
      </w:r>
    </w:p>
    <w:p w:rsidR="008B7422" w:rsidRDefault="008B7422">
      <w:proofErr w:type="gramStart"/>
      <w:r w:rsidRPr="008B7422">
        <w:rPr>
          <w:b/>
        </w:rPr>
        <w:t>Методы:</w:t>
      </w:r>
      <w:r>
        <w:t xml:space="preserve"> беседа, объяснение, упражнения на развитие внимания, практически</w:t>
      </w:r>
      <w:r w:rsidR="00C030BD">
        <w:t>е работы (тестирование, анализ), ИКТ.</w:t>
      </w:r>
      <w:proofErr w:type="gramEnd"/>
    </w:p>
    <w:p w:rsidR="008B7422" w:rsidRDefault="008B7422">
      <w:r>
        <w:t>Понятие «внимание». Физиологические основы внимания. Свойства внимания: устойчивость, объём, переключение, распределение, концентрация. Виды внимания: произвольное и непроизвольное. Развитие внимания.</w:t>
      </w:r>
    </w:p>
    <w:p w:rsidR="008B7422" w:rsidRPr="008B7422" w:rsidRDefault="008B7422">
      <w:pPr>
        <w:rPr>
          <w:b/>
        </w:rPr>
      </w:pPr>
      <w:r w:rsidRPr="008B7422">
        <w:rPr>
          <w:b/>
        </w:rPr>
        <w:t>Практическая работа:</w:t>
      </w:r>
    </w:p>
    <w:p w:rsidR="008B7422" w:rsidRDefault="008B7422">
      <w:r>
        <w:t>№</w:t>
      </w:r>
      <w:r w:rsidR="008C5D50">
        <w:t xml:space="preserve"> </w:t>
      </w:r>
      <w:r>
        <w:t>3. «Определение свойств внимания»</w:t>
      </w:r>
    </w:p>
    <w:p w:rsidR="008B7422" w:rsidRPr="008B7422" w:rsidRDefault="008B7422">
      <w:pPr>
        <w:rPr>
          <w:b/>
        </w:rPr>
      </w:pPr>
      <w:r w:rsidRPr="008B7422">
        <w:rPr>
          <w:b/>
        </w:rPr>
        <w:t>Раздел 3. Характер (4 часа).</w:t>
      </w:r>
    </w:p>
    <w:p w:rsidR="00C47BEB" w:rsidRDefault="008B7422">
      <w:r w:rsidRPr="00C030BD">
        <w:rPr>
          <w:b/>
        </w:rPr>
        <w:t>Цель:</w:t>
      </w:r>
      <w:r>
        <w:t xml:space="preserve"> раскрыть значение понятия, физиологические основы </w:t>
      </w:r>
      <w:r w:rsidR="00C030BD">
        <w:t xml:space="preserve">характера </w:t>
      </w:r>
      <w:r>
        <w:t xml:space="preserve"> личности</w:t>
      </w:r>
      <w:r w:rsidR="00C030BD">
        <w:t>.</w:t>
      </w:r>
    </w:p>
    <w:p w:rsidR="00C030BD" w:rsidRDefault="00C030BD">
      <w:proofErr w:type="gramStart"/>
      <w:r w:rsidRPr="00C030BD">
        <w:rPr>
          <w:b/>
        </w:rPr>
        <w:t>Методы:</w:t>
      </w:r>
      <w:r>
        <w:t xml:space="preserve"> беседа, рассказ, практические работы (тестирование, психологическая игра, анализ), </w:t>
      </w:r>
      <w:r w:rsidR="00B20E90">
        <w:t xml:space="preserve">групповая работа, </w:t>
      </w:r>
      <w:r>
        <w:t>ИКТ.</w:t>
      </w:r>
      <w:proofErr w:type="gramEnd"/>
    </w:p>
    <w:p w:rsidR="00C030BD" w:rsidRDefault="00C030BD">
      <w:r>
        <w:t xml:space="preserve">Понятие о характере. Физиологические основы характера. </w:t>
      </w:r>
      <w:proofErr w:type="gramStart"/>
      <w:r>
        <w:t>Типическое</w:t>
      </w:r>
      <w:proofErr w:type="gramEnd"/>
      <w:r>
        <w:t xml:space="preserve"> и индивидуальное в характере. Формирование характера.</w:t>
      </w:r>
    </w:p>
    <w:p w:rsidR="00C030BD" w:rsidRPr="00C030BD" w:rsidRDefault="00C030BD">
      <w:pPr>
        <w:rPr>
          <w:b/>
        </w:rPr>
      </w:pPr>
      <w:r w:rsidRPr="00C030BD">
        <w:rPr>
          <w:b/>
        </w:rPr>
        <w:t>Практическая работа:</w:t>
      </w:r>
    </w:p>
    <w:p w:rsidR="00C030BD" w:rsidRDefault="00C030BD">
      <w:r>
        <w:t xml:space="preserve"> №</w:t>
      </w:r>
      <w:r w:rsidR="008C5D50">
        <w:t xml:space="preserve"> </w:t>
      </w:r>
      <w:r>
        <w:t>4 «Выявление основных черт характера».</w:t>
      </w:r>
    </w:p>
    <w:p w:rsidR="00C030BD" w:rsidRDefault="00C030BD">
      <w:pPr>
        <w:rPr>
          <w:b/>
        </w:rPr>
      </w:pPr>
      <w:r w:rsidRPr="00C030BD">
        <w:rPr>
          <w:b/>
        </w:rPr>
        <w:t>Раздел 4. Память</w:t>
      </w:r>
      <w:r>
        <w:rPr>
          <w:b/>
        </w:rPr>
        <w:t xml:space="preserve"> (4 часа)</w:t>
      </w:r>
    </w:p>
    <w:p w:rsidR="00C030BD" w:rsidRDefault="00C030BD">
      <w:r>
        <w:rPr>
          <w:b/>
        </w:rPr>
        <w:t xml:space="preserve">Цель: </w:t>
      </w:r>
      <w:r w:rsidRPr="00C030BD">
        <w:t>актуализировать</w:t>
      </w:r>
      <w:r>
        <w:t>, систематизировать и обобщить имеющиеся знания по теме, полученные в 8 классе по курсу «Анатомия человека».</w:t>
      </w:r>
    </w:p>
    <w:p w:rsidR="00C030BD" w:rsidRDefault="00C030BD">
      <w:r w:rsidRPr="00C030BD">
        <w:rPr>
          <w:b/>
        </w:rPr>
        <w:t>Методы:</w:t>
      </w:r>
      <w:r>
        <w:t xml:space="preserve"> беседа, объяснение, упражнения на развитие памяти, практические работы (тестирование, анализ), ИКТ.</w:t>
      </w:r>
    </w:p>
    <w:p w:rsidR="00C030BD" w:rsidRDefault="00C030BD"/>
    <w:p w:rsidR="00C030BD" w:rsidRDefault="00C030BD">
      <w:r>
        <w:lastRenderedPageBreak/>
        <w:t>Понятие памяти. Физиологические основы памяти. Процессы памяти. Развитие памяти. Виды памяти. Значение памяти в профессиональной деятельности и жизни человека.</w:t>
      </w:r>
    </w:p>
    <w:p w:rsidR="00C030BD" w:rsidRPr="00C030BD" w:rsidRDefault="00C030BD" w:rsidP="00C030BD">
      <w:pPr>
        <w:rPr>
          <w:b/>
        </w:rPr>
      </w:pPr>
      <w:r w:rsidRPr="00C030BD">
        <w:rPr>
          <w:b/>
        </w:rPr>
        <w:t>Практическая работа:</w:t>
      </w:r>
    </w:p>
    <w:p w:rsidR="00C030BD" w:rsidRDefault="00C030BD" w:rsidP="00C030BD">
      <w:r>
        <w:t xml:space="preserve"> №</w:t>
      </w:r>
      <w:r w:rsidR="008C5D50">
        <w:t xml:space="preserve"> </w:t>
      </w:r>
      <w:r>
        <w:t xml:space="preserve">5 «Выявление </w:t>
      </w:r>
      <w:r w:rsidR="00017F97">
        <w:t>преобладающего вида памяти</w:t>
      </w:r>
      <w:r>
        <w:t>».</w:t>
      </w:r>
    </w:p>
    <w:p w:rsidR="00626B98" w:rsidRDefault="00626B98" w:rsidP="00626B98">
      <w:pPr>
        <w:rPr>
          <w:b/>
        </w:rPr>
      </w:pPr>
      <w:r w:rsidRPr="00C030BD">
        <w:rPr>
          <w:b/>
        </w:rPr>
        <w:t xml:space="preserve">Раздел </w:t>
      </w:r>
      <w:r>
        <w:rPr>
          <w:b/>
        </w:rPr>
        <w:t>5</w:t>
      </w:r>
      <w:r w:rsidRPr="00C030BD">
        <w:rPr>
          <w:b/>
        </w:rPr>
        <w:t xml:space="preserve">. </w:t>
      </w:r>
      <w:r>
        <w:rPr>
          <w:b/>
        </w:rPr>
        <w:t>Мышление (5 часов).</w:t>
      </w:r>
    </w:p>
    <w:p w:rsidR="00626B98" w:rsidRDefault="00626B98" w:rsidP="00626B98">
      <w:r>
        <w:rPr>
          <w:b/>
        </w:rPr>
        <w:t xml:space="preserve">Цель: </w:t>
      </w:r>
      <w:r w:rsidRPr="00C030BD">
        <w:t>актуализировать</w:t>
      </w:r>
      <w:r>
        <w:t>, систематизировать и обобщить имеющиеся знания по теме, полученные в 8 классе по курсу «Анатомия человека».</w:t>
      </w:r>
    </w:p>
    <w:p w:rsidR="00626B98" w:rsidRDefault="00626B98" w:rsidP="00626B98">
      <w:r w:rsidRPr="00C030BD">
        <w:rPr>
          <w:b/>
        </w:rPr>
        <w:t>Методы:</w:t>
      </w:r>
      <w:r>
        <w:t xml:space="preserve"> беседа, объяснение, упражнения на развитие мышления, практические работы (тестирование, анализ), ИКТ.</w:t>
      </w:r>
    </w:p>
    <w:p w:rsidR="00626B98" w:rsidRDefault="00626B98" w:rsidP="00626B98">
      <w:r w:rsidRPr="00626B98">
        <w:t>Понятие «мышление».</w:t>
      </w:r>
      <w:r>
        <w:t xml:space="preserve"> Виды мышления: предметно-действенное, наглядно-образное, абстрактное. Операции мышления: сравнение, синтез, абстракция, обобщение. Суждение, умозаключение. Нестандартное мышление.</w:t>
      </w:r>
      <w:r w:rsidR="008C5D50">
        <w:t xml:space="preserve"> Творческое мышление.</w:t>
      </w:r>
    </w:p>
    <w:p w:rsidR="008C5D50" w:rsidRPr="008C5D50" w:rsidRDefault="008C5D50" w:rsidP="00626B98">
      <w:pPr>
        <w:rPr>
          <w:b/>
        </w:rPr>
      </w:pPr>
      <w:r w:rsidRPr="008C5D50">
        <w:rPr>
          <w:b/>
        </w:rPr>
        <w:t>Практические работы:</w:t>
      </w:r>
    </w:p>
    <w:p w:rsidR="008C5D50" w:rsidRDefault="008C5D50" w:rsidP="00626B98">
      <w:r>
        <w:t>№ 6 «Выявление вида мышления».</w:t>
      </w:r>
    </w:p>
    <w:p w:rsidR="008C5D50" w:rsidRDefault="008C5D50" w:rsidP="00626B98">
      <w:r>
        <w:t>№ 7. «Выявление умений сравнивать, обобщать, анализировать»</w:t>
      </w:r>
    </w:p>
    <w:p w:rsidR="008C5D50" w:rsidRDefault="008C5D50" w:rsidP="00626B98">
      <w:pPr>
        <w:rPr>
          <w:b/>
        </w:rPr>
      </w:pPr>
      <w:r w:rsidRPr="008C5D50">
        <w:rPr>
          <w:b/>
        </w:rPr>
        <w:t>Раздел 6. Воображение (4 часа).</w:t>
      </w:r>
    </w:p>
    <w:p w:rsidR="008C5D50" w:rsidRDefault="008C5D50" w:rsidP="00626B98">
      <w:r w:rsidRPr="008C5D50">
        <w:rPr>
          <w:b/>
        </w:rPr>
        <w:t>Цель:</w:t>
      </w:r>
      <w:r>
        <w:t xml:space="preserve"> исследовать понятия «воображение», «фантазирование», проанализировать уровень воображения у учащихся.</w:t>
      </w:r>
    </w:p>
    <w:p w:rsidR="008C5D50" w:rsidRDefault="008C5D50" w:rsidP="008C5D50">
      <w:r w:rsidRPr="008C5D50">
        <w:rPr>
          <w:b/>
        </w:rPr>
        <w:t>Методы:</w:t>
      </w:r>
      <w:r>
        <w:t xml:space="preserve">  беседа, объяснение, деловая игра, практические работы (тестирование, анализ), ИКТ.</w:t>
      </w:r>
    </w:p>
    <w:p w:rsidR="008C5D50" w:rsidRDefault="008C5D50" w:rsidP="008C5D50">
      <w:r>
        <w:t>Понятие «воображение». Связь воображения и мышления. Виды воображения: непроизвольное и произвольное, воссоздающее и творческое. Развитие воображения в игре.</w:t>
      </w:r>
    </w:p>
    <w:p w:rsidR="009D4BE7" w:rsidRPr="008C5D50" w:rsidRDefault="009D4BE7" w:rsidP="009D4BE7">
      <w:pPr>
        <w:rPr>
          <w:b/>
        </w:rPr>
      </w:pPr>
      <w:r w:rsidRPr="008C5D50">
        <w:rPr>
          <w:b/>
        </w:rPr>
        <w:t>Практические работы:</w:t>
      </w:r>
    </w:p>
    <w:p w:rsidR="009D4BE7" w:rsidRDefault="009D4BE7" w:rsidP="008C5D50">
      <w:r>
        <w:t>№ 8. «Определение уровня творческого мышления».</w:t>
      </w:r>
    </w:p>
    <w:p w:rsidR="009D4BE7" w:rsidRDefault="009D4BE7" w:rsidP="008C5D50">
      <w:r>
        <w:t>№ 9. «Определение уровня воссоздающего и творческого мышления».</w:t>
      </w:r>
    </w:p>
    <w:p w:rsidR="009D4BE7" w:rsidRPr="009D4BE7" w:rsidRDefault="009D4BE7" w:rsidP="008C5D50">
      <w:pPr>
        <w:rPr>
          <w:b/>
        </w:rPr>
      </w:pPr>
      <w:r w:rsidRPr="009D4BE7">
        <w:rPr>
          <w:b/>
        </w:rPr>
        <w:t>Раздел 7. Координация движений (4 часа).</w:t>
      </w:r>
    </w:p>
    <w:p w:rsidR="008C5D50" w:rsidRDefault="009D4BE7" w:rsidP="00626B98">
      <w:r w:rsidRPr="009D4BE7">
        <w:rPr>
          <w:b/>
        </w:rPr>
        <w:t>Цель:</w:t>
      </w:r>
      <w:r>
        <w:t xml:space="preserve"> акцентировать внимание на значимость данного качества для многих видов трудовой деятельности.</w:t>
      </w:r>
    </w:p>
    <w:p w:rsidR="009D4BE7" w:rsidRDefault="009D4BE7" w:rsidP="00626B98">
      <w:r w:rsidRPr="009D4BE7">
        <w:rPr>
          <w:b/>
        </w:rPr>
        <w:t>Методы:</w:t>
      </w:r>
      <w:r>
        <w:t xml:space="preserve"> беседа, практическая деятельность.</w:t>
      </w:r>
    </w:p>
    <w:p w:rsidR="009D4BE7" w:rsidRDefault="009D4BE7" w:rsidP="00626B98">
      <w:r>
        <w:t>Понятие «координация движений</w:t>
      </w:r>
      <w:r w:rsidR="00E448FE">
        <w:t>»</w:t>
      </w:r>
      <w:r>
        <w:t xml:space="preserve">. Особенности </w:t>
      </w:r>
      <w:r w:rsidR="00E448FE">
        <w:t>координации движений</w:t>
      </w:r>
      <w:r>
        <w:t>. Значение и развитие координации.</w:t>
      </w:r>
    </w:p>
    <w:p w:rsidR="009D4BE7" w:rsidRPr="008C5D50" w:rsidRDefault="009D4BE7" w:rsidP="009D4BE7">
      <w:pPr>
        <w:rPr>
          <w:b/>
        </w:rPr>
      </w:pPr>
      <w:r w:rsidRPr="008C5D50">
        <w:rPr>
          <w:b/>
        </w:rPr>
        <w:t>Практические работы:</w:t>
      </w:r>
    </w:p>
    <w:p w:rsidR="009D4BE7" w:rsidRDefault="009D4BE7" w:rsidP="00626B98">
      <w:r>
        <w:t>№ 10. «Определение уровня развития координации движения руки».</w:t>
      </w:r>
    </w:p>
    <w:p w:rsidR="009D4BE7" w:rsidRDefault="009D4BE7" w:rsidP="00626B98">
      <w:r>
        <w:lastRenderedPageBreak/>
        <w:t>№ 11. «Определение уровня развития мышечно-суставной чувствительности руки».</w:t>
      </w:r>
    </w:p>
    <w:p w:rsidR="009D4BE7" w:rsidRDefault="009D4BE7" w:rsidP="00626B98">
      <w:pPr>
        <w:rPr>
          <w:b/>
        </w:rPr>
      </w:pPr>
      <w:r w:rsidRPr="009D4BE7">
        <w:rPr>
          <w:b/>
        </w:rPr>
        <w:t xml:space="preserve">Раздел 8. Характеристика профессий – </w:t>
      </w:r>
      <w:proofErr w:type="spellStart"/>
      <w:r w:rsidRPr="009D4BE7">
        <w:rPr>
          <w:b/>
        </w:rPr>
        <w:t>профессиограмма</w:t>
      </w:r>
      <w:proofErr w:type="spellEnd"/>
      <w:r w:rsidRPr="009D4BE7">
        <w:rPr>
          <w:b/>
        </w:rPr>
        <w:t xml:space="preserve"> (</w:t>
      </w:r>
      <w:r w:rsidR="00B20E90">
        <w:rPr>
          <w:b/>
        </w:rPr>
        <w:t>4</w:t>
      </w:r>
      <w:r w:rsidRPr="009D4BE7">
        <w:rPr>
          <w:b/>
        </w:rPr>
        <w:t xml:space="preserve"> часа).</w:t>
      </w:r>
    </w:p>
    <w:p w:rsidR="009D4BE7" w:rsidRPr="009D4BE7" w:rsidRDefault="009D4BE7" w:rsidP="00626B98">
      <w:r>
        <w:rPr>
          <w:b/>
        </w:rPr>
        <w:t xml:space="preserve">Цель: </w:t>
      </w:r>
      <w:r>
        <w:t xml:space="preserve">исследовать информацию о разных видах труда, научиться составлять </w:t>
      </w:r>
      <w:proofErr w:type="spellStart"/>
      <w:r>
        <w:t>профессиограмму</w:t>
      </w:r>
      <w:proofErr w:type="spellEnd"/>
      <w:r>
        <w:t>.</w:t>
      </w:r>
    </w:p>
    <w:p w:rsidR="009D4BE7" w:rsidRPr="009D4BE7" w:rsidRDefault="009D4BE7" w:rsidP="00626B98">
      <w:pPr>
        <w:rPr>
          <w:b/>
        </w:rPr>
      </w:pPr>
      <w:r>
        <w:rPr>
          <w:b/>
        </w:rPr>
        <w:t xml:space="preserve">Методы: </w:t>
      </w:r>
      <w:r w:rsidRPr="00B20E90">
        <w:t>объяснение, анализ, сравнение</w:t>
      </w:r>
      <w:r w:rsidR="00B20E90" w:rsidRPr="00B20E90">
        <w:t>, практическая деятельность, групповая работа.</w:t>
      </w:r>
    </w:p>
    <w:p w:rsidR="00B20E90" w:rsidRDefault="00B20E90" w:rsidP="00626B98">
      <w:r>
        <w:t xml:space="preserve">Особенности различных профессий. Профессии «нового поколения», их особенности. Советы по профессиональному самовоспитанию. </w:t>
      </w:r>
    </w:p>
    <w:p w:rsidR="00B20E90" w:rsidRPr="00B20E90" w:rsidRDefault="00B20E90" w:rsidP="00626B98">
      <w:pPr>
        <w:rPr>
          <w:b/>
        </w:rPr>
      </w:pPr>
      <w:r>
        <w:rPr>
          <w:b/>
        </w:rPr>
        <w:t>Практическая работа</w:t>
      </w:r>
      <w:r w:rsidRPr="00B20E90">
        <w:rPr>
          <w:b/>
        </w:rPr>
        <w:t>:</w:t>
      </w:r>
    </w:p>
    <w:p w:rsidR="009D4BE7" w:rsidRDefault="00B20E90" w:rsidP="00626B98">
      <w:r>
        <w:t xml:space="preserve">№ 12. «Составление </w:t>
      </w:r>
      <w:proofErr w:type="spellStart"/>
      <w:r>
        <w:t>профессиограммы</w:t>
      </w:r>
      <w:proofErr w:type="spellEnd"/>
      <w:r>
        <w:t>».</w:t>
      </w:r>
    </w:p>
    <w:p w:rsidR="00B20E90" w:rsidRPr="00B20E90" w:rsidRDefault="00B20E90" w:rsidP="00626B98">
      <w:pPr>
        <w:rPr>
          <w:b/>
        </w:rPr>
      </w:pPr>
      <w:r w:rsidRPr="00B20E90">
        <w:rPr>
          <w:b/>
        </w:rPr>
        <w:t>Обобщение (2 часа).</w:t>
      </w:r>
    </w:p>
    <w:p w:rsidR="00017F97" w:rsidRDefault="00B20E90" w:rsidP="00C030BD">
      <w:r w:rsidRPr="00B20E90">
        <w:rPr>
          <w:b/>
        </w:rPr>
        <w:t>Цель</w:t>
      </w:r>
      <w:r>
        <w:t>: п</w:t>
      </w:r>
      <w:r w:rsidRPr="00B20E90">
        <w:t>одвести итог о значимости курса</w:t>
      </w:r>
      <w:r>
        <w:t xml:space="preserve"> в выборе будущей профессии</w:t>
      </w:r>
      <w:r w:rsidRPr="00B20E90">
        <w:t xml:space="preserve">, </w:t>
      </w:r>
      <w:r>
        <w:t xml:space="preserve"> научиться составлять программу самовоспитания. Представить эссе, сообщение, презентацию о своей будущей профессии.</w:t>
      </w:r>
    </w:p>
    <w:p w:rsidR="000E2BA4" w:rsidRDefault="000E2BA4" w:rsidP="00C030BD"/>
    <w:p w:rsidR="000E2BA4" w:rsidRDefault="007727D4" w:rsidP="00C030BD">
      <w:r>
        <w:t>Календарно-тематическое планирование.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227"/>
        <w:gridCol w:w="3564"/>
        <w:gridCol w:w="980"/>
        <w:gridCol w:w="1351"/>
        <w:gridCol w:w="1200"/>
      </w:tblGrid>
      <w:tr w:rsidR="00C76230" w:rsidTr="00C76230">
        <w:tc>
          <w:tcPr>
            <w:tcW w:w="2227" w:type="dxa"/>
          </w:tcPr>
          <w:p w:rsidR="00C76230" w:rsidRDefault="00C76230" w:rsidP="00C030BD">
            <w:r>
              <w:t>Название раздела.</w:t>
            </w:r>
          </w:p>
        </w:tc>
        <w:tc>
          <w:tcPr>
            <w:tcW w:w="3564" w:type="dxa"/>
          </w:tcPr>
          <w:p w:rsidR="00C76230" w:rsidRDefault="00C76230" w:rsidP="00C030BD">
            <w:r>
              <w:t>Тема занятия.</w:t>
            </w:r>
          </w:p>
        </w:tc>
        <w:tc>
          <w:tcPr>
            <w:tcW w:w="980" w:type="dxa"/>
          </w:tcPr>
          <w:p w:rsidR="00C76230" w:rsidRDefault="00C76230" w:rsidP="00C030BD">
            <w:r>
              <w:t xml:space="preserve"> Кол-во </w:t>
            </w:r>
          </w:p>
          <w:p w:rsidR="00C76230" w:rsidRDefault="00C76230" w:rsidP="00C030BD">
            <w:r>
              <w:t>часов</w:t>
            </w:r>
          </w:p>
        </w:tc>
        <w:tc>
          <w:tcPr>
            <w:tcW w:w="1351" w:type="dxa"/>
          </w:tcPr>
          <w:p w:rsidR="00C76230" w:rsidRDefault="00C76230" w:rsidP="00C76230">
            <w:r>
              <w:t xml:space="preserve">Дата </w:t>
            </w:r>
          </w:p>
          <w:p w:rsidR="00C76230" w:rsidRDefault="00C76230" w:rsidP="00C76230">
            <w:r>
              <w:t>План</w:t>
            </w:r>
          </w:p>
        </w:tc>
        <w:tc>
          <w:tcPr>
            <w:tcW w:w="1200" w:type="dxa"/>
          </w:tcPr>
          <w:p w:rsidR="00C76230" w:rsidRDefault="00C76230" w:rsidP="00C030BD">
            <w:r>
              <w:t>Дата</w:t>
            </w:r>
          </w:p>
          <w:p w:rsidR="00C76230" w:rsidRDefault="00C76230" w:rsidP="00C030BD">
            <w:r>
              <w:t xml:space="preserve">Факт </w:t>
            </w:r>
            <w:bookmarkStart w:id="0" w:name="_GoBack"/>
            <w:bookmarkEnd w:id="0"/>
          </w:p>
        </w:tc>
      </w:tr>
      <w:tr w:rsidR="00C76230" w:rsidTr="00C76230">
        <w:tc>
          <w:tcPr>
            <w:tcW w:w="2227" w:type="dxa"/>
          </w:tcPr>
          <w:p w:rsidR="00C76230" w:rsidRPr="003A2C38" w:rsidRDefault="00C76230" w:rsidP="007727D4">
            <w:pPr>
              <w:jc w:val="both"/>
              <w:rPr>
                <w:b/>
              </w:rPr>
            </w:pPr>
            <w:r w:rsidRPr="003A2C38">
              <w:rPr>
                <w:b/>
              </w:rPr>
              <w:t xml:space="preserve">Введение </w:t>
            </w:r>
            <w:r>
              <w:rPr>
                <w:b/>
              </w:rPr>
              <w:t xml:space="preserve"> </w:t>
            </w:r>
          </w:p>
          <w:p w:rsidR="00C76230" w:rsidRDefault="00C76230" w:rsidP="00C030BD"/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Понятие о профессии, специальности, квалификации, должности.</w:t>
            </w:r>
          </w:p>
          <w:p w:rsidR="00C76230" w:rsidRDefault="00C76230" w:rsidP="00C030BD">
            <w:r>
              <w:t>- Требования профессии к человеку. Способности и профпригодность.</w:t>
            </w:r>
          </w:p>
        </w:tc>
        <w:tc>
          <w:tcPr>
            <w:tcW w:w="980" w:type="dxa"/>
          </w:tcPr>
          <w:p w:rsidR="00C76230" w:rsidRDefault="00C76230" w:rsidP="00C030BD">
            <w:r>
              <w:t>2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Default="00C76230" w:rsidP="007727D4">
            <w:pPr>
              <w:rPr>
                <w:b/>
              </w:rPr>
            </w:pPr>
            <w:r>
              <w:rPr>
                <w:b/>
              </w:rPr>
              <w:t xml:space="preserve">Интересы и склонности  </w:t>
            </w:r>
          </w:p>
          <w:p w:rsidR="00C76230" w:rsidRDefault="00C76230" w:rsidP="00C030BD"/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Понятие «интерес». Классификация интересов.</w:t>
            </w:r>
          </w:p>
          <w:p w:rsidR="00C76230" w:rsidRDefault="00C76230" w:rsidP="00C030BD">
            <w:r>
              <w:t>Пр. р. № 1 «Выявление интересов».</w:t>
            </w:r>
          </w:p>
          <w:p w:rsidR="00C76230" w:rsidRDefault="00C76230" w:rsidP="00C030BD"/>
          <w:p w:rsidR="00C76230" w:rsidRDefault="00C76230" w:rsidP="00C030BD">
            <w:r>
              <w:t>- Понятие «склонность».</w:t>
            </w:r>
          </w:p>
          <w:p w:rsidR="00C76230" w:rsidRDefault="00C76230" w:rsidP="00C030BD">
            <w:r>
              <w:t>Пр. р. № 2 «Выявление склонностей».</w:t>
            </w:r>
          </w:p>
          <w:p w:rsidR="00C76230" w:rsidRDefault="00C76230" w:rsidP="00C030BD"/>
          <w:p w:rsidR="00C76230" w:rsidRDefault="00C76230" w:rsidP="00C030BD">
            <w:r>
              <w:t>- Управление интересами и склонностями.</w:t>
            </w:r>
          </w:p>
        </w:tc>
        <w:tc>
          <w:tcPr>
            <w:tcW w:w="980" w:type="dxa"/>
          </w:tcPr>
          <w:p w:rsidR="00C76230" w:rsidRDefault="00C76230" w:rsidP="00C030BD">
            <w:r>
              <w:t>3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D30A0A" w:rsidRDefault="00C76230" w:rsidP="00C030BD">
            <w:pPr>
              <w:rPr>
                <w:b/>
              </w:rPr>
            </w:pPr>
            <w:r w:rsidRPr="00D30A0A">
              <w:rPr>
                <w:b/>
              </w:rPr>
              <w:t>Внимание.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Понятие «внимание». Физиологические основы внимания.</w:t>
            </w:r>
          </w:p>
          <w:p w:rsidR="00C76230" w:rsidRDefault="00C76230" w:rsidP="00C030BD"/>
          <w:p w:rsidR="00C76230" w:rsidRDefault="00C76230" w:rsidP="00D30A0A">
            <w:r>
              <w:t>- Пр. р. № 3 «Определение свойств внимания».</w:t>
            </w:r>
          </w:p>
          <w:p w:rsidR="00C76230" w:rsidRDefault="00C76230" w:rsidP="00D30A0A"/>
          <w:p w:rsidR="00C76230" w:rsidRDefault="00C76230" w:rsidP="00D30A0A">
            <w:r>
              <w:lastRenderedPageBreak/>
              <w:t>- Развитие внимания.</w:t>
            </w:r>
          </w:p>
          <w:p w:rsidR="00C76230" w:rsidRDefault="00C76230" w:rsidP="00C030BD"/>
        </w:tc>
        <w:tc>
          <w:tcPr>
            <w:tcW w:w="980" w:type="dxa"/>
          </w:tcPr>
          <w:p w:rsidR="00C76230" w:rsidRDefault="00C76230" w:rsidP="00C030BD">
            <w:r>
              <w:lastRenderedPageBreak/>
              <w:t>3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D30A0A" w:rsidRDefault="00C76230" w:rsidP="00C030BD">
            <w:pPr>
              <w:rPr>
                <w:b/>
              </w:rPr>
            </w:pPr>
            <w:r w:rsidRPr="00D30A0A">
              <w:rPr>
                <w:b/>
              </w:rPr>
              <w:lastRenderedPageBreak/>
              <w:t>Характер.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Характер: особенности. Понятие и структура характера.</w:t>
            </w:r>
          </w:p>
          <w:p w:rsidR="00C76230" w:rsidRDefault="00C76230" w:rsidP="00C030BD"/>
          <w:p w:rsidR="00C76230" w:rsidRDefault="00C76230" w:rsidP="00C030BD">
            <w:r>
              <w:t xml:space="preserve">- Физиологические основы характера. </w:t>
            </w:r>
            <w:proofErr w:type="gramStart"/>
            <w:r>
              <w:t>Типическое</w:t>
            </w:r>
            <w:proofErr w:type="gramEnd"/>
            <w:r>
              <w:t xml:space="preserve"> и индивидуальное в характере.</w:t>
            </w:r>
          </w:p>
          <w:p w:rsidR="00C76230" w:rsidRDefault="00C76230" w:rsidP="00C030BD"/>
          <w:p w:rsidR="00C76230" w:rsidRDefault="00C76230" w:rsidP="00C030BD">
            <w:r>
              <w:t>- Формирование характера.</w:t>
            </w:r>
          </w:p>
          <w:p w:rsidR="00C76230" w:rsidRDefault="00C76230" w:rsidP="00C030BD"/>
          <w:p w:rsidR="00C76230" w:rsidRDefault="00C76230" w:rsidP="00C030BD">
            <w:r>
              <w:t>- Пр. р. № 4 «Выявление основных черт характера».</w:t>
            </w:r>
          </w:p>
        </w:tc>
        <w:tc>
          <w:tcPr>
            <w:tcW w:w="980" w:type="dxa"/>
          </w:tcPr>
          <w:p w:rsidR="00C76230" w:rsidRDefault="00C76230" w:rsidP="00C030BD">
            <w:r>
              <w:t>4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D30A0A" w:rsidRDefault="00C76230" w:rsidP="00C030BD">
            <w:pPr>
              <w:rPr>
                <w:b/>
              </w:rPr>
            </w:pPr>
            <w:r w:rsidRPr="00D30A0A">
              <w:rPr>
                <w:b/>
              </w:rPr>
              <w:t>Память.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Понятие «память». Физиологические основы памяти.</w:t>
            </w:r>
          </w:p>
          <w:p w:rsidR="00C76230" w:rsidRDefault="00C76230" w:rsidP="00C030BD"/>
          <w:p w:rsidR="00C76230" w:rsidRDefault="00C76230" w:rsidP="00C030BD">
            <w:r>
              <w:t>- Процессы памяти. Развитие памяти.</w:t>
            </w:r>
          </w:p>
          <w:p w:rsidR="00C76230" w:rsidRDefault="00C76230" w:rsidP="00C030BD"/>
          <w:p w:rsidR="00C76230" w:rsidRDefault="00C76230" w:rsidP="00C030BD">
            <w:r>
              <w:t>- Виды памяти. Значение памяти в жизни человека.</w:t>
            </w:r>
          </w:p>
          <w:p w:rsidR="00C76230" w:rsidRDefault="00C76230" w:rsidP="00C030BD"/>
          <w:p w:rsidR="00C76230" w:rsidRDefault="00C76230" w:rsidP="00C030BD">
            <w:r>
              <w:t>- Пр. р. № 5 «Выявление видов памяти»</w:t>
            </w:r>
          </w:p>
        </w:tc>
        <w:tc>
          <w:tcPr>
            <w:tcW w:w="980" w:type="dxa"/>
          </w:tcPr>
          <w:p w:rsidR="00C76230" w:rsidRDefault="00C76230" w:rsidP="00C030BD">
            <w:r>
              <w:t>4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D30A0A" w:rsidRDefault="00C76230" w:rsidP="00C030BD">
            <w:pPr>
              <w:rPr>
                <w:b/>
              </w:rPr>
            </w:pPr>
            <w:r w:rsidRPr="00D30A0A">
              <w:rPr>
                <w:b/>
              </w:rPr>
              <w:t>Мышление.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Мышление. Виды мышления.</w:t>
            </w:r>
          </w:p>
          <w:p w:rsidR="00C76230" w:rsidRDefault="00C76230" w:rsidP="00C030BD"/>
          <w:p w:rsidR="00C76230" w:rsidRDefault="00C76230" w:rsidP="00C030BD">
            <w:r>
              <w:t>- Операции мышления.</w:t>
            </w:r>
          </w:p>
          <w:p w:rsidR="00C76230" w:rsidRDefault="00C76230" w:rsidP="00C030BD"/>
          <w:p w:rsidR="00C76230" w:rsidRDefault="00C76230" w:rsidP="00C030BD">
            <w:r>
              <w:t>- Суждение. Умозаключение.</w:t>
            </w:r>
          </w:p>
          <w:p w:rsidR="00C76230" w:rsidRDefault="00C76230" w:rsidP="00C030BD"/>
          <w:p w:rsidR="00C76230" w:rsidRDefault="00C76230" w:rsidP="00E448FE">
            <w:r>
              <w:t>- Пр. р. № 6 «Выявление вида мышления».</w:t>
            </w:r>
          </w:p>
          <w:p w:rsidR="00C76230" w:rsidRDefault="00C76230" w:rsidP="00E448FE">
            <w:r>
              <w:t xml:space="preserve">  Пр. р. № 7. «Выявление умений сравнивать, обобщать, анализировать».</w:t>
            </w:r>
          </w:p>
          <w:p w:rsidR="00C76230" w:rsidRDefault="00C76230" w:rsidP="00E448FE"/>
          <w:p w:rsidR="00C76230" w:rsidRDefault="00C76230" w:rsidP="00E448FE">
            <w:r>
              <w:t>- Творческое мышление. Нестандартное мышление.</w:t>
            </w:r>
          </w:p>
          <w:p w:rsidR="00C76230" w:rsidRDefault="00C76230" w:rsidP="00C030BD"/>
        </w:tc>
        <w:tc>
          <w:tcPr>
            <w:tcW w:w="980" w:type="dxa"/>
          </w:tcPr>
          <w:p w:rsidR="00C76230" w:rsidRDefault="00C76230" w:rsidP="00C030BD">
            <w:r>
              <w:t>5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E448FE" w:rsidRDefault="00C76230" w:rsidP="00C030BD">
            <w:pPr>
              <w:rPr>
                <w:b/>
              </w:rPr>
            </w:pPr>
            <w:r w:rsidRPr="00E448FE">
              <w:rPr>
                <w:b/>
              </w:rPr>
              <w:t>Воображение.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Понятие «воображение». Связь воображения и мышления.</w:t>
            </w:r>
          </w:p>
          <w:p w:rsidR="00C76230" w:rsidRDefault="00C76230" w:rsidP="00C030BD"/>
          <w:p w:rsidR="00C76230" w:rsidRDefault="00C76230" w:rsidP="00C030BD">
            <w:r>
              <w:t>- Виды воображения: непроизвольное и произвольное, воссоздающее и творческое.</w:t>
            </w:r>
          </w:p>
          <w:p w:rsidR="00C76230" w:rsidRDefault="00C76230" w:rsidP="00E448FE">
            <w:r>
              <w:t>Пр. р. № 8. «Определение уровня творческого мышления».</w:t>
            </w:r>
          </w:p>
          <w:p w:rsidR="00C76230" w:rsidRDefault="00C76230" w:rsidP="00C030BD"/>
          <w:p w:rsidR="00C76230" w:rsidRDefault="00C76230" w:rsidP="00E448FE">
            <w:r>
              <w:t xml:space="preserve">- Пр. р. № 9. «Определение уровня </w:t>
            </w:r>
            <w:r>
              <w:lastRenderedPageBreak/>
              <w:t>воссоздающего и творческого мышления».</w:t>
            </w:r>
          </w:p>
          <w:p w:rsidR="00C76230" w:rsidRDefault="00C76230" w:rsidP="00E448FE"/>
          <w:p w:rsidR="00C76230" w:rsidRDefault="00C76230" w:rsidP="00E448FE">
            <w:r>
              <w:t>- Развитие воображения в игре.</w:t>
            </w:r>
          </w:p>
          <w:p w:rsidR="00C76230" w:rsidRDefault="00C76230" w:rsidP="00C030BD"/>
        </w:tc>
        <w:tc>
          <w:tcPr>
            <w:tcW w:w="980" w:type="dxa"/>
          </w:tcPr>
          <w:p w:rsidR="00C76230" w:rsidRDefault="00C76230" w:rsidP="00C030BD">
            <w:r>
              <w:lastRenderedPageBreak/>
              <w:t>4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E448FE" w:rsidRDefault="00C76230" w:rsidP="00C030BD">
            <w:pPr>
              <w:rPr>
                <w:b/>
              </w:rPr>
            </w:pPr>
            <w:r>
              <w:rPr>
                <w:b/>
              </w:rPr>
              <w:lastRenderedPageBreak/>
              <w:t>Координация движений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Понятие координации движений.</w:t>
            </w:r>
          </w:p>
          <w:p w:rsidR="00C76230" w:rsidRDefault="00C76230" w:rsidP="00C030BD"/>
          <w:p w:rsidR="00C76230" w:rsidRDefault="00C76230" w:rsidP="00C030BD">
            <w:r>
              <w:t>- Особенности координации движений.</w:t>
            </w:r>
          </w:p>
          <w:p w:rsidR="00C76230" w:rsidRDefault="00C76230" w:rsidP="00C030BD"/>
          <w:p w:rsidR="00C76230" w:rsidRDefault="00C76230" w:rsidP="00E448FE">
            <w:r>
              <w:t xml:space="preserve">- Пр. р. № 10. «Определение </w:t>
            </w:r>
            <w:proofErr w:type="gramStart"/>
            <w:r>
              <w:t>уровня развития координации движения руки</w:t>
            </w:r>
            <w:proofErr w:type="gramEnd"/>
            <w:r>
              <w:t>».</w:t>
            </w:r>
          </w:p>
          <w:p w:rsidR="00C76230" w:rsidRDefault="00C76230" w:rsidP="00E448FE">
            <w:r>
              <w:t xml:space="preserve">   Пр. р. № 11. «Определение уровня развития мышечно-суставной чувствительности руки».</w:t>
            </w:r>
          </w:p>
          <w:p w:rsidR="00C76230" w:rsidRDefault="00C76230" w:rsidP="00E448FE"/>
          <w:p w:rsidR="00C76230" w:rsidRDefault="00C76230" w:rsidP="00E448FE">
            <w:r>
              <w:t>- Развитие координации движений.</w:t>
            </w:r>
          </w:p>
          <w:p w:rsidR="00C76230" w:rsidRDefault="00C76230" w:rsidP="00C030BD"/>
        </w:tc>
        <w:tc>
          <w:tcPr>
            <w:tcW w:w="980" w:type="dxa"/>
          </w:tcPr>
          <w:p w:rsidR="00C76230" w:rsidRDefault="00C76230" w:rsidP="00C030BD">
            <w:r>
              <w:t>4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Default="00C76230" w:rsidP="00C030BD">
            <w:pPr>
              <w:rPr>
                <w:b/>
              </w:rPr>
            </w:pPr>
            <w:r w:rsidRPr="009D4BE7">
              <w:rPr>
                <w:b/>
              </w:rPr>
              <w:t xml:space="preserve">Характеристика профессий – </w:t>
            </w:r>
            <w:proofErr w:type="spellStart"/>
            <w:r w:rsidRPr="009D4BE7">
              <w:rPr>
                <w:b/>
              </w:rPr>
              <w:t>профессиограмма</w:t>
            </w:r>
            <w:proofErr w:type="spellEnd"/>
          </w:p>
          <w:p w:rsidR="00C76230" w:rsidRDefault="00C76230" w:rsidP="00C030BD">
            <w:pPr>
              <w:rPr>
                <w:b/>
              </w:rPr>
            </w:pPr>
          </w:p>
          <w:p w:rsidR="00C76230" w:rsidRDefault="00C76230" w:rsidP="00C030BD">
            <w:pPr>
              <w:rPr>
                <w:b/>
              </w:rPr>
            </w:pPr>
          </w:p>
          <w:p w:rsidR="00C76230" w:rsidRDefault="00C76230" w:rsidP="00C030BD">
            <w:pPr>
              <w:rPr>
                <w:b/>
              </w:rPr>
            </w:pPr>
          </w:p>
          <w:p w:rsidR="00C76230" w:rsidRDefault="00C76230" w:rsidP="00C030BD">
            <w:pPr>
              <w:rPr>
                <w:b/>
              </w:rPr>
            </w:pPr>
          </w:p>
          <w:p w:rsidR="00C76230" w:rsidRPr="00E448FE" w:rsidRDefault="00C76230" w:rsidP="00C030BD">
            <w:pPr>
              <w:rPr>
                <w:b/>
              </w:rPr>
            </w:pPr>
          </w:p>
        </w:tc>
        <w:tc>
          <w:tcPr>
            <w:tcW w:w="3564" w:type="dxa"/>
          </w:tcPr>
          <w:p w:rsidR="00C76230" w:rsidRDefault="00C76230" w:rsidP="002A12F2"/>
          <w:p w:rsidR="00C76230" w:rsidRDefault="00C76230" w:rsidP="002A12F2">
            <w:r>
              <w:t xml:space="preserve">- Особенности различных профессий. </w:t>
            </w:r>
          </w:p>
          <w:p w:rsidR="00C76230" w:rsidRDefault="00C76230" w:rsidP="002A12F2"/>
          <w:p w:rsidR="00C76230" w:rsidRDefault="00C76230" w:rsidP="002A12F2">
            <w:r>
              <w:t xml:space="preserve">- Профессии «нового поколения», их особенности. </w:t>
            </w:r>
          </w:p>
          <w:p w:rsidR="00C76230" w:rsidRDefault="00C76230" w:rsidP="002A12F2"/>
          <w:p w:rsidR="00C76230" w:rsidRDefault="00C76230" w:rsidP="002A12F2">
            <w:r>
              <w:t xml:space="preserve">- Советы по профессиональному самовоспитанию. </w:t>
            </w:r>
          </w:p>
          <w:p w:rsidR="00C76230" w:rsidRDefault="00C76230" w:rsidP="002A12F2"/>
          <w:p w:rsidR="00C76230" w:rsidRDefault="00C76230" w:rsidP="002A12F2">
            <w:r>
              <w:t xml:space="preserve">- Пр. р. № 12. «Составление </w:t>
            </w:r>
            <w:proofErr w:type="spellStart"/>
            <w:r>
              <w:t>профессиограммы</w:t>
            </w:r>
            <w:proofErr w:type="spellEnd"/>
            <w:r>
              <w:t>».</w:t>
            </w:r>
          </w:p>
          <w:p w:rsidR="00C76230" w:rsidRDefault="00C76230" w:rsidP="00C030BD"/>
        </w:tc>
        <w:tc>
          <w:tcPr>
            <w:tcW w:w="980" w:type="dxa"/>
          </w:tcPr>
          <w:p w:rsidR="00C76230" w:rsidRDefault="00C76230" w:rsidP="00C030BD">
            <w:r>
              <w:t>4</w:t>
            </w:r>
          </w:p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</w:tc>
        <w:tc>
          <w:tcPr>
            <w:tcW w:w="1351" w:type="dxa"/>
          </w:tcPr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E448FE" w:rsidRDefault="00C76230" w:rsidP="00C030BD">
            <w:pPr>
              <w:rPr>
                <w:b/>
              </w:rPr>
            </w:pPr>
            <w:r w:rsidRPr="00B20E90">
              <w:rPr>
                <w:b/>
              </w:rPr>
              <w:t>Обобщение</w:t>
            </w:r>
          </w:p>
        </w:tc>
        <w:tc>
          <w:tcPr>
            <w:tcW w:w="3564" w:type="dxa"/>
          </w:tcPr>
          <w:p w:rsidR="00C76230" w:rsidRDefault="00C76230" w:rsidP="00C030BD"/>
          <w:p w:rsidR="00C76230" w:rsidRDefault="00C76230" w:rsidP="00C030BD">
            <w:r>
              <w:t>- Программа самовоспитания. Необходимость и применение.</w:t>
            </w:r>
          </w:p>
          <w:p w:rsidR="00C76230" w:rsidRDefault="00C76230" w:rsidP="00C030BD"/>
          <w:p w:rsidR="00C76230" w:rsidRDefault="00C76230" w:rsidP="00C030BD">
            <w:r>
              <w:t>- Презентация моей будущей профессии.</w:t>
            </w:r>
          </w:p>
          <w:p w:rsidR="00C76230" w:rsidRDefault="00C76230" w:rsidP="00C030BD"/>
        </w:tc>
        <w:tc>
          <w:tcPr>
            <w:tcW w:w="980" w:type="dxa"/>
          </w:tcPr>
          <w:p w:rsidR="00C76230" w:rsidRDefault="00C76230" w:rsidP="00C030BD">
            <w:r>
              <w:t>2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  <w:tr w:rsidR="00C76230" w:rsidTr="00C76230">
        <w:tc>
          <w:tcPr>
            <w:tcW w:w="2227" w:type="dxa"/>
          </w:tcPr>
          <w:p w:rsidR="00C76230" w:rsidRPr="00E448FE" w:rsidRDefault="00C76230" w:rsidP="00C030BD">
            <w:pPr>
              <w:rPr>
                <w:b/>
              </w:rPr>
            </w:pPr>
          </w:p>
        </w:tc>
        <w:tc>
          <w:tcPr>
            <w:tcW w:w="3564" w:type="dxa"/>
          </w:tcPr>
          <w:p w:rsidR="00C76230" w:rsidRDefault="00C76230" w:rsidP="00C030BD">
            <w:r>
              <w:t>Итого</w:t>
            </w:r>
          </w:p>
        </w:tc>
        <w:tc>
          <w:tcPr>
            <w:tcW w:w="980" w:type="dxa"/>
          </w:tcPr>
          <w:p w:rsidR="00C76230" w:rsidRDefault="00C76230" w:rsidP="00C030BD">
            <w:r>
              <w:t>35 уроков</w:t>
            </w:r>
          </w:p>
          <w:p w:rsidR="00C76230" w:rsidRDefault="00C76230" w:rsidP="00C030BD"/>
          <w:p w:rsidR="00C76230" w:rsidRDefault="00C76230" w:rsidP="00C030BD">
            <w:r>
              <w:t>12 практических работ.</w:t>
            </w:r>
          </w:p>
        </w:tc>
        <w:tc>
          <w:tcPr>
            <w:tcW w:w="1351" w:type="dxa"/>
          </w:tcPr>
          <w:p w:rsidR="00C76230" w:rsidRDefault="00C76230" w:rsidP="00C030BD"/>
        </w:tc>
        <w:tc>
          <w:tcPr>
            <w:tcW w:w="1200" w:type="dxa"/>
          </w:tcPr>
          <w:p w:rsidR="00C76230" w:rsidRDefault="00C76230" w:rsidP="00C030BD"/>
        </w:tc>
      </w:tr>
    </w:tbl>
    <w:p w:rsidR="000E2BA4" w:rsidRDefault="000E2BA4" w:rsidP="00C030BD"/>
    <w:p w:rsidR="000E2BA4" w:rsidRDefault="000E2BA4" w:rsidP="00C030BD"/>
    <w:p w:rsidR="000E2BA4" w:rsidRPr="000E2BA4" w:rsidRDefault="000E2BA4" w:rsidP="00C030BD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0E2BA4">
        <w:rPr>
          <w:b/>
        </w:rPr>
        <w:t>Литература:</w:t>
      </w:r>
    </w:p>
    <w:p w:rsidR="000E2BA4" w:rsidRDefault="000E2BA4" w:rsidP="00C030BD">
      <w:r>
        <w:lastRenderedPageBreak/>
        <w:t xml:space="preserve">Ахметова И., Иванова Т., Иоффе А.: Мой выбор, учебно-методическое пособие для учителей средней школы, - ООО «Фирма «Вариант», Москва, 2003 </w:t>
      </w:r>
    </w:p>
    <w:p w:rsidR="000E2BA4" w:rsidRDefault="000E2BA4" w:rsidP="000E2BA4">
      <w:r>
        <w:t xml:space="preserve">Ахметова И., Иванова Т., Иоффе А.: Мой выбор, рабочая тетрадь для учеников  средней школы, - ООО «Фирма «Вариант», Москва, 2003 </w:t>
      </w:r>
    </w:p>
    <w:p w:rsidR="000E2BA4" w:rsidRDefault="000E2BA4" w:rsidP="000E2BA4">
      <w:r>
        <w:t>Кабанова Т.Ф., Матвеева А.В.; Программа элективного курса «Человек: психология и профессия», - Дрофа, Москва, 2007</w:t>
      </w:r>
    </w:p>
    <w:p w:rsidR="000E2BA4" w:rsidRDefault="000E2BA4" w:rsidP="000E2BA4">
      <w:proofErr w:type="spellStart"/>
      <w:r>
        <w:t>Косицкий</w:t>
      </w:r>
      <w:proofErr w:type="spellEnd"/>
      <w:r>
        <w:t xml:space="preserve"> Г.И., Дьяконова И.Н.: Резервы нашего организма, - Москва, Просвещение, 1993</w:t>
      </w:r>
    </w:p>
    <w:p w:rsidR="000E2BA4" w:rsidRDefault="000E2BA4" w:rsidP="000E2BA4">
      <w:proofErr w:type="spellStart"/>
      <w:r>
        <w:t>Резапкина</w:t>
      </w:r>
      <w:proofErr w:type="spellEnd"/>
      <w:r>
        <w:t xml:space="preserve"> Г.В.: Секреты выбора профессии, или путеводитель выпускника, - Москва, Генезис, 2005</w:t>
      </w:r>
    </w:p>
    <w:p w:rsidR="000E2BA4" w:rsidRPr="00F3273D" w:rsidRDefault="000E2BA4" w:rsidP="000E2BA4">
      <w:pPr>
        <w:jc w:val="both"/>
      </w:pPr>
      <w:proofErr w:type="spellStart"/>
      <w:r>
        <w:t>Резапкина</w:t>
      </w:r>
      <w:proofErr w:type="spellEnd"/>
      <w:r w:rsidRPr="00F3273D">
        <w:t xml:space="preserve"> Г.В. «Психология и выбор профессии»</w:t>
      </w:r>
      <w:r>
        <w:t>, - Москва, Генезис, 2010 год.</w:t>
      </w:r>
    </w:p>
    <w:p w:rsidR="000E2BA4" w:rsidRDefault="000E2BA4" w:rsidP="000E2BA4">
      <w:r>
        <w:t xml:space="preserve">Хрипкова А.Г., Антропова М.В., Фарбер Д.А.: Возрастная физиология и школьная гигиена. – Москва, </w:t>
      </w:r>
      <w:proofErr w:type="spellStart"/>
      <w:r>
        <w:t>Просвешение</w:t>
      </w:r>
      <w:proofErr w:type="spellEnd"/>
      <w:r>
        <w:t>, 1989</w:t>
      </w:r>
    </w:p>
    <w:p w:rsidR="000E2BA4" w:rsidRDefault="000E2BA4" w:rsidP="000E2BA4">
      <w:r>
        <w:t>Журналы:</w:t>
      </w:r>
    </w:p>
    <w:p w:rsidR="000E2BA4" w:rsidRDefault="000E2BA4" w:rsidP="000E2BA4">
      <w:r>
        <w:t>«Биология для школьников»: № 1, 2004, Малиновская Н.В. Твоя будущая профессия, с. 44</w:t>
      </w:r>
    </w:p>
    <w:p w:rsidR="000E2BA4" w:rsidRDefault="000E2BA4" w:rsidP="000E2BA4">
      <w:r>
        <w:t xml:space="preserve">«Биология в школе»: № 4, 2008, </w:t>
      </w:r>
      <w:proofErr w:type="spellStart"/>
      <w:r>
        <w:t>Солодова</w:t>
      </w:r>
      <w:proofErr w:type="spellEnd"/>
      <w:r>
        <w:t xml:space="preserve"> И.Е. Я и здоровый образ жизни.</w:t>
      </w:r>
    </w:p>
    <w:p w:rsidR="000E2BA4" w:rsidRPr="00B20E90" w:rsidRDefault="000E2BA4" w:rsidP="00C030BD"/>
    <w:p w:rsidR="00C030BD" w:rsidRPr="00C030BD" w:rsidRDefault="00C030BD"/>
    <w:sectPr w:rsidR="00C030BD" w:rsidRPr="00C030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D2" w:rsidRDefault="00CA5AD2" w:rsidP="00B45F47">
      <w:pPr>
        <w:spacing w:after="0" w:line="240" w:lineRule="auto"/>
      </w:pPr>
      <w:r>
        <w:separator/>
      </w:r>
    </w:p>
  </w:endnote>
  <w:endnote w:type="continuationSeparator" w:id="0">
    <w:p w:rsidR="00CA5AD2" w:rsidRDefault="00CA5AD2" w:rsidP="00B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D2" w:rsidRDefault="00CA5AD2" w:rsidP="00B45F47">
      <w:pPr>
        <w:spacing w:after="0" w:line="240" w:lineRule="auto"/>
      </w:pPr>
      <w:r>
        <w:separator/>
      </w:r>
    </w:p>
  </w:footnote>
  <w:footnote w:type="continuationSeparator" w:id="0">
    <w:p w:rsidR="00CA5AD2" w:rsidRDefault="00CA5AD2" w:rsidP="00B4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40486"/>
      <w:docPartObj>
        <w:docPartGallery w:val="Page Numbers (Top of Page)"/>
        <w:docPartUnique/>
      </w:docPartObj>
    </w:sdtPr>
    <w:sdtEndPr/>
    <w:sdtContent>
      <w:p w:rsidR="00B45F47" w:rsidRDefault="00B45F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230">
          <w:rPr>
            <w:noProof/>
          </w:rPr>
          <w:t>8</w:t>
        </w:r>
        <w:r>
          <w:fldChar w:fldCharType="end"/>
        </w:r>
      </w:p>
    </w:sdtContent>
  </w:sdt>
  <w:p w:rsidR="00B45F47" w:rsidRDefault="00B45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0"/>
    <w:multiLevelType w:val="hybridMultilevel"/>
    <w:tmpl w:val="5F8C0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A94268"/>
    <w:multiLevelType w:val="hybridMultilevel"/>
    <w:tmpl w:val="84E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3C54"/>
    <w:multiLevelType w:val="hybridMultilevel"/>
    <w:tmpl w:val="3B1C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7C"/>
    <w:rsid w:val="00017F97"/>
    <w:rsid w:val="000E2BA4"/>
    <w:rsid w:val="002A12F2"/>
    <w:rsid w:val="003A2C38"/>
    <w:rsid w:val="00626B98"/>
    <w:rsid w:val="006E1BCC"/>
    <w:rsid w:val="007727D4"/>
    <w:rsid w:val="008B7422"/>
    <w:rsid w:val="008C5D50"/>
    <w:rsid w:val="009D4BE7"/>
    <w:rsid w:val="009E2981"/>
    <w:rsid w:val="00A35AD7"/>
    <w:rsid w:val="00AA444B"/>
    <w:rsid w:val="00B00E7C"/>
    <w:rsid w:val="00B20E90"/>
    <w:rsid w:val="00B45F47"/>
    <w:rsid w:val="00C030BD"/>
    <w:rsid w:val="00C47BEB"/>
    <w:rsid w:val="00C76230"/>
    <w:rsid w:val="00CA5AD2"/>
    <w:rsid w:val="00D30A0A"/>
    <w:rsid w:val="00E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F47"/>
  </w:style>
  <w:style w:type="paragraph" w:styleId="a5">
    <w:name w:val="footer"/>
    <w:basedOn w:val="a"/>
    <w:link w:val="a6"/>
    <w:uiPriority w:val="99"/>
    <w:unhideWhenUsed/>
    <w:rsid w:val="00B4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F47"/>
  </w:style>
  <w:style w:type="table" w:styleId="a7">
    <w:name w:val="Table Grid"/>
    <w:basedOn w:val="a1"/>
    <w:uiPriority w:val="59"/>
    <w:rsid w:val="007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F47"/>
  </w:style>
  <w:style w:type="paragraph" w:styleId="a5">
    <w:name w:val="footer"/>
    <w:basedOn w:val="a"/>
    <w:link w:val="a6"/>
    <w:uiPriority w:val="99"/>
    <w:unhideWhenUsed/>
    <w:rsid w:val="00B4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F47"/>
  </w:style>
  <w:style w:type="table" w:styleId="a7">
    <w:name w:val="Table Grid"/>
    <w:basedOn w:val="a1"/>
    <w:uiPriority w:val="59"/>
    <w:rsid w:val="007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2013-11-08T13:18:00Z</dcterms:created>
  <dcterms:modified xsi:type="dcterms:W3CDTF">2017-01-07T20:16:00Z</dcterms:modified>
</cp:coreProperties>
</file>