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BC" w:rsidRPr="00FA3DFE" w:rsidRDefault="00493DB6" w:rsidP="00493DB6">
      <w:pPr>
        <w:rPr>
          <w:sz w:val="24"/>
          <w:szCs w:val="24"/>
        </w:rPr>
      </w:pPr>
      <w:r w:rsidRPr="00FA3D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Обзор</w:t>
      </w:r>
      <w:r w:rsidRPr="00FA3DFE">
        <w:rPr>
          <w:noProof/>
          <w:sz w:val="24"/>
          <w:szCs w:val="24"/>
          <w:lang w:eastAsia="ru-RU"/>
        </w:rPr>
        <w:t xml:space="preserve"> </w:t>
      </w:r>
      <w:r w:rsidRPr="00FA3D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сайтов</w:t>
      </w:r>
      <w:r w:rsidR="00092ABC" w:rsidRPr="00FA3D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ПДД</w:t>
      </w:r>
      <w:r w:rsidRPr="00FA3DFE">
        <w:rPr>
          <w:sz w:val="24"/>
          <w:szCs w:val="24"/>
        </w:rPr>
        <w:t xml:space="preserve"> </w:t>
      </w:r>
    </w:p>
    <w:p w:rsidR="002A7C3D" w:rsidRPr="002A7C3D" w:rsidRDefault="002A7C3D" w:rsidP="00092A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Интерактивный образовательный портал «Дорога без опасности»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="001140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4025" w:rsidRPr="00114025"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114025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114025" w:rsidRPr="00114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025">
        <w:rPr>
          <w:rFonts w:ascii="Times New Roman" w:hAnsi="Times New Roman" w:cs="Times New Roman"/>
          <w:b/>
          <w:bCs/>
          <w:sz w:val="24"/>
          <w:szCs w:val="24"/>
          <w:lang w:val="en-US"/>
        </w:rPr>
        <w:t>bdd</w:t>
      </w:r>
      <w:r w:rsidR="00114025" w:rsidRPr="0011402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14025">
        <w:rPr>
          <w:rFonts w:ascii="Times New Roman" w:hAnsi="Times New Roman" w:cs="Times New Roman"/>
          <w:b/>
          <w:bCs/>
          <w:sz w:val="24"/>
          <w:szCs w:val="24"/>
          <w:lang w:val="en-US"/>
        </w:rPr>
        <w:t>eor</w:t>
      </w:r>
      <w:r w:rsidR="00114025" w:rsidRPr="00114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025">
        <w:rPr>
          <w:rFonts w:ascii="Times New Roman" w:hAnsi="Times New Roman" w:cs="Times New Roman"/>
          <w:b/>
          <w:bCs/>
          <w:sz w:val="24"/>
          <w:szCs w:val="24"/>
          <w:lang w:val="en-US"/>
        </w:rPr>
        <w:t>edu</w:t>
      </w:r>
      <w:r w:rsidR="00114025" w:rsidRPr="00114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4025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0620F" w:rsidRPr="00FA3DFE" w:rsidRDefault="00493DB6" w:rsidP="00E0620F">
      <w:pPr>
        <w:rPr>
          <w:sz w:val="24"/>
          <w:szCs w:val="24"/>
        </w:rPr>
      </w:pPr>
      <w:r w:rsidRPr="00FA3DFE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FA3D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0620F" w:rsidRPr="00FA3DFE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http://perekrestok.ucoz.com/index/sajty_po_pdd/0-16</w:t>
        </w:r>
      </w:hyperlink>
    </w:p>
    <w:p w:rsidR="00493DB6" w:rsidRPr="00FA3DFE" w:rsidRDefault="00493DB6" w:rsidP="00092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3DFE">
        <w:rPr>
          <w:rFonts w:ascii="Times New Roman" w:hAnsi="Times New Roman" w:cs="Times New Roman"/>
          <w:sz w:val="24"/>
          <w:szCs w:val="24"/>
        </w:rPr>
        <w:t xml:space="preserve">Перекресток посвящен обучению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>ПДД</w:t>
      </w:r>
      <w:r w:rsidRPr="00FA3DFE">
        <w:rPr>
          <w:rFonts w:ascii="Times New Roman" w:hAnsi="Times New Roman" w:cs="Times New Roman"/>
          <w:sz w:val="24"/>
          <w:szCs w:val="24"/>
        </w:rPr>
        <w:t xml:space="preserve"> для детей. Здесь можно просмотреть и скачать методические материалы по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>правилам</w:t>
      </w:r>
      <w:r w:rsidRPr="00FA3DFE">
        <w:rPr>
          <w:rFonts w:ascii="Times New Roman" w:hAnsi="Times New Roman" w:cs="Times New Roman"/>
          <w:sz w:val="24"/>
          <w:szCs w:val="24"/>
        </w:rPr>
        <w:t xml:space="preserve">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>дорожного</w:t>
      </w:r>
      <w:r w:rsidRPr="00FA3DFE">
        <w:rPr>
          <w:rFonts w:ascii="Times New Roman" w:hAnsi="Times New Roman" w:cs="Times New Roman"/>
          <w:sz w:val="24"/>
          <w:szCs w:val="24"/>
        </w:rPr>
        <w:t xml:space="preserve">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  <w:r w:rsidRPr="00FA3DFE">
        <w:rPr>
          <w:rFonts w:ascii="Times New Roman" w:hAnsi="Times New Roman" w:cs="Times New Roman"/>
          <w:sz w:val="24"/>
          <w:szCs w:val="24"/>
        </w:rPr>
        <w:t xml:space="preserve"> для детей, конкурсные работы, мультфильмы, игры, стихи, рисунки, презентации...</w:t>
      </w:r>
    </w:p>
    <w:p w:rsidR="00092ABC" w:rsidRPr="00FA3DFE" w:rsidRDefault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485106"/>
            <wp:effectExtent l="0" t="0" r="3175" b="0"/>
            <wp:docPr id="10" name="Рисунок 10" descr="C:\Documents and Settings\Admin\Рабочий стол\SH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SHAPK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B6" w:rsidRPr="00FA3DFE" w:rsidRDefault="00493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DFE">
        <w:rPr>
          <w:rFonts w:ascii="Times New Roman" w:hAnsi="Times New Roman" w:cs="Times New Roman"/>
          <w:sz w:val="24"/>
          <w:szCs w:val="24"/>
        </w:rPr>
        <w:t>На этом сайте вы найдёте материалы по Правилам дорожного движения:</w:t>
      </w:r>
      <w:r w:rsidRPr="00FA3DFE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презентации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инструкции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сценарии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мультфильмы, фильмы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рисунки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общение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кроссворды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сочинения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загадки</w:t>
        </w:r>
      </w:hyperlink>
      <w:r w:rsidRPr="00FA3D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наши выступления</w:t>
        </w:r>
      </w:hyperlink>
      <w:r w:rsidRPr="00FA3DFE">
        <w:rPr>
          <w:rFonts w:ascii="Times New Roman" w:hAnsi="Times New Roman" w:cs="Times New Roman"/>
          <w:sz w:val="24"/>
          <w:szCs w:val="24"/>
        </w:rPr>
        <w:t>.</w:t>
      </w:r>
    </w:p>
    <w:p w:rsidR="00092ABC" w:rsidRPr="00FA3DFE" w:rsidRDefault="00092ABC">
      <w:pPr>
        <w:rPr>
          <w:rFonts w:ascii="Times New Roman" w:hAnsi="Times New Roman" w:cs="Times New Roman"/>
          <w:sz w:val="24"/>
          <w:szCs w:val="24"/>
        </w:rPr>
      </w:pPr>
      <w:r w:rsidRPr="00FA3DFE">
        <w:rPr>
          <w:rFonts w:ascii="Times New Roman" w:hAnsi="Times New Roman" w:cs="Times New Roman"/>
          <w:b/>
          <w:bCs/>
          <w:sz w:val="24"/>
          <w:szCs w:val="24"/>
        </w:rPr>
        <w:t>Сайт "</w:t>
      </w:r>
      <w:proofErr w:type="spellStart"/>
      <w:r w:rsidRPr="00FA3DFE">
        <w:rPr>
          <w:rFonts w:ascii="Times New Roman" w:hAnsi="Times New Roman" w:cs="Times New Roman"/>
          <w:b/>
          <w:bCs/>
          <w:sz w:val="24"/>
          <w:szCs w:val="24"/>
        </w:rPr>
        <w:t>Перкрёсток</w:t>
      </w:r>
      <w:proofErr w:type="spellEnd"/>
      <w:proofErr w:type="gramStart"/>
      <w:r w:rsidRPr="00FA3DFE">
        <w:rPr>
          <w:rFonts w:ascii="Times New Roman" w:hAnsi="Times New Roman" w:cs="Times New Roman"/>
          <w:b/>
          <w:bCs/>
          <w:sz w:val="24"/>
          <w:szCs w:val="24"/>
        </w:rPr>
        <w:t>"(</w:t>
      </w:r>
      <w:proofErr w:type="gramEnd"/>
      <w:r w:rsidRPr="00FA3DFE">
        <w:rPr>
          <w:rFonts w:ascii="Times New Roman" w:hAnsi="Times New Roman" w:cs="Times New Roman"/>
          <w:b/>
          <w:bCs/>
          <w:sz w:val="24"/>
          <w:szCs w:val="24"/>
        </w:rPr>
        <w:t>г. Волгоград, лицей №7)</w:t>
      </w:r>
      <w:r w:rsidR="00493DB6" w:rsidRPr="00FA3DFE">
        <w:rPr>
          <w:rFonts w:ascii="Times New Roman" w:hAnsi="Times New Roman" w:cs="Times New Roman"/>
          <w:sz w:val="24"/>
          <w:szCs w:val="24"/>
        </w:rPr>
        <w:t xml:space="preserve">.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 xml:space="preserve">Режим доступа: </w:t>
      </w:r>
      <w:hyperlink r:id="rId17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http://pdd-7.my1.ru/</w:t>
        </w:r>
      </w:hyperlink>
    </w:p>
    <w:p w:rsidR="00092ABC" w:rsidRPr="00FA3DFE" w:rsidRDefault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drawing>
          <wp:inline distT="0" distB="0" distL="0" distR="0">
            <wp:extent cx="3699933" cy="1533525"/>
            <wp:effectExtent l="19050" t="0" r="0" b="0"/>
            <wp:docPr id="11" name="Рисунок 11" descr="C:\Documents and Settings\Admin\Рабочий стол\doroga_dets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doroga_detstv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33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B6" w:rsidRPr="00FA3DFE" w:rsidRDefault="00493DB6">
      <w:pPr>
        <w:rPr>
          <w:rFonts w:ascii="Times New Roman" w:hAnsi="Times New Roman" w:cs="Times New Roman"/>
          <w:sz w:val="24"/>
          <w:szCs w:val="24"/>
        </w:rPr>
      </w:pPr>
      <w:r w:rsidRPr="00FA3DFE">
        <w:rPr>
          <w:rFonts w:ascii="Times New Roman" w:hAnsi="Times New Roman" w:cs="Times New Roman"/>
          <w:sz w:val="24"/>
          <w:szCs w:val="24"/>
        </w:rPr>
        <w:t xml:space="preserve">Портал для Юных Инспекторов движения, школьников и студентов. Для педагогов и родителей. </w:t>
      </w:r>
    </w:p>
    <w:p w:rsidR="00092ABC" w:rsidRPr="00FA3DFE" w:rsidRDefault="00092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DFE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портал "Добрая Дорога Детства". Режим доступа: </w:t>
      </w:r>
      <w:hyperlink r:id="rId19" w:history="1">
        <w:r w:rsidRPr="00FA3D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http://www.dddgazeta.ru/</w:t>
        </w:r>
      </w:hyperlink>
    </w:p>
    <w:p w:rsidR="00092ABC" w:rsidRPr="00FA3DFE" w:rsidRDefault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drawing>
          <wp:inline distT="0" distB="0" distL="0" distR="0">
            <wp:extent cx="4288971" cy="1066800"/>
            <wp:effectExtent l="19050" t="0" r="0" b="0"/>
            <wp:docPr id="12" name="Рисунок 12" descr="C:\Documents and Settings\Admin\Рабочий стол\an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anim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7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B6" w:rsidRPr="00FA3DFE" w:rsidRDefault="00092ABC" w:rsidP="00092ABC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FA3DFE">
        <w:rPr>
          <w:rFonts w:ascii="Times New Roman" w:hAnsi="Times New Roman" w:cs="Times New Roman"/>
          <w:color w:val="auto"/>
          <w:sz w:val="24"/>
          <w:szCs w:val="24"/>
        </w:rPr>
        <w:t>Лаборатория безопасности дорожного движения Красноярского Краевого дворца Пионеров и Школьников.</w:t>
      </w:r>
    </w:p>
    <w:p w:rsidR="00493DB6" w:rsidRPr="00FA3DFE" w:rsidRDefault="00493DB6" w:rsidP="00493DB6">
      <w:pPr>
        <w:rPr>
          <w:rFonts w:ascii="Times New Roman" w:hAnsi="Times New Roman" w:cs="Times New Roman"/>
          <w:sz w:val="24"/>
          <w:szCs w:val="24"/>
        </w:rPr>
      </w:pPr>
      <w:r w:rsidRPr="00FA3DFE">
        <w:rPr>
          <w:rFonts w:ascii="Times New Roman" w:hAnsi="Times New Roman" w:cs="Times New Roman"/>
          <w:sz w:val="24"/>
          <w:szCs w:val="24"/>
        </w:rPr>
        <w:t>Перечень методических материалов сайта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обучению ПДД.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Конспект занятий [</w:t>
            </w:r>
            <w:proofErr w:type="spell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движения.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Введение в современные технологии организации занятий по профилактике ДДТТ.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дошкольники и младшая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  <w:r w:rsidR="00493DB6" w:rsidRPr="00FA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средняя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  <w:r w:rsidR="00493DB6" w:rsidRPr="00FA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старшая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Введение в современные технологии организации занятий по профилактике ДДТТ.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дошкольники и младшая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  <w:r w:rsidR="00493DB6" w:rsidRPr="00FA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средняя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  <w:r w:rsidR="00493DB6" w:rsidRPr="00FA3D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старшая школа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Автомобиль. Дорога. Пешеход.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методические рекомендации для учителя, 2005 год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]</w:t>
              </w:r>
            </w:hyperlink>
            <w:r w:rsidR="00F52220"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презентация по теме [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zip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proofErr w:type="spellEnd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] 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психологических и возрастных особенностей детей подросткового возраста</w:t>
            </w:r>
            <w:r w:rsidR="00F52220"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F52220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[32kb]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психологических и возрастных особенностей детей младшего школьного возраста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[33kb]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теме "Технология формирования коллектива"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посмотреть [102kb],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rar</w:t>
              </w:r>
              <w:proofErr w:type="spellEnd"/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безопасности дорожного движения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[4,8mb]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требования к программам </w:t>
            </w:r>
            <w:proofErr w:type="gram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[50kb]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посмотреть [4,32mb],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exe</w:t>
              </w:r>
              <w:proofErr w:type="spellEnd"/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травмах (учебное пособие)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[3,9mb]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и первой медицинской помощи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посмотреть [3,18mb], </w:t>
              </w:r>
              <w:proofErr w:type="spell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ДДТТ Минобразования система обучения детей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[180kb]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ДДТТ Минобразования педагогам учреждений дополнительного образования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[1,4mb]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ДДТТ Минобразования педагогам Общеобразовательных учреждений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[5,6mb]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ДДТТ Минобразования педагогам ДОУ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[8,8mb]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доврачебной неотложной помощи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[497b]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Антиаварийная</w:t>
            </w:r>
            <w:proofErr w:type="spell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водителей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[127kb]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проведения занятия по ПДД "Минутка</w:t>
            </w:r>
            <w:proofErr w:type="gramStart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вопросов)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[63kb]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должно быть размещено в уголках безопасности образовательных учреждений 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[21kb]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школьников правилам дорожного движения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[706kb]</w:t>
              </w:r>
            </w:hyperlink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493DB6" w:rsidP="00F5222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E">
              <w:rPr>
                <w:rFonts w:ascii="Times New Roman" w:hAnsi="Times New Roman" w:cs="Times New Roman"/>
                <w:sz w:val="24"/>
                <w:szCs w:val="24"/>
              </w:rPr>
              <w:t>Типичные травмы детских дорожно-транспортных происшествий</w:t>
            </w:r>
          </w:p>
        </w:tc>
      </w:tr>
      <w:tr w:rsidR="00493DB6" w:rsidRPr="00FA3DFE" w:rsidTr="00493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DB6" w:rsidRPr="00FA3DFE" w:rsidRDefault="00D369F4" w:rsidP="00493D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proofErr w:type="gramStart"/>
              <w:r w:rsidR="00493DB6" w:rsidRPr="00FA3D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 [61</w:t>
              </w:r>
            </w:hyperlink>
            <w:proofErr w:type="gramEnd"/>
          </w:p>
        </w:tc>
      </w:tr>
    </w:tbl>
    <w:p w:rsidR="00493DB6" w:rsidRPr="00FA3DFE" w:rsidRDefault="00493DB6" w:rsidP="00493DB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2ABC" w:rsidRPr="00FA3DFE" w:rsidRDefault="00092ABC" w:rsidP="00092ABC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FA3D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3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Режим доступа: </w:t>
      </w:r>
      <w:hyperlink r:id="rId48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http://pdd24.ru/index.html</w:t>
        </w:r>
      </w:hyperlink>
    </w:p>
    <w:p w:rsidR="00092ABC" w:rsidRPr="00FA3DFE" w:rsidRDefault="00092ABC" w:rsidP="00092ABC">
      <w:pPr>
        <w:rPr>
          <w:rFonts w:ascii="Times New Roman" w:hAnsi="Times New Roman" w:cs="Times New Roman"/>
          <w:sz w:val="24"/>
          <w:szCs w:val="24"/>
        </w:rPr>
      </w:pPr>
    </w:p>
    <w:p w:rsidR="00092ABC" w:rsidRPr="00FA3DFE" w:rsidRDefault="00092ABC" w:rsidP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14550" cy="2114550"/>
            <wp:effectExtent l="19050" t="0" r="0" b="0"/>
            <wp:docPr id="13" name="Рисунок 13" descr="C:\Documents and Settings\Admin\Рабочий стол\dbo_avtar_2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dbo_avtar_2_100x100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20" w:rsidRPr="00FA3DFE" w:rsidRDefault="00F52220" w:rsidP="00092ABC">
      <w:pPr>
        <w:rPr>
          <w:rFonts w:ascii="Times New Roman" w:hAnsi="Times New Roman" w:cs="Times New Roman"/>
          <w:sz w:val="24"/>
          <w:szCs w:val="24"/>
        </w:rPr>
      </w:pPr>
      <w:r w:rsidRPr="00FA3DFE">
        <w:rPr>
          <w:rStyle w:val="a8"/>
          <w:rFonts w:ascii="Times New Roman" w:hAnsi="Times New Roman" w:cs="Times New Roman"/>
          <w:sz w:val="24"/>
          <w:szCs w:val="24"/>
        </w:rPr>
        <w:t>Экспертный центр "Движение без опасности" </w:t>
      </w:r>
      <w:r w:rsidRPr="00FA3DFE">
        <w:rPr>
          <w:rFonts w:ascii="Times New Roman" w:hAnsi="Times New Roman" w:cs="Times New Roman"/>
          <w:sz w:val="24"/>
          <w:szCs w:val="24"/>
        </w:rPr>
        <w:t>был основан в 2007 году. С этого момента была сформирована команда высококлассных экспертов, работа которых направлена на разработку и реализацию управленческих и коммуникационных проектов в области дорожной безопасности как в России и странах СНГ, так и в рамках международных проектов.</w:t>
      </w:r>
    </w:p>
    <w:p w:rsidR="00092ABC" w:rsidRPr="00FA3DFE" w:rsidRDefault="00092ABC" w:rsidP="00092ABC">
      <w:pPr>
        <w:rPr>
          <w:rFonts w:ascii="Times New Roman" w:hAnsi="Times New Roman" w:cs="Times New Roman"/>
          <w:sz w:val="24"/>
          <w:szCs w:val="24"/>
        </w:rPr>
      </w:pPr>
      <w:r w:rsidRPr="00FA3DFE">
        <w:rPr>
          <w:rFonts w:ascii="Times New Roman" w:hAnsi="Times New Roman" w:cs="Times New Roman"/>
          <w:b/>
          <w:bCs/>
          <w:sz w:val="24"/>
          <w:szCs w:val="24"/>
        </w:rPr>
        <w:t>Сайт "Движение без опасности"</w:t>
      </w:r>
      <w:r w:rsidR="00F52220" w:rsidRPr="00FA3DFE">
        <w:rPr>
          <w:rFonts w:ascii="Times New Roman" w:hAnsi="Times New Roman" w:cs="Times New Roman"/>
          <w:sz w:val="24"/>
          <w:szCs w:val="24"/>
        </w:rPr>
        <w:t xml:space="preserve">. </w:t>
      </w:r>
      <w:r w:rsidRPr="00FA3DFE">
        <w:rPr>
          <w:rFonts w:ascii="Times New Roman" w:hAnsi="Times New Roman" w:cs="Times New Roman"/>
          <w:b/>
          <w:bCs/>
          <w:sz w:val="24"/>
          <w:szCs w:val="24"/>
        </w:rPr>
        <w:t xml:space="preserve">Режим доступа: </w:t>
      </w:r>
      <w:hyperlink r:id="rId50" w:history="1">
        <w:r w:rsidRPr="00FA3DF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https://bezdtp.ru/bezdtp/ru/</w:t>
        </w:r>
      </w:hyperlink>
    </w:p>
    <w:p w:rsidR="00092ABC" w:rsidRPr="00FA3DFE" w:rsidRDefault="00092ABC" w:rsidP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drawing>
          <wp:inline distT="0" distB="0" distL="0" distR="0">
            <wp:extent cx="3194685" cy="1114425"/>
            <wp:effectExtent l="19050" t="0" r="5715" b="0"/>
            <wp:docPr id="14" name="Рисунок 14" descr="C:\Documents and Settings\Admin\Рабочий стол\11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11732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20" w:rsidRPr="00FA3DFE" w:rsidRDefault="00D369F4" w:rsidP="00F52220">
      <w:pPr>
        <w:pStyle w:val="a6"/>
      </w:pPr>
      <w:hyperlink r:id="rId52" w:history="1">
        <w:proofErr w:type="spellStart"/>
        <w:r w:rsidR="00F52220" w:rsidRPr="00FA3DFE">
          <w:rPr>
            <w:rStyle w:val="a5"/>
          </w:rPr>
          <w:t>Pddmaster.ru</w:t>
        </w:r>
        <w:proofErr w:type="spellEnd"/>
      </w:hyperlink>
      <w:r w:rsidR="00F52220" w:rsidRPr="00FA3DFE">
        <w:t xml:space="preserve"> (ПДД Мастер) - автомобильный сайт, основанный в сентябре 2009 года.</w:t>
      </w:r>
    </w:p>
    <w:p w:rsidR="00F52220" w:rsidRPr="00FA3DFE" w:rsidRDefault="00F52220" w:rsidP="00F52220">
      <w:pPr>
        <w:pStyle w:val="a6"/>
      </w:pPr>
      <w:r w:rsidRPr="00FA3DFE">
        <w:rPr>
          <w:rStyle w:val="a8"/>
          <w:rFonts w:eastAsiaTheme="majorEastAsia"/>
        </w:rPr>
        <w:t>Основное содержимое сайта</w:t>
      </w:r>
      <w:r w:rsidRPr="00FA3DFE">
        <w:t xml:space="preserve"> - аналитические статьи, содержащие комментарии к действующим и ожидающимся автомобильным </w:t>
      </w:r>
      <w:proofErr w:type="spellStart"/>
      <w:proofErr w:type="gramStart"/>
      <w:r w:rsidRPr="00FA3DFE">
        <w:t>нормативным-правовым</w:t>
      </w:r>
      <w:proofErr w:type="spellEnd"/>
      <w:proofErr w:type="gramEnd"/>
      <w:r w:rsidRPr="00FA3DFE">
        <w:t xml:space="preserve"> документам.</w:t>
      </w:r>
    </w:p>
    <w:p w:rsidR="00F52220" w:rsidRPr="00FA3DFE" w:rsidRDefault="00F52220" w:rsidP="00F52220">
      <w:pPr>
        <w:pStyle w:val="a6"/>
      </w:pPr>
      <w:r w:rsidRPr="00FA3DFE">
        <w:rPr>
          <w:rStyle w:val="a8"/>
          <w:rFonts w:eastAsiaTheme="majorEastAsia"/>
        </w:rPr>
        <w:t>Тематика сайта</w:t>
      </w:r>
      <w:r w:rsidRPr="00FA3DFE">
        <w:t>: автомобильно-правовая.</w:t>
      </w:r>
    </w:p>
    <w:p w:rsidR="00F52220" w:rsidRPr="00FA3DFE" w:rsidRDefault="00F52220" w:rsidP="00F52220">
      <w:pPr>
        <w:pStyle w:val="a6"/>
      </w:pPr>
      <w:r w:rsidRPr="00FA3DFE">
        <w:rPr>
          <w:rStyle w:val="a8"/>
          <w:rFonts w:eastAsiaTheme="majorEastAsia"/>
        </w:rPr>
        <w:t>Основная цель сайта</w:t>
      </w:r>
      <w:r w:rsidRPr="00FA3DFE">
        <w:t xml:space="preserve"> - помочь среднестатистическому участнику дорожного движения, имеющему вопросы по автомобильному законодательству, отстоять собственные права в различных дорожных ситуациях.</w:t>
      </w:r>
    </w:p>
    <w:p w:rsidR="00092ABC" w:rsidRPr="00FA3DFE" w:rsidRDefault="00092ABC" w:rsidP="00092ABC">
      <w:pPr>
        <w:rPr>
          <w:sz w:val="24"/>
          <w:szCs w:val="24"/>
        </w:rPr>
      </w:pPr>
      <w:r w:rsidRPr="00FA3DFE">
        <w:rPr>
          <w:rFonts w:ascii="Arial" w:hAnsi="Arial" w:cs="Arial"/>
          <w:b/>
          <w:bCs/>
          <w:color w:val="0000CD"/>
          <w:sz w:val="24"/>
          <w:szCs w:val="24"/>
        </w:rPr>
        <w:t>Сайт "Движение без опасности"</w:t>
      </w:r>
    </w:p>
    <w:p w:rsidR="00092ABC" w:rsidRPr="00FA3DFE" w:rsidRDefault="00092ABC" w:rsidP="00092ABC">
      <w:pPr>
        <w:rPr>
          <w:sz w:val="24"/>
          <w:szCs w:val="24"/>
        </w:rPr>
      </w:pPr>
      <w:r w:rsidRPr="00FA3DFE">
        <w:rPr>
          <w:rFonts w:ascii="Arial" w:hAnsi="Arial" w:cs="Arial"/>
          <w:b/>
          <w:bCs/>
          <w:color w:val="0000CD"/>
          <w:sz w:val="24"/>
          <w:szCs w:val="24"/>
        </w:rPr>
        <w:t xml:space="preserve">Режим доступа: </w:t>
      </w:r>
      <w:hyperlink r:id="rId53" w:history="1">
        <w:r w:rsidRPr="00FA3DFE">
          <w:rPr>
            <w:rStyle w:val="a5"/>
            <w:sz w:val="24"/>
            <w:szCs w:val="24"/>
          </w:rPr>
          <w:t>http://pddmaster.ru/pdd/pdd-pravila-peshexoda-na-doroge-chast-1-gde-mozhno-dvigatsya-po-doroge.html</w:t>
        </w:r>
      </w:hyperlink>
    </w:p>
    <w:p w:rsidR="00092ABC" w:rsidRPr="00FA3DFE" w:rsidRDefault="00092ABC" w:rsidP="00092ABC">
      <w:pPr>
        <w:rPr>
          <w:sz w:val="24"/>
          <w:szCs w:val="24"/>
        </w:rPr>
      </w:pPr>
      <w:r w:rsidRPr="00FA3DFE">
        <w:rPr>
          <w:noProof/>
          <w:sz w:val="24"/>
          <w:szCs w:val="24"/>
          <w:lang w:eastAsia="ru-RU"/>
        </w:rPr>
        <w:drawing>
          <wp:inline distT="0" distB="0" distL="0" distR="0">
            <wp:extent cx="5686425" cy="847725"/>
            <wp:effectExtent l="19050" t="0" r="9525" b="0"/>
            <wp:docPr id="15" name="Рисунок 15" descr="C:\Documents and Settings\Admin\Рабочий стол\heade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header20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BC" w:rsidRDefault="00092ABC" w:rsidP="00092ABC">
      <w:pPr>
        <w:rPr>
          <w:rFonts w:ascii="Arial" w:hAnsi="Arial" w:cs="Arial"/>
          <w:b/>
          <w:bCs/>
          <w:color w:val="0000CD"/>
          <w:sz w:val="24"/>
          <w:szCs w:val="24"/>
        </w:rPr>
      </w:pPr>
      <w:r w:rsidRPr="00FA3DFE">
        <w:rPr>
          <w:rFonts w:ascii="Arial" w:hAnsi="Arial" w:cs="Arial"/>
          <w:b/>
          <w:bCs/>
          <w:color w:val="0000CD"/>
          <w:sz w:val="24"/>
          <w:szCs w:val="24"/>
        </w:rPr>
        <w:t>Сайт "У тетушки совы. Азбука безопасности на дороге"</w:t>
      </w:r>
    </w:p>
    <w:p w:rsidR="002A7C3D" w:rsidRPr="00FA3DFE" w:rsidRDefault="002A7C3D" w:rsidP="00092ABC">
      <w:pPr>
        <w:rPr>
          <w:sz w:val="24"/>
          <w:szCs w:val="24"/>
        </w:rPr>
      </w:pPr>
    </w:p>
    <w:sectPr w:rsidR="002A7C3D" w:rsidRPr="00FA3DFE" w:rsidSect="00FA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123"/>
    <w:multiLevelType w:val="multilevel"/>
    <w:tmpl w:val="FCA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4208"/>
    <w:multiLevelType w:val="multilevel"/>
    <w:tmpl w:val="F63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066D"/>
    <w:multiLevelType w:val="multilevel"/>
    <w:tmpl w:val="857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473D1"/>
    <w:multiLevelType w:val="multilevel"/>
    <w:tmpl w:val="C01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32611"/>
    <w:multiLevelType w:val="multilevel"/>
    <w:tmpl w:val="3A32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75FD3"/>
    <w:multiLevelType w:val="multilevel"/>
    <w:tmpl w:val="C2C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61181"/>
    <w:multiLevelType w:val="multilevel"/>
    <w:tmpl w:val="8A6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705D7"/>
    <w:multiLevelType w:val="multilevel"/>
    <w:tmpl w:val="983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E1225"/>
    <w:multiLevelType w:val="multilevel"/>
    <w:tmpl w:val="746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11D96"/>
    <w:multiLevelType w:val="multilevel"/>
    <w:tmpl w:val="81E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F7A85"/>
    <w:multiLevelType w:val="multilevel"/>
    <w:tmpl w:val="3C3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25ABE"/>
    <w:multiLevelType w:val="multilevel"/>
    <w:tmpl w:val="CCA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67403"/>
    <w:multiLevelType w:val="multilevel"/>
    <w:tmpl w:val="C75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E7885"/>
    <w:multiLevelType w:val="multilevel"/>
    <w:tmpl w:val="BD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06CE2"/>
    <w:multiLevelType w:val="multilevel"/>
    <w:tmpl w:val="D55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24A28"/>
    <w:multiLevelType w:val="multilevel"/>
    <w:tmpl w:val="493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217DB"/>
    <w:multiLevelType w:val="multilevel"/>
    <w:tmpl w:val="BA8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C6FAE"/>
    <w:multiLevelType w:val="multilevel"/>
    <w:tmpl w:val="7BD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6D95"/>
    <w:multiLevelType w:val="multilevel"/>
    <w:tmpl w:val="6B8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C6FC9"/>
    <w:multiLevelType w:val="multilevel"/>
    <w:tmpl w:val="7A0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70FE8"/>
    <w:multiLevelType w:val="hybridMultilevel"/>
    <w:tmpl w:val="E4F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6463"/>
    <w:multiLevelType w:val="multilevel"/>
    <w:tmpl w:val="F8A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8714F5"/>
    <w:multiLevelType w:val="multilevel"/>
    <w:tmpl w:val="522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02692"/>
    <w:multiLevelType w:val="multilevel"/>
    <w:tmpl w:val="B6EE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11"/>
  </w:num>
  <w:num w:numId="12">
    <w:abstractNumId w:val="6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4"/>
  </w:num>
  <w:num w:numId="18">
    <w:abstractNumId w:val="23"/>
  </w:num>
  <w:num w:numId="19">
    <w:abstractNumId w:val="9"/>
  </w:num>
  <w:num w:numId="20">
    <w:abstractNumId w:val="0"/>
  </w:num>
  <w:num w:numId="21">
    <w:abstractNumId w:val="3"/>
  </w:num>
  <w:num w:numId="22">
    <w:abstractNumId w:val="19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BC"/>
    <w:rsid w:val="00092ABC"/>
    <w:rsid w:val="00114025"/>
    <w:rsid w:val="00190475"/>
    <w:rsid w:val="002A7C3D"/>
    <w:rsid w:val="00493DB6"/>
    <w:rsid w:val="00D257CA"/>
    <w:rsid w:val="00D369F4"/>
    <w:rsid w:val="00E0620F"/>
    <w:rsid w:val="00F52220"/>
    <w:rsid w:val="00FA3CEB"/>
    <w:rsid w:val="00F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B"/>
  </w:style>
  <w:style w:type="paragraph" w:styleId="1">
    <w:name w:val="heading 1"/>
    <w:basedOn w:val="a"/>
    <w:link w:val="10"/>
    <w:uiPriority w:val="9"/>
    <w:qFormat/>
    <w:rsid w:val="0009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2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92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92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49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3DB6"/>
    <w:pPr>
      <w:spacing w:after="0" w:line="240" w:lineRule="auto"/>
    </w:pPr>
  </w:style>
  <w:style w:type="character" w:styleId="a8">
    <w:name w:val="Strong"/>
    <w:basedOn w:val="a0"/>
    <w:uiPriority w:val="22"/>
    <w:qFormat/>
    <w:rsid w:val="00F5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dd-7.my1.ru/publ/krossvordy/5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pdd24.ru/docs/left/method/STOZpPDDTT_sred%20shk.zip" TargetMode="External"/><Relationship Id="rId39" Type="http://schemas.openxmlformats.org/officeDocument/2006/relationships/hyperlink" Target="http://pdd24.ru/docs/left/method/metod_pedDO.doc" TargetMode="External"/><Relationship Id="rId21" Type="http://schemas.openxmlformats.org/officeDocument/2006/relationships/hyperlink" Target="http://pdd24.ru/docs/left/method/12/inst%20PDD.ppt" TargetMode="External"/><Relationship Id="rId34" Type="http://schemas.openxmlformats.org/officeDocument/2006/relationships/hyperlink" Target="http://pdd24.ru/docs/left/method/TrebProgDO.doc" TargetMode="External"/><Relationship Id="rId42" Type="http://schemas.openxmlformats.org/officeDocument/2006/relationships/hyperlink" Target="http://pdd24.ru/docs/left/method/prev%20dovrach%20pom.doc" TargetMode="External"/><Relationship Id="rId47" Type="http://schemas.openxmlformats.org/officeDocument/2006/relationships/hyperlink" Target="http://pdd24.ru/docs/left/method/trauma.doc" TargetMode="External"/><Relationship Id="rId50" Type="http://schemas.openxmlformats.org/officeDocument/2006/relationships/hyperlink" Target="https://bezdtp.ru/bezdtp/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dd-7.my1.ru/load/dlja_uchitelja/prezentacii/7" TargetMode="External"/><Relationship Id="rId12" Type="http://schemas.openxmlformats.org/officeDocument/2006/relationships/hyperlink" Target="http://pdd-7.my1.ru/forum" TargetMode="External"/><Relationship Id="rId17" Type="http://schemas.openxmlformats.org/officeDocument/2006/relationships/hyperlink" Target="http://pdd-7.my1.ru/" TargetMode="External"/><Relationship Id="rId25" Type="http://schemas.openxmlformats.org/officeDocument/2006/relationships/hyperlink" Target="http://pdd24.ru/docs/left/method/STOZpPDDTT_ml%20shk.zip" TargetMode="External"/><Relationship Id="rId33" Type="http://schemas.openxmlformats.org/officeDocument/2006/relationships/hyperlink" Target="http://pdd24.ru/docs/left/method/SpravPDD.docx" TargetMode="External"/><Relationship Id="rId38" Type="http://schemas.openxmlformats.org/officeDocument/2006/relationships/hyperlink" Target="http://pdd24.ru/docs/left/method/metod_pedSist%20obuch.doc" TargetMode="External"/><Relationship Id="rId46" Type="http://schemas.openxmlformats.org/officeDocument/2006/relationships/hyperlink" Target="http://pdd24.ru/docs/left/method/re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-7.my1.ru/publ/nashi_vystuplenija/2" TargetMode="External"/><Relationship Id="rId20" Type="http://schemas.openxmlformats.org/officeDocument/2006/relationships/image" Target="media/image3.gif"/><Relationship Id="rId29" Type="http://schemas.openxmlformats.org/officeDocument/2006/relationships/hyperlink" Target="http://pdd24.ru/docs/left/method/automobil_doroga_peshehod.zip" TargetMode="External"/><Relationship Id="rId41" Type="http://schemas.openxmlformats.org/officeDocument/2006/relationships/hyperlink" Target="http://pdd24.ru/docs/left/method/metod_ped.doc" TargetMode="External"/><Relationship Id="rId54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dd-7.my1.ru/photo" TargetMode="External"/><Relationship Id="rId24" Type="http://schemas.openxmlformats.org/officeDocument/2006/relationships/hyperlink" Target="http://pdd24.ru/docs/left/method/STOZpPDDTT_star%20shk.zip" TargetMode="External"/><Relationship Id="rId32" Type="http://schemas.openxmlformats.org/officeDocument/2006/relationships/hyperlink" Target="http://pdd24.ru/docs/left/method/techFormCollect.rar" TargetMode="External"/><Relationship Id="rId37" Type="http://schemas.openxmlformats.org/officeDocument/2006/relationships/hyperlink" Target="http://pdd24.ru/docs/left/method/OBZh.pdf" TargetMode="External"/><Relationship Id="rId40" Type="http://schemas.openxmlformats.org/officeDocument/2006/relationships/hyperlink" Target="http://pdd24.ru/docs/left/method/metod_pedObsh.doc" TargetMode="External"/><Relationship Id="rId45" Type="http://schemas.openxmlformats.org/officeDocument/2006/relationships/hyperlink" Target="http://pdd24.ru/docs/left/method/ugolok_bez.doc" TargetMode="External"/><Relationship Id="rId53" Type="http://schemas.openxmlformats.org/officeDocument/2006/relationships/hyperlink" Target="http://pddmaster.ru/pdd/pdd-pravila-peshexoda-na-doroge-chast-1-gde-mozhno-dvigatsya-po-doroge.html" TargetMode="External"/><Relationship Id="rId5" Type="http://schemas.openxmlformats.org/officeDocument/2006/relationships/hyperlink" Target="http://perekrestok.ucoz.com/index/sajty_po_pdd/0-16" TargetMode="External"/><Relationship Id="rId15" Type="http://schemas.openxmlformats.org/officeDocument/2006/relationships/hyperlink" Target="http://pdd-7.my1.ru/publ/risunki/4" TargetMode="External"/><Relationship Id="rId23" Type="http://schemas.openxmlformats.org/officeDocument/2006/relationships/hyperlink" Target="http://pdd24.ru/docs/left/method/STOZpPDDTT_sred%20shk.zip" TargetMode="External"/><Relationship Id="rId28" Type="http://schemas.openxmlformats.org/officeDocument/2006/relationships/hyperlink" Target="http://pdd24.ru/docs/left/method/chelovek_avtomobil_doroga_posobie.pdf" TargetMode="External"/><Relationship Id="rId36" Type="http://schemas.openxmlformats.org/officeDocument/2006/relationships/hyperlink" Target="http://pdd24.ru/docs/left/method/pervPomTravm.doc" TargetMode="External"/><Relationship Id="rId49" Type="http://schemas.openxmlformats.org/officeDocument/2006/relationships/image" Target="media/image4.jpeg"/><Relationship Id="rId10" Type="http://schemas.openxmlformats.org/officeDocument/2006/relationships/hyperlink" Target="http://pdd-7.my1.ru/blog" TargetMode="External"/><Relationship Id="rId19" Type="http://schemas.openxmlformats.org/officeDocument/2006/relationships/hyperlink" Target="http://www.dddgazeta.ru/" TargetMode="External"/><Relationship Id="rId31" Type="http://schemas.openxmlformats.org/officeDocument/2006/relationships/hyperlink" Target="http://pdd24.ru/docs/left/method/psyOsobMlShk.doc" TargetMode="External"/><Relationship Id="rId44" Type="http://schemas.openxmlformats.org/officeDocument/2006/relationships/hyperlink" Target="http://pdd24.ru/docs/left/method/min.doc" TargetMode="External"/><Relationship Id="rId52" Type="http://schemas.openxmlformats.org/officeDocument/2006/relationships/hyperlink" Target="http://pddmas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-7.my1.ru/load/dlja_uchitelja/razrabotki/6" TargetMode="External"/><Relationship Id="rId14" Type="http://schemas.openxmlformats.org/officeDocument/2006/relationships/hyperlink" Target="http://pdd-7.my1.ru/publ/sochinenija/3" TargetMode="External"/><Relationship Id="rId22" Type="http://schemas.openxmlformats.org/officeDocument/2006/relationships/hyperlink" Target="http://pdd24.ru/docs/left/method/STOZpPDDTT_ml%20shk.zip" TargetMode="External"/><Relationship Id="rId27" Type="http://schemas.openxmlformats.org/officeDocument/2006/relationships/hyperlink" Target="http://pdd24.ru/docs/left/method/STOZpPDDTT_star%20shk.zip" TargetMode="External"/><Relationship Id="rId30" Type="http://schemas.openxmlformats.org/officeDocument/2006/relationships/hyperlink" Target="http://pdd24.ru/docs/left/method/psyOsobPodr.doc" TargetMode="External"/><Relationship Id="rId35" Type="http://schemas.openxmlformats.org/officeDocument/2006/relationships/hyperlink" Target="http://pdd24.ru/docs/left/method/PervPom.exe" TargetMode="External"/><Relationship Id="rId43" Type="http://schemas.openxmlformats.org/officeDocument/2006/relationships/hyperlink" Target="http://pdd24.ru/docs/left/method/antiavar.doc" TargetMode="External"/><Relationship Id="rId48" Type="http://schemas.openxmlformats.org/officeDocument/2006/relationships/hyperlink" Target="http://pdd24.ru/index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dd-7.my1.ru/load/dlja_uchitelja/instruktazhi/5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ВЦ</cp:lastModifiedBy>
  <cp:revision>5</cp:revision>
  <cp:lastPrinted>2017-11-28T23:53:00Z</cp:lastPrinted>
  <dcterms:created xsi:type="dcterms:W3CDTF">2017-11-28T02:26:00Z</dcterms:created>
  <dcterms:modified xsi:type="dcterms:W3CDTF">2017-12-12T03:13:00Z</dcterms:modified>
</cp:coreProperties>
</file>