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95" w:rsidRPr="00ED4E95" w:rsidRDefault="00ED4E95" w:rsidP="00ED4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95">
        <w:rPr>
          <w:rFonts w:ascii="Times New Roman" w:hAnsi="Times New Roman" w:cs="Times New Roman"/>
          <w:b/>
          <w:sz w:val="24"/>
          <w:szCs w:val="24"/>
        </w:rPr>
        <w:t>Тест «Проверка знаний по теме «Проектирование и изготовление швейных изделий»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E9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Отметьте знаком «+» все правильные ответы (один или несколько).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1.Контрольные линии на деталях кроя прокладывают стежками: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а)   сметочными;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б)   копировальными;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в)   косыми.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2.При выкраивании косой бейки ее долевую нить располагают: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а)   под углом 30° к долевой нити ткани;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б)   поперек бейки;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в)   под углом 45° к долевой нити ткани;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г)   вдоль бейки.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3.При раскрое изделия необходимо учитывать: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а)   расположение рисунка на ткани;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б)   направление нитей основы;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в)   ширину ткани;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г)   величину припусков на швы;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>)   направление ворса.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4.Пронумеруйте по порядку операции по подго</w:t>
      </w: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товке ткани к раскрою.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  А - определить лицевую сторону ткани, характер рисунка, направление нити основы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</w:t>
      </w:r>
      <w:proofErr w:type="gram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 - проверить качество ткани, отметить на изна</w:t>
      </w:r>
      <w:r w:rsidRPr="00ED4E95">
        <w:rPr>
          <w:rFonts w:ascii="Times New Roman" w:hAnsi="Times New Roman" w:cs="Times New Roman"/>
          <w:color w:val="000000"/>
          <w:sz w:val="24"/>
          <w:szCs w:val="24"/>
        </w:rPr>
        <w:softHyphen/>
        <w:t>ночной стороне мелом или стежками участки с дефектами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□В - сложить ткань вдвое лицевой стороной внутрь, по долевой нити, сколоть портновскими булавками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□Г -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продекатировать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 ткань,  срезать кромки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□Д - проутюжить ткань вдоль нити основы с изна</w:t>
      </w:r>
      <w:r w:rsidRPr="00ED4E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ночной стороны, удаляя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замины</w:t>
      </w:r>
      <w:proofErr w:type="spellEnd"/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5.Вставьте пропущенные слова, используя слова для справок.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Раскладывают обязательно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сразу_____________лекала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и_______________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При раскладке лекал необходимо совмещать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направление____________________на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 лекале с на</w:t>
      </w:r>
      <w:r w:rsidRPr="00ED4E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правлением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_____________________на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 ткани. Найдя наилучший вариант раскладки с учетом всех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необходимых______________________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>, ле</w:t>
      </w:r>
      <w:r w:rsidRPr="00ED4E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кала _________________ булавками к ткани,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контурыобводят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мелом_____________линией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припускина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 швы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намечают_________________линией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>, от</w:t>
      </w:r>
      <w:r w:rsidRPr="00ED4E9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мечают все     -------------------------  точки. Прямые линии проводят с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помощью_________________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 xml:space="preserve">. Детали выкраивают по </w:t>
      </w: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________________линиям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D4E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Слова для справок: </w:t>
      </w:r>
      <w:r w:rsidRPr="00ED4E95">
        <w:rPr>
          <w:rFonts w:ascii="Times New Roman" w:hAnsi="Times New Roman" w:cs="Times New Roman"/>
          <w:color w:val="000000"/>
          <w:sz w:val="24"/>
          <w:szCs w:val="24"/>
        </w:rPr>
        <w:t>сплошная; линейка; долевая нить; все; мелкие; приколоть булавками; припуски на швы; пунктирная; контрольные.</w:t>
      </w:r>
      <w:proofErr w:type="gramEnd"/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6.При раскрое ткани пользуются ножницами: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а)   маникюрными;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б)   садовыми;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в)   канцелярскими;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г)   портновскими.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7.При выкраивании </w:t>
      </w:r>
      <w:proofErr w:type="spellStart"/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подкройной</w:t>
      </w:r>
      <w:proofErr w:type="spellEnd"/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обтачки ее доле</w:t>
      </w: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вую нить располагают: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а) вдоль обтачки;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б)  поперек обтачки;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в) под углом 45°;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г)   по направлению долевой нити основной детали;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>)  перпендикулярно долевой нити основной детали.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8.Укажите цифрами в левом столбце правильную последовательность технологии обработки пле</w:t>
      </w: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чевого изделия.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□А. Примерка изделия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□В. Обработка основных деталей, их соединение в узлы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lastRenderedPageBreak/>
        <w:t>□В. Начальная обработка основных деталей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□Г. Обработка нижнего среза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□Д. Временная сборка изделия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□Б. Влажно-тепловая обработка изделия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□Ж. Уточнение деталей после примерки</w:t>
      </w:r>
    </w:p>
    <w:p w:rsidR="00ED4E95" w:rsidRPr="00ED4E95" w:rsidRDefault="00ED4E95" w:rsidP="00ED4E95">
      <w:pPr>
        <w:rPr>
          <w:rFonts w:ascii="Times New Roman" w:hAnsi="Times New Roman" w:cs="Times New Roman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D4E9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Отметьте знаком «+» все правильные ответы (один или несколько).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9.Тесьма «молния» в женской одежде вшивается на</w:t>
      </w:r>
      <w:proofErr w:type="gramStart"/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.......     </w:t>
      </w:r>
      <w:proofErr w:type="gramEnd"/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боку.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а) правом;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б) левом.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4E9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10.Наиболее подходящими для изготовления летнего платья являются ткани: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а)   шерстяная;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б)   льняная;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в)   хлопчатобумажная;</w:t>
      </w:r>
    </w:p>
    <w:p w:rsidR="00ED4E95" w:rsidRPr="00ED4E95" w:rsidRDefault="00ED4E95" w:rsidP="00ED4E9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color w:val="000000"/>
          <w:sz w:val="24"/>
          <w:szCs w:val="24"/>
        </w:rPr>
        <w:t>г)   синтетическая;</w:t>
      </w:r>
    </w:p>
    <w:p w:rsidR="00ED4E95" w:rsidRPr="00ED4E95" w:rsidRDefault="00ED4E95" w:rsidP="00ED4E9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4E9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4E95">
        <w:rPr>
          <w:rFonts w:ascii="Times New Roman" w:hAnsi="Times New Roman" w:cs="Times New Roman"/>
          <w:color w:val="000000"/>
          <w:sz w:val="24"/>
          <w:szCs w:val="24"/>
        </w:rPr>
        <w:t>)   искусственная</w:t>
      </w:r>
    </w:p>
    <w:p w:rsidR="00ED4E95" w:rsidRPr="00ED4E95" w:rsidRDefault="00ED4E95" w:rsidP="00ED4E9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4E95" w:rsidRPr="00ED4E95" w:rsidRDefault="00ED4E95" w:rsidP="00ED4E95">
      <w:pPr>
        <w:rPr>
          <w:rFonts w:ascii="Times New Roman" w:hAnsi="Times New Roman" w:cs="Times New Roman"/>
          <w:b/>
          <w:sz w:val="24"/>
          <w:szCs w:val="24"/>
        </w:rPr>
      </w:pPr>
      <w:r w:rsidRPr="00ED4E95">
        <w:rPr>
          <w:rFonts w:ascii="Times New Roman" w:hAnsi="Times New Roman" w:cs="Times New Roman"/>
          <w:b/>
          <w:sz w:val="24"/>
          <w:szCs w:val="24"/>
        </w:rPr>
        <w:t>Критерии оценивания работы:</w:t>
      </w:r>
    </w:p>
    <w:p w:rsidR="00ED4E95" w:rsidRPr="00ED4E95" w:rsidRDefault="00ED4E95" w:rsidP="00ED4E95">
      <w:pPr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sz w:val="24"/>
          <w:szCs w:val="24"/>
        </w:rPr>
        <w:t>3-5 баллов – оценка «3»</w:t>
      </w:r>
    </w:p>
    <w:p w:rsidR="00ED4E95" w:rsidRPr="00ED4E95" w:rsidRDefault="00ED4E95" w:rsidP="00ED4E95">
      <w:pPr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sz w:val="24"/>
          <w:szCs w:val="24"/>
        </w:rPr>
        <w:t>5- 7 баллов – оценка «4»</w:t>
      </w:r>
    </w:p>
    <w:p w:rsidR="00ED4E95" w:rsidRPr="00ED4E95" w:rsidRDefault="00ED4E95" w:rsidP="00ED4E95">
      <w:pPr>
        <w:rPr>
          <w:rFonts w:ascii="Times New Roman" w:hAnsi="Times New Roman" w:cs="Times New Roman"/>
          <w:sz w:val="24"/>
          <w:szCs w:val="24"/>
        </w:rPr>
      </w:pPr>
      <w:r w:rsidRPr="00ED4E95">
        <w:rPr>
          <w:rFonts w:ascii="Times New Roman" w:hAnsi="Times New Roman" w:cs="Times New Roman"/>
          <w:sz w:val="24"/>
          <w:szCs w:val="24"/>
        </w:rPr>
        <w:t>7-10 баллов – оценка «5»</w:t>
      </w:r>
    </w:p>
    <w:p w:rsidR="00ED4E95" w:rsidRPr="00ED4E95" w:rsidRDefault="00ED4E95" w:rsidP="00ED4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16C" w:rsidRPr="00ED4E95" w:rsidRDefault="00BD716C">
      <w:pPr>
        <w:rPr>
          <w:rFonts w:ascii="Times New Roman" w:hAnsi="Times New Roman" w:cs="Times New Roman"/>
          <w:sz w:val="24"/>
          <w:szCs w:val="24"/>
        </w:rPr>
      </w:pPr>
    </w:p>
    <w:sectPr w:rsidR="00BD716C" w:rsidRPr="00ED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E95"/>
    <w:rsid w:val="00BD716C"/>
    <w:rsid w:val="00ED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2016-10-31T22:27:00Z</dcterms:created>
  <dcterms:modified xsi:type="dcterms:W3CDTF">2016-10-31T22:28:00Z</dcterms:modified>
</cp:coreProperties>
</file>