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8C8" w:rsidRPr="00081D59" w:rsidRDefault="00B148C8" w:rsidP="00B148C8">
      <w:pPr>
        <w:jc w:val="center"/>
        <w:rPr>
          <w:b/>
          <w:color w:val="C00000"/>
          <w:sz w:val="32"/>
          <w:szCs w:val="32"/>
        </w:rPr>
      </w:pPr>
      <w:r w:rsidRPr="00081D59">
        <w:rPr>
          <w:b/>
          <w:color w:val="C00000"/>
          <w:sz w:val="32"/>
          <w:szCs w:val="32"/>
        </w:rPr>
        <w:t>План работы МО учителей иностранного языка М</w:t>
      </w:r>
      <w:r w:rsidR="00015751" w:rsidRPr="00081D59">
        <w:rPr>
          <w:b/>
          <w:color w:val="C00000"/>
          <w:sz w:val="32"/>
          <w:szCs w:val="32"/>
        </w:rPr>
        <w:t>Б</w:t>
      </w:r>
      <w:r w:rsidRPr="00081D59">
        <w:rPr>
          <w:b/>
          <w:color w:val="C00000"/>
          <w:sz w:val="32"/>
          <w:szCs w:val="32"/>
        </w:rPr>
        <w:t>ОУ СОШ 30 на 1 полугодие 201</w:t>
      </w:r>
      <w:r w:rsidR="00EF64A2" w:rsidRPr="00081D59">
        <w:rPr>
          <w:b/>
          <w:color w:val="C00000"/>
          <w:sz w:val="32"/>
          <w:szCs w:val="32"/>
        </w:rPr>
        <w:t>3</w:t>
      </w:r>
      <w:r w:rsidRPr="00081D59">
        <w:rPr>
          <w:b/>
          <w:color w:val="C00000"/>
          <w:sz w:val="32"/>
          <w:szCs w:val="32"/>
        </w:rPr>
        <w:t xml:space="preserve"> –201</w:t>
      </w:r>
      <w:r w:rsidR="00EF64A2" w:rsidRPr="00081D59">
        <w:rPr>
          <w:b/>
          <w:color w:val="C00000"/>
          <w:sz w:val="32"/>
          <w:szCs w:val="32"/>
        </w:rPr>
        <w:t>4</w:t>
      </w:r>
      <w:r w:rsidRPr="00081D59">
        <w:rPr>
          <w:b/>
          <w:color w:val="C00000"/>
          <w:sz w:val="32"/>
          <w:szCs w:val="32"/>
        </w:rPr>
        <w:t xml:space="preserve"> </w:t>
      </w:r>
      <w:proofErr w:type="spellStart"/>
      <w:r w:rsidRPr="00081D59">
        <w:rPr>
          <w:b/>
          <w:color w:val="C00000"/>
          <w:sz w:val="32"/>
          <w:szCs w:val="32"/>
        </w:rPr>
        <w:t>уч</w:t>
      </w:r>
      <w:proofErr w:type="gramStart"/>
      <w:r w:rsidRPr="00081D59">
        <w:rPr>
          <w:b/>
          <w:color w:val="C00000"/>
          <w:sz w:val="32"/>
          <w:szCs w:val="32"/>
        </w:rPr>
        <w:t>.г</w:t>
      </w:r>
      <w:proofErr w:type="gramEnd"/>
      <w:r w:rsidRPr="00081D59">
        <w:rPr>
          <w:b/>
          <w:color w:val="C00000"/>
          <w:sz w:val="32"/>
          <w:szCs w:val="32"/>
        </w:rPr>
        <w:t>ода</w:t>
      </w:r>
      <w:proofErr w:type="spellEnd"/>
    </w:p>
    <w:p w:rsidR="00B148C8" w:rsidRDefault="00B148C8" w:rsidP="00B148C8">
      <w:pPr>
        <w:jc w:val="center"/>
        <w:rPr>
          <w:b/>
          <w:sz w:val="28"/>
        </w:rPr>
      </w:pPr>
    </w:p>
    <w:tbl>
      <w:tblPr>
        <w:tblW w:w="1510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08"/>
        <w:gridCol w:w="62"/>
        <w:gridCol w:w="3670"/>
        <w:gridCol w:w="50"/>
        <w:gridCol w:w="3675"/>
        <w:gridCol w:w="7"/>
        <w:gridCol w:w="3732"/>
      </w:tblGrid>
      <w:tr w:rsidR="00B148C8" w:rsidTr="007174C8">
        <w:tc>
          <w:tcPr>
            <w:tcW w:w="3908" w:type="dxa"/>
            <w:shd w:val="clear" w:color="auto" w:fill="C6D9F1" w:themeFill="text2" w:themeFillTint="33"/>
          </w:tcPr>
          <w:p w:rsidR="00B148C8" w:rsidRPr="00B148C8" w:rsidRDefault="00B148C8" w:rsidP="005F1C8F">
            <w:pPr>
              <w:pStyle w:val="2"/>
              <w:rPr>
                <w:b/>
                <w:sz w:val="32"/>
                <w:szCs w:val="32"/>
              </w:rPr>
            </w:pPr>
            <w:r w:rsidRPr="00B148C8">
              <w:rPr>
                <w:b/>
                <w:sz w:val="32"/>
                <w:szCs w:val="32"/>
              </w:rPr>
              <w:t>Сентябрь</w:t>
            </w:r>
          </w:p>
        </w:tc>
        <w:tc>
          <w:tcPr>
            <w:tcW w:w="3732" w:type="dxa"/>
            <w:gridSpan w:val="2"/>
            <w:shd w:val="clear" w:color="auto" w:fill="E5B8B7" w:themeFill="accent2" w:themeFillTint="66"/>
          </w:tcPr>
          <w:p w:rsidR="00B148C8" w:rsidRPr="00B148C8" w:rsidRDefault="00B148C8" w:rsidP="005F1C8F">
            <w:pPr>
              <w:jc w:val="center"/>
              <w:rPr>
                <w:b/>
                <w:sz w:val="32"/>
                <w:szCs w:val="32"/>
              </w:rPr>
            </w:pPr>
            <w:r w:rsidRPr="00B148C8">
              <w:rPr>
                <w:b/>
                <w:sz w:val="32"/>
                <w:szCs w:val="32"/>
              </w:rPr>
              <w:t>Октябрь</w:t>
            </w:r>
          </w:p>
        </w:tc>
        <w:tc>
          <w:tcPr>
            <w:tcW w:w="3732" w:type="dxa"/>
            <w:gridSpan w:val="3"/>
            <w:shd w:val="clear" w:color="auto" w:fill="CCC0D9" w:themeFill="accent4" w:themeFillTint="66"/>
          </w:tcPr>
          <w:p w:rsidR="00B148C8" w:rsidRPr="00B148C8" w:rsidRDefault="00B148C8" w:rsidP="005F1C8F">
            <w:pPr>
              <w:jc w:val="center"/>
              <w:rPr>
                <w:b/>
                <w:sz w:val="32"/>
                <w:szCs w:val="32"/>
              </w:rPr>
            </w:pPr>
            <w:r w:rsidRPr="00B148C8">
              <w:rPr>
                <w:b/>
                <w:sz w:val="32"/>
                <w:szCs w:val="32"/>
              </w:rPr>
              <w:t>Ноябрь</w:t>
            </w:r>
          </w:p>
        </w:tc>
        <w:tc>
          <w:tcPr>
            <w:tcW w:w="3732" w:type="dxa"/>
            <w:shd w:val="clear" w:color="auto" w:fill="C2D69B" w:themeFill="accent3" w:themeFillTint="99"/>
          </w:tcPr>
          <w:p w:rsidR="00B148C8" w:rsidRPr="00B148C8" w:rsidRDefault="00B148C8" w:rsidP="005F1C8F">
            <w:pPr>
              <w:jc w:val="center"/>
              <w:rPr>
                <w:b/>
                <w:sz w:val="32"/>
                <w:szCs w:val="32"/>
              </w:rPr>
            </w:pPr>
            <w:r w:rsidRPr="00B148C8">
              <w:rPr>
                <w:b/>
                <w:sz w:val="32"/>
                <w:szCs w:val="32"/>
              </w:rPr>
              <w:t>Декабрь</w:t>
            </w:r>
          </w:p>
        </w:tc>
      </w:tr>
      <w:tr w:rsidR="00B148C8" w:rsidTr="007174C8">
        <w:trPr>
          <w:cantSplit/>
        </w:trPr>
        <w:tc>
          <w:tcPr>
            <w:tcW w:w="15104" w:type="dxa"/>
            <w:gridSpan w:val="7"/>
            <w:shd w:val="clear" w:color="auto" w:fill="FFFF00"/>
          </w:tcPr>
          <w:p w:rsidR="00B148C8" w:rsidRDefault="00B148C8" w:rsidP="000D737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Pr="00B148C8">
              <w:rPr>
                <w:b/>
                <w:sz w:val="32"/>
                <w:szCs w:val="32"/>
              </w:rPr>
              <w:t>. Заседания методического объединения</w:t>
            </w:r>
          </w:p>
        </w:tc>
      </w:tr>
      <w:tr w:rsidR="00EF64A2" w:rsidTr="007174C8">
        <w:tc>
          <w:tcPr>
            <w:tcW w:w="3908" w:type="dxa"/>
            <w:shd w:val="clear" w:color="auto" w:fill="B6DDE8" w:themeFill="accent5" w:themeFillTint="66"/>
          </w:tcPr>
          <w:p w:rsidR="00EF64A2" w:rsidRPr="00081D59" w:rsidRDefault="00EF64A2" w:rsidP="00EF64A2">
            <w:pPr>
              <w:numPr>
                <w:ilvl w:val="0"/>
                <w:numId w:val="17"/>
              </w:numPr>
              <w:rPr>
                <w:lang w:eastAsia="en-US"/>
              </w:rPr>
            </w:pPr>
            <w:r w:rsidRPr="00081D59">
              <w:rPr>
                <w:lang w:eastAsia="en-US"/>
              </w:rPr>
              <w:t>Анализ работы МО за 201</w:t>
            </w:r>
            <w:r w:rsidR="00015751" w:rsidRPr="00081D59">
              <w:rPr>
                <w:lang w:eastAsia="en-US"/>
              </w:rPr>
              <w:t>2</w:t>
            </w:r>
            <w:r w:rsidRPr="00081D59">
              <w:rPr>
                <w:lang w:eastAsia="en-US"/>
              </w:rPr>
              <w:t>-1</w:t>
            </w:r>
            <w:r w:rsidR="00015751" w:rsidRPr="00081D59">
              <w:rPr>
                <w:lang w:eastAsia="en-US"/>
              </w:rPr>
              <w:t>3</w:t>
            </w:r>
            <w:r w:rsidRPr="00081D59">
              <w:rPr>
                <w:lang w:eastAsia="en-US"/>
              </w:rPr>
              <w:t xml:space="preserve"> учебный год  (Лемешко НН)</w:t>
            </w:r>
          </w:p>
          <w:p w:rsidR="00EF64A2" w:rsidRPr="00081D59" w:rsidRDefault="00EF64A2" w:rsidP="00EF64A2">
            <w:pPr>
              <w:numPr>
                <w:ilvl w:val="0"/>
                <w:numId w:val="17"/>
              </w:numPr>
              <w:rPr>
                <w:lang w:eastAsia="en-US"/>
              </w:rPr>
            </w:pPr>
            <w:r w:rsidRPr="00081D59">
              <w:rPr>
                <w:lang w:eastAsia="en-US"/>
              </w:rPr>
              <w:t>Задачи и содержание деятельности МО (Лемешко НН)</w:t>
            </w:r>
          </w:p>
          <w:p w:rsidR="00EF64A2" w:rsidRPr="00081D59" w:rsidRDefault="00EF64A2" w:rsidP="00EF64A2">
            <w:pPr>
              <w:numPr>
                <w:ilvl w:val="0"/>
                <w:numId w:val="17"/>
              </w:numPr>
              <w:rPr>
                <w:lang w:eastAsia="en-US"/>
              </w:rPr>
            </w:pPr>
            <w:r w:rsidRPr="00081D59">
              <w:rPr>
                <w:lang w:eastAsia="en-US"/>
              </w:rPr>
              <w:t>Утверждение плана работы по 201</w:t>
            </w:r>
            <w:r w:rsidR="00015751" w:rsidRPr="00081D59">
              <w:rPr>
                <w:lang w:eastAsia="en-US"/>
              </w:rPr>
              <w:t>3</w:t>
            </w:r>
            <w:r w:rsidRPr="00081D59">
              <w:rPr>
                <w:lang w:eastAsia="en-US"/>
              </w:rPr>
              <w:t>-1</w:t>
            </w:r>
            <w:r w:rsidR="00015751" w:rsidRPr="00081D59">
              <w:rPr>
                <w:lang w:eastAsia="en-US"/>
              </w:rPr>
              <w:t>4</w:t>
            </w:r>
            <w:r w:rsidRPr="00081D59">
              <w:rPr>
                <w:lang w:eastAsia="en-US"/>
              </w:rPr>
              <w:t xml:space="preserve"> учебный год</w:t>
            </w:r>
          </w:p>
          <w:p w:rsidR="00BA42FC" w:rsidRPr="00081D59" w:rsidRDefault="00BA42FC" w:rsidP="00EF64A2">
            <w:pPr>
              <w:numPr>
                <w:ilvl w:val="0"/>
                <w:numId w:val="17"/>
              </w:numPr>
              <w:rPr>
                <w:lang w:eastAsia="en-US"/>
              </w:rPr>
            </w:pPr>
            <w:r w:rsidRPr="00081D59">
              <w:t>Дифференцированный подход в преподавании иностранного языка</w:t>
            </w:r>
          </w:p>
          <w:p w:rsidR="00EF64A2" w:rsidRPr="00081D59" w:rsidRDefault="00BA42FC" w:rsidP="00EF64A2">
            <w:pPr>
              <w:numPr>
                <w:ilvl w:val="0"/>
                <w:numId w:val="17"/>
              </w:numPr>
              <w:rPr>
                <w:lang w:eastAsia="en-US"/>
              </w:rPr>
            </w:pPr>
            <w:r w:rsidRPr="00081D59">
              <w:t xml:space="preserve"> </w:t>
            </w:r>
            <w:r w:rsidR="00EF64A2" w:rsidRPr="00081D59">
              <w:rPr>
                <w:lang w:eastAsia="en-US"/>
              </w:rPr>
              <w:t xml:space="preserve">Утверждение </w:t>
            </w:r>
            <w:r w:rsidR="00015751" w:rsidRPr="00081D59">
              <w:rPr>
                <w:lang w:eastAsia="en-US"/>
              </w:rPr>
              <w:t xml:space="preserve">учебных программ и </w:t>
            </w:r>
            <w:r w:rsidR="00EF64A2" w:rsidRPr="00081D59">
              <w:rPr>
                <w:lang w:eastAsia="en-US"/>
              </w:rPr>
              <w:t>календарно-тематических планов</w:t>
            </w:r>
          </w:p>
          <w:p w:rsidR="00EF64A2" w:rsidRPr="00081D59" w:rsidRDefault="00EF64A2" w:rsidP="00D131E1">
            <w:pPr>
              <w:ind w:left="360"/>
              <w:rPr>
                <w:lang w:eastAsia="en-US"/>
              </w:rPr>
            </w:pPr>
          </w:p>
        </w:tc>
        <w:tc>
          <w:tcPr>
            <w:tcW w:w="3732" w:type="dxa"/>
            <w:gridSpan w:val="2"/>
            <w:shd w:val="clear" w:color="auto" w:fill="E5B8B7" w:themeFill="accent2" w:themeFillTint="66"/>
          </w:tcPr>
          <w:p w:rsidR="00EF64A2" w:rsidRPr="00081D59" w:rsidRDefault="00EF64A2" w:rsidP="00D131E1">
            <w:pPr>
              <w:numPr>
                <w:ilvl w:val="0"/>
                <w:numId w:val="18"/>
              </w:numPr>
              <w:rPr>
                <w:lang w:eastAsia="en-US"/>
              </w:rPr>
            </w:pPr>
            <w:r w:rsidRPr="00081D59">
              <w:rPr>
                <w:lang w:eastAsia="en-US"/>
              </w:rPr>
              <w:t>Организовать методико-консультативную помощь молодым и вновь прибывшим педагогам, профессиональный рост всех членов МО. (Лемешко НН)</w:t>
            </w:r>
          </w:p>
          <w:p w:rsidR="00EF64A2" w:rsidRPr="00081D59" w:rsidRDefault="00EF64A2" w:rsidP="00081D59">
            <w:pPr>
              <w:numPr>
                <w:ilvl w:val="0"/>
                <w:numId w:val="18"/>
              </w:numPr>
              <w:rPr>
                <w:lang w:eastAsia="en-US"/>
              </w:rPr>
            </w:pPr>
            <w:r w:rsidRPr="00081D59">
              <w:rPr>
                <w:lang w:eastAsia="en-US"/>
              </w:rPr>
              <w:t>Организация  школьно</w:t>
            </w:r>
            <w:r w:rsidR="0038012D" w:rsidRPr="00081D59">
              <w:rPr>
                <w:lang w:eastAsia="en-US"/>
              </w:rPr>
              <w:t>го уровня</w:t>
            </w:r>
            <w:r w:rsidRPr="00081D59">
              <w:rPr>
                <w:lang w:eastAsia="en-US"/>
              </w:rPr>
              <w:t xml:space="preserve"> олимпиады  по  иностранным языкам</w:t>
            </w:r>
            <w:proofErr w:type="gramStart"/>
            <w:r w:rsidRPr="00081D59">
              <w:rPr>
                <w:lang w:eastAsia="en-US"/>
              </w:rPr>
              <w:t>.</w:t>
            </w:r>
            <w:proofErr w:type="gramEnd"/>
            <w:r w:rsidR="00081D59" w:rsidRPr="00081D59">
              <w:rPr>
                <w:lang w:eastAsia="en-US"/>
              </w:rPr>
              <w:t xml:space="preserve"> (</w:t>
            </w:r>
            <w:proofErr w:type="gramStart"/>
            <w:r w:rsidR="00081D59" w:rsidRPr="00081D59">
              <w:rPr>
                <w:lang w:eastAsia="en-US"/>
              </w:rPr>
              <w:t>з</w:t>
            </w:r>
            <w:proofErr w:type="gramEnd"/>
            <w:r w:rsidR="00081D59" w:rsidRPr="00081D59">
              <w:rPr>
                <w:lang w:eastAsia="en-US"/>
              </w:rPr>
              <w:t>ам. директора по У.В.Р.)</w:t>
            </w:r>
          </w:p>
        </w:tc>
        <w:tc>
          <w:tcPr>
            <w:tcW w:w="3732" w:type="dxa"/>
            <w:gridSpan w:val="3"/>
            <w:shd w:val="clear" w:color="auto" w:fill="B2A1C7" w:themeFill="accent4" w:themeFillTint="99"/>
          </w:tcPr>
          <w:p w:rsidR="00EF64A2" w:rsidRPr="00081D59" w:rsidRDefault="00EF64A2" w:rsidP="00EF64A2">
            <w:pPr>
              <w:numPr>
                <w:ilvl w:val="0"/>
                <w:numId w:val="19"/>
              </w:numPr>
              <w:rPr>
                <w:lang w:eastAsia="en-US"/>
              </w:rPr>
            </w:pPr>
            <w:r w:rsidRPr="00081D59">
              <w:rPr>
                <w:lang w:eastAsia="en-US"/>
              </w:rPr>
              <w:t xml:space="preserve">Компетентность учителя иностранного языка, формирование социокультурной компетенции в процессе обучения </w:t>
            </w:r>
            <w:proofErr w:type="spellStart"/>
            <w:r w:rsidRPr="00081D59">
              <w:rPr>
                <w:lang w:eastAsia="en-US"/>
              </w:rPr>
              <w:t>иностр</w:t>
            </w:r>
            <w:proofErr w:type="spellEnd"/>
            <w:r w:rsidRPr="00081D59">
              <w:rPr>
                <w:lang w:eastAsia="en-US"/>
              </w:rPr>
              <w:t xml:space="preserve">. языкам </w:t>
            </w:r>
            <w:r w:rsidR="0038012D" w:rsidRPr="00081D59">
              <w:rPr>
                <w:lang w:eastAsia="en-US"/>
              </w:rPr>
              <w:t xml:space="preserve">в начальной школе  </w:t>
            </w:r>
            <w:r w:rsidRPr="00081D59">
              <w:rPr>
                <w:lang w:eastAsia="en-US"/>
              </w:rPr>
              <w:t>(</w:t>
            </w:r>
            <w:proofErr w:type="spellStart"/>
            <w:r w:rsidR="0038012D" w:rsidRPr="00081D59">
              <w:rPr>
                <w:lang w:eastAsia="en-US"/>
              </w:rPr>
              <w:t>Аленко</w:t>
            </w:r>
            <w:proofErr w:type="spellEnd"/>
            <w:r w:rsidR="0038012D" w:rsidRPr="00081D59">
              <w:rPr>
                <w:lang w:eastAsia="en-US"/>
              </w:rPr>
              <w:t xml:space="preserve"> А.Г.</w:t>
            </w:r>
            <w:r w:rsidRPr="00081D59">
              <w:rPr>
                <w:lang w:eastAsia="en-US"/>
              </w:rPr>
              <w:t xml:space="preserve">)- круглый стол, дебаты </w:t>
            </w:r>
          </w:p>
          <w:p w:rsidR="00EF64A2" w:rsidRPr="00081D59" w:rsidRDefault="00EF64A2" w:rsidP="00EF64A2">
            <w:pPr>
              <w:numPr>
                <w:ilvl w:val="0"/>
                <w:numId w:val="19"/>
              </w:numPr>
              <w:rPr>
                <w:lang w:eastAsia="en-US"/>
              </w:rPr>
            </w:pPr>
            <w:r w:rsidRPr="00081D59">
              <w:rPr>
                <w:lang w:eastAsia="en-US"/>
              </w:rPr>
              <w:t xml:space="preserve">Проведение отборочного конкурса среди учащихся </w:t>
            </w:r>
            <w:r w:rsidR="0038012D" w:rsidRPr="00081D59">
              <w:rPr>
                <w:lang w:eastAsia="en-US"/>
              </w:rPr>
              <w:t>7</w:t>
            </w:r>
            <w:r w:rsidRPr="00081D59">
              <w:rPr>
                <w:lang w:eastAsia="en-US"/>
              </w:rPr>
              <w:t>-11 классов для участия в городск</w:t>
            </w:r>
            <w:r w:rsidR="0038012D" w:rsidRPr="00081D59">
              <w:rPr>
                <w:lang w:eastAsia="en-US"/>
              </w:rPr>
              <w:t>ой</w:t>
            </w:r>
            <w:r w:rsidRPr="00081D59">
              <w:rPr>
                <w:lang w:eastAsia="en-US"/>
              </w:rPr>
              <w:t xml:space="preserve"> олимпиад</w:t>
            </w:r>
            <w:r w:rsidR="0038012D" w:rsidRPr="00081D59">
              <w:rPr>
                <w:lang w:eastAsia="en-US"/>
              </w:rPr>
              <w:t>е</w:t>
            </w:r>
            <w:r w:rsidRPr="00081D59">
              <w:rPr>
                <w:lang w:eastAsia="en-US"/>
              </w:rPr>
              <w:t>.</w:t>
            </w:r>
          </w:p>
          <w:p w:rsidR="00EF64A2" w:rsidRPr="00081D59" w:rsidRDefault="00EF64A2" w:rsidP="0038012D">
            <w:pPr>
              <w:numPr>
                <w:ilvl w:val="0"/>
                <w:numId w:val="19"/>
              </w:numPr>
              <w:rPr>
                <w:lang w:eastAsia="en-US"/>
              </w:rPr>
            </w:pPr>
            <w:r w:rsidRPr="00081D59">
              <w:rPr>
                <w:lang w:eastAsia="en-US"/>
              </w:rPr>
              <w:t xml:space="preserve">Практика. </w:t>
            </w:r>
            <w:proofErr w:type="spellStart"/>
            <w:r w:rsidR="0038012D" w:rsidRPr="00081D59">
              <w:rPr>
                <w:lang w:eastAsia="en-US"/>
              </w:rPr>
              <w:t>Аудирование</w:t>
            </w:r>
            <w:proofErr w:type="spellEnd"/>
            <w:r w:rsidR="0038012D" w:rsidRPr="00081D59">
              <w:rPr>
                <w:lang w:eastAsia="en-US"/>
              </w:rPr>
              <w:t xml:space="preserve"> </w:t>
            </w:r>
            <w:r w:rsidRPr="00081D59">
              <w:rPr>
                <w:lang w:eastAsia="en-US"/>
              </w:rPr>
              <w:t xml:space="preserve"> на уроках </w:t>
            </w:r>
          </w:p>
        </w:tc>
        <w:tc>
          <w:tcPr>
            <w:tcW w:w="3732" w:type="dxa"/>
            <w:shd w:val="clear" w:color="auto" w:fill="C2D69B" w:themeFill="accent3" w:themeFillTint="99"/>
          </w:tcPr>
          <w:p w:rsidR="00F10810" w:rsidRPr="00081D59" w:rsidRDefault="00F10810" w:rsidP="00F10810">
            <w:pPr>
              <w:numPr>
                <w:ilvl w:val="0"/>
                <w:numId w:val="20"/>
              </w:numPr>
              <w:rPr>
                <w:lang w:eastAsia="en-US"/>
              </w:rPr>
            </w:pPr>
            <w:r w:rsidRPr="00081D59">
              <w:rPr>
                <w:lang w:eastAsia="en-US"/>
              </w:rPr>
              <w:t>«Включение учащихся в исследовательскую и проектную деятельность как один из путей повышения учебной мотивации», «Компоненты исследовательских действий»</w:t>
            </w:r>
            <w:r w:rsidR="000D737C" w:rsidRPr="00081D59">
              <w:rPr>
                <w:lang w:eastAsia="en-US"/>
              </w:rPr>
              <w:t xml:space="preserve"> </w:t>
            </w:r>
            <w:r w:rsidRPr="00081D59">
              <w:rPr>
                <w:lang w:eastAsia="en-US"/>
              </w:rPr>
              <w:t>(Багдасарян С.Ю.)</w:t>
            </w:r>
          </w:p>
          <w:p w:rsidR="00EF64A2" w:rsidRPr="00081D59" w:rsidRDefault="00EF64A2" w:rsidP="00F10810">
            <w:pPr>
              <w:numPr>
                <w:ilvl w:val="0"/>
                <w:numId w:val="20"/>
              </w:numPr>
              <w:rPr>
                <w:lang w:eastAsia="en-US"/>
              </w:rPr>
            </w:pPr>
            <w:r w:rsidRPr="00081D59">
              <w:rPr>
                <w:lang w:eastAsia="en-US"/>
              </w:rPr>
              <w:t>Проведение декады иностранных языков (все учителя)</w:t>
            </w:r>
          </w:p>
          <w:p w:rsidR="00EF64A2" w:rsidRPr="00081D59" w:rsidRDefault="00F10810" w:rsidP="00EF64A2">
            <w:pPr>
              <w:numPr>
                <w:ilvl w:val="0"/>
                <w:numId w:val="20"/>
              </w:numPr>
              <w:rPr>
                <w:lang w:eastAsia="en-US"/>
              </w:rPr>
            </w:pPr>
            <w:r w:rsidRPr="00081D59">
              <w:rPr>
                <w:lang w:eastAsia="en-US"/>
              </w:rPr>
              <w:t>Работа</w:t>
            </w:r>
            <w:r w:rsidR="00EF64A2" w:rsidRPr="00081D59">
              <w:rPr>
                <w:lang w:eastAsia="en-US"/>
              </w:rPr>
              <w:t xml:space="preserve"> сайта учителей </w:t>
            </w:r>
            <w:proofErr w:type="spellStart"/>
            <w:r w:rsidR="00EF64A2" w:rsidRPr="00081D59">
              <w:rPr>
                <w:lang w:eastAsia="en-US"/>
              </w:rPr>
              <w:t>ин</w:t>
            </w:r>
            <w:proofErr w:type="gramStart"/>
            <w:r w:rsidR="00EF64A2" w:rsidRPr="00081D59">
              <w:rPr>
                <w:lang w:eastAsia="en-US"/>
              </w:rPr>
              <w:t>.я</w:t>
            </w:r>
            <w:proofErr w:type="gramEnd"/>
            <w:r w:rsidR="00EF64A2" w:rsidRPr="00081D59">
              <w:rPr>
                <w:lang w:eastAsia="en-US"/>
              </w:rPr>
              <w:t>зыков</w:t>
            </w:r>
            <w:proofErr w:type="spellEnd"/>
            <w:r w:rsidR="00EF64A2" w:rsidRPr="00081D59">
              <w:rPr>
                <w:lang w:eastAsia="en-US"/>
              </w:rPr>
              <w:t xml:space="preserve"> школы (Моисеева О.М.)</w:t>
            </w:r>
          </w:p>
        </w:tc>
      </w:tr>
      <w:tr w:rsidR="00B148C8" w:rsidTr="000D737C">
        <w:trPr>
          <w:cantSplit/>
        </w:trPr>
        <w:tc>
          <w:tcPr>
            <w:tcW w:w="15104" w:type="dxa"/>
            <w:gridSpan w:val="7"/>
            <w:shd w:val="clear" w:color="auto" w:fill="FFFF00"/>
          </w:tcPr>
          <w:p w:rsidR="00B148C8" w:rsidRPr="003E33AF" w:rsidRDefault="00B148C8" w:rsidP="005F1C8F">
            <w:pPr>
              <w:rPr>
                <w:b/>
                <w:sz w:val="32"/>
                <w:szCs w:val="32"/>
              </w:rPr>
            </w:pPr>
            <w:r w:rsidRPr="003E33AF">
              <w:rPr>
                <w:b/>
                <w:sz w:val="32"/>
                <w:szCs w:val="32"/>
              </w:rPr>
              <w:t xml:space="preserve">2. Учебно-методическое сопровождение образовательного процесса. </w:t>
            </w:r>
            <w:proofErr w:type="spellStart"/>
            <w:r w:rsidRPr="003E33AF">
              <w:rPr>
                <w:b/>
                <w:sz w:val="32"/>
                <w:szCs w:val="32"/>
              </w:rPr>
              <w:t>Межсекционная</w:t>
            </w:r>
            <w:proofErr w:type="spellEnd"/>
            <w:r w:rsidRPr="003E33AF">
              <w:rPr>
                <w:b/>
                <w:sz w:val="32"/>
                <w:szCs w:val="32"/>
              </w:rPr>
              <w:t xml:space="preserve"> работа </w:t>
            </w:r>
          </w:p>
        </w:tc>
      </w:tr>
      <w:tr w:rsidR="00B148C8" w:rsidTr="007174C8">
        <w:tc>
          <w:tcPr>
            <w:tcW w:w="3908" w:type="dxa"/>
            <w:shd w:val="clear" w:color="auto" w:fill="C6D9F1" w:themeFill="text2" w:themeFillTint="33"/>
          </w:tcPr>
          <w:p w:rsidR="00B148C8" w:rsidRDefault="00B148C8" w:rsidP="00B148C8">
            <w:pPr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sz w:val="24"/>
              </w:rPr>
              <w:t xml:space="preserve">Разработка и составление учебно-методического планирования к учебникам иностранного языка  5-11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 (учителя)</w:t>
            </w:r>
          </w:p>
          <w:p w:rsidR="00B148C8" w:rsidRDefault="00B148C8" w:rsidP="00B148C8">
            <w:pPr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sz w:val="24"/>
              </w:rPr>
              <w:t xml:space="preserve">Разработка </w:t>
            </w:r>
            <w:proofErr w:type="gramStart"/>
            <w:r>
              <w:rPr>
                <w:sz w:val="24"/>
              </w:rPr>
              <w:t>календарно-тематический</w:t>
            </w:r>
            <w:proofErr w:type="gramEnd"/>
            <w:r>
              <w:rPr>
                <w:sz w:val="24"/>
              </w:rPr>
              <w:t xml:space="preserve"> планов в профильных классах (консультация </w:t>
            </w:r>
            <w:r w:rsidR="009A5E9B">
              <w:rPr>
                <w:sz w:val="24"/>
              </w:rPr>
              <w:t>Петровой Л.И.</w:t>
            </w:r>
            <w:r>
              <w:rPr>
                <w:sz w:val="24"/>
              </w:rPr>
              <w:t>)</w:t>
            </w:r>
          </w:p>
          <w:p w:rsidR="00B148C8" w:rsidRDefault="00B148C8" w:rsidP="00B148C8">
            <w:pPr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sz w:val="24"/>
              </w:rPr>
              <w:t>Смотр учебно-методической базы кабинетов (комиссия)</w:t>
            </w:r>
          </w:p>
        </w:tc>
        <w:tc>
          <w:tcPr>
            <w:tcW w:w="3732" w:type="dxa"/>
            <w:gridSpan w:val="2"/>
            <w:shd w:val="clear" w:color="auto" w:fill="E5B8B7" w:themeFill="accent2" w:themeFillTint="66"/>
          </w:tcPr>
          <w:p w:rsidR="00B148C8" w:rsidRDefault="00B148C8" w:rsidP="00B148C8">
            <w:pPr>
              <w:numPr>
                <w:ilvl w:val="0"/>
                <w:numId w:val="5"/>
              </w:numPr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 w:rsidR="009A5E9B">
              <w:rPr>
                <w:sz w:val="24"/>
              </w:rPr>
              <w:t xml:space="preserve"> школьного уровня</w:t>
            </w:r>
            <w:r>
              <w:rPr>
                <w:sz w:val="24"/>
              </w:rPr>
              <w:t xml:space="preserve"> олимпиад</w:t>
            </w:r>
            <w:r w:rsidR="009A5E9B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 w:rsidR="009A5E9B">
              <w:rPr>
                <w:sz w:val="24"/>
              </w:rPr>
              <w:t>в7</w:t>
            </w:r>
            <w:r>
              <w:rPr>
                <w:sz w:val="24"/>
              </w:rPr>
              <w:t xml:space="preserve">-11 </w:t>
            </w:r>
            <w:proofErr w:type="gramStart"/>
            <w:r>
              <w:rPr>
                <w:sz w:val="24"/>
              </w:rPr>
              <w:t>класс</w:t>
            </w:r>
            <w:r w:rsidR="009A5E9B">
              <w:rPr>
                <w:sz w:val="24"/>
              </w:rPr>
              <w:t>ах</w:t>
            </w:r>
            <w:proofErr w:type="gramEnd"/>
            <w:r>
              <w:rPr>
                <w:sz w:val="24"/>
              </w:rPr>
              <w:t xml:space="preserve"> (</w:t>
            </w:r>
            <w:r w:rsidR="009A5E9B">
              <w:rPr>
                <w:sz w:val="24"/>
              </w:rPr>
              <w:t>Петрова Л.И., Лемешко Н.Н.</w:t>
            </w:r>
            <w:r>
              <w:rPr>
                <w:sz w:val="24"/>
              </w:rPr>
              <w:t>)</w:t>
            </w:r>
          </w:p>
          <w:p w:rsidR="0038012D" w:rsidRDefault="0038012D" w:rsidP="00B148C8">
            <w:pPr>
              <w:numPr>
                <w:ilvl w:val="0"/>
                <w:numId w:val="5"/>
              </w:numPr>
              <w:rPr>
                <w:sz w:val="24"/>
              </w:rPr>
            </w:pPr>
            <w:r>
              <w:rPr>
                <w:sz w:val="24"/>
              </w:rPr>
              <w:t xml:space="preserve">Корректировка базы данных «одаренные дети» (учителя) </w:t>
            </w:r>
          </w:p>
          <w:p w:rsidR="00B148C8" w:rsidRDefault="00B148C8" w:rsidP="0038012D">
            <w:pPr>
              <w:numPr>
                <w:ilvl w:val="0"/>
                <w:numId w:val="5"/>
              </w:numPr>
              <w:rPr>
                <w:sz w:val="24"/>
              </w:rPr>
            </w:pPr>
            <w:r>
              <w:rPr>
                <w:sz w:val="24"/>
              </w:rPr>
              <w:t xml:space="preserve">Составление </w:t>
            </w:r>
            <w:proofErr w:type="spellStart"/>
            <w:r>
              <w:rPr>
                <w:sz w:val="24"/>
              </w:rPr>
              <w:t>разноуровневых</w:t>
            </w:r>
            <w:proofErr w:type="spellEnd"/>
            <w:r>
              <w:rPr>
                <w:sz w:val="24"/>
              </w:rPr>
              <w:t xml:space="preserve"> заданий для</w:t>
            </w:r>
            <w:r w:rsidR="0038012D">
              <w:rPr>
                <w:sz w:val="24"/>
              </w:rPr>
              <w:t xml:space="preserve"> этих детей.</w:t>
            </w:r>
          </w:p>
          <w:p w:rsidR="007174C8" w:rsidRDefault="007174C8" w:rsidP="0038012D">
            <w:pPr>
              <w:numPr>
                <w:ilvl w:val="0"/>
                <w:numId w:val="5"/>
              </w:numPr>
              <w:rPr>
                <w:sz w:val="24"/>
              </w:rPr>
            </w:pPr>
            <w:r>
              <w:rPr>
                <w:sz w:val="24"/>
              </w:rPr>
              <w:t xml:space="preserve"> Консультация для молодого специалиста (Лемешко Н.Н.)</w:t>
            </w:r>
          </w:p>
        </w:tc>
        <w:tc>
          <w:tcPr>
            <w:tcW w:w="3732" w:type="dxa"/>
            <w:gridSpan w:val="3"/>
            <w:shd w:val="clear" w:color="auto" w:fill="B2A1C7" w:themeFill="accent4" w:themeFillTint="99"/>
          </w:tcPr>
          <w:p w:rsidR="00F10810" w:rsidRDefault="00F10810" w:rsidP="00F10810">
            <w:pPr>
              <w:numPr>
                <w:ilvl w:val="0"/>
                <w:numId w:val="16"/>
              </w:numPr>
              <w:rPr>
                <w:sz w:val="24"/>
              </w:rPr>
            </w:pPr>
            <w:r w:rsidRPr="00F10810">
              <w:rPr>
                <w:sz w:val="24"/>
              </w:rPr>
              <w:t>Проблема преемственности начальной и средней</w:t>
            </w:r>
            <w:r>
              <w:rPr>
                <w:sz w:val="24"/>
              </w:rPr>
              <w:t xml:space="preserve"> школы в обучении иностранному языку</w:t>
            </w:r>
            <w:r w:rsidRPr="00F10810">
              <w:rPr>
                <w:sz w:val="24"/>
              </w:rPr>
              <w:t>.</w:t>
            </w:r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Качан</w:t>
            </w:r>
            <w:proofErr w:type="spellEnd"/>
            <w:r>
              <w:rPr>
                <w:sz w:val="24"/>
              </w:rPr>
              <w:t xml:space="preserve"> </w:t>
            </w:r>
            <w:r w:rsidR="008B43C6">
              <w:rPr>
                <w:sz w:val="24"/>
              </w:rPr>
              <w:t>А</w:t>
            </w:r>
            <w:r>
              <w:rPr>
                <w:sz w:val="24"/>
              </w:rPr>
              <w:t>.</w:t>
            </w:r>
            <w:r w:rsidR="008B43C6">
              <w:rPr>
                <w:sz w:val="24"/>
              </w:rPr>
              <w:t>В</w:t>
            </w:r>
            <w:r>
              <w:rPr>
                <w:sz w:val="24"/>
              </w:rPr>
              <w:t>.)</w:t>
            </w:r>
          </w:p>
          <w:p w:rsidR="00B148C8" w:rsidRDefault="00B148C8" w:rsidP="00F10810">
            <w:pPr>
              <w:numPr>
                <w:ilvl w:val="0"/>
                <w:numId w:val="16"/>
              </w:numPr>
              <w:rPr>
                <w:sz w:val="24"/>
              </w:rPr>
            </w:pPr>
            <w:r>
              <w:rPr>
                <w:sz w:val="24"/>
              </w:rPr>
              <w:t>Разработка положения о конкурс</w:t>
            </w:r>
            <w:r w:rsidR="00F10810">
              <w:rPr>
                <w:sz w:val="24"/>
              </w:rPr>
              <w:t>ах</w:t>
            </w:r>
            <w:r>
              <w:rPr>
                <w:sz w:val="24"/>
              </w:rPr>
              <w:t xml:space="preserve"> к декаде иностранного языка (</w:t>
            </w:r>
            <w:r w:rsidR="00F10810">
              <w:rPr>
                <w:sz w:val="24"/>
              </w:rPr>
              <w:t>Моисеева О.М.</w:t>
            </w:r>
            <w:r>
              <w:rPr>
                <w:sz w:val="24"/>
              </w:rPr>
              <w:t>)</w:t>
            </w:r>
          </w:p>
        </w:tc>
        <w:tc>
          <w:tcPr>
            <w:tcW w:w="3732" w:type="dxa"/>
            <w:shd w:val="clear" w:color="auto" w:fill="C2D69B" w:themeFill="accent3" w:themeFillTint="99"/>
          </w:tcPr>
          <w:p w:rsidR="00B148C8" w:rsidRDefault="00B148C8" w:rsidP="00B148C8">
            <w:pPr>
              <w:numPr>
                <w:ilvl w:val="0"/>
                <w:numId w:val="6"/>
              </w:numPr>
              <w:rPr>
                <w:sz w:val="24"/>
              </w:rPr>
            </w:pPr>
            <w:r>
              <w:rPr>
                <w:sz w:val="24"/>
              </w:rPr>
              <w:t>Методическая помощь и разработка уроков со студентами ХГГУ по педагогической практике (учителя)</w:t>
            </w:r>
          </w:p>
          <w:p w:rsidR="00B148C8" w:rsidRDefault="00B148C8" w:rsidP="00B148C8">
            <w:pPr>
              <w:numPr>
                <w:ilvl w:val="0"/>
                <w:numId w:val="6"/>
              </w:numPr>
              <w:rPr>
                <w:sz w:val="24"/>
              </w:rPr>
            </w:pPr>
            <w:r>
              <w:rPr>
                <w:sz w:val="24"/>
              </w:rPr>
              <w:t>Организация выставки для декады иностранного языка.</w:t>
            </w:r>
          </w:p>
          <w:p w:rsidR="00B148C8" w:rsidRDefault="00B148C8" w:rsidP="007174C8">
            <w:pPr>
              <w:numPr>
                <w:ilvl w:val="0"/>
                <w:numId w:val="6"/>
              </w:numPr>
              <w:rPr>
                <w:sz w:val="24"/>
              </w:rPr>
            </w:pPr>
            <w:r>
              <w:rPr>
                <w:sz w:val="24"/>
              </w:rPr>
              <w:t xml:space="preserve">Участие в городской олимпиаде по иностранному языку </w:t>
            </w:r>
          </w:p>
        </w:tc>
      </w:tr>
      <w:tr w:rsidR="00B148C8" w:rsidTr="000D737C">
        <w:trPr>
          <w:cantSplit/>
        </w:trPr>
        <w:tc>
          <w:tcPr>
            <w:tcW w:w="15104" w:type="dxa"/>
            <w:gridSpan w:val="7"/>
            <w:shd w:val="clear" w:color="auto" w:fill="FFFF00"/>
          </w:tcPr>
          <w:p w:rsidR="00B148C8" w:rsidRPr="003E33AF" w:rsidRDefault="00B148C8" w:rsidP="000D737C">
            <w:pPr>
              <w:jc w:val="center"/>
              <w:rPr>
                <w:b/>
                <w:sz w:val="32"/>
                <w:szCs w:val="32"/>
              </w:rPr>
            </w:pPr>
            <w:r w:rsidRPr="003E33AF">
              <w:rPr>
                <w:b/>
                <w:sz w:val="32"/>
                <w:szCs w:val="32"/>
              </w:rPr>
              <w:t>3. Самоанализ качества преподавания иностранного языка</w:t>
            </w:r>
          </w:p>
        </w:tc>
      </w:tr>
      <w:tr w:rsidR="00015751" w:rsidTr="007174C8">
        <w:trPr>
          <w:cantSplit/>
        </w:trPr>
        <w:tc>
          <w:tcPr>
            <w:tcW w:w="3970" w:type="dxa"/>
            <w:gridSpan w:val="2"/>
            <w:shd w:val="clear" w:color="auto" w:fill="C6D9F1" w:themeFill="text2" w:themeFillTint="33"/>
          </w:tcPr>
          <w:p w:rsidR="00015751" w:rsidRDefault="00015751" w:rsidP="00015751">
            <w:pPr>
              <w:numPr>
                <w:ilvl w:val="0"/>
                <w:numId w:val="25"/>
              </w:numPr>
              <w:rPr>
                <w:lang w:eastAsia="en-US"/>
              </w:rPr>
            </w:pPr>
            <w:r>
              <w:rPr>
                <w:lang w:eastAsia="en-US"/>
              </w:rPr>
              <w:t xml:space="preserve">Проверка наличия у учащихся рабочих тетрадей к учебникам в 5-9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 (Учителя, библиотека)</w:t>
            </w:r>
          </w:p>
          <w:p w:rsidR="00015751" w:rsidRDefault="00015751" w:rsidP="00015751">
            <w:pPr>
              <w:numPr>
                <w:ilvl w:val="0"/>
                <w:numId w:val="25"/>
              </w:numPr>
              <w:rPr>
                <w:lang w:eastAsia="en-US"/>
              </w:rPr>
            </w:pPr>
            <w:r>
              <w:rPr>
                <w:lang w:eastAsia="en-US"/>
              </w:rPr>
              <w:t xml:space="preserve">Собеседование с учителями по заполнению классных журналов </w:t>
            </w:r>
          </w:p>
        </w:tc>
        <w:tc>
          <w:tcPr>
            <w:tcW w:w="3720" w:type="dxa"/>
            <w:gridSpan w:val="2"/>
            <w:shd w:val="clear" w:color="auto" w:fill="E5B8B7" w:themeFill="accent2" w:themeFillTint="66"/>
          </w:tcPr>
          <w:p w:rsidR="00015751" w:rsidRDefault="00015751" w:rsidP="00015751">
            <w:pPr>
              <w:numPr>
                <w:ilvl w:val="0"/>
                <w:numId w:val="26"/>
              </w:numPr>
              <w:rPr>
                <w:lang w:eastAsia="en-US"/>
              </w:rPr>
            </w:pPr>
            <w:r>
              <w:rPr>
                <w:lang w:eastAsia="en-US"/>
              </w:rPr>
              <w:t xml:space="preserve">Проведение итоговых контрольных работ за 1 учебную четверть в 5-9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 (учителя)</w:t>
            </w:r>
          </w:p>
          <w:p w:rsidR="00015751" w:rsidRDefault="00015751" w:rsidP="00015751">
            <w:pPr>
              <w:numPr>
                <w:ilvl w:val="0"/>
                <w:numId w:val="26"/>
              </w:numPr>
              <w:tabs>
                <w:tab w:val="num" w:pos="-108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Контроль за их проведением </w:t>
            </w:r>
            <w:proofErr w:type="spellStart"/>
            <w:r>
              <w:rPr>
                <w:lang w:eastAsia="en-US"/>
              </w:rPr>
              <w:t>олимпшкольных</w:t>
            </w:r>
            <w:proofErr w:type="spellEnd"/>
            <w:r>
              <w:rPr>
                <w:lang w:eastAsia="en-US"/>
              </w:rPr>
              <w:t xml:space="preserve"> олимпиад. (</w:t>
            </w:r>
            <w:proofErr w:type="spellStart"/>
            <w:proofErr w:type="gramStart"/>
            <w:r>
              <w:rPr>
                <w:lang w:eastAsia="en-US"/>
              </w:rPr>
              <w:t>адм</w:t>
            </w:r>
            <w:proofErr w:type="spellEnd"/>
            <w:proofErr w:type="gramEnd"/>
            <w:r>
              <w:rPr>
                <w:lang w:eastAsia="en-US"/>
              </w:rPr>
              <w:t>)</w:t>
            </w:r>
          </w:p>
        </w:tc>
        <w:tc>
          <w:tcPr>
            <w:tcW w:w="3675" w:type="dxa"/>
            <w:shd w:val="clear" w:color="auto" w:fill="B2A1C7" w:themeFill="accent4" w:themeFillTint="99"/>
          </w:tcPr>
          <w:p w:rsidR="00015751" w:rsidRDefault="00015751" w:rsidP="00015751">
            <w:pPr>
              <w:numPr>
                <w:ilvl w:val="0"/>
                <w:numId w:val="27"/>
              </w:numPr>
              <w:rPr>
                <w:lang w:eastAsia="en-US"/>
              </w:rPr>
            </w:pPr>
            <w:r>
              <w:rPr>
                <w:lang w:eastAsia="en-US"/>
              </w:rPr>
              <w:t>Проверка состояния рабочих тетрадей по иностранным языкам (Лемешко НН)</w:t>
            </w:r>
          </w:p>
          <w:p w:rsidR="00015751" w:rsidRDefault="00015751" w:rsidP="00015751">
            <w:pPr>
              <w:numPr>
                <w:ilvl w:val="0"/>
                <w:numId w:val="27"/>
              </w:numPr>
              <w:rPr>
                <w:lang w:eastAsia="en-US"/>
              </w:rPr>
            </w:pPr>
            <w:r>
              <w:rPr>
                <w:lang w:eastAsia="en-US"/>
              </w:rPr>
              <w:t xml:space="preserve">Проведение и анализ срезов по </w:t>
            </w:r>
            <w:proofErr w:type="spellStart"/>
            <w:r>
              <w:rPr>
                <w:lang w:eastAsia="en-US"/>
              </w:rPr>
              <w:t>англ</w:t>
            </w:r>
            <w:proofErr w:type="gramStart"/>
            <w:r>
              <w:rPr>
                <w:lang w:eastAsia="en-US"/>
              </w:rPr>
              <w:t>.я</w:t>
            </w:r>
            <w:proofErr w:type="gramEnd"/>
            <w:r>
              <w:rPr>
                <w:lang w:eastAsia="en-US"/>
              </w:rPr>
              <w:t>зыку</w:t>
            </w:r>
            <w:proofErr w:type="spellEnd"/>
            <w:r>
              <w:rPr>
                <w:lang w:eastAsia="en-US"/>
              </w:rPr>
              <w:t xml:space="preserve"> в двуязычных классах (завуч, учителя) </w:t>
            </w:r>
          </w:p>
          <w:p w:rsidR="00015751" w:rsidRDefault="00015751" w:rsidP="00D131E1">
            <w:pPr>
              <w:rPr>
                <w:lang w:eastAsia="en-US"/>
              </w:rPr>
            </w:pPr>
          </w:p>
        </w:tc>
        <w:tc>
          <w:tcPr>
            <w:tcW w:w="3739" w:type="dxa"/>
            <w:gridSpan w:val="2"/>
            <w:shd w:val="clear" w:color="auto" w:fill="C2D69B" w:themeFill="accent3" w:themeFillTint="99"/>
          </w:tcPr>
          <w:p w:rsidR="00015751" w:rsidRDefault="00015751" w:rsidP="00015751">
            <w:pPr>
              <w:numPr>
                <w:ilvl w:val="0"/>
                <w:numId w:val="28"/>
              </w:numPr>
              <w:rPr>
                <w:lang w:eastAsia="en-US"/>
              </w:rPr>
            </w:pPr>
            <w:r>
              <w:rPr>
                <w:lang w:eastAsia="en-US"/>
              </w:rPr>
              <w:t>Итоговые контрольные работы в 9, 11 классах за 1 полугодие (учителя)</w:t>
            </w:r>
          </w:p>
          <w:p w:rsidR="00015751" w:rsidRDefault="00015751" w:rsidP="00015751">
            <w:pPr>
              <w:numPr>
                <w:ilvl w:val="0"/>
                <w:numId w:val="28"/>
              </w:numPr>
              <w:rPr>
                <w:lang w:eastAsia="en-US"/>
              </w:rPr>
            </w:pPr>
            <w:r>
              <w:rPr>
                <w:lang w:eastAsia="en-US"/>
              </w:rPr>
              <w:t xml:space="preserve">Анализ аттестации учащихся 5-11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 за 1 полугодие</w:t>
            </w:r>
          </w:p>
        </w:tc>
      </w:tr>
    </w:tbl>
    <w:p w:rsidR="00B148C8" w:rsidRPr="005261EB" w:rsidRDefault="00B148C8" w:rsidP="00B148C8">
      <w:pPr>
        <w:jc w:val="center"/>
        <w:rPr>
          <w:b/>
          <w:sz w:val="28"/>
        </w:rPr>
      </w:pPr>
    </w:p>
    <w:p w:rsidR="00B148C8" w:rsidRPr="005261EB" w:rsidRDefault="00B148C8" w:rsidP="00B148C8">
      <w:pPr>
        <w:jc w:val="center"/>
        <w:rPr>
          <w:b/>
          <w:sz w:val="28"/>
        </w:rPr>
      </w:pPr>
    </w:p>
    <w:p w:rsidR="00B148C8" w:rsidRPr="005261EB" w:rsidRDefault="00B148C8" w:rsidP="00B148C8">
      <w:pPr>
        <w:jc w:val="center"/>
        <w:rPr>
          <w:b/>
          <w:sz w:val="28"/>
        </w:rPr>
      </w:pPr>
    </w:p>
    <w:p w:rsidR="00B148C8" w:rsidRPr="005261EB" w:rsidRDefault="00B148C8" w:rsidP="00B148C8">
      <w:pPr>
        <w:jc w:val="center"/>
        <w:rPr>
          <w:b/>
          <w:sz w:val="28"/>
        </w:rPr>
      </w:pPr>
    </w:p>
    <w:p w:rsidR="00B148C8" w:rsidRPr="00081D59" w:rsidRDefault="00B148C8" w:rsidP="00B148C8">
      <w:pPr>
        <w:jc w:val="center"/>
        <w:rPr>
          <w:b/>
          <w:color w:val="C00000"/>
          <w:sz w:val="32"/>
          <w:szCs w:val="32"/>
        </w:rPr>
      </w:pPr>
      <w:r w:rsidRPr="00081D59">
        <w:rPr>
          <w:b/>
          <w:color w:val="C00000"/>
          <w:sz w:val="32"/>
          <w:szCs w:val="32"/>
        </w:rPr>
        <w:t>План работы МО учителей иностранного языка М</w:t>
      </w:r>
      <w:r w:rsidR="0008465E" w:rsidRPr="00081D59">
        <w:rPr>
          <w:b/>
          <w:color w:val="C00000"/>
          <w:sz w:val="32"/>
          <w:szCs w:val="32"/>
        </w:rPr>
        <w:t>Б</w:t>
      </w:r>
      <w:r w:rsidRPr="00081D59">
        <w:rPr>
          <w:b/>
          <w:color w:val="C00000"/>
          <w:sz w:val="32"/>
          <w:szCs w:val="32"/>
        </w:rPr>
        <w:t>ОУ СОШ 30 на 2 полугодие</w:t>
      </w:r>
      <w:r w:rsidR="0058579F" w:rsidRPr="00081D59">
        <w:rPr>
          <w:b/>
          <w:color w:val="C00000"/>
          <w:sz w:val="32"/>
          <w:szCs w:val="32"/>
        </w:rPr>
        <w:t xml:space="preserve"> 2013-2014 уч. год</w:t>
      </w:r>
    </w:p>
    <w:p w:rsidR="00B148C8" w:rsidRPr="003E33AF" w:rsidRDefault="00B148C8" w:rsidP="00B148C8">
      <w:pPr>
        <w:jc w:val="center"/>
        <w:rPr>
          <w:b/>
          <w:sz w:val="32"/>
          <w:szCs w:val="32"/>
        </w:rPr>
      </w:pPr>
    </w:p>
    <w:tbl>
      <w:tblPr>
        <w:tblW w:w="14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35"/>
        <w:gridCol w:w="3731"/>
        <w:gridCol w:w="3731"/>
        <w:gridCol w:w="3731"/>
      </w:tblGrid>
      <w:tr w:rsidR="00B148C8" w:rsidTr="000D737C">
        <w:tc>
          <w:tcPr>
            <w:tcW w:w="3735" w:type="dxa"/>
            <w:shd w:val="clear" w:color="auto" w:fill="8DB3E2" w:themeFill="text2" w:themeFillTint="66"/>
          </w:tcPr>
          <w:p w:rsidR="00B148C8" w:rsidRPr="003E33AF" w:rsidRDefault="000D737C" w:rsidP="005F1C8F">
            <w:pPr>
              <w:pStyle w:val="2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Я</w:t>
            </w:r>
            <w:r w:rsidR="00B148C8" w:rsidRPr="003E33AF">
              <w:rPr>
                <w:b/>
                <w:sz w:val="32"/>
                <w:szCs w:val="32"/>
              </w:rPr>
              <w:t>нварь</w:t>
            </w:r>
          </w:p>
        </w:tc>
        <w:tc>
          <w:tcPr>
            <w:tcW w:w="3731" w:type="dxa"/>
            <w:shd w:val="clear" w:color="auto" w:fill="E5B8B7" w:themeFill="accent2" w:themeFillTint="66"/>
          </w:tcPr>
          <w:p w:rsidR="00B148C8" w:rsidRPr="003E33AF" w:rsidRDefault="000D737C" w:rsidP="005F1C8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Ф</w:t>
            </w:r>
            <w:r w:rsidR="00B148C8" w:rsidRPr="003E33AF">
              <w:rPr>
                <w:b/>
                <w:sz w:val="32"/>
                <w:szCs w:val="32"/>
              </w:rPr>
              <w:t>евраль</w:t>
            </w:r>
          </w:p>
        </w:tc>
        <w:tc>
          <w:tcPr>
            <w:tcW w:w="3731" w:type="dxa"/>
            <w:shd w:val="clear" w:color="auto" w:fill="B2A1C7" w:themeFill="accent4" w:themeFillTint="99"/>
          </w:tcPr>
          <w:p w:rsidR="00B148C8" w:rsidRPr="003E33AF" w:rsidRDefault="000D737C" w:rsidP="005F1C8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</w:t>
            </w:r>
            <w:r w:rsidR="00B148C8" w:rsidRPr="003E33AF">
              <w:rPr>
                <w:b/>
                <w:sz w:val="32"/>
                <w:szCs w:val="32"/>
              </w:rPr>
              <w:t>арт</w:t>
            </w:r>
          </w:p>
        </w:tc>
        <w:tc>
          <w:tcPr>
            <w:tcW w:w="3731" w:type="dxa"/>
            <w:shd w:val="clear" w:color="auto" w:fill="C2D69B" w:themeFill="accent3" w:themeFillTint="99"/>
          </w:tcPr>
          <w:p w:rsidR="00B148C8" w:rsidRPr="003E33AF" w:rsidRDefault="00B148C8" w:rsidP="005F1C8F">
            <w:pPr>
              <w:jc w:val="center"/>
              <w:rPr>
                <w:b/>
                <w:sz w:val="32"/>
                <w:szCs w:val="32"/>
              </w:rPr>
            </w:pPr>
            <w:r w:rsidRPr="003E33AF">
              <w:rPr>
                <w:b/>
                <w:sz w:val="32"/>
                <w:szCs w:val="32"/>
              </w:rPr>
              <w:t>Апрель, май</w:t>
            </w:r>
          </w:p>
        </w:tc>
      </w:tr>
      <w:tr w:rsidR="00B148C8" w:rsidTr="000D737C">
        <w:trPr>
          <w:cantSplit/>
        </w:trPr>
        <w:tc>
          <w:tcPr>
            <w:tcW w:w="14928" w:type="dxa"/>
            <w:gridSpan w:val="4"/>
            <w:shd w:val="clear" w:color="auto" w:fill="FFFF00"/>
          </w:tcPr>
          <w:p w:rsidR="00B148C8" w:rsidRPr="003E33AF" w:rsidRDefault="00B148C8" w:rsidP="000D737C">
            <w:pPr>
              <w:jc w:val="center"/>
              <w:rPr>
                <w:b/>
                <w:sz w:val="32"/>
                <w:szCs w:val="32"/>
              </w:rPr>
            </w:pPr>
            <w:r w:rsidRPr="003E33AF">
              <w:rPr>
                <w:b/>
                <w:sz w:val="32"/>
                <w:szCs w:val="32"/>
              </w:rPr>
              <w:t>1. Заседания методического объединения</w:t>
            </w:r>
          </w:p>
        </w:tc>
      </w:tr>
      <w:tr w:rsidR="00015751" w:rsidTr="005B40D8">
        <w:tc>
          <w:tcPr>
            <w:tcW w:w="3735" w:type="dxa"/>
            <w:shd w:val="clear" w:color="auto" w:fill="8DB3E2" w:themeFill="text2" w:themeFillTint="66"/>
          </w:tcPr>
          <w:p w:rsidR="00015751" w:rsidRPr="00955800" w:rsidRDefault="00C70AFF" w:rsidP="0058579F">
            <w:pPr>
              <w:numPr>
                <w:ilvl w:val="0"/>
                <w:numId w:val="7"/>
              </w:numPr>
              <w:shd w:val="clear" w:color="auto" w:fill="8DB3E2" w:themeFill="text2" w:themeFillTint="66"/>
            </w:pPr>
            <w:r w:rsidRPr="00134BD4">
              <w:t>«Самообразование  учителя – основа его пр</w:t>
            </w:r>
            <w:r>
              <w:t>офессиональной компетентности»</w:t>
            </w:r>
            <w:r w:rsidR="00015751" w:rsidRPr="00955800">
              <w:t xml:space="preserve">  (отчеты учителей по самообразованию) </w:t>
            </w:r>
          </w:p>
          <w:p w:rsidR="0008465E" w:rsidRDefault="0008465E" w:rsidP="0058579F">
            <w:pPr>
              <w:numPr>
                <w:ilvl w:val="0"/>
                <w:numId w:val="7"/>
              </w:numPr>
              <w:shd w:val="clear" w:color="auto" w:fill="8DB3E2" w:themeFill="text2" w:themeFillTint="66"/>
            </w:pPr>
            <w:r>
              <w:t>Семинар-практикум</w:t>
            </w:r>
          </w:p>
          <w:p w:rsidR="0008465E" w:rsidRDefault="0008465E" w:rsidP="0058579F">
            <w:pPr>
              <w:shd w:val="clear" w:color="auto" w:fill="8DB3E2" w:themeFill="text2" w:themeFillTint="66"/>
              <w:ind w:left="360"/>
            </w:pPr>
            <w:r>
              <w:t>«Анализ и самоанализ урока — средство повышения методического мастерства учителя»</w:t>
            </w:r>
            <w:r>
              <w:t xml:space="preserve">  (Петрова Л.И.)</w:t>
            </w:r>
          </w:p>
          <w:p w:rsidR="00015751" w:rsidRPr="00955800" w:rsidRDefault="00015751" w:rsidP="0058579F">
            <w:pPr>
              <w:numPr>
                <w:ilvl w:val="0"/>
                <w:numId w:val="7"/>
              </w:numPr>
              <w:shd w:val="clear" w:color="auto" w:fill="8DB3E2" w:themeFill="text2" w:themeFillTint="66"/>
            </w:pPr>
            <w:r w:rsidRPr="00955800">
              <w:t>Итоги проведения декады иностранного языка (Лемешко Н.</w:t>
            </w:r>
            <w:bookmarkStart w:id="0" w:name="_GoBack"/>
            <w:bookmarkEnd w:id="0"/>
            <w:r w:rsidRPr="00955800">
              <w:t>Н.)</w:t>
            </w:r>
          </w:p>
          <w:p w:rsidR="00015751" w:rsidRPr="00955800" w:rsidRDefault="00015751" w:rsidP="00D131E1">
            <w:pPr>
              <w:ind w:left="360"/>
            </w:pPr>
          </w:p>
        </w:tc>
        <w:tc>
          <w:tcPr>
            <w:tcW w:w="3731" w:type="dxa"/>
            <w:shd w:val="clear" w:color="auto" w:fill="E5B8B7" w:themeFill="accent2" w:themeFillTint="66"/>
          </w:tcPr>
          <w:p w:rsidR="00015751" w:rsidRPr="00955800" w:rsidRDefault="00015751" w:rsidP="0058579F">
            <w:pPr>
              <w:numPr>
                <w:ilvl w:val="0"/>
                <w:numId w:val="8"/>
              </w:numPr>
              <w:shd w:val="clear" w:color="auto" w:fill="E5B8B7" w:themeFill="accent2" w:themeFillTint="66"/>
            </w:pPr>
            <w:r w:rsidRPr="00955800">
              <w:t>Информационные технологии на уроках  иностранного языка</w:t>
            </w:r>
          </w:p>
          <w:p w:rsidR="00015751" w:rsidRPr="00955800" w:rsidRDefault="00015751" w:rsidP="0058579F">
            <w:pPr>
              <w:shd w:val="clear" w:color="auto" w:fill="E5B8B7" w:themeFill="accent2" w:themeFillTint="66"/>
            </w:pPr>
            <w:r w:rsidRPr="00955800">
              <w:t xml:space="preserve">      (</w:t>
            </w:r>
            <w:r w:rsidR="00C70AFF">
              <w:t>Островская М.А.</w:t>
            </w:r>
            <w:r w:rsidRPr="00955800">
              <w:t>)</w:t>
            </w:r>
          </w:p>
          <w:p w:rsidR="0008465E" w:rsidRPr="0008465E" w:rsidRDefault="0058579F" w:rsidP="0058579F">
            <w:pPr>
              <w:pStyle w:val="a5"/>
              <w:numPr>
                <w:ilvl w:val="0"/>
                <w:numId w:val="8"/>
              </w:numPr>
              <w:shd w:val="clear" w:color="auto" w:fill="E5B8B7" w:themeFill="accent2" w:themeFillTint="66"/>
            </w:pPr>
            <w:r w:rsidRPr="00134BD4">
              <w:rPr>
                <w:rFonts w:ascii="Times New Roman CYR" w:hAnsi="Times New Roman CYR" w:cs="Times New Roman CYR"/>
              </w:rPr>
              <w:t>«</w:t>
            </w:r>
            <w:r w:rsidRPr="00134BD4">
              <w:t>Стратегия и тактика подготовки к устной и письменной части ЕГЭ и ГИА»</w:t>
            </w:r>
            <w:r w:rsidR="0008465E" w:rsidRPr="0008465E">
              <w:t>. (</w:t>
            </w:r>
            <w:proofErr w:type="spellStart"/>
            <w:r w:rsidR="0008465E" w:rsidRPr="0008465E">
              <w:t>Шлома</w:t>
            </w:r>
            <w:proofErr w:type="spellEnd"/>
            <w:r w:rsidR="0008465E" w:rsidRPr="0008465E">
              <w:t xml:space="preserve"> Н.Н.)</w:t>
            </w:r>
          </w:p>
          <w:p w:rsidR="00015751" w:rsidRPr="00955800" w:rsidRDefault="00015751" w:rsidP="0058579F">
            <w:pPr>
              <w:numPr>
                <w:ilvl w:val="0"/>
                <w:numId w:val="8"/>
              </w:numPr>
              <w:shd w:val="clear" w:color="auto" w:fill="E5B8B7" w:themeFill="accent2" w:themeFillTint="66"/>
            </w:pPr>
            <w:r>
              <w:t>Подготовка к научно-практической конференции</w:t>
            </w:r>
          </w:p>
        </w:tc>
        <w:tc>
          <w:tcPr>
            <w:tcW w:w="3731" w:type="dxa"/>
            <w:shd w:val="clear" w:color="auto" w:fill="CCC0D9" w:themeFill="accent4" w:themeFillTint="66"/>
          </w:tcPr>
          <w:p w:rsidR="00C70AFF" w:rsidRDefault="00C70AFF" w:rsidP="00015751">
            <w:pPr>
              <w:numPr>
                <w:ilvl w:val="0"/>
                <w:numId w:val="9"/>
              </w:numPr>
            </w:pPr>
            <w:proofErr w:type="gramStart"/>
            <w:r w:rsidRPr="00134BD4">
              <w:t>«Развитие познавательных универсальных действий через применение</w:t>
            </w:r>
            <w:r w:rsidRPr="00134BD4">
              <w:t xml:space="preserve"> </w:t>
            </w:r>
            <w:r w:rsidRPr="00134BD4">
              <w:t>проектных форм деятельности обучающихся на уроках».</w:t>
            </w:r>
            <w:r w:rsidR="0008465E">
              <w:t xml:space="preserve"> </w:t>
            </w:r>
            <w:proofErr w:type="gramEnd"/>
            <w:r w:rsidR="0008465E">
              <w:t>(Исупова Т.П..)</w:t>
            </w:r>
          </w:p>
          <w:p w:rsidR="0008465E" w:rsidRDefault="0008465E" w:rsidP="0008465E">
            <w:pPr>
              <w:numPr>
                <w:ilvl w:val="0"/>
                <w:numId w:val="9"/>
              </w:numPr>
            </w:pPr>
            <w:r>
              <w:t xml:space="preserve">«Актуальные задачи современной модели   образования: методы и приёмы повышения  эффективности урока английского и немецкого </w:t>
            </w:r>
          </w:p>
          <w:p w:rsidR="00015751" w:rsidRPr="00955800" w:rsidRDefault="0008465E" w:rsidP="0008465E">
            <w:pPr>
              <w:ind w:left="360"/>
            </w:pPr>
            <w:r>
              <w:t xml:space="preserve"> языков. </w:t>
            </w:r>
            <w:r w:rsidR="00015751" w:rsidRPr="00955800">
              <w:t>(</w:t>
            </w:r>
            <w:r w:rsidR="00015751">
              <w:t>Волошина М.А.</w:t>
            </w:r>
            <w:r w:rsidR="00015751" w:rsidRPr="00955800">
              <w:t>)</w:t>
            </w:r>
          </w:p>
        </w:tc>
        <w:tc>
          <w:tcPr>
            <w:tcW w:w="3731" w:type="dxa"/>
            <w:shd w:val="clear" w:color="auto" w:fill="C2D69B" w:themeFill="accent3" w:themeFillTint="99"/>
          </w:tcPr>
          <w:p w:rsidR="0008465E" w:rsidRDefault="0008465E" w:rsidP="00015751">
            <w:pPr>
              <w:numPr>
                <w:ilvl w:val="0"/>
                <w:numId w:val="10"/>
              </w:numPr>
            </w:pPr>
            <w:r w:rsidRPr="008D26FB">
              <w:t>Реализация социокультурного компонента содержания обучения иностранному языку как одно из условий подготовки школьников к участию в межкультурной коммуникации</w:t>
            </w:r>
            <w:r w:rsidRPr="00955800">
              <w:t xml:space="preserve"> </w:t>
            </w:r>
            <w:r>
              <w:t>(Балакирева В.Г.)</w:t>
            </w:r>
          </w:p>
          <w:p w:rsidR="00015751" w:rsidRPr="00955800" w:rsidRDefault="00015751" w:rsidP="00015751">
            <w:pPr>
              <w:numPr>
                <w:ilvl w:val="0"/>
                <w:numId w:val="10"/>
              </w:numPr>
            </w:pPr>
            <w:r w:rsidRPr="00955800">
              <w:t>ЕГЭ по иностранному языку (Лемешко Н.Н.)</w:t>
            </w:r>
          </w:p>
        </w:tc>
      </w:tr>
      <w:tr w:rsidR="00B148C8" w:rsidTr="0058579F">
        <w:trPr>
          <w:cantSplit/>
        </w:trPr>
        <w:tc>
          <w:tcPr>
            <w:tcW w:w="14928" w:type="dxa"/>
            <w:gridSpan w:val="4"/>
            <w:shd w:val="clear" w:color="auto" w:fill="FFFF00"/>
          </w:tcPr>
          <w:p w:rsidR="00B148C8" w:rsidRDefault="00B148C8" w:rsidP="000D737C">
            <w:pPr>
              <w:jc w:val="center"/>
              <w:rPr>
                <w:b/>
                <w:sz w:val="24"/>
              </w:rPr>
            </w:pPr>
            <w:r w:rsidRPr="003E33AF">
              <w:rPr>
                <w:b/>
                <w:sz w:val="32"/>
                <w:szCs w:val="32"/>
              </w:rPr>
              <w:t>2. Учебно-методическое сопровождение образовательного процесса. Тематическое консультирование членов МО</w:t>
            </w:r>
            <w:r>
              <w:rPr>
                <w:b/>
                <w:sz w:val="24"/>
              </w:rPr>
              <w:t>.</w:t>
            </w:r>
          </w:p>
        </w:tc>
      </w:tr>
      <w:tr w:rsidR="00015751" w:rsidTr="0058579F">
        <w:trPr>
          <w:cantSplit/>
          <w:trHeight w:val="1240"/>
        </w:trPr>
        <w:tc>
          <w:tcPr>
            <w:tcW w:w="3735" w:type="dxa"/>
            <w:tcBorders>
              <w:bottom w:val="nil"/>
            </w:tcBorders>
            <w:shd w:val="clear" w:color="auto" w:fill="8DB3E2" w:themeFill="text2" w:themeFillTint="66"/>
          </w:tcPr>
          <w:p w:rsidR="00015751" w:rsidRPr="00955800" w:rsidRDefault="00015751" w:rsidP="00015751">
            <w:pPr>
              <w:numPr>
                <w:ilvl w:val="0"/>
                <w:numId w:val="11"/>
              </w:numPr>
            </w:pPr>
            <w:r>
              <w:t>П</w:t>
            </w:r>
            <w:r w:rsidRPr="00955800">
              <w:t>роверка календарно-тематических планов на 2 полугодие (</w:t>
            </w:r>
            <w:r>
              <w:t>Петрова Л.И.)</w:t>
            </w:r>
          </w:p>
          <w:p w:rsidR="007450B7" w:rsidRDefault="007450B7" w:rsidP="007450B7">
            <w:pPr>
              <w:numPr>
                <w:ilvl w:val="0"/>
                <w:numId w:val="11"/>
              </w:numPr>
            </w:pPr>
            <w:r>
              <w:t xml:space="preserve">Коррекция и дальнейшая работа </w:t>
            </w:r>
            <w:proofErr w:type="gramStart"/>
            <w:r>
              <w:t>по</w:t>
            </w:r>
            <w:proofErr w:type="gramEnd"/>
            <w:r>
              <w:t xml:space="preserve">   </w:t>
            </w:r>
          </w:p>
          <w:p w:rsidR="007450B7" w:rsidRDefault="007450B7" w:rsidP="007450B7">
            <w:pPr>
              <w:ind w:left="360"/>
            </w:pPr>
            <w:r>
              <w:t xml:space="preserve">формированию культуры устной и </w:t>
            </w:r>
            <w:r>
              <w:t xml:space="preserve">    </w:t>
            </w:r>
            <w:r>
              <w:t xml:space="preserve">письменной  </w:t>
            </w:r>
            <w:r>
              <w:t>речи, ее особенности</w:t>
            </w:r>
          </w:p>
          <w:p w:rsidR="00015751" w:rsidRPr="00955800" w:rsidRDefault="007450B7" w:rsidP="007450B7">
            <w:pPr>
              <w:ind w:left="360"/>
            </w:pPr>
            <w:r>
              <w:t>для предмета</w:t>
            </w:r>
            <w:r w:rsidR="00C70AFF">
              <w:t xml:space="preserve"> </w:t>
            </w:r>
            <w:r>
              <w:t>«Иностранный язык».</w:t>
            </w:r>
          </w:p>
        </w:tc>
        <w:tc>
          <w:tcPr>
            <w:tcW w:w="3731" w:type="dxa"/>
            <w:tcBorders>
              <w:bottom w:val="nil"/>
            </w:tcBorders>
            <w:shd w:val="clear" w:color="auto" w:fill="E5B8B7" w:themeFill="accent2" w:themeFillTint="66"/>
          </w:tcPr>
          <w:p w:rsidR="00015751" w:rsidRPr="00955800" w:rsidRDefault="00015751" w:rsidP="00015751">
            <w:pPr>
              <w:numPr>
                <w:ilvl w:val="0"/>
                <w:numId w:val="12"/>
              </w:numPr>
            </w:pPr>
            <w:r w:rsidRPr="00955800">
              <w:t xml:space="preserve">Предварительное распределение нагрузки на новый </w:t>
            </w:r>
            <w:proofErr w:type="spellStart"/>
            <w:r w:rsidRPr="00955800">
              <w:t>уч</w:t>
            </w:r>
            <w:proofErr w:type="gramStart"/>
            <w:r w:rsidRPr="00955800">
              <w:t>.г</w:t>
            </w:r>
            <w:proofErr w:type="gramEnd"/>
            <w:r w:rsidRPr="00955800">
              <w:t>од</w:t>
            </w:r>
            <w:proofErr w:type="spellEnd"/>
            <w:r w:rsidRPr="00955800">
              <w:t xml:space="preserve"> (директор, </w:t>
            </w:r>
            <w:r>
              <w:t>Петрова Л.И.</w:t>
            </w:r>
            <w:r w:rsidRPr="00955800">
              <w:t>)</w:t>
            </w:r>
          </w:p>
          <w:p w:rsidR="00015751" w:rsidRDefault="00015751" w:rsidP="00015751">
            <w:pPr>
              <w:numPr>
                <w:ilvl w:val="0"/>
                <w:numId w:val="12"/>
              </w:numPr>
            </w:pPr>
            <w:r w:rsidRPr="00955800">
              <w:t>Обмен метод</w:t>
            </w:r>
            <w:proofErr w:type="gramStart"/>
            <w:r w:rsidRPr="00955800">
              <w:t>.</w:t>
            </w:r>
            <w:proofErr w:type="gramEnd"/>
            <w:r w:rsidRPr="00955800">
              <w:t xml:space="preserve"> </w:t>
            </w:r>
            <w:proofErr w:type="gramStart"/>
            <w:r w:rsidRPr="00955800">
              <w:t>р</w:t>
            </w:r>
            <w:proofErr w:type="gramEnd"/>
            <w:r w:rsidRPr="00955800">
              <w:t xml:space="preserve">азработками, </w:t>
            </w:r>
            <w:r>
              <w:t xml:space="preserve">новые </w:t>
            </w:r>
            <w:proofErr w:type="spellStart"/>
            <w:r>
              <w:t>Цоры</w:t>
            </w:r>
            <w:proofErr w:type="spellEnd"/>
            <w:r w:rsidRPr="00955800">
              <w:t xml:space="preserve"> (учителя МО)</w:t>
            </w:r>
          </w:p>
          <w:p w:rsidR="00015751" w:rsidRPr="00955800" w:rsidRDefault="00015751" w:rsidP="00015751">
            <w:pPr>
              <w:numPr>
                <w:ilvl w:val="0"/>
                <w:numId w:val="12"/>
              </w:numPr>
            </w:pPr>
            <w:r>
              <w:t>Консультации с молодым специалистом «Структура урока»</w:t>
            </w:r>
          </w:p>
        </w:tc>
        <w:tc>
          <w:tcPr>
            <w:tcW w:w="3731" w:type="dxa"/>
            <w:vMerge w:val="restart"/>
            <w:shd w:val="clear" w:color="auto" w:fill="CCC0D9" w:themeFill="accent4" w:themeFillTint="66"/>
          </w:tcPr>
          <w:p w:rsidR="00015751" w:rsidRPr="00955800" w:rsidRDefault="00015751" w:rsidP="008B43C6">
            <w:pPr>
              <w:numPr>
                <w:ilvl w:val="0"/>
                <w:numId w:val="9"/>
              </w:numPr>
            </w:pPr>
            <w:r w:rsidRPr="00955800">
              <w:t xml:space="preserve">Проведение мониторинга </w:t>
            </w:r>
            <w:r w:rsidR="008B43C6">
              <w:t>«</w:t>
            </w:r>
            <w:r w:rsidR="008B43C6" w:rsidRPr="008B43C6">
              <w:t xml:space="preserve">Внедрение новых технологий в педагогическую деятельность </w:t>
            </w:r>
            <w:r w:rsidR="008B43C6">
              <w:t xml:space="preserve"> учителей</w:t>
            </w:r>
            <w:r w:rsidR="008B43C6" w:rsidRPr="008B43C6">
              <w:t>.</w:t>
            </w:r>
          </w:p>
          <w:p w:rsidR="00015751" w:rsidRPr="00955800" w:rsidRDefault="00015751" w:rsidP="00015751">
            <w:pPr>
              <w:numPr>
                <w:ilvl w:val="0"/>
                <w:numId w:val="13"/>
              </w:numPr>
            </w:pPr>
            <w:r w:rsidRPr="00955800">
              <w:t>Обсуждение новых методик и разработок, предложенных в учебно-методической литературе и журналах.</w:t>
            </w:r>
            <w:r w:rsidR="008B43C6">
              <w:t xml:space="preserve"> </w:t>
            </w:r>
            <w:r w:rsidR="00081D59">
              <w:t>(То Е.В.</w:t>
            </w:r>
            <w:r w:rsidR="008B43C6">
              <w:t xml:space="preserve">, </w:t>
            </w:r>
            <w:proofErr w:type="spellStart"/>
            <w:r w:rsidR="008B43C6">
              <w:t>Качан</w:t>
            </w:r>
            <w:proofErr w:type="spellEnd"/>
            <w:r w:rsidR="008B43C6">
              <w:t xml:space="preserve"> А.В)</w:t>
            </w:r>
            <w:r w:rsidR="00081D59">
              <w:t>)</w:t>
            </w:r>
          </w:p>
          <w:p w:rsidR="00015751" w:rsidRPr="00955800" w:rsidRDefault="00015751" w:rsidP="00015751">
            <w:pPr>
              <w:numPr>
                <w:ilvl w:val="0"/>
                <w:numId w:val="13"/>
              </w:numPr>
            </w:pPr>
            <w:r w:rsidRPr="00955800">
              <w:t xml:space="preserve">Анализ и самоанализ </w:t>
            </w:r>
            <w:r w:rsidR="0058579F" w:rsidRPr="00134BD4">
              <w:rPr>
                <w:rFonts w:ascii="Times New Roman CYR" w:hAnsi="Times New Roman CYR" w:cs="Times New Roman CYR"/>
              </w:rPr>
              <w:t>«Игровые приёмы на уроках  ИЯ»</w:t>
            </w:r>
            <w:r w:rsidR="0058579F" w:rsidRPr="00955800">
              <w:t xml:space="preserve"> </w:t>
            </w:r>
            <w:r w:rsidRPr="00955800">
              <w:t>(из опыта работы)</w:t>
            </w:r>
          </w:p>
        </w:tc>
        <w:tc>
          <w:tcPr>
            <w:tcW w:w="3731" w:type="dxa"/>
            <w:vMerge w:val="restart"/>
            <w:shd w:val="clear" w:color="auto" w:fill="C2D69B" w:themeFill="accent3" w:themeFillTint="99"/>
          </w:tcPr>
          <w:p w:rsidR="00015751" w:rsidRDefault="00015751" w:rsidP="00015751">
            <w:pPr>
              <w:numPr>
                <w:ilvl w:val="0"/>
                <w:numId w:val="14"/>
              </w:numPr>
            </w:pPr>
            <w:r w:rsidRPr="00955800">
              <w:t>Изучение материалов по ГИА и ЕГЭ и  экзаменационных материалов для уч-ся 9;11 классов (учителя-предметники)</w:t>
            </w:r>
          </w:p>
          <w:p w:rsidR="00015751" w:rsidRPr="00955800" w:rsidRDefault="00015751" w:rsidP="00015751">
            <w:pPr>
              <w:numPr>
                <w:ilvl w:val="0"/>
                <w:numId w:val="14"/>
              </w:numPr>
            </w:pPr>
            <w:r>
              <w:t>Анкетирование «Оценка собственного  квалификационного уровня (Лемешко Н.Н.)</w:t>
            </w:r>
          </w:p>
          <w:p w:rsidR="00015751" w:rsidRPr="00955800" w:rsidRDefault="00015751" w:rsidP="00D131E1">
            <w:pPr>
              <w:ind w:left="360"/>
            </w:pPr>
          </w:p>
        </w:tc>
      </w:tr>
      <w:tr w:rsidR="003E33AF" w:rsidTr="0058579F">
        <w:trPr>
          <w:cantSplit/>
          <w:trHeight w:val="312"/>
        </w:trPr>
        <w:tc>
          <w:tcPr>
            <w:tcW w:w="3735" w:type="dxa"/>
            <w:tcBorders>
              <w:top w:val="nil"/>
            </w:tcBorders>
            <w:shd w:val="clear" w:color="auto" w:fill="8DB3E2" w:themeFill="text2" w:themeFillTint="66"/>
          </w:tcPr>
          <w:p w:rsidR="003E33AF" w:rsidRDefault="003E33AF" w:rsidP="009D76CC">
            <w:pPr>
              <w:ind w:left="360"/>
              <w:rPr>
                <w:sz w:val="24"/>
              </w:rPr>
            </w:pPr>
          </w:p>
        </w:tc>
        <w:tc>
          <w:tcPr>
            <w:tcW w:w="3731" w:type="dxa"/>
            <w:tcBorders>
              <w:top w:val="nil"/>
            </w:tcBorders>
            <w:shd w:val="clear" w:color="auto" w:fill="E5B8B7" w:themeFill="accent2" w:themeFillTint="66"/>
          </w:tcPr>
          <w:p w:rsidR="003E33AF" w:rsidRDefault="003E33AF" w:rsidP="009D76CC">
            <w:pPr>
              <w:ind w:left="360"/>
              <w:rPr>
                <w:sz w:val="24"/>
              </w:rPr>
            </w:pPr>
          </w:p>
        </w:tc>
        <w:tc>
          <w:tcPr>
            <w:tcW w:w="3731" w:type="dxa"/>
            <w:vMerge/>
            <w:shd w:val="clear" w:color="auto" w:fill="CCC0D9" w:themeFill="accent4" w:themeFillTint="66"/>
          </w:tcPr>
          <w:p w:rsidR="003E33AF" w:rsidRDefault="003E33AF" w:rsidP="005F1C8F">
            <w:pPr>
              <w:rPr>
                <w:sz w:val="24"/>
              </w:rPr>
            </w:pPr>
          </w:p>
        </w:tc>
        <w:tc>
          <w:tcPr>
            <w:tcW w:w="3731" w:type="dxa"/>
            <w:vMerge/>
          </w:tcPr>
          <w:p w:rsidR="003E33AF" w:rsidRDefault="003E33AF" w:rsidP="00B148C8">
            <w:pPr>
              <w:numPr>
                <w:ilvl w:val="0"/>
                <w:numId w:val="14"/>
              </w:numPr>
              <w:rPr>
                <w:sz w:val="24"/>
              </w:rPr>
            </w:pPr>
          </w:p>
        </w:tc>
      </w:tr>
      <w:tr w:rsidR="00B148C8" w:rsidTr="0058579F">
        <w:trPr>
          <w:cantSplit/>
        </w:trPr>
        <w:tc>
          <w:tcPr>
            <w:tcW w:w="14928" w:type="dxa"/>
            <w:gridSpan w:val="4"/>
            <w:shd w:val="clear" w:color="auto" w:fill="FFFF00"/>
          </w:tcPr>
          <w:p w:rsidR="00B148C8" w:rsidRPr="003E33AF" w:rsidRDefault="00B148C8" w:rsidP="000D737C">
            <w:pPr>
              <w:jc w:val="center"/>
              <w:rPr>
                <w:b/>
                <w:sz w:val="32"/>
                <w:szCs w:val="32"/>
              </w:rPr>
            </w:pPr>
            <w:r w:rsidRPr="003E33AF">
              <w:rPr>
                <w:b/>
                <w:sz w:val="32"/>
                <w:szCs w:val="32"/>
              </w:rPr>
              <w:t>3. Осуществление контроля качества преподавания иностранного языка</w:t>
            </w:r>
          </w:p>
        </w:tc>
      </w:tr>
      <w:tr w:rsidR="00015751" w:rsidTr="0058579F">
        <w:tc>
          <w:tcPr>
            <w:tcW w:w="3735" w:type="dxa"/>
          </w:tcPr>
          <w:p w:rsidR="00015751" w:rsidRDefault="00015751" w:rsidP="0058579F">
            <w:pPr>
              <w:pStyle w:val="a5"/>
              <w:numPr>
                <w:ilvl w:val="0"/>
                <w:numId w:val="30"/>
              </w:numPr>
              <w:shd w:val="clear" w:color="auto" w:fill="8DB3E2" w:themeFill="text2" w:themeFillTint="66"/>
              <w:ind w:left="426" w:hanging="426"/>
            </w:pPr>
            <w:r w:rsidRPr="00955800">
              <w:t>Собеседование с учителями иностранного языка по заполнению классных журналов, выполнение программ за 1 полугодие (</w:t>
            </w:r>
            <w:r>
              <w:t>Петрова Л.И.</w:t>
            </w:r>
            <w:r w:rsidRPr="00955800">
              <w:t>)</w:t>
            </w:r>
          </w:p>
          <w:p w:rsidR="00015751" w:rsidRPr="00955800" w:rsidRDefault="00015751" w:rsidP="0058579F">
            <w:pPr>
              <w:pStyle w:val="a5"/>
              <w:numPr>
                <w:ilvl w:val="0"/>
                <w:numId w:val="30"/>
              </w:numPr>
              <w:shd w:val="clear" w:color="auto" w:fill="8DB3E2" w:themeFill="text2" w:themeFillTint="66"/>
              <w:ind w:left="426" w:hanging="426"/>
            </w:pPr>
            <w:r w:rsidRPr="00955800">
              <w:t>Итоги участия уч-ся в олимпиадах (Волошина МА, Моисеева ОМ)</w:t>
            </w:r>
          </w:p>
        </w:tc>
        <w:tc>
          <w:tcPr>
            <w:tcW w:w="3731" w:type="dxa"/>
            <w:shd w:val="clear" w:color="auto" w:fill="E5B8B7" w:themeFill="accent2" w:themeFillTint="66"/>
          </w:tcPr>
          <w:p w:rsidR="00015751" w:rsidRDefault="007450B7" w:rsidP="007450B7">
            <w:pPr>
              <w:pStyle w:val="a5"/>
              <w:ind w:left="234" w:hanging="234"/>
            </w:pPr>
            <w:r>
              <w:t>1 .</w:t>
            </w:r>
            <w:r w:rsidRPr="00134BD4">
              <w:t xml:space="preserve"> </w:t>
            </w:r>
            <w:r w:rsidRPr="00134BD4">
              <w:t xml:space="preserve">Посещение уроков учителя </w:t>
            </w:r>
            <w:proofErr w:type="spellStart"/>
            <w:r>
              <w:t>Аленко</w:t>
            </w:r>
            <w:proofErr w:type="spellEnd"/>
            <w:r>
              <w:t xml:space="preserve"> А.Г.</w:t>
            </w:r>
            <w:r w:rsidRPr="00134BD4">
              <w:t xml:space="preserve"> с целью оказания методической помощи</w:t>
            </w:r>
            <w:r>
              <w:t>.</w:t>
            </w:r>
          </w:p>
          <w:p w:rsidR="00015751" w:rsidRPr="00955800" w:rsidRDefault="007450B7" w:rsidP="007450B7">
            <w:pPr>
              <w:ind w:left="234" w:hanging="234"/>
            </w:pPr>
            <w:r>
              <w:t>2 .</w:t>
            </w:r>
            <w:r w:rsidR="00015751" w:rsidRPr="00955800">
              <w:t>Контрольные срезы знаний по</w:t>
            </w:r>
            <w:r>
              <w:t xml:space="preserve">   английскому </w:t>
            </w:r>
            <w:r w:rsidR="00015751" w:rsidRPr="00955800">
              <w:t>язык</w:t>
            </w:r>
            <w:r>
              <w:t>у</w:t>
            </w:r>
            <w:r w:rsidR="00015751" w:rsidRPr="00955800">
              <w:t xml:space="preserve"> в </w:t>
            </w:r>
            <w:r>
              <w:t>4</w:t>
            </w:r>
            <w:r w:rsidR="00015751" w:rsidRPr="00955800">
              <w:t>х</w:t>
            </w:r>
            <w:r>
              <w:t xml:space="preserve"> </w:t>
            </w:r>
            <w:r w:rsidR="00015751" w:rsidRPr="00955800">
              <w:t>классах (</w:t>
            </w:r>
            <w:r w:rsidR="00015751">
              <w:t>Лемешко Н.Н</w:t>
            </w:r>
            <w:r>
              <w:t xml:space="preserve">., То Е.В. </w:t>
            </w:r>
            <w:proofErr w:type="spellStart"/>
            <w:r>
              <w:t>Аленко</w:t>
            </w:r>
            <w:proofErr w:type="spellEnd"/>
            <w:r>
              <w:t xml:space="preserve"> А.Г.)</w:t>
            </w:r>
            <w:r w:rsidR="00015751" w:rsidRPr="00955800">
              <w:t xml:space="preserve">, </w:t>
            </w:r>
          </w:p>
        </w:tc>
        <w:tc>
          <w:tcPr>
            <w:tcW w:w="3731" w:type="dxa"/>
            <w:shd w:val="clear" w:color="auto" w:fill="CCC0D9" w:themeFill="accent4" w:themeFillTint="66"/>
          </w:tcPr>
          <w:p w:rsidR="00015751" w:rsidRPr="00955800" w:rsidRDefault="00015751" w:rsidP="00D131E1">
            <w:r w:rsidRPr="00955800">
              <w:t>Проверка ведения рабочих тетрадей к УМК 5-9 классах (выборочно)</w:t>
            </w:r>
          </w:p>
          <w:p w:rsidR="00015751" w:rsidRPr="00955800" w:rsidRDefault="00015751" w:rsidP="00D131E1">
            <w:r w:rsidRPr="00955800">
              <w:t xml:space="preserve">Контрольные срезы знаний по нем., фр., </w:t>
            </w:r>
            <w:proofErr w:type="spellStart"/>
            <w:r w:rsidRPr="00955800">
              <w:t>агл</w:t>
            </w:r>
            <w:proofErr w:type="gramStart"/>
            <w:r w:rsidRPr="00955800">
              <w:t>.я</w:t>
            </w:r>
            <w:proofErr w:type="gramEnd"/>
            <w:r w:rsidRPr="00955800">
              <w:t>зыкам</w:t>
            </w:r>
            <w:proofErr w:type="spellEnd"/>
            <w:r w:rsidRPr="00955800">
              <w:t xml:space="preserve"> в </w:t>
            </w:r>
            <w:r>
              <w:t>9</w:t>
            </w:r>
            <w:r w:rsidRPr="00955800">
              <w:t>-</w:t>
            </w:r>
            <w:r>
              <w:t>10</w:t>
            </w:r>
            <w:r w:rsidRPr="00955800">
              <w:t>-х классах (Моисеева ОМ, Островская М.А. , Исупова Т.П.)</w:t>
            </w:r>
          </w:p>
        </w:tc>
        <w:tc>
          <w:tcPr>
            <w:tcW w:w="3731" w:type="dxa"/>
            <w:shd w:val="clear" w:color="auto" w:fill="C2D69B" w:themeFill="accent3" w:themeFillTint="99"/>
          </w:tcPr>
          <w:p w:rsidR="00015751" w:rsidRPr="00955800" w:rsidRDefault="00015751" w:rsidP="00D131E1">
            <w:r w:rsidRPr="00955800">
              <w:t xml:space="preserve">Утверждение </w:t>
            </w:r>
            <w:proofErr w:type="spellStart"/>
            <w:r w:rsidRPr="00955800">
              <w:t>экз</w:t>
            </w:r>
            <w:proofErr w:type="gramStart"/>
            <w:r w:rsidRPr="00955800">
              <w:t>.м</w:t>
            </w:r>
            <w:proofErr w:type="gramEnd"/>
            <w:r w:rsidRPr="00955800">
              <w:t>атериалов</w:t>
            </w:r>
            <w:proofErr w:type="spellEnd"/>
            <w:r w:rsidRPr="00955800">
              <w:t>, проведение итоговых срезов, тестов, контрольных работ в 5-11 классах</w:t>
            </w:r>
          </w:p>
          <w:p w:rsidR="00015751" w:rsidRPr="00955800" w:rsidRDefault="00015751" w:rsidP="00D131E1">
            <w:r w:rsidRPr="00955800">
              <w:t>Итоговая аттестация уч-ся 9,11 классов</w:t>
            </w:r>
          </w:p>
        </w:tc>
      </w:tr>
    </w:tbl>
    <w:p w:rsidR="00B148C8" w:rsidRDefault="00B148C8" w:rsidP="00B148C8">
      <w:pPr>
        <w:jc w:val="center"/>
        <w:rPr>
          <w:b/>
          <w:sz w:val="28"/>
        </w:rPr>
      </w:pPr>
    </w:p>
    <w:p w:rsidR="00360B32" w:rsidRDefault="00360B32" w:rsidP="000D737C"/>
    <w:sectPr w:rsidR="00360B32" w:rsidSect="00C9082D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677EE"/>
    <w:multiLevelType w:val="singleLevel"/>
    <w:tmpl w:val="38CA21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16E4DA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7153B83"/>
    <w:multiLevelType w:val="hybridMultilevel"/>
    <w:tmpl w:val="04162972"/>
    <w:lvl w:ilvl="0" w:tplc="B074D0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E64AC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22235337"/>
    <w:multiLevelType w:val="singleLevel"/>
    <w:tmpl w:val="38CA21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9270707"/>
    <w:multiLevelType w:val="singleLevel"/>
    <w:tmpl w:val="38CA21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32D7320D"/>
    <w:multiLevelType w:val="singleLevel"/>
    <w:tmpl w:val="38CA21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3B2A07F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3B306054"/>
    <w:multiLevelType w:val="singleLevel"/>
    <w:tmpl w:val="38CA21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3D484383"/>
    <w:multiLevelType w:val="hybridMultilevel"/>
    <w:tmpl w:val="91F04608"/>
    <w:lvl w:ilvl="0" w:tplc="38CA21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1F808EC"/>
    <w:multiLevelType w:val="singleLevel"/>
    <w:tmpl w:val="38CA21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436256D5"/>
    <w:multiLevelType w:val="hybridMultilevel"/>
    <w:tmpl w:val="D7EE5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876B2B"/>
    <w:multiLevelType w:val="singleLevel"/>
    <w:tmpl w:val="38CA21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46F579D3"/>
    <w:multiLevelType w:val="singleLevel"/>
    <w:tmpl w:val="38CA21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4E857BE5"/>
    <w:multiLevelType w:val="singleLevel"/>
    <w:tmpl w:val="38CA21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0AE56CD"/>
    <w:multiLevelType w:val="singleLevel"/>
    <w:tmpl w:val="38CA21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52CB6C1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61135D7F"/>
    <w:multiLevelType w:val="singleLevel"/>
    <w:tmpl w:val="AAC003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65F4029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6D4A6DA9"/>
    <w:multiLevelType w:val="hybridMultilevel"/>
    <w:tmpl w:val="48705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DD2C0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71C737BA"/>
    <w:multiLevelType w:val="singleLevel"/>
    <w:tmpl w:val="38CA21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2"/>
  </w:num>
  <w:num w:numId="2">
    <w:abstractNumId w:val="0"/>
  </w:num>
  <w:num w:numId="3">
    <w:abstractNumId w:val="10"/>
  </w:num>
  <w:num w:numId="4">
    <w:abstractNumId w:val="8"/>
  </w:num>
  <w:num w:numId="5">
    <w:abstractNumId w:val="6"/>
  </w:num>
  <w:num w:numId="6">
    <w:abstractNumId w:val="14"/>
  </w:num>
  <w:num w:numId="7">
    <w:abstractNumId w:val="18"/>
  </w:num>
  <w:num w:numId="8">
    <w:abstractNumId w:val="16"/>
  </w:num>
  <w:num w:numId="9">
    <w:abstractNumId w:val="3"/>
  </w:num>
  <w:num w:numId="10">
    <w:abstractNumId w:val="7"/>
  </w:num>
  <w:num w:numId="11">
    <w:abstractNumId w:val="1"/>
  </w:num>
  <w:num w:numId="12">
    <w:abstractNumId w:val="20"/>
  </w:num>
  <w:num w:numId="13">
    <w:abstractNumId w:val="17"/>
  </w:num>
  <w:num w:numId="14">
    <w:abstractNumId w:val="5"/>
  </w:num>
  <w:num w:numId="15">
    <w:abstractNumId w:val="2"/>
  </w:num>
  <w:num w:numId="16">
    <w:abstractNumId w:val="9"/>
  </w:num>
  <w:num w:numId="17">
    <w:abstractNumId w:val="12"/>
    <w:lvlOverride w:ilvl="0">
      <w:startOverride w:val="1"/>
    </w:lvlOverride>
  </w:num>
  <w:num w:numId="18">
    <w:abstractNumId w:val="0"/>
    <w:lvlOverride w:ilvl="0">
      <w:startOverride w:val="1"/>
    </w:lvlOverride>
  </w:num>
  <w:num w:numId="19">
    <w:abstractNumId w:val="10"/>
    <w:lvlOverride w:ilvl="0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1"/>
    </w:lvlOverride>
  </w:num>
  <w:num w:numId="22">
    <w:abstractNumId w:val="6"/>
    <w:lvlOverride w:ilvl="0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</w:num>
  <w:num w:numId="25">
    <w:abstractNumId w:val="15"/>
    <w:lvlOverride w:ilvl="0">
      <w:startOverride w:val="1"/>
    </w:lvlOverride>
  </w:num>
  <w:num w:numId="26">
    <w:abstractNumId w:val="13"/>
    <w:lvlOverride w:ilvl="0">
      <w:startOverride w:val="1"/>
    </w:lvlOverride>
  </w:num>
  <w:num w:numId="27">
    <w:abstractNumId w:val="21"/>
    <w:lvlOverride w:ilvl="0">
      <w:startOverride w:val="1"/>
    </w:lvlOverride>
  </w:num>
  <w:num w:numId="28">
    <w:abstractNumId w:val="4"/>
    <w:lvlOverride w:ilvl="0">
      <w:startOverride w:val="1"/>
    </w:lvlOverride>
  </w:num>
  <w:num w:numId="29">
    <w:abstractNumId w:val="19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548"/>
    <w:rsid w:val="00015751"/>
    <w:rsid w:val="00081D59"/>
    <w:rsid w:val="0008465E"/>
    <w:rsid w:val="000D737C"/>
    <w:rsid w:val="00360B32"/>
    <w:rsid w:val="0038012D"/>
    <w:rsid w:val="003E33AF"/>
    <w:rsid w:val="0058579F"/>
    <w:rsid w:val="005B40D8"/>
    <w:rsid w:val="007174C8"/>
    <w:rsid w:val="007450B7"/>
    <w:rsid w:val="008B43C6"/>
    <w:rsid w:val="0097028E"/>
    <w:rsid w:val="009A5E9B"/>
    <w:rsid w:val="009D76CC"/>
    <w:rsid w:val="00B148C8"/>
    <w:rsid w:val="00B61A00"/>
    <w:rsid w:val="00BA42FC"/>
    <w:rsid w:val="00C70AFF"/>
    <w:rsid w:val="00C9082D"/>
    <w:rsid w:val="00D21548"/>
    <w:rsid w:val="00EF2CE5"/>
    <w:rsid w:val="00EF64A2"/>
    <w:rsid w:val="00F10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8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148C8"/>
    <w:pPr>
      <w:keepNext/>
      <w:jc w:val="center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148C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B148C8"/>
    <w:rPr>
      <w:sz w:val="24"/>
    </w:rPr>
  </w:style>
  <w:style w:type="character" w:customStyle="1" w:styleId="a4">
    <w:name w:val="Основной текст Знак"/>
    <w:basedOn w:val="a0"/>
    <w:link w:val="a3"/>
    <w:rsid w:val="00B148C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7450B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B40D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40D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8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148C8"/>
    <w:pPr>
      <w:keepNext/>
      <w:jc w:val="center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148C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B148C8"/>
    <w:rPr>
      <w:sz w:val="24"/>
    </w:rPr>
  </w:style>
  <w:style w:type="character" w:customStyle="1" w:styleId="a4">
    <w:name w:val="Основной текст Знак"/>
    <w:basedOn w:val="a0"/>
    <w:link w:val="a3"/>
    <w:rsid w:val="00B148C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7450B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B40D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40D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850</Words>
  <Characters>4849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Аленка</dc:creator>
  <cp:lastModifiedBy>Аленка</cp:lastModifiedBy>
  <cp:revision>2</cp:revision>
  <cp:lastPrinted>2013-06-18T05:36:00Z</cp:lastPrinted>
  <dcterms:created xsi:type="dcterms:W3CDTF">2013-06-18T05:38:00Z</dcterms:created>
  <dcterms:modified xsi:type="dcterms:W3CDTF">2013-06-18T05:38:00Z</dcterms:modified>
</cp:coreProperties>
</file>