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7A" w:rsidRPr="007C547A" w:rsidRDefault="007C547A" w:rsidP="00D94D99">
      <w:pPr>
        <w:spacing w:after="0" w:line="264" w:lineRule="auto"/>
        <w:jc w:val="both"/>
      </w:pPr>
      <w:bookmarkStart w:id="0" w:name="block-5352163"/>
      <w:r w:rsidRPr="007C547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firstLine="600"/>
        <w:jc w:val="both"/>
      </w:pPr>
      <w:proofErr w:type="gramStart"/>
      <w:r w:rsidRPr="007C547A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C547A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proofErr w:type="gramStart"/>
      <w:r w:rsidRPr="007C547A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7C547A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7C547A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7C547A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C547A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7C547A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7C547A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7C547A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7C547A"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7C547A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7C547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‌</w:t>
      </w:r>
      <w:bookmarkStart w:id="1" w:name="bb146442-f527-41bf-8c2f-d7c56b2bd4b0"/>
      <w:r w:rsidRPr="007C547A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270часов: в 1 классе – 66 часов (2 часа в неделю), во 2 классе – 68 часа (2 часа в неделю), в 3 классе – 68 часа (2 часа в неделю), в 4 классе – 68 часа (2часа в неделю).</w:t>
      </w:r>
      <w:bookmarkEnd w:id="1"/>
      <w:r w:rsidRPr="007C547A">
        <w:rPr>
          <w:rFonts w:ascii="Times New Roman" w:hAnsi="Times New Roman"/>
          <w:color w:val="000000"/>
          <w:sz w:val="28"/>
        </w:rPr>
        <w:t>‌‌</w:t>
      </w:r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ectPr w:rsidR="007C547A" w:rsidRPr="007C547A">
          <w:pgSz w:w="11906" w:h="16383"/>
          <w:pgMar w:top="1134" w:right="850" w:bottom="1134" w:left="1701" w:header="720" w:footer="720" w:gutter="0"/>
          <w:cols w:space="720"/>
        </w:sectPr>
      </w:pPr>
    </w:p>
    <w:p w:rsidR="007C547A" w:rsidRPr="007C547A" w:rsidRDefault="007C547A" w:rsidP="007C547A">
      <w:pPr>
        <w:spacing w:after="0" w:line="264" w:lineRule="auto"/>
        <w:ind w:left="120"/>
        <w:jc w:val="both"/>
      </w:pPr>
      <w:bookmarkStart w:id="2" w:name="block-5352157"/>
      <w:bookmarkEnd w:id="0"/>
      <w:r w:rsidRPr="007C547A">
        <w:rPr>
          <w:rFonts w:ascii="Times New Roman" w:hAnsi="Times New Roman"/>
          <w:color w:val="000000"/>
          <w:sz w:val="28"/>
        </w:rPr>
        <w:lastRenderedPageBreak/>
        <w:t>​</w:t>
      </w:r>
      <w:r w:rsidRPr="007C547A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1 КЛАСС</w:t>
      </w:r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firstLine="600"/>
        <w:jc w:val="both"/>
      </w:pPr>
      <w:bookmarkStart w:id="3" w:name="_Toc101876902"/>
      <w:bookmarkEnd w:id="3"/>
      <w:r w:rsidRPr="007C547A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7C547A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Лёгкая атлетика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proofErr w:type="spellStart"/>
      <w:r w:rsidRPr="007C547A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7C547A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7C547A" w:rsidRPr="007C547A" w:rsidRDefault="007C547A" w:rsidP="00D94D99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lastRenderedPageBreak/>
        <w:t>Развитие основных физических каче</w:t>
      </w:r>
      <w:proofErr w:type="gramStart"/>
      <w:r w:rsidRPr="007C547A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7C547A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  <w:bookmarkStart w:id="4" w:name="_Toc137548637"/>
      <w:bookmarkEnd w:id="4"/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D94D99" w:rsidRDefault="00D94D99" w:rsidP="007C54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2 КЛАСС</w:t>
      </w:r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7C547A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7C547A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Подвижные игры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lastRenderedPageBreak/>
        <w:t xml:space="preserve">Подвижные игры с техническими приёмами спортивных игр (баскетбол, футбол).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proofErr w:type="spellStart"/>
      <w:r w:rsidRPr="007C547A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7C547A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7C547A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7C547A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7C547A" w:rsidRPr="007C547A" w:rsidRDefault="007C547A" w:rsidP="007C547A">
      <w:pPr>
        <w:spacing w:after="0"/>
        <w:ind w:left="120"/>
      </w:pPr>
      <w:bookmarkStart w:id="5" w:name="_Toc137548638"/>
      <w:bookmarkEnd w:id="5"/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3 КЛАСС</w:t>
      </w:r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7C547A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7C547A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</w:t>
      </w:r>
      <w:r w:rsidRPr="007C547A">
        <w:rPr>
          <w:rFonts w:ascii="Times New Roman" w:hAnsi="Times New Roman"/>
          <w:color w:val="000000"/>
          <w:spacing w:val="-2"/>
          <w:sz w:val="28"/>
        </w:rPr>
        <w:lastRenderedPageBreak/>
        <w:t xml:space="preserve">вращения на двух ногах и поочерёдно на правой и левой ноге, прыжки через скакалку назад с равномерной скоростью.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proofErr w:type="spellStart"/>
      <w:r w:rsidRPr="007C547A"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 w:rsidRPr="007C547A"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7C547A" w:rsidRPr="007C547A" w:rsidRDefault="007C547A" w:rsidP="00D94D99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7C547A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7C547A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  <w:bookmarkStart w:id="6" w:name="_Toc137548639"/>
      <w:bookmarkEnd w:id="6"/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4 КЛАСС</w:t>
      </w:r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</w:t>
      </w:r>
      <w:r w:rsidRPr="007C547A">
        <w:rPr>
          <w:rFonts w:ascii="Times New Roman" w:hAnsi="Times New Roman"/>
          <w:color w:val="000000"/>
          <w:sz w:val="28"/>
        </w:rPr>
        <w:lastRenderedPageBreak/>
        <w:t xml:space="preserve">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7C547A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7C547A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7C547A">
        <w:rPr>
          <w:rFonts w:ascii="Times New Roman" w:hAnsi="Times New Roman"/>
          <w:color w:val="000000"/>
          <w:sz w:val="28"/>
        </w:rPr>
        <w:t>енка</w:t>
      </w:r>
      <w:proofErr w:type="spellEnd"/>
      <w:r w:rsidRPr="007C547A">
        <w:rPr>
          <w:rFonts w:ascii="Times New Roman" w:hAnsi="Times New Roman"/>
          <w:color w:val="000000"/>
          <w:sz w:val="28"/>
        </w:rPr>
        <w:t>».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7C547A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proofErr w:type="spellStart"/>
      <w:r w:rsidRPr="007C547A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C547A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9E27BA" w:rsidRDefault="009E27BA" w:rsidP="007C54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7" w:name="_Toc137548640"/>
      <w:bookmarkStart w:id="8" w:name="block-5352159"/>
      <w:bookmarkEnd w:id="2"/>
      <w:bookmarkEnd w:id="7"/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7C547A" w:rsidRPr="007C547A" w:rsidRDefault="007C547A" w:rsidP="009E27B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 xml:space="preserve"> </w:t>
      </w:r>
      <w:bookmarkStart w:id="9" w:name="_Toc137548641"/>
      <w:bookmarkEnd w:id="9"/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</w:t>
      </w:r>
      <w:r w:rsidRPr="007C547A">
        <w:rPr>
          <w:rFonts w:ascii="Times New Roman" w:hAnsi="Times New Roman"/>
          <w:color w:val="000000"/>
          <w:sz w:val="28"/>
        </w:rPr>
        <w:lastRenderedPageBreak/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7C547A">
        <w:rPr>
          <w:rFonts w:ascii="Times New Roman" w:hAnsi="Times New Roman"/>
          <w:color w:val="000000"/>
          <w:sz w:val="28"/>
        </w:rPr>
        <w:t>у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7C547A" w:rsidRPr="007C547A" w:rsidRDefault="007C547A" w:rsidP="007C547A">
      <w:pPr>
        <w:numPr>
          <w:ilvl w:val="0"/>
          <w:numId w:val="1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7C547A" w:rsidRPr="007C547A" w:rsidRDefault="007C547A" w:rsidP="007C547A">
      <w:pPr>
        <w:numPr>
          <w:ilvl w:val="0"/>
          <w:numId w:val="1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C547A" w:rsidRPr="007C547A" w:rsidRDefault="007C547A" w:rsidP="007C547A">
      <w:pPr>
        <w:numPr>
          <w:ilvl w:val="0"/>
          <w:numId w:val="1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C547A" w:rsidRPr="007C547A" w:rsidRDefault="007C547A" w:rsidP="007C547A">
      <w:pPr>
        <w:numPr>
          <w:ilvl w:val="0"/>
          <w:numId w:val="1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7C547A" w:rsidRPr="007C547A" w:rsidRDefault="007C547A" w:rsidP="007C547A">
      <w:pPr>
        <w:numPr>
          <w:ilvl w:val="0"/>
          <w:numId w:val="1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7C547A" w:rsidRPr="007C547A" w:rsidRDefault="007C547A" w:rsidP="007C547A">
      <w:pPr>
        <w:numPr>
          <w:ilvl w:val="0"/>
          <w:numId w:val="1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C547A" w:rsidRPr="007C547A" w:rsidRDefault="007C547A" w:rsidP="007C547A">
      <w:pPr>
        <w:spacing w:after="0"/>
        <w:ind w:left="120"/>
      </w:pPr>
      <w:bookmarkStart w:id="10" w:name="_Toc137548642"/>
      <w:bookmarkEnd w:id="10"/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1" w:name="_Toc134720971"/>
      <w:bookmarkEnd w:id="11"/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К концу обучения в</w:t>
      </w:r>
      <w:r w:rsidRPr="007C547A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7C547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Познавательные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>:</w:t>
      </w:r>
    </w:p>
    <w:p w:rsidR="007C547A" w:rsidRPr="007C547A" w:rsidRDefault="007C547A" w:rsidP="007C547A">
      <w:pPr>
        <w:numPr>
          <w:ilvl w:val="0"/>
          <w:numId w:val="2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7C547A" w:rsidRPr="007C547A" w:rsidRDefault="007C547A" w:rsidP="007C547A">
      <w:pPr>
        <w:numPr>
          <w:ilvl w:val="0"/>
          <w:numId w:val="2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7C547A" w:rsidRPr="007C547A" w:rsidRDefault="007C547A" w:rsidP="007C547A">
      <w:pPr>
        <w:numPr>
          <w:ilvl w:val="0"/>
          <w:numId w:val="2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lastRenderedPageBreak/>
        <w:t xml:space="preserve">сравнивать способы передвижения ходьбой и бегом, находить между ними общие и отличительные признаки; </w:t>
      </w:r>
    </w:p>
    <w:p w:rsidR="007C547A" w:rsidRPr="007C547A" w:rsidRDefault="007C547A" w:rsidP="007C547A">
      <w:pPr>
        <w:numPr>
          <w:ilvl w:val="0"/>
          <w:numId w:val="2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 xml:space="preserve">: </w:t>
      </w:r>
    </w:p>
    <w:p w:rsidR="007C547A" w:rsidRPr="007C547A" w:rsidRDefault="007C547A" w:rsidP="007C547A">
      <w:pPr>
        <w:numPr>
          <w:ilvl w:val="0"/>
          <w:numId w:val="3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7C547A" w:rsidRPr="007C547A" w:rsidRDefault="007C547A" w:rsidP="007C547A">
      <w:pPr>
        <w:numPr>
          <w:ilvl w:val="0"/>
          <w:numId w:val="3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7C547A" w:rsidRPr="007C547A" w:rsidRDefault="007C547A" w:rsidP="007C547A">
      <w:pPr>
        <w:numPr>
          <w:ilvl w:val="0"/>
          <w:numId w:val="3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7C547A" w:rsidRPr="007C547A" w:rsidRDefault="007C547A" w:rsidP="007C547A">
      <w:pPr>
        <w:numPr>
          <w:ilvl w:val="0"/>
          <w:numId w:val="3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Регулятивные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>:</w:t>
      </w:r>
    </w:p>
    <w:p w:rsidR="007C547A" w:rsidRPr="007C547A" w:rsidRDefault="007C547A" w:rsidP="007C547A">
      <w:pPr>
        <w:numPr>
          <w:ilvl w:val="0"/>
          <w:numId w:val="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7C547A" w:rsidRPr="007C547A" w:rsidRDefault="007C547A" w:rsidP="007C547A">
      <w:pPr>
        <w:numPr>
          <w:ilvl w:val="0"/>
          <w:numId w:val="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7C547A" w:rsidRPr="007C547A" w:rsidRDefault="007C547A" w:rsidP="007C547A">
      <w:pPr>
        <w:numPr>
          <w:ilvl w:val="0"/>
          <w:numId w:val="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94D99">
        <w:rPr>
          <w:rFonts w:ascii="Times New Roman" w:hAnsi="Times New Roman"/>
          <w:b/>
          <w:color w:val="000000"/>
          <w:sz w:val="28"/>
        </w:rPr>
        <w:t>во 2 классе</w:t>
      </w:r>
      <w:r w:rsidRPr="007C547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 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Познавательные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 xml:space="preserve">: </w:t>
      </w:r>
    </w:p>
    <w:p w:rsidR="007C547A" w:rsidRPr="007C547A" w:rsidRDefault="007C547A" w:rsidP="007C547A">
      <w:pPr>
        <w:numPr>
          <w:ilvl w:val="0"/>
          <w:numId w:val="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7C547A" w:rsidRPr="007C547A" w:rsidRDefault="007C547A" w:rsidP="007C547A">
      <w:pPr>
        <w:numPr>
          <w:ilvl w:val="0"/>
          <w:numId w:val="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:rsidR="007C547A" w:rsidRPr="007C547A" w:rsidRDefault="007C547A" w:rsidP="007C547A">
      <w:pPr>
        <w:numPr>
          <w:ilvl w:val="0"/>
          <w:numId w:val="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7C547A" w:rsidRPr="007C547A" w:rsidRDefault="007C547A" w:rsidP="007C547A">
      <w:pPr>
        <w:numPr>
          <w:ilvl w:val="0"/>
          <w:numId w:val="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7C547A" w:rsidRPr="007C547A" w:rsidRDefault="007C547A" w:rsidP="007C547A">
      <w:pPr>
        <w:numPr>
          <w:ilvl w:val="0"/>
          <w:numId w:val="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 xml:space="preserve">: </w:t>
      </w:r>
    </w:p>
    <w:p w:rsidR="007C547A" w:rsidRPr="007C547A" w:rsidRDefault="007C547A" w:rsidP="007C547A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7C547A">
        <w:rPr>
          <w:rFonts w:ascii="Times New Roman" w:hAnsi="Times New Roman"/>
          <w:color w:val="000000"/>
          <w:sz w:val="28"/>
        </w:rPr>
        <w:lastRenderedPageBreak/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7C547A" w:rsidRPr="007C547A" w:rsidRDefault="007C547A" w:rsidP="007C547A">
      <w:pPr>
        <w:numPr>
          <w:ilvl w:val="0"/>
          <w:numId w:val="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7C547A" w:rsidRPr="007C547A" w:rsidRDefault="007C547A" w:rsidP="007C547A">
      <w:pPr>
        <w:numPr>
          <w:ilvl w:val="0"/>
          <w:numId w:val="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Регулятивные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>:</w:t>
      </w:r>
    </w:p>
    <w:p w:rsidR="007C547A" w:rsidRPr="007C547A" w:rsidRDefault="007C547A" w:rsidP="007C547A">
      <w:pPr>
        <w:numPr>
          <w:ilvl w:val="0"/>
          <w:numId w:val="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</w:t>
      </w:r>
      <w:r w:rsidR="00D94D99">
        <w:rPr>
          <w:rFonts w:ascii="Times New Roman" w:hAnsi="Times New Roman"/>
          <w:color w:val="000000"/>
          <w:sz w:val="28"/>
        </w:rPr>
        <w:t xml:space="preserve"> гимнастические и игровые уроки</w:t>
      </w:r>
      <w:r w:rsidRPr="007C547A">
        <w:rPr>
          <w:rFonts w:ascii="Times New Roman" w:hAnsi="Times New Roman"/>
          <w:color w:val="000000"/>
          <w:sz w:val="28"/>
        </w:rPr>
        <w:t xml:space="preserve">); </w:t>
      </w:r>
    </w:p>
    <w:p w:rsidR="007C547A" w:rsidRPr="007C547A" w:rsidRDefault="007C547A" w:rsidP="007C547A">
      <w:pPr>
        <w:numPr>
          <w:ilvl w:val="0"/>
          <w:numId w:val="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7C547A" w:rsidRPr="007C547A" w:rsidRDefault="007C547A" w:rsidP="007C547A">
      <w:pPr>
        <w:numPr>
          <w:ilvl w:val="0"/>
          <w:numId w:val="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7C547A" w:rsidRPr="007C547A" w:rsidRDefault="007C547A" w:rsidP="007C547A">
      <w:pPr>
        <w:numPr>
          <w:ilvl w:val="0"/>
          <w:numId w:val="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К концу обучения в</w:t>
      </w:r>
      <w:r w:rsidRPr="007C547A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7C547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Познавательные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 xml:space="preserve">: </w:t>
      </w:r>
    </w:p>
    <w:p w:rsidR="007C547A" w:rsidRPr="007C547A" w:rsidRDefault="007C547A" w:rsidP="007C547A">
      <w:pPr>
        <w:numPr>
          <w:ilvl w:val="0"/>
          <w:numId w:val="8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7C547A" w:rsidRPr="007C547A" w:rsidRDefault="007C547A" w:rsidP="007C547A">
      <w:pPr>
        <w:numPr>
          <w:ilvl w:val="0"/>
          <w:numId w:val="8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7C547A" w:rsidRPr="007C547A" w:rsidRDefault="007C547A" w:rsidP="007C547A">
      <w:pPr>
        <w:numPr>
          <w:ilvl w:val="0"/>
          <w:numId w:val="8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7C547A" w:rsidRPr="007C547A" w:rsidRDefault="007C547A" w:rsidP="007C547A">
      <w:pPr>
        <w:numPr>
          <w:ilvl w:val="0"/>
          <w:numId w:val="8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C547A" w:rsidRPr="007C547A" w:rsidRDefault="007C547A" w:rsidP="007C547A">
      <w:pPr>
        <w:numPr>
          <w:ilvl w:val="0"/>
          <w:numId w:val="8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lastRenderedPageBreak/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 xml:space="preserve">: </w:t>
      </w:r>
    </w:p>
    <w:p w:rsidR="007C547A" w:rsidRPr="007C547A" w:rsidRDefault="007C547A" w:rsidP="007C547A">
      <w:pPr>
        <w:numPr>
          <w:ilvl w:val="0"/>
          <w:numId w:val="9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7C547A" w:rsidRPr="007C547A" w:rsidRDefault="007C547A" w:rsidP="007C547A">
      <w:pPr>
        <w:numPr>
          <w:ilvl w:val="0"/>
          <w:numId w:val="9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C547A" w:rsidRPr="007C547A" w:rsidRDefault="007C547A" w:rsidP="007C547A">
      <w:pPr>
        <w:numPr>
          <w:ilvl w:val="0"/>
          <w:numId w:val="9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7C547A" w:rsidRPr="007C547A" w:rsidRDefault="007C547A" w:rsidP="007C547A">
      <w:pPr>
        <w:numPr>
          <w:ilvl w:val="0"/>
          <w:numId w:val="9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Регулятивные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>:</w:t>
      </w:r>
    </w:p>
    <w:p w:rsidR="007C547A" w:rsidRPr="007C547A" w:rsidRDefault="007C547A" w:rsidP="007C547A">
      <w:pPr>
        <w:numPr>
          <w:ilvl w:val="0"/>
          <w:numId w:val="10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7C547A" w:rsidRPr="007C547A" w:rsidRDefault="007C547A" w:rsidP="007C547A">
      <w:pPr>
        <w:numPr>
          <w:ilvl w:val="0"/>
          <w:numId w:val="10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C547A" w:rsidRPr="007C547A" w:rsidRDefault="007C547A" w:rsidP="007C547A">
      <w:pPr>
        <w:numPr>
          <w:ilvl w:val="0"/>
          <w:numId w:val="10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К концу обучения в</w:t>
      </w:r>
      <w:r w:rsidRPr="007C547A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7C547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Познавательные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 xml:space="preserve">: </w:t>
      </w:r>
    </w:p>
    <w:p w:rsidR="007C547A" w:rsidRPr="007C547A" w:rsidRDefault="007C547A" w:rsidP="007C547A">
      <w:pPr>
        <w:numPr>
          <w:ilvl w:val="0"/>
          <w:numId w:val="11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7C547A" w:rsidRPr="007C547A" w:rsidRDefault="007C547A" w:rsidP="007C547A">
      <w:pPr>
        <w:numPr>
          <w:ilvl w:val="0"/>
          <w:numId w:val="11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7C547A" w:rsidRPr="007C547A" w:rsidRDefault="007C547A" w:rsidP="007C547A">
      <w:pPr>
        <w:numPr>
          <w:ilvl w:val="0"/>
          <w:numId w:val="11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 xml:space="preserve">: </w:t>
      </w:r>
    </w:p>
    <w:p w:rsidR="007C547A" w:rsidRPr="007C547A" w:rsidRDefault="007C547A" w:rsidP="007C547A">
      <w:pPr>
        <w:numPr>
          <w:ilvl w:val="0"/>
          <w:numId w:val="12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C547A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7C547A" w:rsidRPr="007C547A" w:rsidRDefault="007C547A" w:rsidP="007C547A">
      <w:pPr>
        <w:numPr>
          <w:ilvl w:val="0"/>
          <w:numId w:val="12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lastRenderedPageBreak/>
        <w:t xml:space="preserve">использовать специальные термины и понятия в общении с учителем и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C547A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7C547A" w:rsidRPr="007C547A" w:rsidRDefault="007C547A" w:rsidP="007C547A">
      <w:pPr>
        <w:numPr>
          <w:ilvl w:val="0"/>
          <w:numId w:val="12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7C547A" w:rsidRPr="007C547A" w:rsidRDefault="007C547A" w:rsidP="007C547A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Регулятивные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7C547A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7C547A">
        <w:rPr>
          <w:rFonts w:ascii="Times New Roman" w:hAnsi="Times New Roman"/>
          <w:color w:val="000000"/>
          <w:sz w:val="28"/>
          <w:lang w:val="en-US"/>
        </w:rPr>
        <w:t>:</w:t>
      </w:r>
    </w:p>
    <w:p w:rsidR="007C547A" w:rsidRPr="007C547A" w:rsidRDefault="007C547A" w:rsidP="007C547A">
      <w:pPr>
        <w:numPr>
          <w:ilvl w:val="0"/>
          <w:numId w:val="13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7C547A" w:rsidRPr="007C547A" w:rsidRDefault="007C547A" w:rsidP="007C547A">
      <w:pPr>
        <w:numPr>
          <w:ilvl w:val="0"/>
          <w:numId w:val="13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C547A" w:rsidRPr="007C547A" w:rsidRDefault="007C547A" w:rsidP="007C547A">
      <w:pPr>
        <w:spacing w:after="0"/>
        <w:ind w:left="120"/>
      </w:pPr>
      <w:bookmarkStart w:id="12" w:name="_Toc137548643"/>
      <w:bookmarkEnd w:id="12"/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D94D99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C547A" w:rsidRPr="007C547A" w:rsidRDefault="007C547A" w:rsidP="007C547A">
      <w:pPr>
        <w:spacing w:after="0"/>
        <w:ind w:left="120"/>
      </w:pPr>
      <w:bookmarkStart w:id="13" w:name="_Toc137548644"/>
      <w:bookmarkEnd w:id="13"/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1 КЛАСС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C547A">
        <w:rPr>
          <w:rFonts w:ascii="Times New Roman" w:hAnsi="Times New Roman"/>
          <w:b/>
          <w:color w:val="000000"/>
          <w:sz w:val="28"/>
        </w:rPr>
        <w:t>1 классе</w:t>
      </w:r>
      <w:r w:rsidRPr="007C547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C547A" w:rsidRPr="007C547A" w:rsidRDefault="007C547A" w:rsidP="007C547A">
      <w:pPr>
        <w:numPr>
          <w:ilvl w:val="0"/>
          <w:numId w:val="1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7C547A" w:rsidRPr="007C547A" w:rsidRDefault="007C547A" w:rsidP="007C547A">
      <w:pPr>
        <w:numPr>
          <w:ilvl w:val="0"/>
          <w:numId w:val="1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7C547A" w:rsidRPr="007C547A" w:rsidRDefault="007C547A" w:rsidP="007C547A">
      <w:pPr>
        <w:numPr>
          <w:ilvl w:val="0"/>
          <w:numId w:val="1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7C547A" w:rsidRPr="007C547A" w:rsidRDefault="007C547A" w:rsidP="007C547A">
      <w:pPr>
        <w:numPr>
          <w:ilvl w:val="0"/>
          <w:numId w:val="1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анализировать причины нарушения осанки и демонстрировать упражнения по профилактике её нарушения;</w:t>
      </w:r>
    </w:p>
    <w:p w:rsidR="007C547A" w:rsidRPr="007C547A" w:rsidRDefault="007C547A" w:rsidP="007C547A">
      <w:pPr>
        <w:numPr>
          <w:ilvl w:val="0"/>
          <w:numId w:val="1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7C547A" w:rsidRPr="007C547A" w:rsidRDefault="007C547A" w:rsidP="007C547A">
      <w:pPr>
        <w:numPr>
          <w:ilvl w:val="0"/>
          <w:numId w:val="1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7C547A" w:rsidRPr="007C547A" w:rsidRDefault="007C547A" w:rsidP="007C547A">
      <w:pPr>
        <w:numPr>
          <w:ilvl w:val="0"/>
          <w:numId w:val="14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4" w:name="_Toc103687218"/>
      <w:bookmarkEnd w:id="14"/>
    </w:p>
    <w:p w:rsidR="007C547A" w:rsidRPr="007C547A" w:rsidRDefault="007C547A" w:rsidP="007C547A">
      <w:pPr>
        <w:spacing w:after="0"/>
        <w:ind w:left="120"/>
      </w:pPr>
      <w:bookmarkStart w:id="15" w:name="_Toc137548645"/>
      <w:bookmarkEnd w:id="15"/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2 КЛАСС</w:t>
      </w:r>
    </w:p>
    <w:p w:rsidR="007C547A" w:rsidRPr="007C547A" w:rsidRDefault="007C547A" w:rsidP="009E27BA">
      <w:p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7C547A">
        <w:rPr>
          <w:rFonts w:ascii="Times New Roman" w:hAnsi="Times New Roman"/>
          <w:b/>
          <w:color w:val="000000"/>
          <w:sz w:val="28"/>
        </w:rPr>
        <w:t>2 классе</w:t>
      </w:r>
      <w:r w:rsidRPr="007C547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C547A" w:rsidRPr="007C547A" w:rsidRDefault="007C547A" w:rsidP="007C547A">
      <w:pPr>
        <w:numPr>
          <w:ilvl w:val="0"/>
          <w:numId w:val="1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lastRenderedPageBreak/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7C547A" w:rsidRPr="007C547A" w:rsidRDefault="007C547A" w:rsidP="007C547A">
      <w:pPr>
        <w:numPr>
          <w:ilvl w:val="0"/>
          <w:numId w:val="1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7C547A" w:rsidRPr="007C547A" w:rsidRDefault="007C547A" w:rsidP="007C547A">
      <w:pPr>
        <w:numPr>
          <w:ilvl w:val="0"/>
          <w:numId w:val="1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7C547A" w:rsidRPr="007C547A" w:rsidRDefault="007C547A" w:rsidP="007C547A">
      <w:pPr>
        <w:numPr>
          <w:ilvl w:val="0"/>
          <w:numId w:val="1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7C547A" w:rsidRPr="007C547A" w:rsidRDefault="007C547A" w:rsidP="007C547A">
      <w:pPr>
        <w:numPr>
          <w:ilvl w:val="0"/>
          <w:numId w:val="1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7C547A" w:rsidRPr="007C547A" w:rsidRDefault="007C547A" w:rsidP="007C547A">
      <w:pPr>
        <w:numPr>
          <w:ilvl w:val="0"/>
          <w:numId w:val="1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7C547A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7C547A" w:rsidRPr="007C547A" w:rsidRDefault="007C547A" w:rsidP="007C547A">
      <w:pPr>
        <w:numPr>
          <w:ilvl w:val="0"/>
          <w:numId w:val="15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7C547A" w:rsidRPr="007C547A" w:rsidRDefault="007C547A" w:rsidP="00D94D99">
      <w:pPr>
        <w:numPr>
          <w:ilvl w:val="0"/>
          <w:numId w:val="15"/>
        </w:numPr>
        <w:spacing w:after="0" w:line="264" w:lineRule="auto"/>
        <w:jc w:val="both"/>
      </w:pPr>
      <w:r w:rsidRPr="007C547A">
        <w:rPr>
          <w:rFonts w:ascii="Symbol" w:hAnsi="Symbol"/>
          <w:color w:val="000000"/>
          <w:sz w:val="28"/>
          <w:lang w:val="en-US"/>
        </w:rPr>
        <w:t></w:t>
      </w:r>
      <w:r w:rsidRPr="007C547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C547A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упражнения на развитие физических качеств. </w:t>
      </w:r>
      <w:bookmarkStart w:id="16" w:name="_Toc103687219"/>
      <w:bookmarkStart w:id="17" w:name="_Toc137548646"/>
      <w:bookmarkEnd w:id="16"/>
      <w:bookmarkEnd w:id="17"/>
    </w:p>
    <w:p w:rsidR="007C547A" w:rsidRPr="007C547A" w:rsidRDefault="007C547A" w:rsidP="007C547A">
      <w:pPr>
        <w:spacing w:after="0" w:line="264" w:lineRule="auto"/>
        <w:ind w:left="120"/>
        <w:jc w:val="both"/>
      </w:pPr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3 КЛАСС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>К концу обучения в</w:t>
      </w:r>
      <w:r w:rsidRPr="007C547A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7C547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игровой подготовки; 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7C547A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</w:t>
      </w:r>
      <w:r w:rsidRPr="007C547A">
        <w:rPr>
          <w:rFonts w:ascii="Times New Roman" w:hAnsi="Times New Roman"/>
          <w:color w:val="000000"/>
          <w:sz w:val="28"/>
        </w:rPr>
        <w:lastRenderedPageBreak/>
        <w:t xml:space="preserve">правую и левую сторону, двигаться приставным шагом левым и правым боком, спиной вперёд; 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7C547A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7C547A" w:rsidRPr="007C547A" w:rsidRDefault="007C547A" w:rsidP="007C547A">
      <w:pPr>
        <w:numPr>
          <w:ilvl w:val="0"/>
          <w:numId w:val="16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7C547A" w:rsidRPr="007C547A" w:rsidRDefault="007C547A" w:rsidP="00D94D99">
      <w:pPr>
        <w:spacing w:after="0" w:line="264" w:lineRule="auto"/>
        <w:jc w:val="both"/>
      </w:pPr>
      <w:bookmarkStart w:id="19" w:name="_Toc137548647"/>
      <w:bookmarkEnd w:id="19"/>
    </w:p>
    <w:p w:rsidR="007C547A" w:rsidRPr="007C547A" w:rsidRDefault="007C547A" w:rsidP="007C547A">
      <w:pPr>
        <w:spacing w:after="0" w:line="264" w:lineRule="auto"/>
        <w:ind w:left="120"/>
        <w:jc w:val="both"/>
      </w:pPr>
      <w:r w:rsidRPr="007C547A">
        <w:rPr>
          <w:rFonts w:ascii="Times New Roman" w:hAnsi="Times New Roman"/>
          <w:b/>
          <w:color w:val="000000"/>
          <w:sz w:val="28"/>
        </w:rPr>
        <w:t>4 КЛАСС</w:t>
      </w:r>
    </w:p>
    <w:p w:rsidR="007C547A" w:rsidRPr="007C547A" w:rsidRDefault="007C547A" w:rsidP="007C547A">
      <w:pPr>
        <w:spacing w:after="0" w:line="264" w:lineRule="auto"/>
        <w:ind w:firstLine="600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C547A">
        <w:rPr>
          <w:rFonts w:ascii="Times New Roman" w:hAnsi="Times New Roman"/>
          <w:b/>
          <w:color w:val="000000"/>
          <w:sz w:val="28"/>
        </w:rPr>
        <w:t>4 классе</w:t>
      </w:r>
      <w:r w:rsidRPr="007C547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C547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7C547A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7C547A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7C547A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7C547A">
        <w:rPr>
          <w:rFonts w:ascii="Times New Roman" w:hAnsi="Times New Roman"/>
          <w:color w:val="000000"/>
          <w:sz w:val="28"/>
        </w:rPr>
        <w:t>;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lastRenderedPageBreak/>
        <w:t>демонстрировать движения танца «Летка-</w:t>
      </w:r>
      <w:proofErr w:type="spellStart"/>
      <w:r w:rsidRPr="007C547A">
        <w:rPr>
          <w:rFonts w:ascii="Times New Roman" w:hAnsi="Times New Roman"/>
          <w:color w:val="000000"/>
          <w:sz w:val="28"/>
        </w:rPr>
        <w:t>енка</w:t>
      </w:r>
      <w:proofErr w:type="spellEnd"/>
      <w:r w:rsidRPr="007C547A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C547A" w:rsidRPr="007C547A" w:rsidRDefault="007C547A" w:rsidP="007C547A">
      <w:pPr>
        <w:numPr>
          <w:ilvl w:val="0"/>
          <w:numId w:val="17"/>
        </w:numPr>
        <w:spacing w:after="0" w:line="264" w:lineRule="auto"/>
        <w:jc w:val="both"/>
      </w:pPr>
      <w:r w:rsidRPr="007C547A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E85700" w:rsidRDefault="00E85700" w:rsidP="009C372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3720" w:rsidRPr="007C547A" w:rsidRDefault="009C3720" w:rsidP="009C3720">
      <w:pPr>
        <w:spacing w:after="0"/>
        <w:ind w:left="120"/>
        <w:rPr>
          <w:lang w:val="en-US"/>
        </w:rPr>
      </w:pPr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E85700" w:rsidRDefault="009C3720" w:rsidP="009C372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</w:p>
    <w:p w:rsidR="009C3720" w:rsidRPr="009E27BA" w:rsidRDefault="009C3720" w:rsidP="009E27B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1 КЛАСС </w:t>
      </w:r>
      <w:bookmarkStart w:id="20" w:name="_GoBack"/>
      <w:bookmarkEnd w:id="2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0"/>
        <w:gridCol w:w="6793"/>
        <w:gridCol w:w="2091"/>
      </w:tblGrid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pPr>
              <w:ind w:left="135"/>
            </w:pPr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720" w:rsidRPr="007C547A" w:rsidRDefault="009C3720" w:rsidP="00045CB7">
            <w:pPr>
              <w:ind w:left="135"/>
            </w:pPr>
          </w:p>
        </w:tc>
        <w:tc>
          <w:tcPr>
            <w:tcW w:w="6793" w:type="dxa"/>
          </w:tcPr>
          <w:p w:rsidR="009C3720" w:rsidRPr="00876BB0" w:rsidRDefault="009C3720" w:rsidP="00045CB7">
            <w:pPr>
              <w:ind w:left="135"/>
              <w:jc w:val="center"/>
              <w:rPr>
                <w:lang w:val="ru-RU"/>
              </w:rPr>
            </w:pPr>
            <w:r w:rsidRPr="00876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876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76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программы</w:t>
            </w:r>
          </w:p>
          <w:p w:rsidR="009C3720" w:rsidRPr="00876BB0" w:rsidRDefault="009C3720" w:rsidP="00045CB7">
            <w:pPr>
              <w:ind w:left="135"/>
              <w:rPr>
                <w:lang w:val="ru-RU"/>
              </w:rPr>
            </w:pPr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C3720" w:rsidRPr="007C547A" w:rsidRDefault="009C3720" w:rsidP="00045CB7">
            <w:pPr>
              <w:ind w:left="135"/>
              <w:jc w:val="center"/>
            </w:pP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A745E3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</w:tcPr>
          <w:p w:rsidR="009C3720" w:rsidRPr="00A745E3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A745E3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</w:tcPr>
          <w:p w:rsidR="009C3720" w:rsidRPr="00A745E3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045CB7">
        <w:trPr>
          <w:trHeight w:val="144"/>
        </w:trPr>
        <w:tc>
          <w:tcPr>
            <w:tcW w:w="9854" w:type="dxa"/>
            <w:gridSpan w:val="3"/>
          </w:tcPr>
          <w:p w:rsidR="009C3720" w:rsidRPr="007C547A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C3720" w:rsidRPr="007C547A" w:rsidTr="00045CB7">
        <w:trPr>
          <w:trHeight w:val="144"/>
        </w:trPr>
        <w:tc>
          <w:tcPr>
            <w:tcW w:w="9854" w:type="dxa"/>
            <w:gridSpan w:val="3"/>
          </w:tcPr>
          <w:p w:rsidR="009C3720" w:rsidRPr="007C547A" w:rsidRDefault="009C3720" w:rsidP="00045CB7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793" w:type="dxa"/>
          </w:tcPr>
          <w:p w:rsidR="009C3720" w:rsidRPr="009C3720" w:rsidRDefault="009C3720" w:rsidP="00045CB7">
            <w:pPr>
              <w:ind w:left="135"/>
              <w:rPr>
                <w:lang w:val="ru-RU"/>
              </w:rPr>
            </w:pPr>
            <w:r w:rsidRPr="009C3720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9C3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A745E3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C3720" w:rsidRPr="00A745E3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2 </w:t>
            </w:r>
          </w:p>
        </w:tc>
      </w:tr>
      <w:tr w:rsidR="009C3720" w:rsidRPr="007C547A" w:rsidTr="00045CB7">
        <w:trPr>
          <w:trHeight w:val="144"/>
        </w:trPr>
        <w:tc>
          <w:tcPr>
            <w:tcW w:w="9854" w:type="dxa"/>
            <w:gridSpan w:val="3"/>
          </w:tcPr>
          <w:p w:rsidR="009C3720" w:rsidRPr="009759EB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37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C3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37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91" w:type="dxa"/>
          </w:tcPr>
          <w:p w:rsidR="009C3720" w:rsidRPr="00766551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91" w:type="dxa"/>
          </w:tcPr>
          <w:p w:rsidR="009C3720" w:rsidRPr="00766551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A745E3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</w:tcPr>
          <w:p w:rsidR="009C3720" w:rsidRPr="00A745E3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56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766551" w:rsidRDefault="009C3720" w:rsidP="00045CB7">
            <w:pPr>
              <w:rPr>
                <w:lang w:val="ru-RU"/>
              </w:rPr>
            </w:pPr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6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2091" w:type="dxa"/>
          </w:tcPr>
          <w:p w:rsidR="009C3720" w:rsidRPr="00766551" w:rsidRDefault="009C3720" w:rsidP="00045CB7">
            <w:pPr>
              <w:rPr>
                <w:lang w:val="ru-RU"/>
              </w:rPr>
            </w:pPr>
          </w:p>
        </w:tc>
      </w:tr>
      <w:tr w:rsidR="009C3720" w:rsidRPr="00D94D99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793" w:type="dxa"/>
          </w:tcPr>
          <w:p w:rsidR="009C3720" w:rsidRPr="009C3720" w:rsidRDefault="009C3720" w:rsidP="00045CB7">
            <w:pPr>
              <w:ind w:left="135"/>
              <w:rPr>
                <w:lang w:val="ru-RU"/>
              </w:rPr>
            </w:pPr>
            <w:r w:rsidRPr="009C372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9C3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A745E3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</w:tcPr>
          <w:p w:rsidR="009C3720" w:rsidRPr="00A745E3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7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9C3720" w:rsidRDefault="009C3720" w:rsidP="00045CB7">
            <w:pPr>
              <w:ind w:left="135"/>
              <w:rPr>
                <w:lang w:val="ru-RU"/>
              </w:rPr>
            </w:pPr>
            <w:r w:rsidRPr="009C3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91" w:type="dxa"/>
          </w:tcPr>
          <w:p w:rsidR="009C3720" w:rsidRPr="00A745E3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9C3720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66 </w:t>
            </w:r>
          </w:p>
        </w:tc>
      </w:tr>
    </w:tbl>
    <w:p w:rsidR="009C3720" w:rsidRDefault="009C3720" w:rsidP="009C3720">
      <w:pPr>
        <w:rPr>
          <w:lang w:val="en-US"/>
        </w:rPr>
      </w:pPr>
    </w:p>
    <w:p w:rsidR="009C3720" w:rsidRPr="00A745E3" w:rsidRDefault="009C3720" w:rsidP="009E27BA">
      <w:pPr>
        <w:spacing w:after="0"/>
        <w:ind w:left="120"/>
      </w:pPr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0"/>
        <w:gridCol w:w="6793"/>
        <w:gridCol w:w="2091"/>
      </w:tblGrid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pPr>
              <w:ind w:left="135"/>
            </w:pPr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720" w:rsidRPr="007C547A" w:rsidRDefault="009C3720" w:rsidP="00045CB7">
            <w:pPr>
              <w:ind w:left="135"/>
            </w:pP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  <w:jc w:val="center"/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9C3720" w:rsidRPr="007C547A" w:rsidRDefault="009C3720" w:rsidP="00045CB7">
            <w:pPr>
              <w:ind w:left="135"/>
              <w:jc w:val="center"/>
            </w:pPr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C3720" w:rsidRPr="007C547A" w:rsidRDefault="009C3720" w:rsidP="00045CB7">
            <w:pPr>
              <w:ind w:left="135"/>
              <w:jc w:val="center"/>
            </w:pPr>
          </w:p>
        </w:tc>
      </w:tr>
      <w:tr w:rsidR="009C3720" w:rsidRPr="007C547A" w:rsidTr="00045CB7">
        <w:trPr>
          <w:trHeight w:val="144"/>
        </w:trPr>
        <w:tc>
          <w:tcPr>
            <w:tcW w:w="9854" w:type="dxa"/>
            <w:gridSpan w:val="3"/>
          </w:tcPr>
          <w:p w:rsidR="009C3720" w:rsidRPr="00E540B2" w:rsidRDefault="009C3720" w:rsidP="00045CB7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2E64F1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045CB7">
        <w:trPr>
          <w:trHeight w:val="144"/>
        </w:trPr>
        <w:tc>
          <w:tcPr>
            <w:tcW w:w="9854" w:type="dxa"/>
            <w:gridSpan w:val="3"/>
          </w:tcPr>
          <w:p w:rsidR="009C3720" w:rsidRPr="007C547A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793" w:type="dxa"/>
          </w:tcPr>
          <w:p w:rsidR="009C3720" w:rsidRPr="00E540B2" w:rsidRDefault="009C3720" w:rsidP="00045CB7">
            <w:pPr>
              <w:ind w:left="135"/>
              <w:rPr>
                <w:lang w:val="ru-RU"/>
              </w:rPr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2E64F1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045CB7">
        <w:trPr>
          <w:trHeight w:val="144"/>
        </w:trPr>
        <w:tc>
          <w:tcPr>
            <w:tcW w:w="9854" w:type="dxa"/>
            <w:gridSpan w:val="3"/>
          </w:tcPr>
          <w:p w:rsidR="009C3720" w:rsidRPr="007C547A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C3720" w:rsidRPr="007C547A" w:rsidTr="00045CB7">
        <w:trPr>
          <w:trHeight w:val="144"/>
        </w:trPr>
        <w:tc>
          <w:tcPr>
            <w:tcW w:w="9854" w:type="dxa"/>
            <w:gridSpan w:val="3"/>
          </w:tcPr>
          <w:p w:rsidR="009C3720" w:rsidRPr="007C547A" w:rsidRDefault="009C3720" w:rsidP="00045CB7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2091" w:type="dxa"/>
          </w:tcPr>
          <w:p w:rsidR="009C3720" w:rsidRPr="00E540B2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2E64F1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</w:t>
            </w:r>
          </w:p>
        </w:tc>
      </w:tr>
      <w:tr w:rsidR="009C3720" w:rsidRPr="009759EB" w:rsidTr="00045CB7">
        <w:trPr>
          <w:trHeight w:val="144"/>
        </w:trPr>
        <w:tc>
          <w:tcPr>
            <w:tcW w:w="9854" w:type="dxa"/>
            <w:gridSpan w:val="3"/>
          </w:tcPr>
          <w:p w:rsidR="009C3720" w:rsidRPr="009759EB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C3720" w:rsidRPr="00766551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91" w:type="dxa"/>
          </w:tcPr>
          <w:p w:rsidR="009C3720" w:rsidRPr="00766551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9C3720" w:rsidRPr="00766551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91" w:type="dxa"/>
          </w:tcPr>
          <w:p w:rsidR="009C3720" w:rsidRPr="00766551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793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91" w:type="dxa"/>
          </w:tcPr>
          <w:p w:rsidR="009C3720" w:rsidRPr="00BA6BF2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2E64F1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59</w:t>
            </w:r>
          </w:p>
        </w:tc>
      </w:tr>
      <w:tr w:rsidR="009C3720" w:rsidRPr="00766551" w:rsidTr="00045CB7">
        <w:trPr>
          <w:trHeight w:val="144"/>
        </w:trPr>
        <w:tc>
          <w:tcPr>
            <w:tcW w:w="7763" w:type="dxa"/>
            <w:gridSpan w:val="2"/>
          </w:tcPr>
          <w:p w:rsidR="009C3720" w:rsidRPr="00766551" w:rsidRDefault="009C3720" w:rsidP="00045CB7">
            <w:pPr>
              <w:rPr>
                <w:lang w:val="ru-RU"/>
              </w:rPr>
            </w:pPr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6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2091" w:type="dxa"/>
          </w:tcPr>
          <w:p w:rsidR="009C3720" w:rsidRPr="00766551" w:rsidRDefault="009C3720" w:rsidP="00045CB7">
            <w:pPr>
              <w:rPr>
                <w:lang w:val="ru-RU"/>
              </w:rPr>
            </w:pPr>
          </w:p>
        </w:tc>
      </w:tr>
      <w:tr w:rsidR="009C3720" w:rsidRPr="007C547A" w:rsidTr="00045CB7">
        <w:trPr>
          <w:trHeight w:val="144"/>
        </w:trPr>
        <w:tc>
          <w:tcPr>
            <w:tcW w:w="970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793" w:type="dxa"/>
          </w:tcPr>
          <w:p w:rsidR="009C3720" w:rsidRPr="00E540B2" w:rsidRDefault="009C3720" w:rsidP="00045CB7">
            <w:pPr>
              <w:ind w:left="135"/>
              <w:rPr>
                <w:lang w:val="ru-RU"/>
              </w:rPr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2091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A745E3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91" w:type="dxa"/>
          </w:tcPr>
          <w:p w:rsidR="009C3720" w:rsidRPr="00A745E3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7 </w:t>
            </w:r>
          </w:p>
        </w:tc>
      </w:tr>
      <w:tr w:rsidR="009C3720" w:rsidRPr="007C547A" w:rsidTr="00045CB7">
        <w:trPr>
          <w:trHeight w:val="144"/>
        </w:trPr>
        <w:tc>
          <w:tcPr>
            <w:tcW w:w="7763" w:type="dxa"/>
            <w:gridSpan w:val="2"/>
          </w:tcPr>
          <w:p w:rsidR="009C3720" w:rsidRPr="00A745E3" w:rsidRDefault="009C3720" w:rsidP="00045CB7">
            <w:pPr>
              <w:ind w:left="135"/>
              <w:rPr>
                <w:lang w:val="ru-RU"/>
              </w:rPr>
            </w:pPr>
            <w:r w:rsidRPr="00A745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91" w:type="dxa"/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6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8</w:t>
            </w:r>
          </w:p>
        </w:tc>
      </w:tr>
    </w:tbl>
    <w:p w:rsidR="009C3720" w:rsidRDefault="009C3720" w:rsidP="009C3720"/>
    <w:p w:rsidR="009C3720" w:rsidRPr="00876BB0" w:rsidRDefault="009C3720" w:rsidP="00E85700">
      <w:pPr>
        <w:spacing w:after="0"/>
        <w:ind w:left="120"/>
      </w:pPr>
      <w:r w:rsidRPr="007C547A">
        <w:rPr>
          <w:rFonts w:ascii="Times New Roman" w:hAnsi="Times New Roman"/>
          <w:b/>
          <w:color w:val="000000"/>
          <w:sz w:val="28"/>
          <w:lang w:val="en-US"/>
        </w:rPr>
        <w:t xml:space="preserve">3 КЛАСС 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957"/>
        <w:gridCol w:w="6574"/>
        <w:gridCol w:w="2358"/>
      </w:tblGrid>
      <w:tr w:rsidR="009C3720" w:rsidRPr="007C547A" w:rsidTr="009E27BA">
        <w:trPr>
          <w:trHeight w:val="144"/>
        </w:trPr>
        <w:tc>
          <w:tcPr>
            <w:tcW w:w="957" w:type="dxa"/>
          </w:tcPr>
          <w:p w:rsidR="009C3720" w:rsidRPr="007C547A" w:rsidRDefault="009C3720" w:rsidP="00045CB7">
            <w:pPr>
              <w:ind w:left="135"/>
            </w:pPr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720" w:rsidRPr="007C547A" w:rsidRDefault="009C3720" w:rsidP="00045CB7">
            <w:pPr>
              <w:ind w:left="135"/>
            </w:pPr>
          </w:p>
        </w:tc>
        <w:tc>
          <w:tcPr>
            <w:tcW w:w="6574" w:type="dxa"/>
          </w:tcPr>
          <w:p w:rsidR="009C3720" w:rsidRPr="00876BB0" w:rsidRDefault="009C3720" w:rsidP="00045CB7">
            <w:pPr>
              <w:ind w:left="135"/>
              <w:jc w:val="center"/>
              <w:rPr>
                <w:lang w:val="ru-RU"/>
              </w:rPr>
            </w:pPr>
            <w:r w:rsidRPr="00876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876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76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программы</w:t>
            </w:r>
          </w:p>
          <w:p w:rsidR="009C3720" w:rsidRPr="00876BB0" w:rsidRDefault="009C3720" w:rsidP="00045CB7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2358" w:type="dxa"/>
          </w:tcPr>
          <w:p w:rsidR="009C3720" w:rsidRPr="007C547A" w:rsidRDefault="009C3720" w:rsidP="00045CB7">
            <w:pPr>
              <w:ind w:left="135"/>
              <w:jc w:val="center"/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C3720" w:rsidRPr="007C547A" w:rsidRDefault="009C3720" w:rsidP="00045CB7">
            <w:pPr>
              <w:ind w:left="135"/>
              <w:jc w:val="center"/>
            </w:pPr>
          </w:p>
        </w:tc>
      </w:tr>
      <w:tr w:rsidR="009C3720" w:rsidRPr="007C547A" w:rsidTr="009E27BA">
        <w:trPr>
          <w:trHeight w:val="144"/>
        </w:trPr>
        <w:tc>
          <w:tcPr>
            <w:tcW w:w="9889" w:type="dxa"/>
            <w:gridSpan w:val="3"/>
          </w:tcPr>
          <w:p w:rsidR="009C3720" w:rsidRPr="00E540B2" w:rsidRDefault="009C3720" w:rsidP="00045CB7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C3720" w:rsidRPr="007C547A" w:rsidTr="009E27BA">
        <w:trPr>
          <w:trHeight w:val="144"/>
        </w:trPr>
        <w:tc>
          <w:tcPr>
            <w:tcW w:w="957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574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358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9E27BA">
        <w:trPr>
          <w:trHeight w:val="144"/>
        </w:trPr>
        <w:tc>
          <w:tcPr>
            <w:tcW w:w="7531" w:type="dxa"/>
            <w:gridSpan w:val="2"/>
          </w:tcPr>
          <w:p w:rsidR="009C3720" w:rsidRPr="002E64F1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8" w:type="dxa"/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9E27BA">
        <w:trPr>
          <w:trHeight w:val="144"/>
        </w:trPr>
        <w:tc>
          <w:tcPr>
            <w:tcW w:w="9889" w:type="dxa"/>
            <w:gridSpan w:val="3"/>
          </w:tcPr>
          <w:p w:rsidR="009C3720" w:rsidRPr="007C547A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C3720" w:rsidRPr="007C547A" w:rsidTr="009E27BA">
        <w:trPr>
          <w:trHeight w:val="144"/>
        </w:trPr>
        <w:tc>
          <w:tcPr>
            <w:tcW w:w="957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574" w:type="dxa"/>
          </w:tcPr>
          <w:p w:rsidR="009C3720" w:rsidRPr="009C3720" w:rsidRDefault="009C3720" w:rsidP="00045CB7">
            <w:pPr>
              <w:ind w:left="135"/>
              <w:rPr>
                <w:lang w:val="ru-RU"/>
              </w:rPr>
            </w:pPr>
            <w:r w:rsidRPr="009C3720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2358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</w:tr>
      <w:tr w:rsidR="009C3720" w:rsidRPr="007C547A" w:rsidTr="009E27BA">
        <w:trPr>
          <w:trHeight w:val="144"/>
        </w:trPr>
        <w:tc>
          <w:tcPr>
            <w:tcW w:w="957" w:type="dxa"/>
          </w:tcPr>
          <w:p w:rsidR="009C3720" w:rsidRPr="009C3720" w:rsidRDefault="009C3720" w:rsidP="00045CB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6574" w:type="dxa"/>
          </w:tcPr>
          <w:p w:rsidR="009C3720" w:rsidRPr="009C3720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372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2358" w:type="dxa"/>
          </w:tcPr>
          <w:p w:rsidR="009C3720" w:rsidRPr="009C3720" w:rsidRDefault="009C3720" w:rsidP="00045CB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</w:tr>
      <w:tr w:rsidR="009C3720" w:rsidRPr="007C547A" w:rsidTr="009E27BA">
        <w:trPr>
          <w:trHeight w:val="144"/>
        </w:trPr>
        <w:tc>
          <w:tcPr>
            <w:tcW w:w="957" w:type="dxa"/>
          </w:tcPr>
          <w:p w:rsidR="009C3720" w:rsidRPr="009C3720" w:rsidRDefault="009C3720" w:rsidP="00045CB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6574" w:type="dxa"/>
          </w:tcPr>
          <w:p w:rsidR="009C3720" w:rsidRPr="009C3720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2358" w:type="dxa"/>
          </w:tcPr>
          <w:p w:rsidR="009C3720" w:rsidRPr="009C3720" w:rsidRDefault="009C3720" w:rsidP="00045CB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</w:tr>
      <w:tr w:rsidR="009C3720" w:rsidRPr="007C547A" w:rsidTr="009E27BA">
        <w:trPr>
          <w:trHeight w:val="144"/>
        </w:trPr>
        <w:tc>
          <w:tcPr>
            <w:tcW w:w="7531" w:type="dxa"/>
            <w:gridSpan w:val="2"/>
          </w:tcPr>
          <w:p w:rsidR="009C3720" w:rsidRPr="002E64F1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8" w:type="dxa"/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.5 </w:t>
            </w:r>
          </w:p>
        </w:tc>
      </w:tr>
      <w:tr w:rsidR="009C3720" w:rsidRPr="007C547A" w:rsidTr="009E27BA">
        <w:trPr>
          <w:trHeight w:val="144"/>
        </w:trPr>
        <w:tc>
          <w:tcPr>
            <w:tcW w:w="9889" w:type="dxa"/>
            <w:gridSpan w:val="3"/>
          </w:tcPr>
          <w:p w:rsidR="009C3720" w:rsidRPr="007C547A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C3720" w:rsidRPr="007C547A" w:rsidTr="009E27BA">
        <w:trPr>
          <w:trHeight w:val="144"/>
        </w:trPr>
        <w:tc>
          <w:tcPr>
            <w:tcW w:w="9889" w:type="dxa"/>
            <w:gridSpan w:val="3"/>
          </w:tcPr>
          <w:p w:rsidR="009C3720" w:rsidRPr="007C547A" w:rsidRDefault="009C3720" w:rsidP="00045CB7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C3720" w:rsidRPr="007C547A" w:rsidTr="009E27BA">
        <w:trPr>
          <w:trHeight w:val="144"/>
        </w:trPr>
        <w:tc>
          <w:tcPr>
            <w:tcW w:w="957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574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2358" w:type="dxa"/>
          </w:tcPr>
          <w:p w:rsidR="009C3720" w:rsidRPr="00E540B2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</w:tr>
      <w:tr w:rsidR="009C3720" w:rsidRPr="007C547A" w:rsidTr="009E27BA">
        <w:trPr>
          <w:trHeight w:val="144"/>
        </w:trPr>
        <w:tc>
          <w:tcPr>
            <w:tcW w:w="957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574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358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C3720" w:rsidRPr="007C547A" w:rsidTr="009E27BA">
        <w:trPr>
          <w:trHeight w:val="144"/>
        </w:trPr>
        <w:tc>
          <w:tcPr>
            <w:tcW w:w="7531" w:type="dxa"/>
            <w:gridSpan w:val="2"/>
          </w:tcPr>
          <w:p w:rsidR="009C3720" w:rsidRPr="002E64F1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</w:t>
            </w:r>
          </w:p>
        </w:tc>
      </w:tr>
      <w:tr w:rsidR="009C3720" w:rsidRPr="009759EB" w:rsidTr="009E27BA">
        <w:trPr>
          <w:trHeight w:val="144"/>
        </w:trPr>
        <w:tc>
          <w:tcPr>
            <w:tcW w:w="9889" w:type="dxa"/>
            <w:gridSpan w:val="3"/>
          </w:tcPr>
          <w:p w:rsidR="009C3720" w:rsidRPr="009759EB" w:rsidRDefault="009C3720" w:rsidP="00045CB7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C3720" w:rsidRPr="00766551" w:rsidTr="009E27BA">
        <w:trPr>
          <w:trHeight w:val="144"/>
        </w:trPr>
        <w:tc>
          <w:tcPr>
            <w:tcW w:w="957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574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358" w:type="dxa"/>
          </w:tcPr>
          <w:p w:rsidR="009C3720" w:rsidRPr="009C3720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</w:tr>
      <w:tr w:rsidR="009C3720" w:rsidRPr="00766551" w:rsidTr="009E27BA">
        <w:trPr>
          <w:trHeight w:val="144"/>
        </w:trPr>
        <w:tc>
          <w:tcPr>
            <w:tcW w:w="957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574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358" w:type="dxa"/>
          </w:tcPr>
          <w:p w:rsidR="009C3720" w:rsidRPr="00766551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19</w:t>
            </w:r>
          </w:p>
        </w:tc>
      </w:tr>
      <w:tr w:rsidR="009C3720" w:rsidRPr="007C547A" w:rsidTr="009E27BA">
        <w:trPr>
          <w:trHeight w:val="144"/>
        </w:trPr>
        <w:tc>
          <w:tcPr>
            <w:tcW w:w="957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574" w:type="dxa"/>
          </w:tcPr>
          <w:p w:rsidR="009C3720" w:rsidRPr="007C547A" w:rsidRDefault="009C372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358" w:type="dxa"/>
          </w:tcPr>
          <w:p w:rsidR="009C3720" w:rsidRPr="00BA6BF2" w:rsidRDefault="009C372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</w:tr>
      <w:tr w:rsidR="009C3720" w:rsidRPr="007C547A" w:rsidTr="009E27BA">
        <w:trPr>
          <w:trHeight w:val="144"/>
        </w:trPr>
        <w:tc>
          <w:tcPr>
            <w:tcW w:w="7531" w:type="dxa"/>
            <w:gridSpan w:val="2"/>
          </w:tcPr>
          <w:p w:rsidR="009C3720" w:rsidRPr="002E64F1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8" w:type="dxa"/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59</w:t>
            </w:r>
          </w:p>
        </w:tc>
      </w:tr>
      <w:tr w:rsidR="009C3720" w:rsidRPr="00766551" w:rsidTr="009E27BA">
        <w:trPr>
          <w:trHeight w:val="144"/>
        </w:trPr>
        <w:tc>
          <w:tcPr>
            <w:tcW w:w="7531" w:type="dxa"/>
            <w:gridSpan w:val="2"/>
          </w:tcPr>
          <w:p w:rsidR="009C3720" w:rsidRPr="00766551" w:rsidRDefault="009C3720" w:rsidP="00045CB7">
            <w:pPr>
              <w:rPr>
                <w:lang w:val="ru-RU"/>
              </w:rPr>
            </w:pPr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6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2358" w:type="dxa"/>
          </w:tcPr>
          <w:p w:rsidR="009C3720" w:rsidRPr="00766551" w:rsidRDefault="009C3720" w:rsidP="00045CB7">
            <w:pPr>
              <w:rPr>
                <w:lang w:val="ru-RU"/>
              </w:rPr>
            </w:pPr>
          </w:p>
        </w:tc>
      </w:tr>
      <w:tr w:rsidR="009C3720" w:rsidRPr="007C547A" w:rsidTr="009E27BA">
        <w:trPr>
          <w:trHeight w:val="144"/>
        </w:trPr>
        <w:tc>
          <w:tcPr>
            <w:tcW w:w="957" w:type="dxa"/>
          </w:tcPr>
          <w:p w:rsidR="009C3720" w:rsidRPr="007C547A" w:rsidRDefault="009C372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574" w:type="dxa"/>
          </w:tcPr>
          <w:p w:rsidR="009C3720" w:rsidRPr="00E540B2" w:rsidRDefault="009C3720" w:rsidP="00045CB7">
            <w:pPr>
              <w:ind w:left="135"/>
              <w:rPr>
                <w:lang w:val="ru-RU"/>
              </w:rPr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2358" w:type="dxa"/>
          </w:tcPr>
          <w:p w:rsidR="009C3720" w:rsidRPr="007C547A" w:rsidRDefault="009C3720" w:rsidP="00045CB7">
            <w:pPr>
              <w:ind w:left="135"/>
              <w:jc w:val="center"/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9C3720" w:rsidRPr="007C547A" w:rsidTr="009E27BA">
        <w:trPr>
          <w:trHeight w:val="144"/>
        </w:trPr>
        <w:tc>
          <w:tcPr>
            <w:tcW w:w="7531" w:type="dxa"/>
            <w:gridSpan w:val="2"/>
          </w:tcPr>
          <w:p w:rsidR="009C3720" w:rsidRPr="00A745E3" w:rsidRDefault="009C3720" w:rsidP="00045CB7">
            <w:pPr>
              <w:ind w:left="135"/>
              <w:rPr>
                <w:b/>
                <w:i/>
              </w:rPr>
            </w:pP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8" w:type="dxa"/>
          </w:tcPr>
          <w:p w:rsidR="009C3720" w:rsidRPr="00A745E3" w:rsidRDefault="009C3720" w:rsidP="00045CB7">
            <w:pPr>
              <w:ind w:left="135"/>
              <w:jc w:val="center"/>
              <w:rPr>
                <w:b/>
                <w:i/>
              </w:rPr>
            </w:pPr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7 </w:t>
            </w:r>
          </w:p>
        </w:tc>
      </w:tr>
      <w:tr w:rsidR="009C3720" w:rsidRPr="007C547A" w:rsidTr="009E27BA">
        <w:trPr>
          <w:trHeight w:val="144"/>
        </w:trPr>
        <w:tc>
          <w:tcPr>
            <w:tcW w:w="7531" w:type="dxa"/>
            <w:gridSpan w:val="2"/>
          </w:tcPr>
          <w:p w:rsidR="009C3720" w:rsidRPr="00A745E3" w:rsidRDefault="009C3720" w:rsidP="00045CB7">
            <w:pPr>
              <w:ind w:left="135"/>
              <w:rPr>
                <w:lang w:val="ru-RU"/>
              </w:rPr>
            </w:pPr>
            <w:r w:rsidRPr="00A745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8" w:type="dxa"/>
          </w:tcPr>
          <w:p w:rsidR="009C3720" w:rsidRPr="002E64F1" w:rsidRDefault="009C372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6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8</w:t>
            </w:r>
          </w:p>
        </w:tc>
      </w:tr>
    </w:tbl>
    <w:p w:rsidR="006067CA" w:rsidRDefault="006067CA" w:rsidP="00E857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5700" w:rsidRDefault="00E85700" w:rsidP="00E85700">
      <w:pPr>
        <w:spacing w:after="0"/>
        <w:ind w:left="120"/>
      </w:pPr>
      <w:r w:rsidRPr="007C547A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4 КЛАСС </w:t>
      </w:r>
    </w:p>
    <w:p w:rsidR="00E85700" w:rsidRPr="00E85700" w:rsidRDefault="00E85700" w:rsidP="00E85700">
      <w:pPr>
        <w:spacing w:after="0"/>
        <w:ind w:left="120"/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957"/>
        <w:gridCol w:w="6576"/>
        <w:gridCol w:w="2356"/>
      </w:tblGrid>
      <w:tr w:rsidR="00E85700" w:rsidRPr="007C547A" w:rsidTr="009E27BA">
        <w:trPr>
          <w:trHeight w:val="144"/>
        </w:trPr>
        <w:tc>
          <w:tcPr>
            <w:tcW w:w="957" w:type="dxa"/>
          </w:tcPr>
          <w:p w:rsidR="00E85700" w:rsidRPr="007C547A" w:rsidRDefault="00E85700" w:rsidP="00045CB7">
            <w:pPr>
              <w:ind w:left="135"/>
            </w:pPr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5700" w:rsidRPr="007C547A" w:rsidRDefault="00E85700" w:rsidP="00045CB7">
            <w:pPr>
              <w:ind w:left="135"/>
            </w:pPr>
          </w:p>
        </w:tc>
        <w:tc>
          <w:tcPr>
            <w:tcW w:w="6576" w:type="dxa"/>
          </w:tcPr>
          <w:p w:rsidR="00E85700" w:rsidRPr="00876BB0" w:rsidRDefault="00E85700" w:rsidP="00045CB7">
            <w:pPr>
              <w:ind w:left="135"/>
              <w:jc w:val="center"/>
              <w:rPr>
                <w:lang w:val="ru-RU"/>
              </w:rPr>
            </w:pPr>
            <w:r w:rsidRPr="00876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876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76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программы</w:t>
            </w:r>
          </w:p>
          <w:p w:rsidR="00E85700" w:rsidRPr="00876BB0" w:rsidRDefault="00E85700" w:rsidP="00045CB7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2356" w:type="dxa"/>
          </w:tcPr>
          <w:p w:rsidR="00E85700" w:rsidRPr="007C547A" w:rsidRDefault="00E85700" w:rsidP="00045CB7">
            <w:pPr>
              <w:ind w:left="135"/>
              <w:jc w:val="center"/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85700" w:rsidRPr="007C547A" w:rsidRDefault="00E85700" w:rsidP="00045CB7">
            <w:pPr>
              <w:ind w:left="135"/>
              <w:jc w:val="center"/>
            </w:pPr>
          </w:p>
        </w:tc>
      </w:tr>
      <w:tr w:rsidR="00E85700" w:rsidRPr="00E540B2" w:rsidTr="009E27BA">
        <w:trPr>
          <w:trHeight w:val="144"/>
        </w:trPr>
        <w:tc>
          <w:tcPr>
            <w:tcW w:w="9889" w:type="dxa"/>
            <w:gridSpan w:val="3"/>
          </w:tcPr>
          <w:p w:rsidR="00E85700" w:rsidRPr="00E540B2" w:rsidRDefault="00E85700" w:rsidP="00045CB7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85700" w:rsidRPr="007C547A" w:rsidTr="009E27BA">
        <w:trPr>
          <w:trHeight w:val="144"/>
        </w:trPr>
        <w:tc>
          <w:tcPr>
            <w:tcW w:w="957" w:type="dxa"/>
          </w:tcPr>
          <w:p w:rsidR="00E85700" w:rsidRPr="007C547A" w:rsidRDefault="00E8570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576" w:type="dxa"/>
          </w:tcPr>
          <w:p w:rsidR="00E85700" w:rsidRPr="007C547A" w:rsidRDefault="00E8570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356" w:type="dxa"/>
          </w:tcPr>
          <w:p w:rsidR="00E85700" w:rsidRPr="007C547A" w:rsidRDefault="00E85700" w:rsidP="00045CB7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85700" w:rsidRPr="002E64F1" w:rsidTr="009E27BA">
        <w:trPr>
          <w:trHeight w:val="144"/>
        </w:trPr>
        <w:tc>
          <w:tcPr>
            <w:tcW w:w="7533" w:type="dxa"/>
            <w:gridSpan w:val="2"/>
          </w:tcPr>
          <w:p w:rsidR="00E85700" w:rsidRPr="002E64F1" w:rsidRDefault="00E8570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6" w:type="dxa"/>
          </w:tcPr>
          <w:p w:rsidR="00E85700" w:rsidRPr="002E64F1" w:rsidRDefault="00E85700" w:rsidP="00045CB7">
            <w:pPr>
              <w:ind w:left="135"/>
              <w:jc w:val="center"/>
              <w:rPr>
                <w:b/>
                <w:i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0.5 </w:t>
            </w:r>
          </w:p>
        </w:tc>
      </w:tr>
      <w:tr w:rsidR="00E85700" w:rsidRPr="007C547A" w:rsidTr="009E27BA">
        <w:trPr>
          <w:trHeight w:val="144"/>
        </w:trPr>
        <w:tc>
          <w:tcPr>
            <w:tcW w:w="9889" w:type="dxa"/>
            <w:gridSpan w:val="3"/>
          </w:tcPr>
          <w:p w:rsidR="00E85700" w:rsidRPr="007C547A" w:rsidRDefault="00E85700" w:rsidP="00045CB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85700" w:rsidRPr="007C547A" w:rsidTr="009E27BA">
        <w:trPr>
          <w:trHeight w:val="144"/>
        </w:trPr>
        <w:tc>
          <w:tcPr>
            <w:tcW w:w="957" w:type="dxa"/>
          </w:tcPr>
          <w:p w:rsidR="00E85700" w:rsidRPr="007C547A" w:rsidRDefault="00E8570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576" w:type="dxa"/>
          </w:tcPr>
          <w:p w:rsidR="00E85700" w:rsidRPr="009C3720" w:rsidRDefault="00E85700" w:rsidP="00045CB7">
            <w:pPr>
              <w:ind w:left="135"/>
              <w:rPr>
                <w:lang w:val="ru-RU"/>
              </w:rPr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2356" w:type="dxa"/>
          </w:tcPr>
          <w:p w:rsidR="00E85700" w:rsidRPr="00E85700" w:rsidRDefault="00E85700" w:rsidP="00045CB7">
            <w:pPr>
              <w:ind w:left="135"/>
              <w:jc w:val="center"/>
              <w:rPr>
                <w:lang w:val="ru-RU"/>
              </w:rPr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85700" w:rsidRPr="009C3720" w:rsidTr="009E27BA">
        <w:trPr>
          <w:trHeight w:val="144"/>
        </w:trPr>
        <w:tc>
          <w:tcPr>
            <w:tcW w:w="957" w:type="dxa"/>
          </w:tcPr>
          <w:p w:rsidR="00E85700" w:rsidRPr="009C3720" w:rsidRDefault="00E85700" w:rsidP="00045CB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6576" w:type="dxa"/>
          </w:tcPr>
          <w:p w:rsidR="00E85700" w:rsidRPr="00E85700" w:rsidRDefault="00E85700" w:rsidP="00045CB7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570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2356" w:type="dxa"/>
          </w:tcPr>
          <w:p w:rsidR="00E85700" w:rsidRPr="009C3720" w:rsidRDefault="00E85700" w:rsidP="00045CB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</w:tr>
      <w:tr w:rsidR="00E85700" w:rsidRPr="002E64F1" w:rsidTr="009E27BA">
        <w:trPr>
          <w:trHeight w:val="144"/>
        </w:trPr>
        <w:tc>
          <w:tcPr>
            <w:tcW w:w="7533" w:type="dxa"/>
            <w:gridSpan w:val="2"/>
          </w:tcPr>
          <w:p w:rsidR="00E85700" w:rsidRPr="002E64F1" w:rsidRDefault="00E8570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6" w:type="dxa"/>
          </w:tcPr>
          <w:p w:rsidR="00E85700" w:rsidRPr="002E64F1" w:rsidRDefault="00E85700" w:rsidP="00045CB7">
            <w:pPr>
              <w:ind w:left="135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.5 </w:t>
            </w:r>
          </w:p>
        </w:tc>
      </w:tr>
      <w:tr w:rsidR="00E85700" w:rsidRPr="007C547A" w:rsidTr="009E27BA">
        <w:trPr>
          <w:trHeight w:val="144"/>
        </w:trPr>
        <w:tc>
          <w:tcPr>
            <w:tcW w:w="9889" w:type="dxa"/>
            <w:gridSpan w:val="3"/>
          </w:tcPr>
          <w:p w:rsidR="00E85700" w:rsidRPr="007C547A" w:rsidRDefault="00E85700" w:rsidP="00045CB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85700" w:rsidRPr="007C547A" w:rsidTr="009E27BA">
        <w:trPr>
          <w:trHeight w:val="144"/>
        </w:trPr>
        <w:tc>
          <w:tcPr>
            <w:tcW w:w="9889" w:type="dxa"/>
            <w:gridSpan w:val="3"/>
          </w:tcPr>
          <w:p w:rsidR="00E85700" w:rsidRPr="007C547A" w:rsidRDefault="00E85700" w:rsidP="00045CB7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85700" w:rsidRPr="00E540B2" w:rsidTr="009E27BA">
        <w:trPr>
          <w:trHeight w:val="144"/>
        </w:trPr>
        <w:tc>
          <w:tcPr>
            <w:tcW w:w="957" w:type="dxa"/>
          </w:tcPr>
          <w:p w:rsidR="00E85700" w:rsidRPr="007C547A" w:rsidRDefault="00E8570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576" w:type="dxa"/>
          </w:tcPr>
          <w:p w:rsidR="00E85700" w:rsidRPr="00E85700" w:rsidRDefault="00E85700" w:rsidP="00045CB7">
            <w:pPr>
              <w:ind w:left="135"/>
              <w:rPr>
                <w:lang w:val="ru-RU"/>
              </w:rPr>
            </w:pPr>
            <w:r w:rsidRPr="00E85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2356" w:type="dxa"/>
          </w:tcPr>
          <w:p w:rsidR="00E85700" w:rsidRPr="00E540B2" w:rsidRDefault="00E85700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85700" w:rsidRPr="007C547A" w:rsidTr="009E27BA">
        <w:trPr>
          <w:trHeight w:val="144"/>
        </w:trPr>
        <w:tc>
          <w:tcPr>
            <w:tcW w:w="957" w:type="dxa"/>
          </w:tcPr>
          <w:p w:rsidR="00E85700" w:rsidRPr="007C547A" w:rsidRDefault="00E8570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576" w:type="dxa"/>
          </w:tcPr>
          <w:p w:rsidR="00E85700" w:rsidRPr="007C547A" w:rsidRDefault="00E8570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2356" w:type="dxa"/>
          </w:tcPr>
          <w:p w:rsidR="00E85700" w:rsidRPr="007C547A" w:rsidRDefault="00E85700" w:rsidP="00E85700">
            <w:pPr>
              <w:ind w:left="135"/>
              <w:jc w:val="center"/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85700" w:rsidRPr="002E64F1" w:rsidTr="009E27BA">
        <w:trPr>
          <w:trHeight w:val="144"/>
        </w:trPr>
        <w:tc>
          <w:tcPr>
            <w:tcW w:w="7533" w:type="dxa"/>
            <w:gridSpan w:val="2"/>
          </w:tcPr>
          <w:p w:rsidR="00E85700" w:rsidRPr="002E64F1" w:rsidRDefault="00E8570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E85700" w:rsidRPr="002E64F1" w:rsidRDefault="00E8570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2</w:t>
            </w:r>
          </w:p>
        </w:tc>
      </w:tr>
      <w:tr w:rsidR="00E85700" w:rsidRPr="009759EB" w:rsidTr="009E27BA">
        <w:trPr>
          <w:trHeight w:val="144"/>
        </w:trPr>
        <w:tc>
          <w:tcPr>
            <w:tcW w:w="9889" w:type="dxa"/>
            <w:gridSpan w:val="3"/>
          </w:tcPr>
          <w:p w:rsidR="00E85700" w:rsidRPr="009759EB" w:rsidRDefault="00E85700" w:rsidP="00045CB7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85700" w:rsidRPr="009C3720" w:rsidTr="009E27BA">
        <w:trPr>
          <w:trHeight w:val="144"/>
        </w:trPr>
        <w:tc>
          <w:tcPr>
            <w:tcW w:w="957" w:type="dxa"/>
          </w:tcPr>
          <w:p w:rsidR="00E85700" w:rsidRPr="007C547A" w:rsidRDefault="00E8570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576" w:type="dxa"/>
          </w:tcPr>
          <w:p w:rsidR="00E85700" w:rsidRPr="007C547A" w:rsidRDefault="00E8570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356" w:type="dxa"/>
          </w:tcPr>
          <w:p w:rsidR="00E85700" w:rsidRPr="006067CA" w:rsidRDefault="006067CA" w:rsidP="00045CB7">
            <w:pPr>
              <w:ind w:left="135"/>
              <w:jc w:val="center"/>
              <w:rPr>
                <w:lang w:val="ru-RU"/>
              </w:rPr>
            </w:pPr>
            <w:r w:rsidRPr="006067CA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067C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</w:tr>
      <w:tr w:rsidR="00E85700" w:rsidRPr="00766551" w:rsidTr="009E27BA">
        <w:trPr>
          <w:trHeight w:val="144"/>
        </w:trPr>
        <w:tc>
          <w:tcPr>
            <w:tcW w:w="957" w:type="dxa"/>
          </w:tcPr>
          <w:p w:rsidR="00E85700" w:rsidRPr="007C547A" w:rsidRDefault="00E8570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576" w:type="dxa"/>
          </w:tcPr>
          <w:p w:rsidR="00E85700" w:rsidRPr="007C547A" w:rsidRDefault="00E8570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356" w:type="dxa"/>
          </w:tcPr>
          <w:p w:rsidR="00E85700" w:rsidRPr="006067CA" w:rsidRDefault="006067CA" w:rsidP="00045CB7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</w:tr>
      <w:tr w:rsidR="00E85700" w:rsidRPr="00BA6BF2" w:rsidTr="009E27BA">
        <w:trPr>
          <w:trHeight w:val="144"/>
        </w:trPr>
        <w:tc>
          <w:tcPr>
            <w:tcW w:w="957" w:type="dxa"/>
          </w:tcPr>
          <w:p w:rsidR="00E85700" w:rsidRPr="007C547A" w:rsidRDefault="00E8570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576" w:type="dxa"/>
          </w:tcPr>
          <w:p w:rsidR="00E85700" w:rsidRPr="007C547A" w:rsidRDefault="00E85700" w:rsidP="00045CB7">
            <w:pPr>
              <w:ind w:left="135"/>
            </w:pP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7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356" w:type="dxa"/>
          </w:tcPr>
          <w:p w:rsidR="00E85700" w:rsidRPr="006067CA" w:rsidRDefault="006067CA" w:rsidP="006067CA">
            <w:pPr>
              <w:ind w:left="135"/>
              <w:jc w:val="center"/>
              <w:rPr>
                <w:lang w:val="ru-RU"/>
              </w:rPr>
            </w:pPr>
            <w:r w:rsidRPr="006067C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E85700" w:rsidRPr="002E64F1" w:rsidTr="009E27BA">
        <w:trPr>
          <w:trHeight w:val="144"/>
        </w:trPr>
        <w:tc>
          <w:tcPr>
            <w:tcW w:w="7533" w:type="dxa"/>
            <w:gridSpan w:val="2"/>
          </w:tcPr>
          <w:p w:rsidR="00E85700" w:rsidRPr="002E64F1" w:rsidRDefault="00E85700" w:rsidP="00045CB7">
            <w:pPr>
              <w:ind w:left="135"/>
              <w:rPr>
                <w:b/>
                <w:i/>
              </w:rPr>
            </w:pP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6" w:type="dxa"/>
          </w:tcPr>
          <w:p w:rsidR="00E85700" w:rsidRPr="002E64F1" w:rsidRDefault="00E8570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 w:rsidRPr="007C547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</w:tr>
      <w:tr w:rsidR="00E85700" w:rsidRPr="00766551" w:rsidTr="009E27BA">
        <w:trPr>
          <w:trHeight w:val="144"/>
        </w:trPr>
        <w:tc>
          <w:tcPr>
            <w:tcW w:w="7533" w:type="dxa"/>
            <w:gridSpan w:val="2"/>
          </w:tcPr>
          <w:p w:rsidR="00E85700" w:rsidRPr="00766551" w:rsidRDefault="00E85700" w:rsidP="00045CB7">
            <w:pPr>
              <w:rPr>
                <w:lang w:val="ru-RU"/>
              </w:rPr>
            </w:pPr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6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7665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2356" w:type="dxa"/>
          </w:tcPr>
          <w:p w:rsidR="00E85700" w:rsidRPr="00766551" w:rsidRDefault="00E85700" w:rsidP="00045CB7">
            <w:pPr>
              <w:rPr>
                <w:lang w:val="ru-RU"/>
              </w:rPr>
            </w:pPr>
          </w:p>
        </w:tc>
      </w:tr>
      <w:tr w:rsidR="00E85700" w:rsidRPr="007C547A" w:rsidTr="009E27BA">
        <w:trPr>
          <w:trHeight w:val="144"/>
        </w:trPr>
        <w:tc>
          <w:tcPr>
            <w:tcW w:w="957" w:type="dxa"/>
          </w:tcPr>
          <w:p w:rsidR="00E85700" w:rsidRPr="007C547A" w:rsidRDefault="00E85700" w:rsidP="00045CB7">
            <w:r w:rsidRPr="007C547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576" w:type="dxa"/>
          </w:tcPr>
          <w:p w:rsidR="00E85700" w:rsidRPr="00E540B2" w:rsidRDefault="00E85700" w:rsidP="00045CB7">
            <w:pPr>
              <w:ind w:left="135"/>
              <w:rPr>
                <w:lang w:val="ru-RU"/>
              </w:rPr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2356" w:type="dxa"/>
          </w:tcPr>
          <w:p w:rsidR="00E85700" w:rsidRPr="007C547A" w:rsidRDefault="00E85700" w:rsidP="00045CB7">
            <w:pPr>
              <w:ind w:left="135"/>
              <w:jc w:val="center"/>
            </w:pP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7C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85700" w:rsidRPr="00A745E3" w:rsidTr="009E27BA">
        <w:trPr>
          <w:trHeight w:val="144"/>
        </w:trPr>
        <w:tc>
          <w:tcPr>
            <w:tcW w:w="7533" w:type="dxa"/>
            <w:gridSpan w:val="2"/>
          </w:tcPr>
          <w:p w:rsidR="00E85700" w:rsidRPr="00A745E3" w:rsidRDefault="00E85700" w:rsidP="00045CB7">
            <w:pPr>
              <w:ind w:left="135"/>
              <w:rPr>
                <w:b/>
                <w:i/>
              </w:rPr>
            </w:pP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745E3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56" w:type="dxa"/>
          </w:tcPr>
          <w:p w:rsidR="00E85700" w:rsidRPr="00E85700" w:rsidRDefault="00E8570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8</w:t>
            </w:r>
          </w:p>
        </w:tc>
      </w:tr>
      <w:tr w:rsidR="00E85700" w:rsidRPr="002E64F1" w:rsidTr="009E27BA">
        <w:trPr>
          <w:trHeight w:val="144"/>
        </w:trPr>
        <w:tc>
          <w:tcPr>
            <w:tcW w:w="7533" w:type="dxa"/>
            <w:gridSpan w:val="2"/>
          </w:tcPr>
          <w:p w:rsidR="00E85700" w:rsidRPr="00A745E3" w:rsidRDefault="00E85700" w:rsidP="00045CB7">
            <w:pPr>
              <w:ind w:left="135"/>
              <w:rPr>
                <w:lang w:val="ru-RU"/>
              </w:rPr>
            </w:pPr>
            <w:r w:rsidRPr="00A745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6" w:type="dxa"/>
          </w:tcPr>
          <w:p w:rsidR="00E85700" w:rsidRPr="002E64F1" w:rsidRDefault="00E85700" w:rsidP="00045CB7">
            <w:pPr>
              <w:ind w:left="135"/>
              <w:jc w:val="center"/>
              <w:rPr>
                <w:b/>
                <w:i/>
                <w:lang w:val="ru-RU"/>
              </w:rPr>
            </w:pP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</w:rPr>
              <w:t>6</w:t>
            </w:r>
            <w:r w:rsidRPr="002E64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8</w:t>
            </w:r>
          </w:p>
        </w:tc>
      </w:tr>
      <w:bookmarkEnd w:id="8"/>
    </w:tbl>
    <w:p w:rsidR="00E85700" w:rsidRDefault="00E85700" w:rsidP="007C547A"/>
    <w:sectPr w:rsidR="00E85700" w:rsidSect="009E27BA"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ED7"/>
    <w:multiLevelType w:val="multilevel"/>
    <w:tmpl w:val="888CFB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33A18"/>
    <w:multiLevelType w:val="multilevel"/>
    <w:tmpl w:val="D862A2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F6E80"/>
    <w:multiLevelType w:val="multilevel"/>
    <w:tmpl w:val="F0AA6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56B8E"/>
    <w:multiLevelType w:val="multilevel"/>
    <w:tmpl w:val="D486BB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17FE3"/>
    <w:multiLevelType w:val="multilevel"/>
    <w:tmpl w:val="197E7D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221D2"/>
    <w:multiLevelType w:val="multilevel"/>
    <w:tmpl w:val="73923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41354"/>
    <w:multiLevelType w:val="multilevel"/>
    <w:tmpl w:val="6CCC4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EE7FFC"/>
    <w:multiLevelType w:val="multilevel"/>
    <w:tmpl w:val="6414CE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440D0"/>
    <w:multiLevelType w:val="multilevel"/>
    <w:tmpl w:val="769E2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42351"/>
    <w:multiLevelType w:val="multilevel"/>
    <w:tmpl w:val="42726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36169"/>
    <w:multiLevelType w:val="multilevel"/>
    <w:tmpl w:val="926CDF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6177B"/>
    <w:multiLevelType w:val="multilevel"/>
    <w:tmpl w:val="243A37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272344"/>
    <w:multiLevelType w:val="multilevel"/>
    <w:tmpl w:val="1B641F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4E64FA"/>
    <w:multiLevelType w:val="multilevel"/>
    <w:tmpl w:val="17461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FC06FD"/>
    <w:multiLevelType w:val="multilevel"/>
    <w:tmpl w:val="76B47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AC6F40"/>
    <w:multiLevelType w:val="multilevel"/>
    <w:tmpl w:val="6C20A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8A5C0D"/>
    <w:multiLevelType w:val="multilevel"/>
    <w:tmpl w:val="7158D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91"/>
    <w:rsid w:val="000403E9"/>
    <w:rsid w:val="002E64F1"/>
    <w:rsid w:val="005331F7"/>
    <w:rsid w:val="005B075F"/>
    <w:rsid w:val="005B2291"/>
    <w:rsid w:val="006067CA"/>
    <w:rsid w:val="006128CD"/>
    <w:rsid w:val="00766551"/>
    <w:rsid w:val="007C547A"/>
    <w:rsid w:val="00876BB0"/>
    <w:rsid w:val="008B30A8"/>
    <w:rsid w:val="009759EB"/>
    <w:rsid w:val="009C3720"/>
    <w:rsid w:val="009E27BA"/>
    <w:rsid w:val="00A745E3"/>
    <w:rsid w:val="00B41A6F"/>
    <w:rsid w:val="00BA6BF2"/>
    <w:rsid w:val="00D94D99"/>
    <w:rsid w:val="00E540B2"/>
    <w:rsid w:val="00E85700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70"/>
  </w:style>
  <w:style w:type="paragraph" w:styleId="1">
    <w:name w:val="heading 1"/>
    <w:basedOn w:val="a"/>
    <w:next w:val="a"/>
    <w:link w:val="10"/>
    <w:uiPriority w:val="9"/>
    <w:qFormat/>
    <w:rsid w:val="007C5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5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C5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C5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C5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C547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C547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C547A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C547A"/>
    <w:rPr>
      <w:lang w:val="en-US"/>
    </w:rPr>
  </w:style>
  <w:style w:type="paragraph" w:styleId="a5">
    <w:name w:val="Normal Indent"/>
    <w:basedOn w:val="a"/>
    <w:uiPriority w:val="99"/>
    <w:unhideWhenUsed/>
    <w:rsid w:val="007C547A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7C547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7C5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C54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7C5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C547A"/>
    <w:rPr>
      <w:i/>
      <w:iCs/>
    </w:rPr>
  </w:style>
  <w:style w:type="character" w:styleId="ab">
    <w:name w:val="Hyperlink"/>
    <w:basedOn w:val="a0"/>
    <w:uiPriority w:val="99"/>
    <w:unhideWhenUsed/>
    <w:rsid w:val="007C54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54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C547A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70"/>
  </w:style>
  <w:style w:type="paragraph" w:styleId="1">
    <w:name w:val="heading 1"/>
    <w:basedOn w:val="a"/>
    <w:next w:val="a"/>
    <w:link w:val="10"/>
    <w:uiPriority w:val="9"/>
    <w:qFormat/>
    <w:rsid w:val="007C5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5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C5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C5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C5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C547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C547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C547A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C547A"/>
    <w:rPr>
      <w:lang w:val="en-US"/>
    </w:rPr>
  </w:style>
  <w:style w:type="paragraph" w:styleId="a5">
    <w:name w:val="Normal Indent"/>
    <w:basedOn w:val="a"/>
    <w:uiPriority w:val="99"/>
    <w:unhideWhenUsed/>
    <w:rsid w:val="007C547A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7C547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7C5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C54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7C5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C547A"/>
    <w:rPr>
      <w:i/>
      <w:iCs/>
    </w:rPr>
  </w:style>
  <w:style w:type="character" w:styleId="ab">
    <w:name w:val="Hyperlink"/>
    <w:basedOn w:val="a0"/>
    <w:uiPriority w:val="99"/>
    <w:unhideWhenUsed/>
    <w:rsid w:val="007C54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54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C547A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15</cp:revision>
  <dcterms:created xsi:type="dcterms:W3CDTF">2023-09-10T06:04:00Z</dcterms:created>
  <dcterms:modified xsi:type="dcterms:W3CDTF">2023-09-19T08:59:00Z</dcterms:modified>
</cp:coreProperties>
</file>