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F2" w:rsidRPr="001220F2" w:rsidRDefault="001220F2" w:rsidP="001220F2">
      <w:pPr>
        <w:jc w:val="center"/>
        <w:rPr>
          <w:rFonts w:ascii="Times New Roman" w:eastAsia="Calibri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1220F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Конспект занятия в средней группе</w:t>
      </w:r>
      <w:r w:rsidRPr="001220F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. </w:t>
      </w:r>
      <w:bookmarkStart w:id="0" w:name="_GoBack"/>
      <w:r w:rsidRPr="001220F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Составитель Квашнина А. М.</w:t>
      </w:r>
      <w:bookmarkEnd w:id="0"/>
      <w:r w:rsidRPr="001220F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</w:t>
      </w:r>
      <w:r w:rsidRPr="001220F2">
        <w:rPr>
          <w:rFonts w:ascii="Times New Roman" w:eastAsia="Calibri" w:hAnsi="Times New Roman" w:cs="Times New Roman"/>
          <w:b/>
          <w:noProof/>
          <w:color w:val="FF0000"/>
          <w:sz w:val="40"/>
          <w:szCs w:val="40"/>
          <w:lang w:eastAsia="ru-RU"/>
        </w:rPr>
        <w:t>«Ярмарка народной игрушки».</w:t>
      </w:r>
    </w:p>
    <w:p w:rsidR="001220F2" w:rsidRPr="001220F2" w:rsidRDefault="001220F2" w:rsidP="001220F2">
      <w:pP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220F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Цели:</w:t>
      </w:r>
      <w:r w:rsidRPr="001220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Знакомить детей с русскими народными игрушками. </w:t>
      </w:r>
      <w:r w:rsidRPr="001220F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Задачи:</w:t>
      </w:r>
      <w:r w:rsidRPr="001220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Закрепить знания о дымковской игрушке. Развивать интерес к национальным традициям. Воспитывать глубокое уважение к труду народных умельцев. Позабавить детишек.                                          </w:t>
      </w:r>
    </w:p>
    <w:p w:rsidR="001220F2" w:rsidRPr="001220F2" w:rsidRDefault="001220F2" w:rsidP="001220F2">
      <w:pP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220F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Организация образовательной деятельности:</w:t>
      </w:r>
      <w:r w:rsidRPr="001220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Детям предлагается одеть рубашки косоворотки, сарафаны в русском стиле, воспитателю костюм скомороха- продавца и посетить ярморку русской народной игрушки. На импровизированных прилавках расставлен товар.</w:t>
      </w:r>
    </w:p>
    <w:p w:rsidR="001220F2" w:rsidRPr="001220F2" w:rsidRDefault="001220F2" w:rsidP="001220F2">
      <w:pP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220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Эй народ честной, да удачливый! На нашу ярморку поворачивай! Что душа ни пожелает, всё на ярморке найдёт! Всяк подарки выбирает, без покупки не уйдёт! </w:t>
      </w:r>
    </w:p>
    <w:p w:rsidR="001220F2" w:rsidRPr="001220F2" w:rsidRDefault="001220F2" w:rsidP="001220F2">
      <w:pP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220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Вот игрушки самоделки. Родители сами мастерили их в минуты отдыха на забаву своим маленьким детям. Дети постарше могли сами сделать игрушечку без помощи взрослых. Например, вот такую куколку. Мастер- класс по изготовлению куклы из куртки и платка. Куртка сворачивается таким образом,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чтобы рукава свисали свободно-</w:t>
      </w:r>
      <w:r w:rsidRPr="001220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это руки. На верхнюю часть куртки повязывается платок или шаль как на голову, низ куртки будет смотреться как подол.</w:t>
      </w:r>
    </w:p>
    <w:p w:rsidR="001220F2" w:rsidRPr="001220F2" w:rsidRDefault="001220F2" w:rsidP="001220F2">
      <w:pPr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</w:pPr>
      <w:r w:rsidRPr="001220F2"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  <w:t xml:space="preserve">Кукла у Параши не отыщешь краше. </w:t>
      </w:r>
    </w:p>
    <w:p w:rsidR="001220F2" w:rsidRPr="001220F2" w:rsidRDefault="001220F2" w:rsidP="001220F2">
      <w:pPr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</w:pPr>
      <w:r w:rsidRPr="001220F2"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  <w:t>Свёрнута из тряпки ручки словно лапки,                                                                    Глазки пара точек, а лицо- комочек.</w:t>
      </w:r>
    </w:p>
    <w:p w:rsidR="001220F2" w:rsidRPr="001220F2" w:rsidRDefault="001220F2" w:rsidP="001220F2">
      <w:pPr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</w:pPr>
      <w:r w:rsidRPr="001220F2"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  <w:t xml:space="preserve"> Но Параша любит, нежит и голубит,                                                                                      И целует в щёчку маленькую дочку.</w:t>
      </w:r>
    </w:p>
    <w:p w:rsidR="001220F2" w:rsidRPr="001220F2" w:rsidRDefault="001220F2" w:rsidP="001220F2">
      <w:pP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220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Вот игрушки не простые, а волшебно расписные белоснежны как берёзки, простой казалось бы узор, но отвести не в силах взор. Дымковские игрушки необыкновенно нарядны! А рядом игрушки филимоновских мастеров. Разрисовали их полосками жёлтыми, красными и зелёными. Те и другие сделаны из…?(глины). А богородские мастера вырезали игрушки из дерева. </w:t>
      </w:r>
    </w:p>
    <w:p w:rsidR="001220F2" w:rsidRPr="001220F2" w:rsidRDefault="001220F2" w:rsidP="001220F2">
      <w:pP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220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Посмотрите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какая тонкая работа. Полховско-</w:t>
      </w:r>
      <w:r w:rsidRPr="001220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майданские игрушки тоже деревянные. Это матрёшки, грибочки, молоточки, птички- свистульки, самовары и чашки. Отгадайте загадку. Про какую игрушечку она? Мышку встретили подружки и попрятались друг в дружку. А которая осталась </w:t>
      </w:r>
      <w:r w:rsidRPr="001220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больше всех перепугалась.Далее дети разбирают матрёшек, расставляют их по росту хороводом и проводится игра «Матрёшкин хоровод».</w:t>
      </w:r>
    </w:p>
    <w:p w:rsidR="001220F2" w:rsidRPr="001220F2" w:rsidRDefault="001220F2" w:rsidP="001220F2">
      <w:pP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220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Куколке матрёшке строим дом хороший: вот такой высокий, вот такой широкий. В дом вошла матрёшка наша кукла крошка, весело так пляшет всем платочком машет. </w:t>
      </w:r>
    </w:p>
    <w:p w:rsidR="001220F2" w:rsidRPr="001220F2" w:rsidRDefault="001220F2" w:rsidP="001220F2">
      <w:pPr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</w:pPr>
      <w:r w:rsidRPr="001220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Скоморох обращает внимание на свистульку.                                                                   </w:t>
      </w:r>
      <w:r w:rsidRPr="001220F2"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  <w:t>Ой свистулечка какая, утка полосатая.</w:t>
      </w:r>
    </w:p>
    <w:p w:rsidR="001220F2" w:rsidRPr="001220F2" w:rsidRDefault="001220F2" w:rsidP="001220F2">
      <w:pPr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</w:pPr>
      <w:r w:rsidRPr="001220F2"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  <w:t xml:space="preserve"> Необычная, смешная и чуть-чуть пузатая.</w:t>
      </w:r>
    </w:p>
    <w:p w:rsidR="001220F2" w:rsidRPr="001220F2" w:rsidRDefault="001220F2" w:rsidP="001220F2">
      <w:pPr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</w:pPr>
      <w:r w:rsidRPr="001220F2"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  <w:t xml:space="preserve">- Подожди минуточку. Ты откуда уточка? </w:t>
      </w:r>
    </w:p>
    <w:p w:rsidR="001220F2" w:rsidRPr="001220F2" w:rsidRDefault="001220F2" w:rsidP="001220F2">
      <w:pPr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</w:pPr>
      <w:r w:rsidRPr="001220F2"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  <w:t>Уточка свистит моя: -филимоновская я.</w:t>
      </w:r>
    </w:p>
    <w:p w:rsidR="001220F2" w:rsidRPr="001220F2" w:rsidRDefault="001220F2" w:rsidP="001220F2">
      <w:pP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220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ярм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Pr="001220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рке свистулечки были самым популярным товаром. Каждому хотелось купить её и ярмарка радовала всех  весёлым свистом. Дети покупают свистульки и насвистывают под любую р. н. мелодию. </w:t>
      </w:r>
    </w:p>
    <w:p w:rsidR="001220F2" w:rsidRPr="001220F2" w:rsidRDefault="001220F2" w:rsidP="001220F2">
      <w:pP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220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Посмотрите, эту развесёлую игрушку называют все…(Петрушка). Петрушка прячется в колокол и говорит шёпотом «здравствуйте!». Ой, что-то наш дружок не в голосе. Петрушка выпрыгивает из колокола и громкокричит: «Здравствуйте!». Затем предложить детям поочереди озвучивать реплики Петрушки.(Рад вас видеть, как замечательно, что вы пришли, приятно увидется…)</w:t>
      </w:r>
    </w:p>
    <w:p w:rsidR="001220F2" w:rsidRPr="001220F2" w:rsidRDefault="001220F2" w:rsidP="001220F2">
      <w:pP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220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Курочки. Проводится игра «Покорми курочек». Курочки клюнут, если названный ребёнок правильно повторит слог (ша, шо, шу, ши…) «Сосчитай сколько зёрен склевали.»</w:t>
      </w:r>
    </w:p>
    <w:p w:rsidR="001220F2" w:rsidRPr="001220F2" w:rsidRDefault="001220F2" w:rsidP="001220F2">
      <w:pP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220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Д. и. «Четвёртый лишний»- проверить могут-ли дети выделить среди множества дымковскую игрушку.</w:t>
      </w:r>
    </w:p>
    <w:p w:rsidR="001220F2" w:rsidRPr="001220F2" w:rsidRDefault="001220F2" w:rsidP="001220F2">
      <w:pPr>
        <w:spacing w:before="24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220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Д. и. «Из чего сделано?». (Глина, шишка, солома, береста, дерево, тряпки).</w:t>
      </w:r>
    </w:p>
    <w:p w:rsidR="001220F2" w:rsidRPr="001220F2" w:rsidRDefault="001220F2" w:rsidP="001220F2">
      <w:pP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220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Вот какими игрушками играли наши бабушки и дедушки, когда были такие- же маленькие как вы. Ребятки, как вы думаете, скучно им было без компьютера? Незаметно пролетело время. Ярм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Pr="001220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рка закрывается и нам пора покинуть её.</w:t>
      </w:r>
    </w:p>
    <w:p w:rsidR="001220F2" w:rsidRPr="001220F2" w:rsidRDefault="001220F2" w:rsidP="001220F2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220F2" w:rsidRPr="001220F2" w:rsidRDefault="001220F2" w:rsidP="001220F2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220F2" w:rsidRPr="001220F2" w:rsidRDefault="001220F2" w:rsidP="001220F2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627096" w:rsidRPr="001220F2" w:rsidRDefault="00627096">
      <w:pPr>
        <w:rPr>
          <w:rFonts w:ascii="Times New Roman" w:hAnsi="Times New Roman" w:cs="Times New Roman"/>
          <w:sz w:val="28"/>
          <w:szCs w:val="28"/>
        </w:rPr>
      </w:pPr>
    </w:p>
    <w:sectPr w:rsidR="00627096" w:rsidRPr="001220F2" w:rsidSect="001220F2">
      <w:pgSz w:w="11906" w:h="16838"/>
      <w:pgMar w:top="1134" w:right="850" w:bottom="1134" w:left="1701" w:header="708" w:footer="708" w:gutter="0"/>
      <w:pgBorders w:offsetFrom="page">
        <w:top w:val="woodwork" w:sz="20" w:space="24" w:color="FFC000"/>
        <w:left w:val="woodwork" w:sz="20" w:space="24" w:color="FFC000"/>
        <w:bottom w:val="woodwork" w:sz="20" w:space="24" w:color="FFC000"/>
        <w:right w:val="woodwork" w:sz="20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C8"/>
    <w:rsid w:val="001220F2"/>
    <w:rsid w:val="002D67C8"/>
    <w:rsid w:val="0062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B941"/>
  <w15:chartTrackingRefBased/>
  <w15:docId w15:val="{757056E0-1E1F-4D16-9997-4BE6B3CE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0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3267</Characters>
  <Application>Microsoft Office Word</Application>
  <DocSecurity>0</DocSecurity>
  <Lines>27</Lines>
  <Paragraphs>7</Paragraphs>
  <ScaleCrop>false</ScaleCrop>
  <Company>diakov.net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2019-11-06T09:26:00Z</dcterms:created>
  <dcterms:modified xsi:type="dcterms:W3CDTF">2019-11-06T09:29:00Z</dcterms:modified>
</cp:coreProperties>
</file>