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3F" w:rsidRPr="008A3E4E" w:rsidRDefault="00AA263F" w:rsidP="00AA263F">
      <w:pPr>
        <w:jc w:val="center"/>
        <w:rPr>
          <w:b/>
          <w:sz w:val="32"/>
          <w:szCs w:val="32"/>
        </w:rPr>
      </w:pPr>
      <w:r w:rsidRPr="008A3E4E">
        <w:rPr>
          <w:b/>
          <w:sz w:val="32"/>
          <w:szCs w:val="32"/>
        </w:rPr>
        <w:t xml:space="preserve">Работа по </w:t>
      </w:r>
      <w:r>
        <w:rPr>
          <w:b/>
          <w:sz w:val="32"/>
          <w:szCs w:val="32"/>
        </w:rPr>
        <w:t xml:space="preserve">формированию экологического воспитания </w:t>
      </w:r>
      <w:r w:rsidRPr="008A3E4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 </w:t>
      </w:r>
      <w:r w:rsidRPr="008A3E4E">
        <w:rPr>
          <w:b/>
          <w:sz w:val="32"/>
          <w:szCs w:val="32"/>
        </w:rPr>
        <w:t>школ</w:t>
      </w:r>
      <w:r>
        <w:rPr>
          <w:b/>
          <w:sz w:val="32"/>
          <w:szCs w:val="32"/>
        </w:rPr>
        <w:t>е</w:t>
      </w:r>
      <w:r w:rsidRPr="008A3E4E">
        <w:rPr>
          <w:b/>
          <w:sz w:val="32"/>
          <w:szCs w:val="32"/>
        </w:rPr>
        <w:t>.</w:t>
      </w:r>
    </w:p>
    <w:p w:rsidR="00AA263F" w:rsidRPr="007877FA" w:rsidRDefault="00AA263F" w:rsidP="00AA263F">
      <w:pPr>
        <w:jc w:val="center"/>
        <w:rPr>
          <w:b/>
        </w:rPr>
      </w:pPr>
      <w:r w:rsidRPr="007877FA">
        <w:rPr>
          <w:b/>
        </w:rPr>
        <w:t>Тематика классных часов 1-11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6468"/>
        <w:gridCol w:w="2517"/>
      </w:tblGrid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 xml:space="preserve">№ </w:t>
            </w:r>
            <w:proofErr w:type="gramStart"/>
            <w:r w:rsidRPr="007877FA">
              <w:rPr>
                <w:sz w:val="24"/>
                <w:szCs w:val="24"/>
              </w:rPr>
              <w:t>п</w:t>
            </w:r>
            <w:proofErr w:type="gramEnd"/>
            <w:r w:rsidRPr="007877FA">
              <w:rPr>
                <w:sz w:val="24"/>
                <w:szCs w:val="24"/>
              </w:rPr>
              <w:t>/п</w:t>
            </w:r>
          </w:p>
        </w:tc>
        <w:tc>
          <w:tcPr>
            <w:tcW w:w="6468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Тема классного часа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7877FA" w:rsidRDefault="00AA263F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68" w:type="dxa"/>
          </w:tcPr>
          <w:p w:rsidR="00AA263F" w:rsidRPr="007877FA" w:rsidRDefault="00AA263F" w:rsidP="00CA37C8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AA263F" w:rsidRPr="00915B56" w:rsidTr="00CA37C8">
        <w:trPr>
          <w:trHeight w:val="327"/>
        </w:trPr>
        <w:tc>
          <w:tcPr>
            <w:tcW w:w="586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1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rPr>
                <w:sz w:val="24"/>
                <w:szCs w:val="24"/>
              </w:rPr>
            </w:pPr>
            <w:r w:rsidRPr="00915B56">
              <w:rPr>
                <w:sz w:val="24"/>
                <w:szCs w:val="24"/>
              </w:rPr>
              <w:t xml:space="preserve">«Как растения показывают погоду и время». 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</w:tr>
      <w:tr w:rsidR="00AA263F" w:rsidRPr="00915B56" w:rsidTr="00CA37C8">
        <w:trPr>
          <w:trHeight w:val="259"/>
        </w:trPr>
        <w:tc>
          <w:tcPr>
            <w:tcW w:w="586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2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rPr>
                <w:sz w:val="24"/>
                <w:szCs w:val="24"/>
              </w:rPr>
            </w:pPr>
            <w:r w:rsidRPr="00915B56">
              <w:rPr>
                <w:sz w:val="24"/>
                <w:szCs w:val="24"/>
              </w:rPr>
              <w:t>«Берегите эти земли, эти воды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</w:tr>
      <w:tr w:rsidR="00AA263F" w:rsidRPr="00915B56" w:rsidTr="00CA37C8">
        <w:trPr>
          <w:trHeight w:val="327"/>
        </w:trPr>
        <w:tc>
          <w:tcPr>
            <w:tcW w:w="586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3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rPr>
                <w:sz w:val="24"/>
                <w:szCs w:val="24"/>
              </w:rPr>
            </w:pPr>
            <w:r w:rsidRPr="00915B56">
              <w:rPr>
                <w:sz w:val="24"/>
                <w:szCs w:val="24"/>
              </w:rPr>
              <w:t xml:space="preserve">Эти забавные животные‖. 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7877FA" w:rsidRDefault="00AA263F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68" w:type="dxa"/>
          </w:tcPr>
          <w:p w:rsidR="00AA263F" w:rsidRPr="007877FA" w:rsidRDefault="00AA263F" w:rsidP="00CA37C8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«Охрана и использование животного мира». 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Природа хутора </w:t>
            </w:r>
            <w:proofErr w:type="spellStart"/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Ёлкин</w:t>
            </w:r>
            <w:proofErr w:type="spellEnd"/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. 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«Мир вокруг нас». 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7877FA" w:rsidRDefault="00AA263F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68" w:type="dxa"/>
          </w:tcPr>
          <w:p w:rsidR="00AA263F" w:rsidRPr="007877FA" w:rsidRDefault="00AA263F" w:rsidP="00AA263F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1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«Загадки осени»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2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</w:t>
            </w:r>
            <w:proofErr w:type="spellStart"/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Моѐ</w:t>
            </w:r>
            <w:proofErr w:type="spellEnd"/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 место в природе»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3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«Электрические станции на службе человека»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7877FA" w:rsidRDefault="00AA263F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68" w:type="dxa"/>
          </w:tcPr>
          <w:p w:rsidR="00AA263F" w:rsidRPr="007877FA" w:rsidRDefault="00AA263F" w:rsidP="00AA263F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1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«Факторы загрязнения экологии»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2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«В защиту матери-земли»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3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«Береги природу от пожаров»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7877FA" w:rsidRDefault="00AA263F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68" w:type="dxa"/>
          </w:tcPr>
          <w:p w:rsidR="00AA263F" w:rsidRPr="007877FA" w:rsidRDefault="00AA263F" w:rsidP="00AA263F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1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«Птицы – наши пернатые друзья, обижать их нельзя»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2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«В мире животных»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3</w:t>
            </w:r>
          </w:p>
        </w:tc>
        <w:tc>
          <w:tcPr>
            <w:tcW w:w="6468" w:type="dxa"/>
          </w:tcPr>
          <w:p w:rsidR="00AA263F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Есть ли жизнь без воды?</w:t>
            </w:r>
          </w:p>
          <w:p w:rsidR="00AA263F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</w:p>
          <w:p w:rsidR="00AA263F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</w:p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7877FA" w:rsidRDefault="00AA263F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68" w:type="dxa"/>
          </w:tcPr>
          <w:p w:rsidR="00AA263F" w:rsidRPr="007877FA" w:rsidRDefault="00AA263F" w:rsidP="00AA263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1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«И я – природа» 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2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«Экологическая тропа»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3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«Чернобыльская катастрофа»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7877FA" w:rsidRDefault="00AA263F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68" w:type="dxa"/>
          </w:tcPr>
          <w:p w:rsidR="00AA263F" w:rsidRPr="007877FA" w:rsidRDefault="00AA263F" w:rsidP="00AA263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1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«Глобальный экологический кризис»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2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«Цветы в жизни человека». 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3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«Планета заболела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7877FA" w:rsidRDefault="00AA263F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68" w:type="dxa"/>
          </w:tcPr>
          <w:p w:rsidR="00AA263F" w:rsidRPr="007877FA" w:rsidRDefault="00AA263F" w:rsidP="00AA263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1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«Знаешь ли ты деревья?»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2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«Осень в лесу». 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3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«Как действуют на человека растения». 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7877FA" w:rsidRDefault="00AA263F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68" w:type="dxa"/>
          </w:tcPr>
          <w:p w:rsidR="00AA263F" w:rsidRPr="007877FA" w:rsidRDefault="00AA263F" w:rsidP="00AA26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877F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17" w:type="dxa"/>
          </w:tcPr>
          <w:p w:rsidR="00AA263F" w:rsidRPr="00231628" w:rsidRDefault="00AA263F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1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Оранжерея на окне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2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Цветы в легендах и преданиях 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lastRenderedPageBreak/>
              <w:t>3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Цивилизация - начало борьбы с природой. 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7877FA" w:rsidRDefault="00AA263F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68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b/>
                <w:sz w:val="24"/>
                <w:szCs w:val="24"/>
              </w:rPr>
            </w:pP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1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Внимание: бытовые отходы 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2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«Птицы в нашей жизни»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3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«Мой двор, моя улица»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7877FA" w:rsidRDefault="00AA263F" w:rsidP="00CA37C8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468" w:type="dxa"/>
          </w:tcPr>
          <w:p w:rsidR="00AA263F" w:rsidRPr="007877FA" w:rsidRDefault="00AA263F" w:rsidP="00CA37C8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1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Экология и здоровье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февраля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2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Когда земля превратиться в свалку</w:t>
            </w:r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марта</w:t>
            </w:r>
          </w:p>
        </w:tc>
      </w:tr>
      <w:tr w:rsidR="00AA263F" w:rsidRPr="007877FA" w:rsidTr="00CA37C8">
        <w:trPr>
          <w:trHeight w:val="327"/>
        </w:trPr>
        <w:tc>
          <w:tcPr>
            <w:tcW w:w="586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3</w:t>
            </w:r>
          </w:p>
        </w:tc>
        <w:tc>
          <w:tcPr>
            <w:tcW w:w="6468" w:type="dxa"/>
          </w:tcPr>
          <w:p w:rsidR="00AA263F" w:rsidRPr="00915B56" w:rsidRDefault="00AA263F" w:rsidP="00CA37C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Экологически чистые места  хутора </w:t>
            </w:r>
            <w:proofErr w:type="spellStart"/>
            <w:r w:rsidRPr="00915B56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Ёлкин</w:t>
            </w:r>
            <w:proofErr w:type="spellEnd"/>
          </w:p>
        </w:tc>
        <w:tc>
          <w:tcPr>
            <w:tcW w:w="2517" w:type="dxa"/>
          </w:tcPr>
          <w:p w:rsidR="00AA263F" w:rsidRPr="007877FA" w:rsidRDefault="00AA263F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</w:tr>
    </w:tbl>
    <w:p w:rsidR="00AA263F" w:rsidRPr="00F802E9" w:rsidRDefault="00AA263F" w:rsidP="00AA263F">
      <w:pPr>
        <w:tabs>
          <w:tab w:val="left" w:pos="1234"/>
        </w:tabs>
      </w:pPr>
    </w:p>
    <w:p w:rsidR="00EB7007" w:rsidRPr="00AA263F" w:rsidRDefault="00EB7007" w:rsidP="00AA263F">
      <w:bookmarkStart w:id="0" w:name="_GoBack"/>
      <w:bookmarkEnd w:id="0"/>
    </w:p>
    <w:sectPr w:rsidR="00EB7007" w:rsidRPr="00AA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9BA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51019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33EF2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26F3F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C6C08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E4"/>
    <w:rsid w:val="004002C7"/>
    <w:rsid w:val="00703CAB"/>
    <w:rsid w:val="009055E4"/>
    <w:rsid w:val="0091050E"/>
    <w:rsid w:val="00AA263F"/>
    <w:rsid w:val="00CD672C"/>
    <w:rsid w:val="00D01915"/>
    <w:rsid w:val="00E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2C7"/>
    <w:pPr>
      <w:ind w:left="720"/>
      <w:contextualSpacing/>
    </w:pPr>
  </w:style>
  <w:style w:type="character" w:customStyle="1" w:styleId="apple-converted-space">
    <w:name w:val="apple-converted-space"/>
    <w:basedOn w:val="a0"/>
    <w:rsid w:val="00D01915"/>
  </w:style>
  <w:style w:type="paragraph" w:customStyle="1" w:styleId="Default">
    <w:name w:val="Default"/>
    <w:rsid w:val="00CD672C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2C7"/>
    <w:pPr>
      <w:ind w:left="720"/>
      <w:contextualSpacing/>
    </w:pPr>
  </w:style>
  <w:style w:type="character" w:customStyle="1" w:styleId="apple-converted-space">
    <w:name w:val="apple-converted-space"/>
    <w:basedOn w:val="a0"/>
    <w:rsid w:val="00D01915"/>
  </w:style>
  <w:style w:type="paragraph" w:customStyle="1" w:styleId="Default">
    <w:name w:val="Default"/>
    <w:rsid w:val="00CD672C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2019-09-11T18:17:00Z</dcterms:created>
  <dcterms:modified xsi:type="dcterms:W3CDTF">2019-09-11T18:33:00Z</dcterms:modified>
</cp:coreProperties>
</file>