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0C" w:rsidRPr="00EE2B51" w:rsidRDefault="005C640C" w:rsidP="005C6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B51">
        <w:rPr>
          <w:rFonts w:ascii="Times New Roman" w:hAnsi="Times New Roman" w:cs="Times New Roman"/>
          <w:b/>
          <w:sz w:val="24"/>
          <w:szCs w:val="24"/>
        </w:rPr>
        <w:t xml:space="preserve">Система задач </w:t>
      </w:r>
      <w:proofErr w:type="spellStart"/>
      <w:r w:rsidRPr="00EE2B51">
        <w:rPr>
          <w:rFonts w:ascii="Times New Roman" w:hAnsi="Times New Roman" w:cs="Times New Roman"/>
          <w:b/>
          <w:sz w:val="24"/>
          <w:szCs w:val="24"/>
        </w:rPr>
        <w:t>межпредметного</w:t>
      </w:r>
      <w:proofErr w:type="spellEnd"/>
      <w:r w:rsidRPr="00EE2B51">
        <w:rPr>
          <w:rFonts w:ascii="Times New Roman" w:hAnsi="Times New Roman" w:cs="Times New Roman"/>
          <w:b/>
          <w:sz w:val="24"/>
          <w:szCs w:val="24"/>
        </w:rPr>
        <w:t xml:space="preserve"> характера, отражающая связь</w:t>
      </w:r>
    </w:p>
    <w:p w:rsidR="005C640C" w:rsidRPr="00EE2B51" w:rsidRDefault="005C640C" w:rsidP="005C6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B51">
        <w:rPr>
          <w:rFonts w:ascii="Times New Roman" w:hAnsi="Times New Roman" w:cs="Times New Roman"/>
          <w:b/>
          <w:sz w:val="24"/>
          <w:szCs w:val="24"/>
        </w:rPr>
        <w:t>информатики с русским языком</w:t>
      </w:r>
    </w:p>
    <w:p w:rsidR="005C640C" w:rsidRDefault="005C640C" w:rsidP="005C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40C" w:rsidRPr="00EE2B51" w:rsidRDefault="005C640C" w:rsidP="005C6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B51">
        <w:rPr>
          <w:rFonts w:ascii="Times New Roman" w:hAnsi="Times New Roman" w:cs="Times New Roman"/>
          <w:b/>
          <w:sz w:val="24"/>
          <w:szCs w:val="24"/>
        </w:rPr>
        <w:t>Задачи репродуктивного уровня:</w:t>
      </w:r>
    </w:p>
    <w:p w:rsidR="005C640C" w:rsidRPr="006A3A1F" w:rsidRDefault="005C640C" w:rsidP="005C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A3A1F">
        <w:rPr>
          <w:rFonts w:ascii="Times New Roman" w:hAnsi="Times New Roman" w:cs="Times New Roman"/>
          <w:sz w:val="24"/>
          <w:szCs w:val="24"/>
        </w:rPr>
        <w:t>Составить алгоритмическую модель правила правописания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безударных гласных в</w:t>
      </w:r>
      <w:r>
        <w:rPr>
          <w:rFonts w:ascii="Times New Roman" w:hAnsi="Times New Roman" w:cs="Times New Roman"/>
          <w:sz w:val="24"/>
          <w:szCs w:val="24"/>
        </w:rPr>
        <w:t xml:space="preserve"> корне слова, соединив в нужной </w:t>
      </w:r>
      <w:r w:rsidRPr="006A3A1F">
        <w:rPr>
          <w:rFonts w:ascii="Times New Roman" w:hAnsi="Times New Roman" w:cs="Times New Roman"/>
          <w:sz w:val="24"/>
          <w:szCs w:val="24"/>
        </w:rPr>
        <w:t>последовательности приведенные фрагменты (в качестве среды</w:t>
      </w:r>
      <w:proofErr w:type="gramEnd"/>
    </w:p>
    <w:p w:rsidR="005C640C" w:rsidRPr="006A3A1F" w:rsidRDefault="005C640C" w:rsidP="005C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моделирования могут быть выбраны: графические редакторы: 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A1F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6A3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A1F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6A3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A1F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6A3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A1F">
        <w:rPr>
          <w:rFonts w:ascii="Times New Roman" w:hAnsi="Times New Roman" w:cs="Times New Roman"/>
          <w:sz w:val="24"/>
          <w:szCs w:val="24"/>
        </w:rPr>
        <w:t>Corel</w:t>
      </w:r>
      <w:proofErr w:type="spellEnd"/>
      <w:r w:rsidRPr="006A3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A1F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6A3A1F">
        <w:rPr>
          <w:rFonts w:ascii="Times New Roman" w:hAnsi="Times New Roman" w:cs="Times New Roman"/>
          <w:sz w:val="24"/>
          <w:szCs w:val="24"/>
        </w:rPr>
        <w:t>, среда текстового процессора: 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A1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A3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A1F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6A3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A1F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6A3A1F">
        <w:rPr>
          <w:rFonts w:ascii="Times New Roman" w:hAnsi="Times New Roman" w:cs="Times New Roman"/>
          <w:sz w:val="24"/>
          <w:szCs w:val="24"/>
        </w:rPr>
        <w:t xml:space="preserve">, программа создания презентаций: </w:t>
      </w:r>
      <w:proofErr w:type="gramStart"/>
      <w:r w:rsidRPr="006A3A1F"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Pr="006A3A1F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A3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A1F">
        <w:rPr>
          <w:rFonts w:ascii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и др.).</w:t>
      </w:r>
      <w:proofErr w:type="gramEnd"/>
    </w:p>
    <w:p w:rsidR="005C640C" w:rsidRPr="00EE2B51" w:rsidRDefault="005C640C" w:rsidP="005C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A3A1F">
        <w:rPr>
          <w:rFonts w:ascii="Times New Roman" w:hAnsi="Times New Roman" w:cs="Times New Roman"/>
          <w:sz w:val="24"/>
          <w:szCs w:val="24"/>
        </w:rPr>
        <w:t>Произвести форматирование подготовленного текста по заданному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образцу и в соответствии с пошаговым алгоритмом (среда текстового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процессора</w:t>
      </w:r>
      <w:r w:rsidRPr="00EE2B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E2B51"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EE2B51"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E2B51">
        <w:rPr>
          <w:rFonts w:ascii="Times New Roman" w:hAnsi="Times New Roman" w:cs="Times New Roman"/>
          <w:sz w:val="24"/>
          <w:szCs w:val="24"/>
        </w:rPr>
        <w:t xml:space="preserve">, </w:t>
      </w:r>
      <w:r w:rsidRPr="006A3A1F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EE2B51"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E2B51">
        <w:rPr>
          <w:rFonts w:ascii="Times New Roman" w:hAnsi="Times New Roman" w:cs="Times New Roman"/>
          <w:sz w:val="24"/>
          <w:szCs w:val="24"/>
        </w:rPr>
        <w:t>).</w:t>
      </w:r>
    </w:p>
    <w:p w:rsidR="005C640C" w:rsidRPr="006A3A1F" w:rsidRDefault="005C640C" w:rsidP="005C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A3A1F">
        <w:rPr>
          <w:rFonts w:ascii="Times New Roman" w:hAnsi="Times New Roman" w:cs="Times New Roman"/>
          <w:sz w:val="24"/>
          <w:szCs w:val="24"/>
        </w:rPr>
        <w:t>Произвести редактирование и форматирование текста по заданному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образцу в соответствии пошаговым алгоритмом и указанными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параметрами (среда текстового процессора:</w:t>
      </w:r>
      <w:proofErr w:type="gramEnd"/>
      <w:r w:rsidRPr="006A3A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A1F"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Pr="006A3A1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A3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A1F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6A3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A1F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6A3A1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C640C" w:rsidRPr="00EE2B51" w:rsidRDefault="005C640C" w:rsidP="005C6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B51">
        <w:rPr>
          <w:rFonts w:ascii="Times New Roman" w:hAnsi="Times New Roman" w:cs="Times New Roman"/>
          <w:b/>
          <w:sz w:val="24"/>
          <w:szCs w:val="24"/>
        </w:rPr>
        <w:t>Задачи продуктивного уровня:</w:t>
      </w:r>
    </w:p>
    <w:p w:rsidR="005C640C" w:rsidRPr="006A3A1F" w:rsidRDefault="005C640C" w:rsidP="005C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4. Создание и оформление компьютерных словесных моделей в среде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 xml:space="preserve">текстового процессора MS </w:t>
      </w:r>
      <w:proofErr w:type="spellStart"/>
      <w:r w:rsidRPr="006A3A1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A3A1F">
        <w:rPr>
          <w:rFonts w:ascii="Times New Roman" w:hAnsi="Times New Roman" w:cs="Times New Roman"/>
          <w:sz w:val="24"/>
          <w:szCs w:val="24"/>
        </w:rPr>
        <w:t xml:space="preserve"> с самостоятельным подбором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параметров по приведенному образцу.</w:t>
      </w:r>
    </w:p>
    <w:p w:rsidR="005C640C" w:rsidRPr="006A3A1F" w:rsidRDefault="005C640C" w:rsidP="005C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5. Создание и оформление компьютерных словесных моделей в среде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 xml:space="preserve">текстового процессора MS </w:t>
      </w:r>
      <w:proofErr w:type="spellStart"/>
      <w:r w:rsidRPr="006A3A1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A3A1F">
        <w:rPr>
          <w:rFonts w:ascii="Times New Roman" w:hAnsi="Times New Roman" w:cs="Times New Roman"/>
          <w:sz w:val="24"/>
          <w:szCs w:val="24"/>
        </w:rPr>
        <w:t xml:space="preserve"> с самостоятельным подбором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параметров по приведенному образцу.</w:t>
      </w:r>
    </w:p>
    <w:p w:rsidR="005C640C" w:rsidRPr="006A3A1F" w:rsidRDefault="005C640C" w:rsidP="005C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6. Составление и оформление компьютерных словесных моделей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 xml:space="preserve">среде текстового процессора MS </w:t>
      </w:r>
      <w:proofErr w:type="spellStart"/>
      <w:r w:rsidRPr="006A3A1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A3A1F">
        <w:rPr>
          <w:rFonts w:ascii="Times New Roman" w:hAnsi="Times New Roman" w:cs="Times New Roman"/>
          <w:sz w:val="24"/>
          <w:szCs w:val="24"/>
        </w:rPr>
        <w:t xml:space="preserve"> с соблюдением требований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подготовке документов к печати.</w:t>
      </w:r>
    </w:p>
    <w:p w:rsidR="005C640C" w:rsidRPr="006A3A1F" w:rsidRDefault="005C640C" w:rsidP="005C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Примеры: словесный портрет литературного героя, словесный портрет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исторической личности, словесный портрет друга/подруги, словесное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описание выбранной профессии и т.д.</w:t>
      </w:r>
    </w:p>
    <w:p w:rsidR="005C640C" w:rsidRPr="006A3A1F" w:rsidRDefault="005C640C" w:rsidP="005C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7. Моделирование составных документов в среде текстового процессора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Pr="006A3A1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A3A1F">
        <w:rPr>
          <w:rFonts w:ascii="Times New Roman" w:hAnsi="Times New Roman" w:cs="Times New Roman"/>
          <w:sz w:val="24"/>
          <w:szCs w:val="24"/>
        </w:rPr>
        <w:t>.</w:t>
      </w:r>
    </w:p>
    <w:p w:rsidR="005C640C" w:rsidRPr="006A3A1F" w:rsidRDefault="005C640C" w:rsidP="005C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Примеры: открытки, объявления, дипломы, грамоты, титульные листы,</w:t>
      </w:r>
    </w:p>
    <w:p w:rsidR="005C640C" w:rsidRPr="006A3A1F" w:rsidRDefault="005C640C" w:rsidP="005C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обложки учебников и т.д.</w:t>
      </w:r>
    </w:p>
    <w:p w:rsidR="005C640C" w:rsidRPr="006A3A1F" w:rsidRDefault="005C640C" w:rsidP="005C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8. Создание структурных моделей.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40C" w:rsidRPr="006A3A1F" w:rsidRDefault="005C640C" w:rsidP="005C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Примеры: протокол классного собрания, электронные журналы,</w:t>
      </w:r>
    </w:p>
    <w:p w:rsidR="005C640C" w:rsidRPr="006A3A1F" w:rsidRDefault="005C640C" w:rsidP="005C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классификаций различных объектов и т.д.</w:t>
      </w:r>
    </w:p>
    <w:p w:rsidR="005C640C" w:rsidRPr="006A3A1F" w:rsidRDefault="005C640C" w:rsidP="005C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9. Составление модели по разбору предложений (составление схемы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связи слов в предложении).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40C" w:rsidRPr="006A3A1F" w:rsidRDefault="005C640C" w:rsidP="005C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10. Создание алгоритмических блок-схем демонстрирующих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русского языка (спряжение глаголов с безударными личными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3A1F">
        <w:rPr>
          <w:rFonts w:ascii="Times New Roman" w:hAnsi="Times New Roman" w:cs="Times New Roman"/>
          <w:sz w:val="24"/>
          <w:szCs w:val="24"/>
        </w:rPr>
        <w:t>окончаниями, правописание частицы НЕ с прилагательными).</w:t>
      </w:r>
    </w:p>
    <w:p w:rsidR="005C640C" w:rsidRDefault="005C640C" w:rsidP="005C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11. Создание словарей (толковых, орфографических и т.д.).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40C" w:rsidRDefault="005C640C" w:rsidP="005C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40C" w:rsidRPr="00EE2B51" w:rsidRDefault="005C640C" w:rsidP="005C6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B51">
        <w:rPr>
          <w:rFonts w:ascii="Times New Roman" w:hAnsi="Times New Roman" w:cs="Times New Roman"/>
          <w:b/>
          <w:sz w:val="24"/>
          <w:szCs w:val="24"/>
        </w:rPr>
        <w:t>Задачи творческого уровня:</w:t>
      </w:r>
    </w:p>
    <w:p w:rsidR="005C640C" w:rsidRPr="006A3A1F" w:rsidRDefault="005C640C" w:rsidP="005C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12. Создание и оформление научных текстов, статей,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библиографических списков.</w:t>
      </w:r>
    </w:p>
    <w:p w:rsidR="005C640C" w:rsidRPr="006A3A1F" w:rsidRDefault="005C640C" w:rsidP="005C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13. Создание брошюр по выбранным темам в среде текстового редактора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A1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A3A1F">
        <w:rPr>
          <w:rFonts w:ascii="Times New Roman" w:hAnsi="Times New Roman" w:cs="Times New Roman"/>
          <w:sz w:val="24"/>
          <w:szCs w:val="24"/>
        </w:rPr>
        <w:t>.</w:t>
      </w:r>
    </w:p>
    <w:p w:rsidR="005C640C" w:rsidRPr="006A3A1F" w:rsidRDefault="005C640C" w:rsidP="005C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 xml:space="preserve">14. Подготовка к печати документов с помощью </w:t>
      </w:r>
      <w:proofErr w:type="gramStart"/>
      <w:r w:rsidRPr="006A3A1F">
        <w:rPr>
          <w:rFonts w:ascii="Times New Roman" w:hAnsi="Times New Roman" w:cs="Times New Roman"/>
          <w:sz w:val="24"/>
          <w:szCs w:val="24"/>
        </w:rPr>
        <w:t>издательского</w:t>
      </w:r>
      <w:proofErr w:type="gramEnd"/>
    </w:p>
    <w:p w:rsidR="005C640C" w:rsidRPr="006A3A1F" w:rsidRDefault="005C640C" w:rsidP="005C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программного обеспечения (</w:t>
      </w:r>
      <w:proofErr w:type="spellStart"/>
      <w:r w:rsidRPr="006A3A1F">
        <w:rPr>
          <w:rFonts w:ascii="Times New Roman" w:hAnsi="Times New Roman" w:cs="Times New Roman"/>
          <w:sz w:val="24"/>
          <w:szCs w:val="24"/>
        </w:rPr>
        <w:t>InDesign</w:t>
      </w:r>
      <w:proofErr w:type="spellEnd"/>
      <w:r w:rsidRPr="006A3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A1F">
        <w:rPr>
          <w:rFonts w:ascii="Times New Roman" w:hAnsi="Times New Roman" w:cs="Times New Roman"/>
          <w:sz w:val="24"/>
          <w:szCs w:val="24"/>
        </w:rPr>
        <w:t>QuarkXPress</w:t>
      </w:r>
      <w:proofErr w:type="spellEnd"/>
      <w:r w:rsidRPr="006A3A1F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5C640C" w:rsidRPr="006A3A1F" w:rsidRDefault="005C640C" w:rsidP="005C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15. Верстка документов.</w:t>
      </w:r>
    </w:p>
    <w:p w:rsidR="00640912" w:rsidRDefault="00640912">
      <w:bookmarkStart w:id="0" w:name="_GoBack"/>
      <w:bookmarkEnd w:id="0"/>
    </w:p>
    <w:sectPr w:rsidR="0064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0C"/>
    <w:rsid w:val="005C640C"/>
    <w:rsid w:val="0064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1</cp:revision>
  <dcterms:created xsi:type="dcterms:W3CDTF">2015-03-16T21:21:00Z</dcterms:created>
  <dcterms:modified xsi:type="dcterms:W3CDTF">2015-03-16T21:21:00Z</dcterms:modified>
</cp:coreProperties>
</file>