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F4" w:rsidRPr="000C1430" w:rsidRDefault="000B1DF4" w:rsidP="000B1DF4">
      <w:pPr>
        <w:tabs>
          <w:tab w:val="left" w:pos="5280"/>
        </w:tabs>
        <w:ind w:left="1092" w:firstLine="5280"/>
        <w:jc w:val="center"/>
        <w:rPr>
          <w:color w:val="FFFFFF" w:themeColor="background1"/>
        </w:rPr>
      </w:pPr>
      <w:r w:rsidRPr="000C1430">
        <w:rPr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0303F7F7" wp14:editId="4A4C617F">
            <wp:simplePos x="0" y="0"/>
            <wp:positionH relativeFrom="column">
              <wp:posOffset>-325223</wp:posOffset>
            </wp:positionH>
            <wp:positionV relativeFrom="paragraph">
              <wp:posOffset>-358583</wp:posOffset>
            </wp:positionV>
            <wp:extent cx="6198781" cy="2913321"/>
            <wp:effectExtent l="0" t="0" r="0" b="0"/>
            <wp:wrapNone/>
            <wp:docPr id="89" name="Рисунок 89" descr="Лучший способ понять что-то самому - объяснить это другому!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чший способ понять что-то самому - объяснить это другому!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" b="2778"/>
                    <a:stretch/>
                  </pic:blipFill>
                  <pic:spPr bwMode="auto">
                    <a:xfrm>
                      <a:off x="0" y="0"/>
                      <a:ext cx="6200741" cy="291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C1430">
        <w:rPr>
          <w:color w:val="FFFFFF" w:themeColor="background1"/>
        </w:rPr>
        <w:t>ПРИЛОЖЕНИЕ 1</w:t>
      </w:r>
    </w:p>
    <w:p w:rsidR="000B1DF4" w:rsidRPr="006A224E" w:rsidRDefault="000B1DF4" w:rsidP="000B1DF4">
      <w:pPr>
        <w:tabs>
          <w:tab w:val="left" w:pos="5280"/>
        </w:tabs>
        <w:spacing w:line="360" w:lineRule="auto"/>
        <w:ind w:firstLine="709"/>
        <w:jc w:val="both"/>
        <w:rPr>
          <w:b/>
        </w:rPr>
      </w:pPr>
    </w:p>
    <w:p w:rsidR="000B1DF4" w:rsidRDefault="000B1DF4" w:rsidP="000B1DF4">
      <w:pPr>
        <w:tabs>
          <w:tab w:val="left" w:pos="5280"/>
        </w:tabs>
        <w:spacing w:line="360" w:lineRule="auto"/>
        <w:ind w:firstLine="709"/>
        <w:jc w:val="center"/>
        <w:rPr>
          <w:b/>
          <w:color w:val="FFFFFF" w:themeColor="background1"/>
          <w:u w:val="single"/>
        </w:rPr>
      </w:pPr>
    </w:p>
    <w:p w:rsidR="000B1DF4" w:rsidRDefault="000B1DF4" w:rsidP="000B1DF4">
      <w:pPr>
        <w:tabs>
          <w:tab w:val="left" w:pos="5280"/>
        </w:tabs>
        <w:spacing w:line="360" w:lineRule="auto"/>
        <w:ind w:firstLine="709"/>
        <w:jc w:val="center"/>
        <w:rPr>
          <w:b/>
          <w:color w:val="FFFFFF" w:themeColor="background1"/>
          <w:u w:val="single"/>
        </w:rPr>
      </w:pPr>
    </w:p>
    <w:p w:rsidR="000B1DF4" w:rsidRDefault="000B1DF4" w:rsidP="000B1DF4">
      <w:pPr>
        <w:tabs>
          <w:tab w:val="left" w:pos="5280"/>
        </w:tabs>
        <w:spacing w:line="360" w:lineRule="auto"/>
        <w:ind w:firstLine="709"/>
        <w:jc w:val="center"/>
        <w:rPr>
          <w:b/>
          <w:color w:val="FFFFFF" w:themeColor="background1"/>
          <w:u w:val="single"/>
        </w:rPr>
      </w:pPr>
    </w:p>
    <w:p w:rsidR="000B1DF4" w:rsidRDefault="000B1DF4" w:rsidP="000B1DF4">
      <w:pPr>
        <w:tabs>
          <w:tab w:val="left" w:pos="5280"/>
        </w:tabs>
        <w:spacing w:line="360" w:lineRule="auto"/>
        <w:ind w:firstLine="709"/>
        <w:jc w:val="center"/>
        <w:rPr>
          <w:b/>
          <w:color w:val="FFFFFF" w:themeColor="background1"/>
          <w:u w:val="single"/>
        </w:rPr>
      </w:pPr>
    </w:p>
    <w:p w:rsidR="000B1DF4" w:rsidRPr="000C1430" w:rsidRDefault="000B1DF4" w:rsidP="000B1DF4">
      <w:pPr>
        <w:tabs>
          <w:tab w:val="left" w:pos="5280"/>
        </w:tabs>
        <w:spacing w:line="360" w:lineRule="auto"/>
        <w:ind w:firstLine="709"/>
        <w:jc w:val="center"/>
        <w:rPr>
          <w:b/>
          <w:i/>
          <w:color w:val="FFFFFF" w:themeColor="background1"/>
          <w:sz w:val="36"/>
        </w:rPr>
      </w:pPr>
      <w:r w:rsidRPr="000C1430">
        <w:rPr>
          <w:b/>
          <w:i/>
          <w:color w:val="FFFFFF" w:themeColor="background1"/>
          <w:sz w:val="36"/>
        </w:rPr>
        <w:t xml:space="preserve">Городской конкурс родительских собраний </w:t>
      </w:r>
    </w:p>
    <w:p w:rsidR="000B1DF4" w:rsidRPr="000C1430" w:rsidRDefault="000B1DF4" w:rsidP="000B1DF4">
      <w:pPr>
        <w:tabs>
          <w:tab w:val="left" w:pos="5280"/>
        </w:tabs>
        <w:spacing w:line="360" w:lineRule="auto"/>
        <w:ind w:firstLine="709"/>
        <w:jc w:val="center"/>
        <w:rPr>
          <w:i/>
          <w:sz w:val="36"/>
        </w:rPr>
      </w:pPr>
      <w:r w:rsidRPr="000C1430">
        <w:rPr>
          <w:b/>
          <w:i/>
          <w:color w:val="FFFFFF" w:themeColor="background1"/>
          <w:sz w:val="36"/>
        </w:rPr>
        <w:t>«Родителям о ФГОС нового поколения»</w:t>
      </w:r>
    </w:p>
    <w:p w:rsidR="000B1DF4" w:rsidRDefault="000B1DF4" w:rsidP="000B1DF4">
      <w:pPr>
        <w:spacing w:line="360" w:lineRule="auto"/>
        <w:ind w:firstLine="709"/>
        <w:jc w:val="both"/>
        <w:rPr>
          <w:b/>
        </w:rPr>
      </w:pPr>
    </w:p>
    <w:p w:rsidR="000B1DF4" w:rsidRDefault="000B1DF4" w:rsidP="000B1DF4">
      <w:pPr>
        <w:spacing w:line="360" w:lineRule="auto"/>
        <w:ind w:firstLine="709"/>
        <w:jc w:val="both"/>
        <w:rPr>
          <w:b/>
        </w:rPr>
      </w:pPr>
    </w:p>
    <w:p w:rsidR="000B1DF4" w:rsidRPr="006A224E" w:rsidRDefault="000B1DF4" w:rsidP="000B1DF4">
      <w:pPr>
        <w:spacing w:line="360" w:lineRule="auto"/>
        <w:ind w:firstLine="709"/>
        <w:jc w:val="both"/>
      </w:pPr>
      <w:proofErr w:type="spellStart"/>
      <w:r w:rsidRPr="006A224E">
        <w:rPr>
          <w:b/>
        </w:rPr>
        <w:t>Тема</w:t>
      </w:r>
      <w:proofErr w:type="gramStart"/>
      <w:r w:rsidRPr="006A224E">
        <w:rPr>
          <w:b/>
        </w:rPr>
        <w:t>:</w:t>
      </w:r>
      <w:r w:rsidRPr="006A224E">
        <w:t>«</w:t>
      </w:r>
      <w:proofErr w:type="gramEnd"/>
      <w:r>
        <w:rPr>
          <w:bCs/>
        </w:rPr>
        <w:t>Родителям</w:t>
      </w:r>
      <w:proofErr w:type="spellEnd"/>
      <w:r>
        <w:rPr>
          <w:bCs/>
        </w:rPr>
        <w:t xml:space="preserve"> – </w:t>
      </w:r>
      <w:r w:rsidRPr="006A224E">
        <w:rPr>
          <w:bCs/>
        </w:rPr>
        <w:t>о Федеральных государственных образовательных стандартах нового поколения</w:t>
      </w:r>
      <w:r w:rsidRPr="006A224E">
        <w:t>»</w:t>
      </w:r>
      <w:r>
        <w:t>.</w:t>
      </w:r>
    </w:p>
    <w:p w:rsidR="000B1DF4" w:rsidRPr="006A224E" w:rsidRDefault="000B1DF4" w:rsidP="000B1DF4">
      <w:pPr>
        <w:spacing w:line="360" w:lineRule="auto"/>
        <w:ind w:firstLine="709"/>
        <w:jc w:val="both"/>
        <w:rPr>
          <w:i/>
        </w:rPr>
      </w:pPr>
      <w:r w:rsidRPr="006A224E">
        <w:rPr>
          <w:b/>
        </w:rPr>
        <w:t xml:space="preserve">Форма </w:t>
      </w:r>
      <w:proofErr w:type="spellStart"/>
      <w:r w:rsidRPr="006A224E">
        <w:rPr>
          <w:b/>
        </w:rPr>
        <w:t>проведения</w:t>
      </w:r>
      <w:proofErr w:type="gramStart"/>
      <w:r w:rsidRPr="006A224E">
        <w:rPr>
          <w:b/>
        </w:rPr>
        <w:t>:</w:t>
      </w:r>
      <w:r w:rsidRPr="006A224E">
        <w:t>к</w:t>
      </w:r>
      <w:proofErr w:type="gramEnd"/>
      <w:r w:rsidRPr="006A224E">
        <w:t>руглый</w:t>
      </w:r>
      <w:proofErr w:type="spellEnd"/>
      <w:r w:rsidRPr="006A224E">
        <w:t xml:space="preserve"> стол.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rPr>
          <w:b/>
        </w:rPr>
        <w:t>Цель:</w:t>
      </w:r>
      <w:r w:rsidRPr="006A224E">
        <w:t xml:space="preserve"> информировать родителей учащихся об  основных изменениях, происходящих в системе образования в связи с введением ФГОС второго поколения</w:t>
      </w:r>
      <w:r>
        <w:t>.</w:t>
      </w:r>
    </w:p>
    <w:p w:rsidR="000B1DF4" w:rsidRDefault="000B1DF4" w:rsidP="000B1DF4">
      <w:pPr>
        <w:spacing w:line="360" w:lineRule="auto"/>
        <w:ind w:firstLine="709"/>
        <w:jc w:val="both"/>
      </w:pPr>
      <w:r w:rsidRPr="00BB50F7">
        <w:rPr>
          <w:b/>
        </w:rPr>
        <w:t>Задачи:</w:t>
      </w:r>
    </w:p>
    <w:p w:rsidR="000B1DF4" w:rsidRPr="006A224E" w:rsidRDefault="000B1DF4" w:rsidP="000B1DF4">
      <w:pPr>
        <w:pStyle w:val="a3"/>
        <w:numPr>
          <w:ilvl w:val="0"/>
          <w:numId w:val="9"/>
        </w:numPr>
        <w:spacing w:line="360" w:lineRule="auto"/>
        <w:ind w:left="0" w:firstLine="709"/>
        <w:jc w:val="both"/>
      </w:pPr>
      <w:r w:rsidRPr="006A224E">
        <w:t xml:space="preserve">ознакомить родителей учащихся с концепцией </w:t>
      </w:r>
      <w:proofErr w:type="spellStart"/>
      <w:r w:rsidRPr="006A224E">
        <w:t>ФГОСвторого</w:t>
      </w:r>
      <w:proofErr w:type="spellEnd"/>
      <w:r w:rsidRPr="006A224E">
        <w:t xml:space="preserve"> поколения;</w:t>
      </w:r>
    </w:p>
    <w:p w:rsidR="000B1DF4" w:rsidRPr="006A224E" w:rsidRDefault="000B1DF4" w:rsidP="000B1DF4">
      <w:pPr>
        <w:pStyle w:val="a3"/>
        <w:numPr>
          <w:ilvl w:val="0"/>
          <w:numId w:val="9"/>
        </w:numPr>
        <w:spacing w:line="360" w:lineRule="auto"/>
        <w:ind w:left="0" w:firstLine="709"/>
        <w:jc w:val="both"/>
      </w:pPr>
      <w:r w:rsidRPr="006A224E">
        <w:t>диагностировать степень  осведомленности  родителей  о переходе на ФГОС второго поколения;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BB50F7">
        <w:rPr>
          <w:b/>
        </w:rPr>
        <w:t>Оборудование:</w:t>
      </w:r>
      <w:r w:rsidRPr="006A224E">
        <w:t xml:space="preserve"> мультимедийная презентация</w:t>
      </w:r>
      <w:r>
        <w:t>.</w:t>
      </w:r>
    </w:p>
    <w:p w:rsidR="000B1DF4" w:rsidRPr="006A224E" w:rsidRDefault="000B1DF4" w:rsidP="000B1DF4">
      <w:pPr>
        <w:spacing w:line="360" w:lineRule="auto"/>
        <w:ind w:firstLine="709"/>
        <w:jc w:val="both"/>
      </w:pPr>
    </w:p>
    <w:p w:rsidR="000B1DF4" w:rsidRDefault="000B1DF4" w:rsidP="000B1DF4">
      <w:pPr>
        <w:spacing w:line="360" w:lineRule="auto"/>
        <w:ind w:firstLine="709"/>
        <w:jc w:val="center"/>
        <w:rPr>
          <w:b/>
        </w:rPr>
      </w:pPr>
      <w:r>
        <w:rPr>
          <w:b/>
        </w:rPr>
        <w:t>Ход собрания</w:t>
      </w:r>
    </w:p>
    <w:p w:rsidR="000B1DF4" w:rsidRPr="006A224E" w:rsidRDefault="000B1DF4" w:rsidP="000B1DF4">
      <w:pPr>
        <w:spacing w:line="360" w:lineRule="auto"/>
        <w:ind w:firstLine="709"/>
        <w:jc w:val="center"/>
      </w:pPr>
    </w:p>
    <w:p w:rsidR="000B1DF4" w:rsidRPr="006A224E" w:rsidRDefault="000B1DF4" w:rsidP="000B1DF4">
      <w:pPr>
        <w:shd w:val="clear" w:color="auto" w:fill="FFFFFF"/>
        <w:tabs>
          <w:tab w:val="left" w:pos="9356"/>
        </w:tabs>
        <w:spacing w:line="360" w:lineRule="auto"/>
        <w:ind w:firstLine="709"/>
        <w:jc w:val="both"/>
      </w:pPr>
      <w:r w:rsidRPr="006A224E">
        <w:rPr>
          <w:b/>
          <w:bCs/>
        </w:rPr>
        <w:t xml:space="preserve">1. </w:t>
      </w:r>
      <w:r w:rsidRPr="006A224E">
        <w:rPr>
          <w:b/>
        </w:rPr>
        <w:t>Сообщение темы и цели родительского собрания</w:t>
      </w:r>
    </w:p>
    <w:p w:rsidR="000B1DF4" w:rsidRPr="006A224E" w:rsidRDefault="000B1DF4" w:rsidP="000B1DF4">
      <w:pPr>
        <w:spacing w:line="360" w:lineRule="auto"/>
        <w:ind w:firstLine="709"/>
        <w:jc w:val="both"/>
        <w:rPr>
          <w:color w:val="000000"/>
        </w:rPr>
      </w:pPr>
      <w:r w:rsidRPr="006A224E">
        <w:rPr>
          <w:color w:val="000000"/>
        </w:rPr>
        <w:t>Уважаемые родители. Тема нашей новой встречи «Переход российского образования на новые образовательные стандарты».</w:t>
      </w:r>
    </w:p>
    <w:p w:rsidR="000B1DF4" w:rsidRPr="006A224E" w:rsidRDefault="000B1DF4" w:rsidP="000B1DF4">
      <w:pPr>
        <w:spacing w:line="360" w:lineRule="auto"/>
        <w:ind w:firstLine="709"/>
        <w:jc w:val="both"/>
        <w:rPr>
          <w:color w:val="000000"/>
        </w:rPr>
      </w:pPr>
      <w:r w:rsidRPr="006A224E">
        <w:rPr>
          <w:color w:val="000000"/>
        </w:rPr>
        <w:t xml:space="preserve">Главные задачи современной школы (прописано в Национальной образовательной инициативе "Наша новая школа")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</w:p>
    <w:p w:rsidR="000B1DF4" w:rsidRPr="006A224E" w:rsidRDefault="000B1DF4" w:rsidP="000B1DF4">
      <w:pPr>
        <w:spacing w:line="360" w:lineRule="auto"/>
        <w:ind w:firstLine="709"/>
        <w:jc w:val="both"/>
        <w:rPr>
          <w:color w:val="000000"/>
        </w:rPr>
      </w:pPr>
      <w:r w:rsidRPr="006A224E">
        <w:rPr>
          <w:color w:val="000000"/>
        </w:rPr>
        <w:t>Решить эти задачи поможет переход на новые образовательные стандарты.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lastRenderedPageBreak/>
        <w:t>С 1 сентября 2011 года федеральный государственный образовательный стандарт нового поколения станет обязательным для учащихся 1-го класса. С 1 сентября 2015 года новшества коснутся учеников 5-ых классов, а на ступени среднего полного (общего) образования (10-й класс) новый стандарт будет обязательным с 1 сентября 2020 года.</w:t>
      </w:r>
    </w:p>
    <w:p w:rsidR="000B1DF4" w:rsidRPr="006A224E" w:rsidRDefault="000B1DF4" w:rsidP="000B1DF4">
      <w:pPr>
        <w:spacing w:line="360" w:lineRule="auto"/>
        <w:ind w:firstLine="709"/>
        <w:jc w:val="both"/>
      </w:pPr>
    </w:p>
    <w:p w:rsidR="000B1DF4" w:rsidRPr="006A224E" w:rsidRDefault="000B1DF4" w:rsidP="000B1DF4">
      <w:pPr>
        <w:spacing w:line="360" w:lineRule="auto"/>
        <w:ind w:firstLine="709"/>
        <w:jc w:val="both"/>
        <w:rPr>
          <w:b/>
        </w:rPr>
      </w:pPr>
      <w:r>
        <w:rPr>
          <w:b/>
        </w:rPr>
        <w:t>2. Обсуждение в группах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 xml:space="preserve">Для выявления уровня вашей осведомленности по данной проблеме, я </w:t>
      </w:r>
      <w:proofErr w:type="spellStart"/>
      <w:r w:rsidRPr="006A224E">
        <w:t>предлагаю</w:t>
      </w:r>
      <w:r w:rsidRPr="00BB50F7">
        <w:t>о</w:t>
      </w:r>
      <w:r w:rsidRPr="006A224E">
        <w:t>бсудить</w:t>
      </w:r>
      <w:proofErr w:type="spellEnd"/>
      <w:r w:rsidRPr="006A224E">
        <w:t xml:space="preserve"> в группах такие вопросы: 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>«Что такое Государственный Образовательный стандарт?»,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>«Причины введения образовательных стандартов нового поколения».</w:t>
      </w:r>
    </w:p>
    <w:p w:rsidR="000B1DF4" w:rsidRPr="00BB50F7" w:rsidRDefault="000B1DF4" w:rsidP="000B1DF4">
      <w:pPr>
        <w:spacing w:line="360" w:lineRule="auto"/>
        <w:ind w:firstLine="709"/>
        <w:jc w:val="center"/>
        <w:rPr>
          <w:i/>
        </w:rPr>
      </w:pPr>
      <w:r w:rsidRPr="00BB50F7">
        <w:rPr>
          <w:i/>
        </w:rPr>
        <w:t>/Представитель от каждой группы высказывает общее мнение/</w:t>
      </w:r>
    </w:p>
    <w:p w:rsidR="000B1DF4" w:rsidRPr="006A224E" w:rsidRDefault="000B1DF4" w:rsidP="000B1DF4">
      <w:pPr>
        <w:spacing w:line="360" w:lineRule="auto"/>
        <w:ind w:firstLine="709"/>
        <w:jc w:val="both"/>
      </w:pPr>
    </w:p>
    <w:p w:rsidR="000B1DF4" w:rsidRPr="006A224E" w:rsidRDefault="000B1DF4" w:rsidP="000B1DF4">
      <w:pPr>
        <w:spacing w:line="360" w:lineRule="auto"/>
        <w:ind w:firstLine="709"/>
        <w:jc w:val="both"/>
        <w:rPr>
          <w:b/>
        </w:rPr>
      </w:pPr>
      <w:r w:rsidRPr="006A224E">
        <w:rPr>
          <w:b/>
        </w:rPr>
        <w:t>3. Выступление классного руководителя по теме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>Что же такое Образовательный стандарт второго поколения?</w:t>
      </w:r>
    </w:p>
    <w:p w:rsidR="000B1DF4" w:rsidRDefault="000B1DF4" w:rsidP="000B1DF4">
      <w:pPr>
        <w:spacing w:line="360" w:lineRule="auto"/>
        <w:ind w:firstLine="709"/>
        <w:jc w:val="both"/>
        <w:rPr>
          <w:i/>
        </w:rPr>
      </w:pPr>
    </w:p>
    <w:p w:rsidR="000B1DF4" w:rsidRPr="006A224E" w:rsidRDefault="000B1DF4" w:rsidP="000B1DF4">
      <w:pPr>
        <w:spacing w:line="360" w:lineRule="auto"/>
        <w:ind w:firstLine="709"/>
        <w:jc w:val="both"/>
      </w:pPr>
      <w:r w:rsidRPr="00BB50F7">
        <w:rPr>
          <w:i/>
        </w:rPr>
        <w:t>Действующий стандар</w:t>
      </w:r>
      <w:proofErr w:type="gramStart"/>
      <w:r w:rsidRPr="00BB50F7">
        <w:rPr>
          <w:i/>
        </w:rPr>
        <w:t>т</w:t>
      </w:r>
      <w:r w:rsidRPr="006A224E">
        <w:t>–</w:t>
      </w:r>
      <w:proofErr w:type="gramEnd"/>
      <w:r w:rsidRPr="006A224E">
        <w:t xml:space="preserve"> это обязательный минимум содержания образования, требований к уровню подготовки выпускника. 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BB50F7">
        <w:rPr>
          <w:i/>
        </w:rPr>
        <w:t>Под новым стандартом понимается</w:t>
      </w:r>
      <w:r w:rsidRPr="006A224E">
        <w:t xml:space="preserve"> система требований - требования о том, какова должна быть структура основных образовательных  программ, какие результаты должны продемонстрировать дети, какие условия должны быть созданы в школе для достижения этих результатов.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>Между утвержденным в 2004 г. федеральным компонентом государственного стандарта общего образования и стандартом второго поколения существует много отличий. Среди них есть те, которые можно отнести к разряду определяющих сущность стандарта второго поколения.</w:t>
      </w:r>
    </w:p>
    <w:p w:rsidR="000B1DF4" w:rsidRPr="00BB50F7" w:rsidRDefault="000B1DF4" w:rsidP="000B1DF4">
      <w:pPr>
        <w:spacing w:line="360" w:lineRule="auto"/>
        <w:ind w:firstLine="709"/>
        <w:jc w:val="both"/>
      </w:pPr>
      <w:r w:rsidRPr="00BB50F7">
        <w:rPr>
          <w:i/>
        </w:rPr>
        <w:t>Стандарт - общественный договор.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 xml:space="preserve"> В основе Стандарта лежит новый тип взаимоотношений между личностью (семьёй), обществом и государством. Этот тип взаимоотношений основан на принципе взаимного согласия личности, семьи, общества и государства в формировании и реализации политики в области образования. А это в свою очередь подразумевает принятие сторонами взаимных обязательств. 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BB50F7">
        <w:rPr>
          <w:i/>
        </w:rPr>
        <w:t>Основа стандарта:</w:t>
      </w:r>
      <w:r w:rsidRPr="006A224E">
        <w:t xml:space="preserve"> Стратегия развития России до 2020 года, Концепция духовно- нравственного развития и воспитания личности гражданина России, Фундаментальное  ядро содержания общего образования и системно-</w:t>
      </w:r>
      <w:proofErr w:type="spellStart"/>
      <w:r w:rsidRPr="006A224E">
        <w:t>деятельностный</w:t>
      </w:r>
      <w:proofErr w:type="spellEnd"/>
      <w:r w:rsidRPr="006A224E">
        <w:t xml:space="preserve"> подход в обучении.</w:t>
      </w:r>
    </w:p>
    <w:p w:rsidR="000B1DF4" w:rsidRPr="00BB50F7" w:rsidRDefault="000B1DF4" w:rsidP="000B1DF4">
      <w:pPr>
        <w:spacing w:line="360" w:lineRule="auto"/>
        <w:ind w:firstLine="709"/>
        <w:jc w:val="both"/>
        <w:rPr>
          <w:i/>
        </w:rPr>
      </w:pPr>
      <w:r w:rsidRPr="00BB50F7">
        <w:rPr>
          <w:i/>
        </w:rPr>
        <w:t xml:space="preserve">Концепция стандартов второго поколения базируется на следующих принципах: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lastRenderedPageBreak/>
        <w:t xml:space="preserve">непрерывности образования;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учета возрастных возможностей ребенка;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учета его индивидуальных особенностей;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6A224E">
        <w:rPr>
          <w:rFonts w:ascii="Times New Roman" w:hAnsi="Times New Roman" w:cs="Times New Roman"/>
        </w:rPr>
        <w:t>здоровьесбережения</w:t>
      </w:r>
      <w:proofErr w:type="spellEnd"/>
      <w:r w:rsidRPr="006A224E">
        <w:rPr>
          <w:rFonts w:ascii="Times New Roman" w:hAnsi="Times New Roman" w:cs="Times New Roman"/>
        </w:rPr>
        <w:t xml:space="preserve">;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взаимосвязи с окружающим миром;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развития личности как субъекта творческой деятельности;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признания ребенка как активного субъекта познания;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доступности и достаточности;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духовно-нравственного воспитания;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психологической адаптации;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взаимодействия семьи и педагога. 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 xml:space="preserve">Принципиальным отличием новых стандартов для начальной школы от существующих разработчики называют три группы требований: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к структуре основных общеобразовательных программ;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к результатам их освоения (какие результаты должны продемонстрировать дети); </w:t>
      </w:r>
    </w:p>
    <w:p w:rsidR="000B1DF4" w:rsidRPr="006A224E" w:rsidRDefault="000B1DF4" w:rsidP="000B1DF4">
      <w:pPr>
        <w:pStyle w:val="a3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к условиям их реализации (какие условия должны быть созданы в школе для достижения этих результатов).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>Впервые в России образовательные стандарты разрабатываются как целостная система требований ко всей системе образования, а не как требования к предметному содержанию образования.</w:t>
      </w:r>
    </w:p>
    <w:p w:rsidR="000B1DF4" w:rsidRPr="006A224E" w:rsidRDefault="000B1DF4" w:rsidP="000B1DF4">
      <w:pPr>
        <w:spacing w:line="360" w:lineRule="auto"/>
        <w:ind w:firstLine="709"/>
        <w:jc w:val="both"/>
        <w:rPr>
          <w:b/>
          <w:i/>
        </w:rPr>
      </w:pPr>
      <w:r w:rsidRPr="006A224E">
        <w:t xml:space="preserve">Федеральный компонент государственного стандарта начального общего образования определил качественно новую личностно-ориентированную развивающую модель массовой начальной школы, призванную </w:t>
      </w:r>
      <w:r w:rsidRPr="006A224E">
        <w:rPr>
          <w:b/>
          <w:i/>
        </w:rPr>
        <w:t xml:space="preserve">обеспечить достижение следующих основных целей: </w:t>
      </w:r>
    </w:p>
    <w:p w:rsidR="000B1DF4" w:rsidRPr="006A224E" w:rsidRDefault="000B1DF4" w:rsidP="000B1DF4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развитие личности школьника, его творческих способностей, интереса к учению, формирование желания и умения учиться; </w:t>
      </w:r>
    </w:p>
    <w:p w:rsidR="000B1DF4" w:rsidRPr="006A224E" w:rsidRDefault="000B1DF4" w:rsidP="000B1DF4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духовно-нравственное и эстетическое воспитание; </w:t>
      </w:r>
    </w:p>
    <w:p w:rsidR="000B1DF4" w:rsidRPr="006A224E" w:rsidRDefault="000B1DF4" w:rsidP="000B1DF4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освоение системы знаний, умений и навыков, опыта осуществления </w:t>
      </w:r>
    </w:p>
    <w:p w:rsidR="000B1DF4" w:rsidRPr="006A224E" w:rsidRDefault="000B1DF4" w:rsidP="000B1DF4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разнообразных видов деятельности; </w:t>
      </w:r>
    </w:p>
    <w:p w:rsidR="000B1DF4" w:rsidRPr="006A224E" w:rsidRDefault="000B1DF4" w:rsidP="000B1DF4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охрана и укрепление физического и психического здоровья детей; </w:t>
      </w:r>
    </w:p>
    <w:p w:rsidR="000B1DF4" w:rsidRPr="006A224E" w:rsidRDefault="000B1DF4" w:rsidP="000B1DF4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сохранение и поддержка индивидуальности ребенка.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lastRenderedPageBreak/>
        <w:t xml:space="preserve">Приоритетным направлением начального общего образования определено формирование </w:t>
      </w:r>
      <w:proofErr w:type="spellStart"/>
      <w:r w:rsidRPr="006A224E">
        <w:t>общеучебных</w:t>
      </w:r>
      <w:proofErr w:type="spellEnd"/>
      <w:r w:rsidRPr="006A224E">
        <w:t xml:space="preserve"> умений и навыков, уровень освоения которых в значительной мере предопределяет успешность дальнейшего обучения. 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 xml:space="preserve">В стандарте особое место отведено </w:t>
      </w:r>
      <w:proofErr w:type="spellStart"/>
      <w:r w:rsidRPr="006A224E">
        <w:t>деятельностному</w:t>
      </w:r>
      <w:proofErr w:type="spellEnd"/>
      <w:r w:rsidRPr="006A224E">
        <w:t>, практическому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 xml:space="preserve">Новые стандарты определяют, прежде всего, требования к системе образования, а не к ученику, как это было раньше. 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 xml:space="preserve">   Результаты образования планируются следующие: </w:t>
      </w:r>
    </w:p>
    <w:p w:rsidR="000B1DF4" w:rsidRPr="006A224E" w:rsidRDefault="000B1DF4" w:rsidP="000B1DF4">
      <w:pPr>
        <w:pStyle w:val="a3"/>
        <w:widowControl/>
        <w:numPr>
          <w:ilvl w:val="0"/>
          <w:numId w:val="4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Личностные результаты обучения – это уровень сформированной ценностной ориентации выпускников начальной школы, отражающей их индивидуально-личностные позиции, мотивы образовательной деятельности, социальные чувства, личностные качества.</w:t>
      </w:r>
    </w:p>
    <w:p w:rsidR="000B1DF4" w:rsidRPr="006A224E" w:rsidRDefault="000B1DF4" w:rsidP="000B1DF4">
      <w:pPr>
        <w:pStyle w:val="a3"/>
        <w:widowControl/>
        <w:numPr>
          <w:ilvl w:val="0"/>
          <w:numId w:val="4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6A224E">
        <w:rPr>
          <w:rFonts w:ascii="Times New Roman" w:hAnsi="Times New Roman" w:cs="Times New Roman"/>
        </w:rPr>
        <w:t>Метапредметные</w:t>
      </w:r>
      <w:proofErr w:type="spellEnd"/>
      <w:r w:rsidRPr="006A224E">
        <w:rPr>
          <w:rFonts w:ascii="Times New Roman" w:hAnsi="Times New Roman" w:cs="Times New Roman"/>
        </w:rPr>
        <w:t xml:space="preserve"> результаты обучения – это освоенные при изучении нескольких или всех предметов универсальные учебные действия, </w:t>
      </w:r>
      <w:proofErr w:type="spellStart"/>
      <w:r w:rsidRPr="006A224E">
        <w:rPr>
          <w:rFonts w:ascii="Times New Roman" w:hAnsi="Times New Roman" w:cs="Times New Roman"/>
        </w:rPr>
        <w:t>межпредметные</w:t>
      </w:r>
      <w:proofErr w:type="spellEnd"/>
      <w:r w:rsidRPr="006A224E">
        <w:rPr>
          <w:rFonts w:ascii="Times New Roman" w:hAnsi="Times New Roman" w:cs="Times New Roman"/>
        </w:rPr>
        <w:t xml:space="preserve"> понятия.</w:t>
      </w:r>
    </w:p>
    <w:p w:rsidR="000B1DF4" w:rsidRPr="006A224E" w:rsidRDefault="000B1DF4" w:rsidP="000B1DF4">
      <w:pPr>
        <w:pStyle w:val="a3"/>
        <w:widowControl/>
        <w:numPr>
          <w:ilvl w:val="0"/>
          <w:numId w:val="4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A224E">
        <w:rPr>
          <w:rFonts w:ascii="Times New Roman" w:hAnsi="Times New Roman" w:cs="Times New Roman"/>
        </w:rPr>
        <w:t>Предметные результаты обучения – это освоенный обучающимися в ходе изучения учебного предмета опыт специфической для данного предмета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0B1DF4" w:rsidRPr="00BB50F7" w:rsidRDefault="000B1DF4" w:rsidP="000B1DF4">
      <w:pPr>
        <w:spacing w:line="360" w:lineRule="auto"/>
        <w:ind w:firstLine="709"/>
        <w:jc w:val="both"/>
      </w:pPr>
      <w:r w:rsidRPr="006A224E">
        <w:t xml:space="preserve">Авторы проекта новых федеральных государственных образовательных стандартов общего образования второго поколения выделяют следующие </w:t>
      </w:r>
      <w:r w:rsidRPr="00BB50F7">
        <w:t xml:space="preserve">характеристики основных результатов начального образования: </w:t>
      </w:r>
    </w:p>
    <w:p w:rsidR="000B1DF4" w:rsidRPr="006A224E" w:rsidRDefault="000B1DF4" w:rsidP="000B1DF4">
      <w:pPr>
        <w:pStyle w:val="a3"/>
        <w:widowControl/>
        <w:numPr>
          <w:ilvl w:val="0"/>
          <w:numId w:val="3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формирование предметных и универсальных способов действия (именно несформировавшиеся универсальные действия, как показывает практика, затрудняют дальнейшее образование выпускников школ), обеспечивающих возможность продолжения образования в основной школе; </w:t>
      </w:r>
    </w:p>
    <w:p w:rsidR="000B1DF4" w:rsidRPr="006A224E" w:rsidRDefault="000B1DF4" w:rsidP="000B1DF4">
      <w:pPr>
        <w:pStyle w:val="a3"/>
        <w:widowControl/>
        <w:numPr>
          <w:ilvl w:val="0"/>
          <w:numId w:val="3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воспитание умения учиться – способности к самоорганизации в целях решения учебных задач; </w:t>
      </w:r>
    </w:p>
    <w:p w:rsidR="000B1DF4" w:rsidRPr="006A224E" w:rsidRDefault="000B1DF4" w:rsidP="000B1DF4">
      <w:pPr>
        <w:pStyle w:val="a3"/>
        <w:widowControl/>
        <w:numPr>
          <w:ilvl w:val="0"/>
          <w:numId w:val="3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индивидуальный прогресс в основных сферах личностного развития – эмоциональной, познавательной, </w:t>
      </w:r>
      <w:proofErr w:type="spellStart"/>
      <w:r w:rsidRPr="006A224E">
        <w:rPr>
          <w:rFonts w:ascii="Times New Roman" w:hAnsi="Times New Roman" w:cs="Times New Roman"/>
        </w:rPr>
        <w:t>саморегуляции</w:t>
      </w:r>
      <w:proofErr w:type="spellEnd"/>
      <w:r w:rsidRPr="006A224E">
        <w:rPr>
          <w:rFonts w:ascii="Times New Roman" w:hAnsi="Times New Roman" w:cs="Times New Roman"/>
        </w:rPr>
        <w:t xml:space="preserve">; </w:t>
      </w:r>
    </w:p>
    <w:p w:rsidR="000B1DF4" w:rsidRPr="006A224E" w:rsidRDefault="000B1DF4" w:rsidP="000B1DF4">
      <w:pPr>
        <w:pStyle w:val="a3"/>
        <w:widowControl/>
        <w:numPr>
          <w:ilvl w:val="0"/>
          <w:numId w:val="3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желание и умение учиться, готовность к образованию в основном звене школы и самообразованию; </w:t>
      </w:r>
    </w:p>
    <w:p w:rsidR="000B1DF4" w:rsidRPr="006A224E" w:rsidRDefault="000B1DF4" w:rsidP="000B1DF4">
      <w:pPr>
        <w:pStyle w:val="a3"/>
        <w:widowControl/>
        <w:numPr>
          <w:ilvl w:val="0"/>
          <w:numId w:val="3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lastRenderedPageBreak/>
        <w:t>инициативность, самостоятельность, навыки сотрудничества в разных видах деятельности.</w:t>
      </w:r>
    </w:p>
    <w:p w:rsidR="000B1DF4" w:rsidRDefault="000B1DF4" w:rsidP="000B1DF4">
      <w:pPr>
        <w:spacing w:line="360" w:lineRule="auto"/>
        <w:ind w:firstLine="709"/>
        <w:jc w:val="both"/>
      </w:pP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 xml:space="preserve">В связи с введением Образовательных стандартов второго поколения возникает еще один вопрос: о выборе учебно-методического комплекта способного реализовать цели и задачи ФГОС второго поколения. </w:t>
      </w: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 xml:space="preserve">При выборе УМК, </w:t>
      </w:r>
      <w:proofErr w:type="gramStart"/>
      <w:r w:rsidRPr="006A224E">
        <w:t>соответствующего</w:t>
      </w:r>
      <w:proofErr w:type="gramEnd"/>
      <w:r w:rsidRPr="006A224E">
        <w:t xml:space="preserve"> новому стандарту, следует учитывать: </w:t>
      </w:r>
    </w:p>
    <w:p w:rsidR="000B1DF4" w:rsidRPr="006A224E" w:rsidRDefault="000B1DF4" w:rsidP="000B1DF4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содержание новых учебников должно быть рассчитано в одинаковой мере и на сильного ученика, и на слабого, то есть оно должно быть дифференцированным; </w:t>
      </w:r>
    </w:p>
    <w:p w:rsidR="000B1DF4" w:rsidRPr="006A224E" w:rsidRDefault="000B1DF4" w:rsidP="000B1DF4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содержание учебника должно быть ориентировано на развитие личности ребенка и носить </w:t>
      </w:r>
      <w:proofErr w:type="spellStart"/>
      <w:r w:rsidRPr="006A224E">
        <w:rPr>
          <w:rFonts w:ascii="Times New Roman" w:hAnsi="Times New Roman" w:cs="Times New Roman"/>
        </w:rPr>
        <w:t>деятельностный</w:t>
      </w:r>
      <w:proofErr w:type="spellEnd"/>
      <w:r w:rsidRPr="006A224E">
        <w:rPr>
          <w:rFonts w:ascii="Times New Roman" w:hAnsi="Times New Roman" w:cs="Times New Roman"/>
        </w:rPr>
        <w:t xml:space="preserve"> характер; </w:t>
      </w:r>
    </w:p>
    <w:p w:rsidR="000B1DF4" w:rsidRPr="006A224E" w:rsidRDefault="000B1DF4" w:rsidP="000B1DF4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учебники должны способствовать развитию познавательного интереса у детей; развивать творческие способности, самостоятельность учащихся; </w:t>
      </w:r>
    </w:p>
    <w:p w:rsidR="000B1DF4" w:rsidRPr="006A224E" w:rsidRDefault="000B1DF4" w:rsidP="000B1DF4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учебники могут использоваться во внеурочной деятельности. </w:t>
      </w:r>
    </w:p>
    <w:p w:rsidR="000B1DF4" w:rsidRPr="00BB50F7" w:rsidRDefault="000B1DF4" w:rsidP="000B1DF4">
      <w:pPr>
        <w:spacing w:line="360" w:lineRule="auto"/>
        <w:ind w:firstLine="709"/>
        <w:jc w:val="both"/>
        <w:rPr>
          <w:i/>
        </w:rPr>
      </w:pPr>
      <w:proofErr w:type="gramStart"/>
      <w:r w:rsidRPr="00BB50F7">
        <w:rPr>
          <w:i/>
        </w:rPr>
        <w:t xml:space="preserve">Наиболее готовыми для реализации целей и задач ФГОС второго поколения являются следующие УМК: </w:t>
      </w:r>
      <w:proofErr w:type="gramEnd"/>
    </w:p>
    <w:p w:rsidR="000B1DF4" w:rsidRPr="006A224E" w:rsidRDefault="000B1DF4" w:rsidP="000B1DF4">
      <w:pPr>
        <w:pStyle w:val="a3"/>
        <w:widowControl/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«Начальная школа XXI века» (издательство «</w:t>
      </w:r>
      <w:proofErr w:type="spellStart"/>
      <w:r w:rsidRPr="006A224E">
        <w:rPr>
          <w:rFonts w:ascii="Times New Roman" w:hAnsi="Times New Roman" w:cs="Times New Roman"/>
        </w:rPr>
        <w:t>Вентана</w:t>
      </w:r>
      <w:proofErr w:type="spellEnd"/>
      <w:r w:rsidRPr="006A224E">
        <w:rPr>
          <w:rFonts w:ascii="Times New Roman" w:hAnsi="Times New Roman" w:cs="Times New Roman"/>
        </w:rPr>
        <w:t xml:space="preserve">-Граф»). </w:t>
      </w:r>
    </w:p>
    <w:p w:rsidR="000B1DF4" w:rsidRPr="006A224E" w:rsidRDefault="000B1DF4" w:rsidP="000B1DF4">
      <w:pPr>
        <w:pStyle w:val="a3"/>
        <w:widowControl/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«Перспективная начальная школа» (издательство «Академкнига/учебник»). </w:t>
      </w:r>
    </w:p>
    <w:p w:rsidR="000B1DF4" w:rsidRPr="006A224E" w:rsidRDefault="000B1DF4" w:rsidP="000B1DF4">
      <w:pPr>
        <w:pStyle w:val="a3"/>
        <w:widowControl/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«Планета знаний» (издательство «АСТ </w:t>
      </w:r>
      <w:proofErr w:type="spellStart"/>
      <w:r w:rsidRPr="006A224E">
        <w:rPr>
          <w:rFonts w:ascii="Times New Roman" w:hAnsi="Times New Roman" w:cs="Times New Roman"/>
        </w:rPr>
        <w:t>Астрель</w:t>
      </w:r>
      <w:proofErr w:type="spellEnd"/>
      <w:r w:rsidRPr="006A224E">
        <w:rPr>
          <w:rFonts w:ascii="Times New Roman" w:hAnsi="Times New Roman" w:cs="Times New Roman"/>
        </w:rPr>
        <w:t xml:space="preserve">»). </w:t>
      </w:r>
    </w:p>
    <w:p w:rsidR="000B1DF4" w:rsidRPr="006A224E" w:rsidRDefault="000B1DF4" w:rsidP="000B1DF4">
      <w:pPr>
        <w:pStyle w:val="a3"/>
        <w:widowControl/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«Школа 2100» (издательство «</w:t>
      </w:r>
      <w:proofErr w:type="spellStart"/>
      <w:r w:rsidRPr="006A224E">
        <w:rPr>
          <w:rFonts w:ascii="Times New Roman" w:hAnsi="Times New Roman" w:cs="Times New Roman"/>
        </w:rPr>
        <w:t>Баллас</w:t>
      </w:r>
      <w:proofErr w:type="spellEnd"/>
      <w:r w:rsidRPr="006A224E">
        <w:rPr>
          <w:rFonts w:ascii="Times New Roman" w:hAnsi="Times New Roman" w:cs="Times New Roman"/>
        </w:rPr>
        <w:t xml:space="preserve">»). </w:t>
      </w:r>
    </w:p>
    <w:p w:rsidR="000B1DF4" w:rsidRPr="006A224E" w:rsidRDefault="000B1DF4" w:rsidP="000B1DF4">
      <w:pPr>
        <w:pStyle w:val="a3"/>
        <w:widowControl/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УМК по системе Д.Б. </w:t>
      </w:r>
      <w:proofErr w:type="spellStart"/>
      <w:r w:rsidRPr="006A224E">
        <w:rPr>
          <w:rFonts w:ascii="Times New Roman" w:hAnsi="Times New Roman" w:cs="Times New Roman"/>
        </w:rPr>
        <w:t>Эльконина</w:t>
      </w:r>
      <w:proofErr w:type="spellEnd"/>
      <w:r w:rsidRPr="006A224E">
        <w:rPr>
          <w:rFonts w:ascii="Times New Roman" w:hAnsi="Times New Roman" w:cs="Times New Roman"/>
        </w:rPr>
        <w:t xml:space="preserve">-В.В. Давыдова (издательство «Вита-пресс»). </w:t>
      </w:r>
    </w:p>
    <w:p w:rsidR="000B1DF4" w:rsidRPr="006A224E" w:rsidRDefault="000B1DF4" w:rsidP="000B1DF4">
      <w:pPr>
        <w:pStyle w:val="a3"/>
        <w:widowControl/>
        <w:numPr>
          <w:ilvl w:val="0"/>
          <w:numId w:val="6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УМК по системе Л.В. </w:t>
      </w:r>
      <w:proofErr w:type="spellStart"/>
      <w:r w:rsidRPr="006A224E">
        <w:rPr>
          <w:rFonts w:ascii="Times New Roman" w:hAnsi="Times New Roman" w:cs="Times New Roman"/>
        </w:rPr>
        <w:t>Занкова</w:t>
      </w:r>
      <w:proofErr w:type="spellEnd"/>
      <w:r w:rsidRPr="006A224E">
        <w:rPr>
          <w:rFonts w:ascii="Times New Roman" w:hAnsi="Times New Roman" w:cs="Times New Roman"/>
        </w:rPr>
        <w:t xml:space="preserve"> (издательство Корпорация «Федоров»).</w:t>
      </w:r>
    </w:p>
    <w:p w:rsidR="000B1DF4" w:rsidRPr="006A224E" w:rsidRDefault="000B1DF4" w:rsidP="000B1DF4">
      <w:pPr>
        <w:spacing w:line="360" w:lineRule="auto"/>
        <w:ind w:firstLine="709"/>
        <w:jc w:val="both"/>
      </w:pPr>
    </w:p>
    <w:p w:rsidR="000B1DF4" w:rsidRPr="006A224E" w:rsidRDefault="000B1DF4" w:rsidP="000B1DF4">
      <w:pPr>
        <w:spacing w:line="360" w:lineRule="auto"/>
        <w:ind w:firstLine="709"/>
        <w:jc w:val="both"/>
      </w:pPr>
      <w:r w:rsidRPr="006A224E">
        <w:t>Таким образом, введение федеральных государственных образовательных стандартов общего образования второго поколения – новый шаг в образовании, обусловленный требованиями нового российского общества.</w:t>
      </w:r>
    </w:p>
    <w:p w:rsidR="000B1DF4" w:rsidRDefault="000B1DF4" w:rsidP="000B1DF4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0B1DF4" w:rsidRPr="006A224E" w:rsidRDefault="000B1DF4" w:rsidP="000B1DF4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6A224E">
        <w:rPr>
          <w:rFonts w:ascii="Times New Roman" w:hAnsi="Times New Roman" w:cs="Times New Roman"/>
          <w:b/>
        </w:rPr>
        <w:t>Памятка для родителей</w:t>
      </w:r>
    </w:p>
    <w:p w:rsidR="000B1DF4" w:rsidRPr="006A224E" w:rsidRDefault="000B1DF4" w:rsidP="000B1DF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B1DF4" w:rsidRPr="006A224E" w:rsidRDefault="000B1DF4" w:rsidP="000B1DF4">
      <w:pPr>
        <w:spacing w:line="360" w:lineRule="auto"/>
        <w:ind w:firstLine="709"/>
        <w:jc w:val="both"/>
        <w:rPr>
          <w:i/>
        </w:rPr>
      </w:pPr>
      <w:r w:rsidRPr="006A224E">
        <w:rPr>
          <w:i/>
        </w:rPr>
        <w:t>Перечень проектов документов и материалов, обеспечивающих реализацию Стандарта</w:t>
      </w:r>
      <w:r>
        <w:rPr>
          <w:i/>
        </w:rPr>
        <w:t>:</w:t>
      </w:r>
    </w:p>
    <w:p w:rsidR="000B1DF4" w:rsidRPr="006A224E" w:rsidRDefault="000B1DF4" w:rsidP="000B1DF4">
      <w:pPr>
        <w:pStyle w:val="a3"/>
        <w:widowControl/>
        <w:numPr>
          <w:ilvl w:val="0"/>
          <w:numId w:val="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Концепция федеральных государственных образовательных стандартов общего образования.</w:t>
      </w:r>
    </w:p>
    <w:p w:rsidR="000B1DF4" w:rsidRPr="006A224E" w:rsidRDefault="000B1DF4" w:rsidP="000B1DF4">
      <w:pPr>
        <w:pStyle w:val="a3"/>
        <w:widowControl/>
        <w:numPr>
          <w:ilvl w:val="0"/>
          <w:numId w:val="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Концепция духовно-нравственного воспитания российских школьников.</w:t>
      </w:r>
    </w:p>
    <w:p w:rsidR="000B1DF4" w:rsidRPr="006A224E" w:rsidRDefault="000B1DF4" w:rsidP="000B1DF4">
      <w:pPr>
        <w:pStyle w:val="a3"/>
        <w:widowControl/>
        <w:numPr>
          <w:ilvl w:val="0"/>
          <w:numId w:val="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lastRenderedPageBreak/>
        <w:t>Потребности семьи, общества и государства в начальном образовании.</w:t>
      </w:r>
    </w:p>
    <w:p w:rsidR="000B1DF4" w:rsidRPr="006A224E" w:rsidRDefault="000B1DF4" w:rsidP="000B1DF4">
      <w:pPr>
        <w:pStyle w:val="a3"/>
        <w:widowControl/>
        <w:numPr>
          <w:ilvl w:val="0"/>
          <w:numId w:val="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Согласование запросов участников образовательного процесса в начальном общем образовании как основание общественного договора. Рекомендации.</w:t>
      </w:r>
    </w:p>
    <w:p w:rsidR="000B1DF4" w:rsidRPr="006A224E" w:rsidRDefault="000B1DF4" w:rsidP="000B1DF4">
      <w:pPr>
        <w:pStyle w:val="a3"/>
        <w:widowControl/>
        <w:numPr>
          <w:ilvl w:val="0"/>
          <w:numId w:val="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Организация введения федерального государственного образовательного стандарта начального общего образования (основные подходы).</w:t>
      </w:r>
    </w:p>
    <w:p w:rsidR="000B1DF4" w:rsidRPr="006A224E" w:rsidRDefault="000B1DF4" w:rsidP="000B1DF4">
      <w:pPr>
        <w:pStyle w:val="a3"/>
        <w:widowControl/>
        <w:numPr>
          <w:ilvl w:val="0"/>
          <w:numId w:val="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Фундаментальное ядро содержания общего образования.</w:t>
      </w:r>
    </w:p>
    <w:p w:rsidR="000B1DF4" w:rsidRPr="006A224E" w:rsidRDefault="000B1DF4" w:rsidP="000B1DF4">
      <w:pPr>
        <w:pStyle w:val="a3"/>
        <w:widowControl/>
        <w:numPr>
          <w:ilvl w:val="0"/>
          <w:numId w:val="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Планируемые результаты начального общего образования.</w:t>
      </w:r>
    </w:p>
    <w:p w:rsidR="000B1DF4" w:rsidRPr="006A224E" w:rsidRDefault="000B1DF4" w:rsidP="000B1DF4">
      <w:pPr>
        <w:pStyle w:val="a3"/>
        <w:widowControl/>
        <w:numPr>
          <w:ilvl w:val="0"/>
          <w:numId w:val="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Оценка достижения планируемых результатов в начальной школе.</w:t>
      </w:r>
    </w:p>
    <w:p w:rsidR="000B1DF4" w:rsidRPr="006A224E" w:rsidRDefault="000B1DF4" w:rsidP="000B1DF4">
      <w:pPr>
        <w:pStyle w:val="a3"/>
        <w:widowControl/>
        <w:numPr>
          <w:ilvl w:val="0"/>
          <w:numId w:val="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 xml:space="preserve">Примерная программа воспитания и социализации </w:t>
      </w:r>
      <w:proofErr w:type="gramStart"/>
      <w:r w:rsidRPr="006A224E">
        <w:rPr>
          <w:rFonts w:ascii="Times New Roman" w:hAnsi="Times New Roman" w:cs="Times New Roman"/>
        </w:rPr>
        <w:t>обучающихся</w:t>
      </w:r>
      <w:proofErr w:type="gramEnd"/>
      <w:r w:rsidRPr="006A224E">
        <w:rPr>
          <w:rFonts w:ascii="Times New Roman" w:hAnsi="Times New Roman" w:cs="Times New Roman"/>
        </w:rPr>
        <w:t>.</w:t>
      </w:r>
    </w:p>
    <w:p w:rsidR="000B1DF4" w:rsidRPr="006A224E" w:rsidRDefault="000B1DF4" w:rsidP="000B1DF4">
      <w:pPr>
        <w:pStyle w:val="a3"/>
        <w:widowControl/>
        <w:numPr>
          <w:ilvl w:val="0"/>
          <w:numId w:val="7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Требования к условиям реализации основной образовательной программы начального общего образования.</w:t>
      </w:r>
    </w:p>
    <w:p w:rsidR="000B1DF4" w:rsidRPr="006A224E" w:rsidRDefault="000B1DF4" w:rsidP="000B1DF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0B1DF4" w:rsidRPr="00BB50F7" w:rsidRDefault="000B1DF4" w:rsidP="000B1DF4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BB50F7">
        <w:rPr>
          <w:rFonts w:ascii="Times New Roman" w:hAnsi="Times New Roman" w:cs="Times New Roman"/>
          <w:b/>
        </w:rPr>
        <w:t>Список использованной литературы</w:t>
      </w:r>
    </w:p>
    <w:p w:rsidR="000B1DF4" w:rsidRPr="006A224E" w:rsidRDefault="000B1DF4" w:rsidP="000B1DF4">
      <w:pPr>
        <w:pStyle w:val="a3"/>
        <w:widowControl/>
        <w:numPr>
          <w:ilvl w:val="0"/>
          <w:numId w:val="8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Концепция духовно-нравственного развития и воспитания личности гражданина России / А.Я. Данилюк, А.М. Кондаков, В.А. Тишков. - М.: Просвещение, 2009.</w:t>
      </w:r>
    </w:p>
    <w:p w:rsidR="000B1DF4" w:rsidRPr="006A224E" w:rsidRDefault="000B1DF4" w:rsidP="000B1DF4">
      <w:pPr>
        <w:pStyle w:val="a3"/>
        <w:widowControl/>
        <w:numPr>
          <w:ilvl w:val="0"/>
          <w:numId w:val="8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Концепция федеральных государственных образовательных стандартов общего образования: проект</w:t>
      </w:r>
      <w:proofErr w:type="gramStart"/>
      <w:r w:rsidRPr="006A224E">
        <w:rPr>
          <w:rFonts w:ascii="Times New Roman" w:hAnsi="Times New Roman" w:cs="Times New Roman"/>
        </w:rPr>
        <w:t xml:space="preserve"> / П</w:t>
      </w:r>
      <w:proofErr w:type="gramEnd"/>
      <w:r w:rsidRPr="006A224E">
        <w:rPr>
          <w:rFonts w:ascii="Times New Roman" w:hAnsi="Times New Roman" w:cs="Times New Roman"/>
        </w:rPr>
        <w:t xml:space="preserve">од ред. А.М. </w:t>
      </w:r>
      <w:proofErr w:type="spellStart"/>
      <w:r w:rsidRPr="006A224E">
        <w:rPr>
          <w:rFonts w:ascii="Times New Roman" w:hAnsi="Times New Roman" w:cs="Times New Roman"/>
        </w:rPr>
        <w:t>Кондакова</w:t>
      </w:r>
      <w:proofErr w:type="spellEnd"/>
      <w:r w:rsidRPr="006A224E">
        <w:rPr>
          <w:rFonts w:ascii="Times New Roman" w:hAnsi="Times New Roman" w:cs="Times New Roman"/>
        </w:rPr>
        <w:t>, А.А. Кузнецова. М., 2008.</w:t>
      </w:r>
    </w:p>
    <w:p w:rsidR="000B1DF4" w:rsidRPr="006A224E" w:rsidRDefault="000B1DF4" w:rsidP="000B1DF4">
      <w:pPr>
        <w:pStyle w:val="a3"/>
        <w:widowControl/>
        <w:numPr>
          <w:ilvl w:val="0"/>
          <w:numId w:val="8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Оценка достижения планируемых результатов в н</w:t>
      </w:r>
      <w:r>
        <w:rPr>
          <w:rFonts w:ascii="Times New Roman" w:hAnsi="Times New Roman" w:cs="Times New Roman"/>
        </w:rPr>
        <w:t>ачальной школе. Система заданий</w:t>
      </w:r>
      <w:r w:rsidRPr="006A224E">
        <w:rPr>
          <w:rFonts w:ascii="Times New Roman" w:hAnsi="Times New Roman" w:cs="Times New Roman"/>
        </w:rPr>
        <w:t>: в 2-х ч. Ч.1 / [М.Ю. Демидова [и др.]]. - М.</w:t>
      </w:r>
      <w:proofErr w:type="gramStart"/>
      <w:r w:rsidRPr="006A224E">
        <w:rPr>
          <w:rFonts w:ascii="Times New Roman" w:hAnsi="Times New Roman" w:cs="Times New Roman"/>
        </w:rPr>
        <w:t xml:space="preserve"> :</w:t>
      </w:r>
      <w:proofErr w:type="gramEnd"/>
      <w:r w:rsidRPr="006A224E">
        <w:rPr>
          <w:rFonts w:ascii="Times New Roman" w:hAnsi="Times New Roman" w:cs="Times New Roman"/>
        </w:rPr>
        <w:t xml:space="preserve"> Просвещение, 2009.</w:t>
      </w:r>
    </w:p>
    <w:p w:rsidR="000B1DF4" w:rsidRPr="006A224E" w:rsidRDefault="000B1DF4" w:rsidP="000B1DF4">
      <w:pPr>
        <w:pStyle w:val="a3"/>
        <w:widowControl/>
        <w:numPr>
          <w:ilvl w:val="0"/>
          <w:numId w:val="8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Планируемые результаты начального общего образования / [Л.Л. Алексеева [и др.]]; под ред. Г.С. Ковалевой, О.Б. Логиновой. - М.</w:t>
      </w:r>
      <w:proofErr w:type="gramStart"/>
      <w:r w:rsidRPr="006A224E">
        <w:rPr>
          <w:rFonts w:ascii="Times New Roman" w:hAnsi="Times New Roman" w:cs="Times New Roman"/>
        </w:rPr>
        <w:t xml:space="preserve"> :</w:t>
      </w:r>
      <w:proofErr w:type="gramEnd"/>
      <w:r w:rsidRPr="006A224E">
        <w:rPr>
          <w:rFonts w:ascii="Times New Roman" w:hAnsi="Times New Roman" w:cs="Times New Roman"/>
        </w:rPr>
        <w:t xml:space="preserve"> Просвещение, 2009.</w:t>
      </w:r>
    </w:p>
    <w:p w:rsidR="000B1DF4" w:rsidRPr="006A224E" w:rsidRDefault="000B1DF4" w:rsidP="000B1DF4">
      <w:pPr>
        <w:pStyle w:val="a3"/>
        <w:widowControl/>
        <w:numPr>
          <w:ilvl w:val="0"/>
          <w:numId w:val="8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A224E">
        <w:rPr>
          <w:rFonts w:ascii="Times New Roman" w:hAnsi="Times New Roman" w:cs="Times New Roman"/>
        </w:rPr>
        <w:t>Журнал «Управление начальной школой»</w:t>
      </w:r>
    </w:p>
    <w:p w:rsidR="000B1DF4" w:rsidRPr="000C1430" w:rsidRDefault="000B1DF4" w:rsidP="000B1DF4">
      <w:pPr>
        <w:pStyle w:val="a3"/>
        <w:widowControl/>
        <w:numPr>
          <w:ilvl w:val="0"/>
          <w:numId w:val="8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C9E346" wp14:editId="3220D610">
            <wp:simplePos x="0" y="0"/>
            <wp:positionH relativeFrom="column">
              <wp:posOffset>1300893</wp:posOffset>
            </wp:positionH>
            <wp:positionV relativeFrom="paragraph">
              <wp:posOffset>282915</wp:posOffset>
            </wp:positionV>
            <wp:extent cx="3072765" cy="3263900"/>
            <wp:effectExtent l="0" t="0" r="0" b="0"/>
            <wp:wrapNone/>
            <wp:docPr id="91" name="Рисунок 91" descr="Три вст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и встреч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24E">
        <w:rPr>
          <w:rFonts w:ascii="Times New Roman" w:hAnsi="Times New Roman" w:cs="Times New Roman"/>
        </w:rPr>
        <w:t>http://www.standart.edu.ru/</w:t>
      </w:r>
    </w:p>
    <w:p w:rsidR="00AA7AD9" w:rsidRDefault="000B1DF4">
      <w:bookmarkStart w:id="0" w:name="_GoBack"/>
      <w:bookmarkEnd w:id="0"/>
    </w:p>
    <w:sectPr w:rsidR="00AA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D8A"/>
    <w:multiLevelType w:val="hybridMultilevel"/>
    <w:tmpl w:val="45C64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06B3A"/>
    <w:multiLevelType w:val="hybridMultilevel"/>
    <w:tmpl w:val="3432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3D2B"/>
    <w:multiLevelType w:val="hybridMultilevel"/>
    <w:tmpl w:val="B9A8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602CA"/>
    <w:multiLevelType w:val="hybridMultilevel"/>
    <w:tmpl w:val="FB60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06153"/>
    <w:multiLevelType w:val="hybridMultilevel"/>
    <w:tmpl w:val="A37E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32286"/>
    <w:multiLevelType w:val="hybridMultilevel"/>
    <w:tmpl w:val="D7185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3C56A6"/>
    <w:multiLevelType w:val="hybridMultilevel"/>
    <w:tmpl w:val="E25A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3117D"/>
    <w:multiLevelType w:val="hybridMultilevel"/>
    <w:tmpl w:val="D8D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60D2"/>
    <w:multiLevelType w:val="hybridMultilevel"/>
    <w:tmpl w:val="5C942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F4"/>
    <w:rsid w:val="000B1DF4"/>
    <w:rsid w:val="0076058A"/>
    <w:rsid w:val="009D0D67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F4"/>
    <w:pPr>
      <w:widowControl w:val="0"/>
      <w:suppressAutoHyphens/>
      <w:ind w:left="720"/>
    </w:pPr>
    <w:rPr>
      <w:rFonts w:ascii="Liberation Serif" w:eastAsia="Calibri" w:hAnsi="Liberation Serif" w:cs="Liberation Serif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F4"/>
    <w:pPr>
      <w:widowControl w:val="0"/>
      <w:suppressAutoHyphens/>
      <w:ind w:left="720"/>
    </w:pPr>
    <w:rPr>
      <w:rFonts w:ascii="Liberation Serif" w:eastAsia="Calibri" w:hAnsi="Liberation Serif" w:cs="Liberation Serif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2015-03-15T19:21:00Z</dcterms:created>
  <dcterms:modified xsi:type="dcterms:W3CDTF">2015-03-15T19:22:00Z</dcterms:modified>
</cp:coreProperties>
</file>