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0F" w:rsidRPr="00B40A02" w:rsidRDefault="00C0660F" w:rsidP="00C0660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ОТКРЫТЫЙ УРОК</w:t>
      </w:r>
    </w:p>
    <w:p w:rsidR="0027391B" w:rsidRPr="00B40A02" w:rsidRDefault="0027391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Учитель: </w:t>
      </w:r>
      <w:r w:rsidRPr="00B40A02">
        <w:rPr>
          <w:rFonts w:ascii="Times New Roman" w:eastAsia="Times New Roman" w:hAnsi="Times New Roman" w:cs="Times New Roman"/>
          <w:bCs/>
          <w:color w:val="000000"/>
          <w:lang w:eastAsia="ru-RU"/>
        </w:rPr>
        <w:t>Петухова Евгения Александровна</w:t>
      </w:r>
    </w:p>
    <w:p w:rsidR="00B40A02" w:rsidRPr="00B40A02" w:rsidRDefault="00B40A02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Дата: </w:t>
      </w:r>
      <w:r w:rsidRPr="00B40A02">
        <w:rPr>
          <w:rFonts w:ascii="Times New Roman" w:hAnsi="Times New Roman" w:cs="Times New Roman"/>
        </w:rPr>
        <w:t>20.01.2018</w:t>
      </w:r>
      <w:r w:rsidRPr="00B40A02">
        <w:rPr>
          <w:rFonts w:ascii="Times New Roman" w:hAnsi="Times New Roman" w:cs="Times New Roman"/>
        </w:rPr>
        <w:t xml:space="preserve"> г.</w:t>
      </w:r>
    </w:p>
    <w:p w:rsidR="0027391B" w:rsidRPr="00B40A02" w:rsidRDefault="0027391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Класс: </w:t>
      </w:r>
      <w:r w:rsidRPr="00B40A02">
        <w:rPr>
          <w:rFonts w:ascii="Times New Roman" w:eastAsia="Times New Roman" w:hAnsi="Times New Roman" w:cs="Times New Roman"/>
          <w:bCs/>
          <w:color w:val="000000"/>
          <w:lang w:eastAsia="ru-RU"/>
        </w:rPr>
        <w:t>2а</w:t>
      </w:r>
    </w:p>
    <w:p w:rsidR="0027391B" w:rsidRPr="00B40A02" w:rsidRDefault="0027391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Учебник:</w:t>
      </w:r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40A02">
        <w:rPr>
          <w:rFonts w:ascii="Times New Roman" w:hAnsi="Times New Roman" w:cs="Times New Roman"/>
          <w:color w:val="000000"/>
          <w:shd w:val="clear" w:color="auto" w:fill="FFFFFF"/>
        </w:rPr>
        <w:t>Н.И. Быковой, Дж. Дули и др. «</w:t>
      </w:r>
      <w:proofErr w:type="spellStart"/>
      <w:r w:rsidRPr="00B40A02">
        <w:rPr>
          <w:rFonts w:ascii="Times New Roman" w:hAnsi="Times New Roman" w:cs="Times New Roman"/>
          <w:color w:val="000000"/>
          <w:shd w:val="clear" w:color="auto" w:fill="FFFFFF"/>
        </w:rPr>
        <w:t>Spotlight</w:t>
      </w:r>
      <w:proofErr w:type="spellEnd"/>
      <w:r w:rsidRPr="00B40A02">
        <w:rPr>
          <w:rFonts w:ascii="Times New Roman" w:hAnsi="Times New Roman" w:cs="Times New Roman"/>
          <w:color w:val="000000"/>
          <w:shd w:val="clear" w:color="auto" w:fill="FFFFFF"/>
        </w:rPr>
        <w:t xml:space="preserve"> 2».</w:t>
      </w:r>
    </w:p>
    <w:p w:rsidR="00C22562" w:rsidRPr="00B40A02" w:rsidRDefault="0027391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урока:</w:t>
      </w:r>
      <w:r w:rsidR="00CC152A"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C152A" w:rsidRPr="00B40A02">
        <w:rPr>
          <w:rFonts w:ascii="Times New Roman" w:eastAsia="Times New Roman" w:hAnsi="Times New Roman" w:cs="Times New Roman"/>
          <w:bCs/>
          <w:color w:val="000000"/>
          <w:lang w:eastAsia="ru-RU"/>
        </w:rPr>
        <w:t>«Мой дом»</w:t>
      </w:r>
    </w:p>
    <w:p w:rsidR="0027391B" w:rsidRPr="00B40A02" w:rsidRDefault="0027391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</w:t>
      </w:r>
      <w:r w:rsidRPr="00B40A02">
        <w:rPr>
          <w:rFonts w:ascii="Times New Roman" w:eastAsia="Times New Roman" w:hAnsi="Times New Roman" w:cs="Times New Roman"/>
          <w:color w:val="000000"/>
          <w:lang w:eastAsia="ru-RU"/>
        </w:rPr>
        <w:t> урок</w:t>
      </w:r>
      <w:r w:rsidR="00CC152A"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систематизации знаний (</w:t>
      </w:r>
      <w:r w:rsidRPr="00B40A02">
        <w:rPr>
          <w:rFonts w:ascii="Times New Roman" w:eastAsia="Times New Roman" w:hAnsi="Times New Roman" w:cs="Times New Roman"/>
          <w:color w:val="000000"/>
          <w:lang w:eastAsia="ru-RU"/>
        </w:rPr>
        <w:t>общеметодологической направленности</w:t>
      </w:r>
      <w:r w:rsidR="00CC152A" w:rsidRPr="00B40A0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CC152A" w:rsidRPr="00B40A02" w:rsidRDefault="0027391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Оснащение урока:</w:t>
      </w:r>
      <w:r w:rsidRPr="00B40A0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C152A"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компьютер, проектор, экран, </w:t>
      </w:r>
      <w:r w:rsidR="00E61BF1"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раздаточный материал, кукла-перчатка.</w:t>
      </w:r>
    </w:p>
    <w:p w:rsidR="00D25C4B" w:rsidRPr="00B40A02" w:rsidRDefault="00D25C4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урока:</w:t>
      </w:r>
    </w:p>
    <w:p w:rsidR="00D25C4B" w:rsidRPr="00B40A02" w:rsidRDefault="00D25C4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Образовательная</w:t>
      </w:r>
      <w:proofErr w:type="gramEnd"/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: закрепление лексики по теме «Мой дом», повторение лексики по теме «Цвета». Соверш</w:t>
      </w:r>
      <w:r w:rsidR="009F0DC2"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енствование навыков </w:t>
      </w:r>
      <w:proofErr w:type="spellStart"/>
      <w:r w:rsidR="009F0DC2"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аудирования</w:t>
      </w:r>
      <w:proofErr w:type="spellEnd"/>
      <w:r w:rsidR="009F0DC2"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, устной речи.</w:t>
      </w:r>
    </w:p>
    <w:p w:rsidR="00D25C4B" w:rsidRPr="00B40A02" w:rsidRDefault="00D25C4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Развивающая</w:t>
      </w:r>
      <w:proofErr w:type="gramEnd"/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коммуникативные навыки сотрудничества с другими учащимися; развивать умение применять полученные знания в учебной ситуации.</w:t>
      </w:r>
    </w:p>
    <w:p w:rsidR="00D25C4B" w:rsidRPr="00B40A02" w:rsidRDefault="00D25C4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Воспитательная</w:t>
      </w:r>
      <w:proofErr w:type="gramEnd"/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9F0DC2"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F0DC2"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способствовать воспитанию уважения и любви к своему дому, Родине.</w:t>
      </w:r>
    </w:p>
    <w:p w:rsidR="009F0DC2" w:rsidRPr="00B40A02" w:rsidRDefault="009F0DC2" w:rsidP="009F0D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Планируемые результаты: </w:t>
      </w:r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умение определять и мотивировать свои учебные интересы, самоопределение </w:t>
      </w:r>
      <w:proofErr w:type="gramStart"/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обучающихся</w:t>
      </w:r>
      <w:proofErr w:type="gramEnd"/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выборе любимого места в доме, </w:t>
      </w:r>
      <w:r w:rsidRPr="00B40A02">
        <w:rPr>
          <w:rFonts w:ascii="Times New Roman" w:eastAsia="Times New Roman" w:hAnsi="Times New Roman" w:cs="Times New Roman"/>
          <w:color w:val="000000"/>
          <w:lang w:eastAsia="ru-RU"/>
        </w:rPr>
        <w:t>владеть ранее изученной и новой  лексикой по теме</w:t>
      </w:r>
      <w:r w:rsidRPr="00B40A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40A02">
        <w:rPr>
          <w:rFonts w:ascii="Times New Roman" w:eastAsia="Times New Roman" w:hAnsi="Times New Roman" w:cs="Times New Roman"/>
          <w:color w:val="000000"/>
          <w:lang w:eastAsia="ru-RU"/>
        </w:rPr>
        <w:t>слушать и на</w:t>
      </w:r>
      <w:bookmarkStart w:id="0" w:name="_GoBack"/>
      <w:bookmarkEnd w:id="0"/>
      <w:r w:rsidRPr="00B40A02">
        <w:rPr>
          <w:rFonts w:ascii="Times New Roman" w:eastAsia="Times New Roman" w:hAnsi="Times New Roman" w:cs="Times New Roman"/>
          <w:color w:val="000000"/>
          <w:lang w:eastAsia="ru-RU"/>
        </w:rPr>
        <w:t>ходить необходимую информацию;</w:t>
      </w:r>
      <w:r w:rsidRPr="00B40A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0A02">
        <w:rPr>
          <w:rFonts w:ascii="Times New Roman" w:eastAsia="Times New Roman" w:hAnsi="Times New Roman" w:cs="Times New Roman"/>
          <w:color w:val="000000"/>
          <w:lang w:eastAsia="ru-RU"/>
        </w:rPr>
        <w:t>составлять монологические, диалогические высказывания</w:t>
      </w:r>
    </w:p>
    <w:p w:rsidR="00D25C4B" w:rsidRPr="00B40A02" w:rsidRDefault="00D25C4B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131D0" w:rsidRPr="00B40A02" w:rsidRDefault="00C0660F" w:rsidP="009F0D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Технологическая к</w:t>
      </w:r>
      <w:r w:rsidRPr="00B40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арта урока английского языка.</w:t>
      </w:r>
    </w:p>
    <w:p w:rsidR="006A07F6" w:rsidRPr="00B40A02" w:rsidRDefault="006A07F6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07F6" w:rsidRPr="00B40A02" w:rsidRDefault="006A07F6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395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29"/>
        <w:gridCol w:w="615"/>
        <w:gridCol w:w="2192"/>
        <w:gridCol w:w="4253"/>
        <w:gridCol w:w="4961"/>
      </w:tblGrid>
      <w:tr w:rsidR="006A07F6" w:rsidRPr="00B40A02" w:rsidTr="006A07F6">
        <w:trPr>
          <w:trHeight w:val="536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 урока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91343E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Деятельность </w:t>
            </w:r>
            <w:proofErr w:type="gramStart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9F0DC2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Прогнозируемый результат</w:t>
            </w:r>
          </w:p>
        </w:tc>
      </w:tr>
      <w:tr w:rsidR="006A07F6" w:rsidRPr="00B40A02" w:rsidTr="006A07F6">
        <w:trPr>
          <w:trHeight w:val="168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Организационный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мин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Приветствие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: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 xml:space="preserve">-Good morning class! Nice to meet you! I </w:t>
            </w:r>
            <w:proofErr w:type="gram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hope  you</w:t>
            </w:r>
            <w:proofErr w:type="gram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 xml:space="preserve"> are ready to start the lesson!?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Приветствие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: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 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Good afternoon, dear teacher!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717" w:rsidRPr="00065717" w:rsidRDefault="00065717" w:rsidP="00065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готовность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 к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уроку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7F6" w:rsidRPr="00B40A02" w:rsidTr="006A07F6">
        <w:trPr>
          <w:trHeight w:val="84"/>
        </w:trPr>
        <w:tc>
          <w:tcPr>
            <w:tcW w:w="1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Актуализация знаний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мин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1)Речевая зарядка: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Повторение звуков английского языка в виде </w:t>
            </w:r>
            <w:proofErr w:type="gram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сказки про кролика</w:t>
            </w:r>
            <w:proofErr w:type="gram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(наручная кукла-кролик, карточки - «звуки»)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 xml:space="preserve">Учитель надевает на руку куклу-кролика, показывает транскрипционные значки на карточках, сопровождая рассказом 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2)Повторение изученной лексики (цвета) 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(презентация, слайды 2-12)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 xml:space="preserve">a)Remember the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colours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 xml:space="preserve"> and words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б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)Take your cards and show them to me. Keep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silence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!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(слайды 26-28)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Take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your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pencils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and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do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the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puzzles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(раздать листочки с заданиями, подписать).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Пояснить, что звери сказочные и могут быть разных цветов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-Let’s check.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 xml:space="preserve">-What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colour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 xml:space="preserve"> is a house?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Etc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(</w:t>
            </w:r>
            <w:proofErr w:type="spellStart"/>
            <w:proofErr w:type="gram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C</w:t>
            </w:r>
            <w:proofErr w:type="gram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обрать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листочки)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1)Ученики произносят звуки по порядку, глядя на транскрипционные значки.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Дети смотрят на картинки и называют животное и его цвет (хором).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-a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blue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horse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.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Etc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б) Дети видят слова на экране и показывают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карточку с данным цветом, при </w:t>
            </w:r>
            <w:proofErr w:type="gramStart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этом</w:t>
            </w:r>
            <w:proofErr w:type="gramEnd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произнося вслух сами слова (у каждого ученика с собой набор карточек-цветов).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Дети получают раскраски, которые должны раскрасить, разгадав ребус на экране (2 варианта)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717" w:rsidRPr="00B40A02" w:rsidRDefault="00065717" w:rsidP="00065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Четкая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дифференциация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произношения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 звуков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65717" w:rsidRPr="00065717" w:rsidRDefault="00065717" w:rsidP="00065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слов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изученной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7F6" w:rsidRPr="00B40A02" w:rsidTr="006A07F6">
        <w:trPr>
          <w:trHeight w:val="3291"/>
        </w:trPr>
        <w:tc>
          <w:tcPr>
            <w:tcW w:w="1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Создание проблемной ситуации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мин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717" w:rsidRPr="00B40A02" w:rsidRDefault="00065717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Повторение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изученной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лексики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-How to build an English house?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-Remember the names of some rooms.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-Чего-то не хватает. А где нам помыть руки перед едой? Где принять гостей? Негде? Что же делать?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Ученики вспоминают уже известные им слова по теме «Мой дом» (комнаты)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(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kitchen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hall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, 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bedroom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)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Ученики угадывают недостающие комнаты (ванная, гостиная)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717" w:rsidRPr="00065717" w:rsidRDefault="00065717" w:rsidP="00065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изученной ранее л</w:t>
            </w: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ексики</w:t>
            </w: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65717" w:rsidRPr="00B40A02" w:rsidRDefault="00065717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7F6" w:rsidRPr="00B40A02" w:rsidTr="006A07F6">
        <w:trPr>
          <w:trHeight w:val="3376"/>
        </w:trPr>
        <w:tc>
          <w:tcPr>
            <w:tcW w:w="1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Формулирование темы и цели урока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мин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называет формулировку целей урока;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Вот они, недостающие комнаты, но как же они называются по-английски?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--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bathroom</w:t>
            </w:r>
            <w:proofErr w:type="spellEnd"/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--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living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room</w:t>
            </w:r>
            <w:proofErr w:type="spellEnd"/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проговаривает слова, показывая картинки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Ученики повторяют за учителем новые слова: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-a bathroom, in the bathroom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-a kitchen, in the kitchen.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065717" w:rsidP="00065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новой лексикой, совершенствование умения говорения.</w:t>
            </w:r>
          </w:p>
        </w:tc>
      </w:tr>
      <w:tr w:rsidR="006A07F6" w:rsidRPr="00B40A02" w:rsidTr="006A07F6">
        <w:trPr>
          <w:trHeight w:val="4794"/>
        </w:trPr>
        <w:tc>
          <w:tcPr>
            <w:tcW w:w="1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Открытие нового знания и его применение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мин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 xml:space="preserve">)-Let’s write them down. 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прикрепляет на доску карточки с новыми словами.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Учитель добавляет карточки с уже известными словами (названиями комнат), ученикам предлагается совместить слова с картинками. Картинки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лежат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столе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учителя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-Let’s match the pictures and the words.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Ученики записывают новые слова в словарь.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Ученики выходят к доске по одному и прикрепляют картинки рядом с соответствующими словами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065717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Закрепление новой лексики.</w:t>
            </w:r>
          </w:p>
        </w:tc>
      </w:tr>
      <w:tr w:rsidR="006A07F6" w:rsidRPr="00B40A02" w:rsidTr="006A07F6">
        <w:trPr>
          <w:trHeight w:val="3756"/>
        </w:trPr>
        <w:tc>
          <w:tcPr>
            <w:tcW w:w="1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Закрепление изученного материала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мин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в форме проектной деятельности.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раздает листы бумаги формата А</w:t>
            </w:r>
            <w:proofErr w:type="gramStart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proofErr w:type="gramEnd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каждому ученику. Объясняет, что нужно прикрепить детали домика на лист, добавить комнаты, раскрасить. Используется рабочая тетрадь к учебнику Spotlight2, приложение к Модулю 1 “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Craftwork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” + ст.23 там же (возможный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образец выполнения)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Ученики получают лист бумаги, берут заранее заготовленные принадлежности (клей, карандаши, детали домика, маленькие картинки комнат), приклеивают детали проекта на лист, раскрашивают, оформляют.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065717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Закрепление новой лексики.</w:t>
            </w:r>
          </w:p>
        </w:tc>
      </w:tr>
      <w:tr w:rsidR="006A07F6" w:rsidRPr="00B40A02" w:rsidTr="006A07F6">
        <w:trPr>
          <w:trHeight w:val="2807"/>
        </w:trPr>
        <w:tc>
          <w:tcPr>
            <w:tcW w:w="19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58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Рефлексия. Домашнее задание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мин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-Учитель мобилизует </w:t>
            </w:r>
            <w:proofErr w:type="gramStart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обучающихся</w:t>
            </w:r>
            <w:proofErr w:type="gramEnd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умение оценивать результаты своей деятельности.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)-Show me your projects! Do you like them?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Обращается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каждому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ученику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: 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Do you like your project?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Подведение итогов урока.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Повторение основной лексики урока.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Finish the expressions: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This is a ...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(показать картинки)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Объяснение домашнего задания.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Дома вы доделаете 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 xml:space="preserve">проект, выучите новые слова </w:t>
            </w:r>
            <w:proofErr w:type="gram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завтра</w:t>
            </w:r>
            <w:proofErr w:type="gram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мы научимся составлять рассказ о своем домике.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) 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Прощание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: 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 xml:space="preserve">Let’s remember the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colours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 xml:space="preserve"> and sing a song “I like butterflies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”.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Песня «I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like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butterflies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»+звуковое приложение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-The lesson is over, good bye, children!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Проводят самооценку результатов своей деятельности и деятельности всего класса.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</w:t>
            </w: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)-Yes./No.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ru-RU"/>
              </w:rPr>
              <w:t>Yes, I like my project. /I don’t like my project</w:t>
            </w: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Ученики заканчивают предложения, глядя на картинки.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Записывают домашнее задание.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Поют песню, держа в руках бабочек. (Бабочки заранее изготовлены дома)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Good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bye</w:t>
            </w:r>
            <w:proofErr w:type="spellEnd"/>
            <w:r w:rsidRPr="00B40A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!</w:t>
            </w:r>
          </w:p>
          <w:p w:rsidR="006A07F6" w:rsidRPr="00B40A02" w:rsidRDefault="006A07F6" w:rsidP="00447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5717" w:rsidRPr="00065717" w:rsidRDefault="00065717" w:rsidP="00065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  <w:r w:rsidR="0091343E"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5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результативности урока</w:t>
            </w:r>
            <w:r w:rsidR="0091343E" w:rsidRPr="00B40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A07F6" w:rsidRPr="00B40A02" w:rsidRDefault="006A07F6" w:rsidP="00065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8131D0" w:rsidRPr="00B40A02" w:rsidRDefault="008131D0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131D0" w:rsidRPr="00B40A02" w:rsidRDefault="008131D0" w:rsidP="00447D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40A0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2E6F6E" w:rsidRPr="00B40A02" w:rsidRDefault="002E6F6E" w:rsidP="00447D7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2E6F6E" w:rsidRPr="00B40A02" w:rsidSect="008131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FA"/>
    <w:multiLevelType w:val="multilevel"/>
    <w:tmpl w:val="88E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F54C3"/>
    <w:multiLevelType w:val="multilevel"/>
    <w:tmpl w:val="2A8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D7"/>
    <w:rsid w:val="00065717"/>
    <w:rsid w:val="0027391B"/>
    <w:rsid w:val="002E6F6E"/>
    <w:rsid w:val="00447D7C"/>
    <w:rsid w:val="00647D60"/>
    <w:rsid w:val="006A07F6"/>
    <w:rsid w:val="007776C1"/>
    <w:rsid w:val="008131D0"/>
    <w:rsid w:val="008B66D7"/>
    <w:rsid w:val="0091343E"/>
    <w:rsid w:val="009F0DC2"/>
    <w:rsid w:val="00AC4DB1"/>
    <w:rsid w:val="00B40A02"/>
    <w:rsid w:val="00C0660F"/>
    <w:rsid w:val="00C13554"/>
    <w:rsid w:val="00C22562"/>
    <w:rsid w:val="00C903B5"/>
    <w:rsid w:val="00CC152A"/>
    <w:rsid w:val="00D25C4B"/>
    <w:rsid w:val="00E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1395355</dc:creator>
  <cp:keywords/>
  <dc:description/>
  <cp:lastModifiedBy>1395355</cp:lastModifiedBy>
  <cp:revision>5</cp:revision>
  <dcterms:created xsi:type="dcterms:W3CDTF">2022-06-27T13:04:00Z</dcterms:created>
  <dcterms:modified xsi:type="dcterms:W3CDTF">2022-10-29T11:43:00Z</dcterms:modified>
</cp:coreProperties>
</file>