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C0" w:rsidRPr="00BE0BA0" w:rsidRDefault="008173C0" w:rsidP="008173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8173C0" w:rsidRPr="00BE0BA0" w:rsidRDefault="008173C0" w:rsidP="008173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8173C0" w:rsidRPr="00BE0BA0" w:rsidRDefault="008173C0" w:rsidP="008173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8173C0" w:rsidRPr="00BE0BA0" w:rsidRDefault="008173C0" w:rsidP="008173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5C3F7D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F7D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3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Паспорт учебного проекта по предмету «Окружающий мир» на тему</w:t>
      </w: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«МАГНИТОГОРСК – ГОРОД, ЧТО СЕРДЦУ ДОРОГ МОЕМУ»</w:t>
      </w: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Pr="0017366E" w:rsidRDefault="008173C0" w:rsidP="008173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66E">
        <w:rPr>
          <w:rFonts w:ascii="Times New Roman" w:hAnsi="Times New Roman" w:cs="Times New Roman"/>
          <w:b/>
          <w:sz w:val="24"/>
          <w:szCs w:val="24"/>
        </w:rPr>
        <w:t>Организатор проекта:</w:t>
      </w: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Нынык Валерия Борисовна, </w:t>
      </w: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К)ОШИ №4», </w:t>
      </w: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8173C0" w:rsidRDefault="008173C0" w:rsidP="00817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/ 2017 учебный год</w:t>
      </w:r>
    </w:p>
    <w:p w:rsidR="008173C0" w:rsidRPr="005D77E5" w:rsidRDefault="008173C0" w:rsidP="00817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173C0" w:rsidTr="00B005F6">
        <w:tc>
          <w:tcPr>
            <w:tcW w:w="2093" w:type="dxa"/>
          </w:tcPr>
          <w:p w:rsidR="008173C0" w:rsidRPr="003054E6" w:rsidRDefault="008173C0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478" w:type="dxa"/>
          </w:tcPr>
          <w:p w:rsidR="008173C0" w:rsidRPr="00C72E4E" w:rsidRDefault="008173C0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B7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предмету «Окружающий мир», ориентированный на учащихся 3 класса на тему: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«Магнитогорск – город, что сердцу дорог моему» </w:t>
            </w:r>
          </w:p>
          <w:p w:rsidR="008173C0" w:rsidRPr="00FB1966" w:rsidRDefault="008173C0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C0" w:rsidTr="00B005F6">
        <w:tc>
          <w:tcPr>
            <w:tcW w:w="2093" w:type="dxa"/>
          </w:tcPr>
          <w:p w:rsidR="008173C0" w:rsidRPr="003054E6" w:rsidRDefault="008173C0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 проекта</w:t>
            </w:r>
          </w:p>
        </w:tc>
        <w:tc>
          <w:tcPr>
            <w:tcW w:w="7478" w:type="dxa"/>
          </w:tcPr>
          <w:p w:rsidR="008173C0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="008173C0">
              <w:rPr>
                <w:rFonts w:ascii="Times New Roman" w:hAnsi="Times New Roman" w:cs="Times New Roman"/>
                <w:sz w:val="24"/>
                <w:szCs w:val="24"/>
              </w:rPr>
              <w:t>Нынык Валерия Борисовна, учитель начальных классов, высшей квалификационной категории</w:t>
            </w:r>
          </w:p>
          <w:p w:rsidR="00532628" w:rsidRPr="00FB1966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проекта: ученики 4 «А» класса, воспитатель</w:t>
            </w:r>
          </w:p>
        </w:tc>
      </w:tr>
      <w:tr w:rsidR="008173C0" w:rsidTr="00B005F6">
        <w:tc>
          <w:tcPr>
            <w:tcW w:w="2093" w:type="dxa"/>
          </w:tcPr>
          <w:p w:rsidR="008173C0" w:rsidRPr="003054E6" w:rsidRDefault="008173C0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478" w:type="dxa"/>
          </w:tcPr>
          <w:p w:rsidR="008173C0" w:rsidRPr="00105849" w:rsidRDefault="00FD42A0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 - ориентированный</w:t>
            </w:r>
          </w:p>
        </w:tc>
      </w:tr>
      <w:tr w:rsidR="008173C0" w:rsidTr="00B005F6">
        <w:tc>
          <w:tcPr>
            <w:tcW w:w="2093" w:type="dxa"/>
          </w:tcPr>
          <w:p w:rsidR="008173C0" w:rsidRPr="003054E6" w:rsidRDefault="008173C0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7478" w:type="dxa"/>
          </w:tcPr>
          <w:p w:rsidR="008173C0" w:rsidRPr="008173C0" w:rsidRDefault="008173C0" w:rsidP="0081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3C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173C0">
              <w:rPr>
                <w:rFonts w:ascii="Times New Roman" w:hAnsi="Times New Roman" w:cs="Times New Roman"/>
                <w:sz w:val="24"/>
                <w:szCs w:val="24"/>
              </w:rPr>
              <w:t>оспитание у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любви к родному городу Магнитогорска, его истории</w:t>
            </w:r>
          </w:p>
          <w:p w:rsidR="008173C0" w:rsidRPr="00E540B0" w:rsidRDefault="008173C0" w:rsidP="0081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B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проекта:</w:t>
            </w:r>
          </w:p>
          <w:p w:rsidR="00E540B0" w:rsidRDefault="00E540B0" w:rsidP="0081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историей развития города Магнитогорска, его достопримечательностях, символике.</w:t>
            </w:r>
          </w:p>
          <w:p w:rsidR="00E540B0" w:rsidRDefault="00E540B0" w:rsidP="0081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5E7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85E7E" w:rsidRPr="00E85E7E">
              <w:rPr>
                <w:rFonts w:ascii="Times New Roman" w:hAnsi="Times New Roman" w:cs="Times New Roman"/>
                <w:sz w:val="24"/>
                <w:szCs w:val="24"/>
              </w:rPr>
              <w:t>ормировать познавательный интерес к историческому прошлому и настоящему родного города, чувство любви к родному краю;</w:t>
            </w:r>
          </w:p>
          <w:p w:rsidR="00E85E7E" w:rsidRDefault="00E85E7E" w:rsidP="0081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E85E7E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профессиях людей, работающих в нашем городе;</w:t>
            </w:r>
          </w:p>
          <w:p w:rsidR="00E85E7E" w:rsidRDefault="00E85E7E" w:rsidP="0081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r w:rsidR="0064090C"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 детей через оформительскую деятельность</w:t>
            </w:r>
          </w:p>
          <w:p w:rsidR="0064090C" w:rsidRDefault="0064090C" w:rsidP="0081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умений строить содержательное и связное суждение;</w:t>
            </w:r>
          </w:p>
          <w:p w:rsidR="008173C0" w:rsidRPr="00FB1966" w:rsidRDefault="00E85E7E" w:rsidP="0081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потребность в поисковой деятельности, сотрудничать с одноклассниками и взрослыми</w:t>
            </w:r>
          </w:p>
        </w:tc>
      </w:tr>
      <w:tr w:rsidR="008173C0" w:rsidTr="00B005F6">
        <w:tc>
          <w:tcPr>
            <w:tcW w:w="2093" w:type="dxa"/>
          </w:tcPr>
          <w:p w:rsidR="008173C0" w:rsidRPr="003054E6" w:rsidRDefault="008173C0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</w:t>
            </w: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7478" w:type="dxa"/>
          </w:tcPr>
          <w:p w:rsidR="008173C0" w:rsidRDefault="00E540B0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альбомов «Памятники города Магнитогорска»;</w:t>
            </w:r>
          </w:p>
          <w:p w:rsidR="00E540B0" w:rsidRDefault="00E540B0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города Магнитогорска»</w:t>
            </w:r>
          </w:p>
          <w:p w:rsidR="00E540B0" w:rsidRPr="00FB1966" w:rsidRDefault="00E540B0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викторины «Магнитогорск – город, что сердцу дорог моему»</w:t>
            </w:r>
          </w:p>
        </w:tc>
      </w:tr>
      <w:tr w:rsidR="008173C0" w:rsidTr="00B005F6">
        <w:tc>
          <w:tcPr>
            <w:tcW w:w="2093" w:type="dxa"/>
          </w:tcPr>
          <w:p w:rsidR="008173C0" w:rsidRPr="003054E6" w:rsidRDefault="008173C0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7478" w:type="dxa"/>
          </w:tcPr>
          <w:p w:rsidR="008173C0" w:rsidRPr="00FB1966" w:rsidRDefault="0064090C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  <w:r w:rsidR="00FD42A0">
              <w:rPr>
                <w:rFonts w:ascii="Times New Roman" w:hAnsi="Times New Roman" w:cs="Times New Roman"/>
                <w:sz w:val="24"/>
                <w:szCs w:val="24"/>
              </w:rPr>
              <w:t xml:space="preserve"> май,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2017 -2018 учебный год</w:t>
            </w:r>
          </w:p>
        </w:tc>
      </w:tr>
      <w:tr w:rsidR="008173C0" w:rsidTr="00B005F6">
        <w:tc>
          <w:tcPr>
            <w:tcW w:w="2093" w:type="dxa"/>
          </w:tcPr>
          <w:p w:rsidR="008173C0" w:rsidRPr="003054E6" w:rsidRDefault="008173C0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формы 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в рамках реализации проекта</w:t>
            </w:r>
          </w:p>
        </w:tc>
        <w:tc>
          <w:tcPr>
            <w:tcW w:w="7478" w:type="dxa"/>
          </w:tcPr>
          <w:p w:rsidR="008173C0" w:rsidRPr="00807CD9" w:rsidRDefault="008173C0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D9">
              <w:rPr>
                <w:rFonts w:ascii="Times New Roman" w:hAnsi="Times New Roman" w:cs="Times New Roman"/>
                <w:sz w:val="24"/>
                <w:szCs w:val="24"/>
              </w:rPr>
              <w:t>- Познавательные занятия, экскурсии;</w:t>
            </w:r>
          </w:p>
          <w:p w:rsidR="008173C0" w:rsidRPr="00807CD9" w:rsidRDefault="008173C0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D9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8173C0" w:rsidRDefault="008173C0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D9">
              <w:rPr>
                <w:rFonts w:ascii="Times New Roman" w:hAnsi="Times New Roman" w:cs="Times New Roman"/>
                <w:sz w:val="24"/>
                <w:szCs w:val="24"/>
              </w:rPr>
              <w:t>-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товыставки и выставки рисунков, </w:t>
            </w:r>
          </w:p>
          <w:p w:rsidR="008173C0" w:rsidRPr="00FB1966" w:rsidRDefault="008173C0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FD42A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2. Актуальность проекта</w:t>
      </w:r>
    </w:p>
    <w:p w:rsidR="00532628" w:rsidRPr="00532628" w:rsidRDefault="00532628" w:rsidP="00532628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атриотическое воспитание детей является одной из основных задач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нашего учреждения. 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Чувство патриотизма многогранно по содержанию. Это и любовь к родным местам, народным промыслам и традициям,  гордость за свой народ, и ощущение своей неразрывности с окружающим миром, и желание сохранять и приумножать богатство своей страны.</w:t>
      </w:r>
    </w:p>
    <w:p w:rsidR="00532628" w:rsidRPr="00532628" w:rsidRDefault="00532628" w:rsidP="00532628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Патриотизм, применительно к ребенку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младшего школьного 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возраста </w:t>
      </w:r>
      <w:proofErr w:type="gramStart"/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определяется</w:t>
      </w:r>
      <w:proofErr w:type="gramEnd"/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как потребность участвовать во всех делах на благо семьи, детского сада, родного города, Родины, представителей живой природы, наличие у детей таких качеств как сострадание, сочувствие, чувство собственного достоинства и сознание себя частью окружающего мира.</w:t>
      </w:r>
    </w:p>
    <w:p w:rsidR="00532628" w:rsidRPr="00532628" w:rsidRDefault="00532628" w:rsidP="00532628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Город Магнитогорск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является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одним из интереснейших городов Челябинской области 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богатейшей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историей,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массой достопримечательностей и по праву зовётся «городом 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чёрной металлургии». Нам горожанам есть чем гордиться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!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Но далек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 не каждый ее житель знает историю своего города, его святыни.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 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сожалению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родители не всегда находят вр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емя для приобщения своих детей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к достопримечательностям города, его традициям, его культуре и т.д. А р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азвитие духовно-нравственных на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чал начинается с раннего возраста, именно, с любви к своей мало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й Ро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дине. А чтобы любить свою улицу, город, его традиции, их надо знать.</w:t>
      </w:r>
    </w:p>
    <w:p w:rsidR="00FD42A0" w:rsidRPr="00532628" w:rsidRDefault="00532628" w:rsidP="00532628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Мы хотим, чтобы дети лучше знали свой город, его историю,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почитали добрые 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традиции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5326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532628" w:rsidRPr="00185292" w:rsidRDefault="00532628" w:rsidP="00532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92">
        <w:rPr>
          <w:rFonts w:ascii="Times New Roman" w:hAnsi="Times New Roman" w:cs="Times New Roman"/>
          <w:b/>
          <w:sz w:val="24"/>
          <w:szCs w:val="24"/>
        </w:rPr>
        <w:t>3. Основные этапы по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532628" w:rsidRPr="00185292" w:rsidTr="00B005F6">
        <w:tc>
          <w:tcPr>
            <w:tcW w:w="6062" w:type="dxa"/>
          </w:tcPr>
          <w:p w:rsidR="00532628" w:rsidRPr="00185292" w:rsidRDefault="00532628" w:rsidP="00B00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практической  деятельности на этапе</w:t>
            </w:r>
          </w:p>
        </w:tc>
        <w:tc>
          <w:tcPr>
            <w:tcW w:w="3509" w:type="dxa"/>
          </w:tcPr>
          <w:p w:rsidR="00532628" w:rsidRPr="00185292" w:rsidRDefault="00532628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532628" w:rsidRPr="00185292" w:rsidTr="00B005F6">
        <w:tc>
          <w:tcPr>
            <w:tcW w:w="9571" w:type="dxa"/>
            <w:gridSpan w:val="2"/>
          </w:tcPr>
          <w:p w:rsidR="00532628" w:rsidRPr="00B85EA1" w:rsidRDefault="00532628" w:rsidP="005326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532628" w:rsidRPr="00185292" w:rsidTr="00B005F6">
        <w:tc>
          <w:tcPr>
            <w:tcW w:w="6062" w:type="dxa"/>
          </w:tcPr>
          <w:p w:rsidR="00532628" w:rsidRPr="0018529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«Что я знаю о Южном Урале?»</w:t>
            </w:r>
          </w:p>
        </w:tc>
        <w:tc>
          <w:tcPr>
            <w:tcW w:w="3509" w:type="dxa"/>
          </w:tcPr>
          <w:p w:rsidR="00532628" w:rsidRPr="0018529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обучающиеся</w:t>
            </w:r>
          </w:p>
        </w:tc>
      </w:tr>
      <w:tr w:rsidR="00532628" w:rsidRPr="00185292" w:rsidTr="00B005F6">
        <w:tc>
          <w:tcPr>
            <w:tcW w:w="9571" w:type="dxa"/>
            <w:gridSpan w:val="2"/>
          </w:tcPr>
          <w:p w:rsidR="00532628" w:rsidRPr="00B85EA1" w:rsidRDefault="00532628" w:rsidP="005326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532628" w:rsidRPr="00185292" w:rsidTr="00B005F6">
        <w:tc>
          <w:tcPr>
            <w:tcW w:w="6062" w:type="dxa"/>
          </w:tcPr>
          <w:p w:rsidR="00532628" w:rsidRPr="0018529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Определение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заголовка и названия глав, определение и о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бсуждение  источников информации. Выбор критериев оценки результатов.</w:t>
            </w:r>
          </w:p>
        </w:tc>
        <w:tc>
          <w:tcPr>
            <w:tcW w:w="3509" w:type="dxa"/>
          </w:tcPr>
          <w:p w:rsidR="00532628" w:rsidRPr="0018529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32628" w:rsidRPr="00185292" w:rsidTr="00B005F6">
        <w:tc>
          <w:tcPr>
            <w:tcW w:w="9571" w:type="dxa"/>
            <w:gridSpan w:val="2"/>
          </w:tcPr>
          <w:p w:rsidR="00532628" w:rsidRPr="00B85EA1" w:rsidRDefault="00532628" w:rsidP="005326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деятельностный  этап</w:t>
            </w:r>
          </w:p>
        </w:tc>
      </w:tr>
      <w:tr w:rsidR="00532628" w:rsidRPr="00185292" w:rsidTr="00B005F6">
        <w:tc>
          <w:tcPr>
            <w:tcW w:w="6062" w:type="dxa"/>
          </w:tcPr>
          <w:p w:rsidR="00532628" w:rsidRPr="0018529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и отбор необходимой информации, создание презентации.</w:t>
            </w:r>
          </w:p>
          <w:p w:rsidR="00532628" w:rsidRPr="0018529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: наблюдение</w:t>
            </w:r>
            <w:proofErr w:type="gramStart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советы, проведение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бесед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помощь в создании презентаций.</w:t>
            </w:r>
          </w:p>
          <w:p w:rsidR="00532628" w:rsidRPr="0018529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 оказание помощи в планировании работы с учётом занятости ребёнка, содействие в поисках необходимого материала для работы над проектом.</w:t>
            </w:r>
          </w:p>
        </w:tc>
        <w:tc>
          <w:tcPr>
            <w:tcW w:w="3509" w:type="dxa"/>
          </w:tcPr>
          <w:p w:rsidR="00532628" w:rsidRPr="0018529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532628" w:rsidRPr="00185292" w:rsidTr="00B005F6">
        <w:tc>
          <w:tcPr>
            <w:tcW w:w="9571" w:type="dxa"/>
            <w:gridSpan w:val="2"/>
          </w:tcPr>
          <w:p w:rsidR="00532628" w:rsidRPr="00B85EA1" w:rsidRDefault="00532628" w:rsidP="005326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</w:tr>
      <w:tr w:rsidR="00532628" w:rsidRPr="00185292" w:rsidTr="00B005F6">
        <w:tc>
          <w:tcPr>
            <w:tcW w:w="6062" w:type="dxa"/>
          </w:tcPr>
          <w:p w:rsidR="00532628" w:rsidRPr="0018529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собранного материала. Подготовка к выступлению на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продукта.</w:t>
            </w:r>
          </w:p>
          <w:p w:rsidR="00532628" w:rsidRPr="0018529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32628" w:rsidRPr="0018529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532628" w:rsidRPr="00185292" w:rsidTr="00B005F6">
        <w:tc>
          <w:tcPr>
            <w:tcW w:w="6062" w:type="dxa"/>
          </w:tcPr>
          <w:p w:rsidR="00532628" w:rsidRPr="0018529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продуктов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деятельности.</w:t>
            </w:r>
          </w:p>
          <w:p w:rsidR="00532628" w:rsidRPr="0018529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Родители: поддержка ребёнка во время презентации.</w:t>
            </w:r>
          </w:p>
        </w:tc>
        <w:tc>
          <w:tcPr>
            <w:tcW w:w="3509" w:type="dxa"/>
          </w:tcPr>
          <w:p w:rsidR="00532628" w:rsidRPr="0018529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532628" w:rsidRPr="00185292" w:rsidTr="00B005F6">
        <w:tc>
          <w:tcPr>
            <w:tcW w:w="9571" w:type="dxa"/>
            <w:gridSpan w:val="2"/>
          </w:tcPr>
          <w:p w:rsidR="00532628" w:rsidRPr="000236DB" w:rsidRDefault="00532628" w:rsidP="0053262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 – заключительный этап</w:t>
            </w:r>
          </w:p>
        </w:tc>
      </w:tr>
      <w:tr w:rsidR="00532628" w:rsidRPr="00185292" w:rsidTr="00B005F6">
        <w:tc>
          <w:tcPr>
            <w:tcW w:w="6062" w:type="dxa"/>
          </w:tcPr>
          <w:p w:rsidR="00532628" w:rsidRPr="0018529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Оценка своей работы.</w:t>
            </w:r>
          </w:p>
          <w:p w:rsidR="00532628" w:rsidRPr="0018529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Обмен впечатлениями по итогам проекта.</w:t>
            </w:r>
          </w:p>
        </w:tc>
        <w:tc>
          <w:tcPr>
            <w:tcW w:w="3509" w:type="dxa"/>
          </w:tcPr>
          <w:p w:rsidR="00532628" w:rsidRPr="0018529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</w:tbl>
    <w:p w:rsidR="00532628" w:rsidRDefault="00532628" w:rsidP="00532628">
      <w:pPr>
        <w:rPr>
          <w:rFonts w:ascii="Times New Roman" w:hAnsi="Times New Roman" w:cs="Times New Roman"/>
          <w:b/>
          <w:sz w:val="24"/>
          <w:szCs w:val="24"/>
        </w:rPr>
      </w:pPr>
    </w:p>
    <w:p w:rsidR="00532628" w:rsidRDefault="00532628" w:rsidP="00532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28" w:rsidRDefault="00532628" w:rsidP="00532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28" w:rsidRDefault="00532628" w:rsidP="00532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28" w:rsidRDefault="00532628" w:rsidP="00532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28" w:rsidRDefault="00532628" w:rsidP="00532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28" w:rsidRDefault="00532628" w:rsidP="00532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28" w:rsidRDefault="00532628" w:rsidP="00532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28" w:rsidRDefault="00532628" w:rsidP="00532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28" w:rsidRDefault="00532628" w:rsidP="00532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28" w:rsidRDefault="00532628" w:rsidP="005326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28" w:rsidRDefault="00532628" w:rsidP="00507D0C">
      <w:pPr>
        <w:rPr>
          <w:rFonts w:ascii="Times New Roman" w:hAnsi="Times New Roman" w:cs="Times New Roman"/>
          <w:b/>
          <w:sz w:val="24"/>
          <w:szCs w:val="24"/>
        </w:rPr>
      </w:pPr>
    </w:p>
    <w:p w:rsidR="00507D0C" w:rsidRDefault="00507D0C" w:rsidP="00507D0C">
      <w:pPr>
        <w:rPr>
          <w:rFonts w:ascii="Times New Roman" w:hAnsi="Times New Roman" w:cs="Times New Roman"/>
          <w:b/>
          <w:sz w:val="24"/>
          <w:szCs w:val="24"/>
        </w:rPr>
      </w:pPr>
    </w:p>
    <w:p w:rsidR="00532628" w:rsidRDefault="00532628" w:rsidP="00532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Дорожная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55343E">
        <w:rPr>
          <w:rFonts w:ascii="Times New Roman" w:hAnsi="Times New Roman" w:cs="Times New Roman"/>
          <w:b/>
          <w:sz w:val="24"/>
          <w:szCs w:val="24"/>
        </w:rPr>
        <w:t>по реализации проекта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832"/>
        <w:gridCol w:w="2980"/>
        <w:gridCol w:w="1808"/>
      </w:tblGrid>
      <w:tr w:rsidR="00532628" w:rsidTr="00B005F6">
        <w:tc>
          <w:tcPr>
            <w:tcW w:w="2552" w:type="dxa"/>
          </w:tcPr>
          <w:p w:rsidR="00532628" w:rsidRPr="00D62F47" w:rsidRDefault="00532628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832" w:type="dxa"/>
          </w:tcPr>
          <w:p w:rsidR="00532628" w:rsidRPr="00D62F47" w:rsidRDefault="00532628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80" w:type="dxa"/>
          </w:tcPr>
          <w:p w:rsidR="00532628" w:rsidRPr="00D62F47" w:rsidRDefault="00532628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совместно с родителями</w:t>
            </w:r>
          </w:p>
        </w:tc>
        <w:tc>
          <w:tcPr>
            <w:tcW w:w="1808" w:type="dxa"/>
          </w:tcPr>
          <w:p w:rsidR="00532628" w:rsidRPr="00D62F47" w:rsidRDefault="00532628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532628" w:rsidRPr="00D62F47" w:rsidTr="003B416A">
        <w:trPr>
          <w:trHeight w:val="2203"/>
        </w:trPr>
        <w:tc>
          <w:tcPr>
            <w:tcW w:w="2552" w:type="dxa"/>
          </w:tcPr>
          <w:p w:rsidR="00532628" w:rsidRPr="00B85EA1" w:rsidRDefault="00532628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  <w:tc>
          <w:tcPr>
            <w:tcW w:w="2832" w:type="dxa"/>
          </w:tcPr>
          <w:p w:rsidR="00532628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07D0C">
              <w:rPr>
                <w:rFonts w:ascii="Times New Roman" w:hAnsi="Times New Roman" w:cs="Times New Roman"/>
                <w:sz w:val="24"/>
                <w:szCs w:val="24"/>
              </w:rPr>
              <w:t>опроса по теме: «Что ты знаешь о городе Магнитогорске?»</w:t>
            </w:r>
          </w:p>
          <w:p w:rsidR="00507D0C" w:rsidRPr="00DC57E8" w:rsidRDefault="00507D0C" w:rsidP="00507D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темы, цели и задач проектной работы;</w:t>
            </w:r>
          </w:p>
          <w:p w:rsidR="00507D0C" w:rsidRPr="00855700" w:rsidRDefault="00507D0C" w:rsidP="005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источников информации</w:t>
            </w:r>
          </w:p>
        </w:tc>
        <w:tc>
          <w:tcPr>
            <w:tcW w:w="2980" w:type="dxa"/>
          </w:tcPr>
          <w:p w:rsidR="00532628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совместно с родителями отвечают на вопросы</w:t>
            </w:r>
          </w:p>
          <w:p w:rsidR="00507D0C" w:rsidRDefault="00507D0C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0C" w:rsidRDefault="00507D0C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0C" w:rsidRDefault="00507D0C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0C" w:rsidRPr="00D62F47" w:rsidRDefault="00507D0C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628" w:rsidRDefault="00507D0C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3B416A" w:rsidRPr="00D62F47" w:rsidTr="00B005F6">
        <w:trPr>
          <w:trHeight w:val="820"/>
        </w:trPr>
        <w:tc>
          <w:tcPr>
            <w:tcW w:w="2552" w:type="dxa"/>
          </w:tcPr>
          <w:p w:rsidR="003B416A" w:rsidRDefault="003B416A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2832" w:type="dxa"/>
          </w:tcPr>
          <w:p w:rsidR="003B416A" w:rsidRDefault="003B416A" w:rsidP="005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5A8E">
              <w:rPr>
                <w:rFonts w:ascii="Times New Roman" w:hAnsi="Times New Roman" w:cs="Times New Roman"/>
                <w:sz w:val="24"/>
                <w:szCs w:val="24"/>
              </w:rPr>
              <w:t>Как зарождался Магнитогорск?</w:t>
            </w:r>
            <w:r w:rsidR="00F771B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одного посёлка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B416A" w:rsidRDefault="003B416A" w:rsidP="0050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(вводное занятие)</w:t>
            </w:r>
          </w:p>
        </w:tc>
        <w:tc>
          <w:tcPr>
            <w:tcW w:w="2980" w:type="dxa"/>
          </w:tcPr>
          <w:p w:rsidR="003B416A" w:rsidRDefault="003B416A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0C">
              <w:rPr>
                <w:rFonts w:ascii="Times New Roman" w:hAnsi="Times New Roman" w:cs="Times New Roman"/>
                <w:sz w:val="24"/>
                <w:szCs w:val="24"/>
              </w:rPr>
              <w:t>Подготовка мини-рефератов по теме занятия</w:t>
            </w:r>
          </w:p>
        </w:tc>
        <w:tc>
          <w:tcPr>
            <w:tcW w:w="1808" w:type="dxa"/>
          </w:tcPr>
          <w:p w:rsidR="003B416A" w:rsidRDefault="003B416A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76" w:rsidRPr="00D62F47" w:rsidTr="00B005F6">
        <w:trPr>
          <w:trHeight w:val="1377"/>
        </w:trPr>
        <w:tc>
          <w:tcPr>
            <w:tcW w:w="2552" w:type="dxa"/>
            <w:vMerge w:val="restart"/>
          </w:tcPr>
          <w:p w:rsidR="00D10E76" w:rsidRPr="00D62F47" w:rsidRDefault="00D10E76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деятельностный  этап</w:t>
            </w:r>
          </w:p>
        </w:tc>
        <w:tc>
          <w:tcPr>
            <w:tcW w:w="2832" w:type="dxa"/>
          </w:tcPr>
          <w:p w:rsidR="00D10E76" w:rsidRPr="00D62F47" w:rsidRDefault="00D10E76" w:rsidP="00F7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«Памятники города Магнитогорска»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F77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F77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аочная экскурсия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80" w:type="dxa"/>
          </w:tcPr>
          <w:p w:rsidR="00D10E76" w:rsidRPr="00D62F47" w:rsidRDefault="00D10E76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по теме занятия</w:t>
            </w:r>
          </w:p>
        </w:tc>
        <w:tc>
          <w:tcPr>
            <w:tcW w:w="1808" w:type="dxa"/>
          </w:tcPr>
          <w:p w:rsidR="00D10E76" w:rsidRPr="00D62F47" w:rsidRDefault="00D10E76" w:rsidP="00F7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D10E76" w:rsidRPr="00D62F47" w:rsidTr="00B005F6">
        <w:trPr>
          <w:trHeight w:val="266"/>
        </w:trPr>
        <w:tc>
          <w:tcPr>
            <w:tcW w:w="2552" w:type="dxa"/>
            <w:vMerge/>
          </w:tcPr>
          <w:p w:rsidR="00D10E76" w:rsidRPr="00B85EA1" w:rsidRDefault="00D10E76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10E76" w:rsidRPr="00DC57E8" w:rsidRDefault="00D10E76" w:rsidP="00507D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«Символика города Магнитогорска: Флаг, герб, гимн»</w:t>
            </w:r>
            <w:r w:rsidR="00F77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(информационная беседа)</w:t>
            </w:r>
          </w:p>
        </w:tc>
        <w:tc>
          <w:tcPr>
            <w:tcW w:w="2980" w:type="dxa"/>
          </w:tcPr>
          <w:p w:rsidR="00D10E76" w:rsidRPr="00D62F47" w:rsidRDefault="00D10E76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</w:t>
            </w:r>
          </w:p>
        </w:tc>
        <w:tc>
          <w:tcPr>
            <w:tcW w:w="1808" w:type="dxa"/>
          </w:tcPr>
          <w:p w:rsidR="00D10E76" w:rsidRDefault="00F771BE" w:rsidP="00F7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10E76" w:rsidRPr="00D62F47" w:rsidTr="00B005F6">
        <w:trPr>
          <w:trHeight w:val="266"/>
        </w:trPr>
        <w:tc>
          <w:tcPr>
            <w:tcW w:w="2552" w:type="dxa"/>
            <w:vMerge/>
          </w:tcPr>
          <w:p w:rsidR="00D10E76" w:rsidRPr="00B85EA1" w:rsidRDefault="00D10E76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10E76" w:rsidRDefault="00D10E76" w:rsidP="00507D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«Их именами названы улицы города</w:t>
            </w:r>
            <w:r w:rsidR="00F77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Первостроители Магнитогорска» (обзорная беседа)</w:t>
            </w:r>
          </w:p>
        </w:tc>
        <w:tc>
          <w:tcPr>
            <w:tcW w:w="2980" w:type="dxa"/>
          </w:tcPr>
          <w:p w:rsidR="00D10E76" w:rsidRDefault="00F771B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808" w:type="dxa"/>
          </w:tcPr>
          <w:p w:rsidR="00D10E76" w:rsidRDefault="00F771B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10E76" w:rsidRPr="00D62F47" w:rsidTr="00B005F6">
        <w:trPr>
          <w:trHeight w:val="864"/>
        </w:trPr>
        <w:tc>
          <w:tcPr>
            <w:tcW w:w="2552" w:type="dxa"/>
            <w:vMerge/>
          </w:tcPr>
          <w:p w:rsidR="00D10E76" w:rsidRPr="00D62F47" w:rsidRDefault="00D10E76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D10E76" w:rsidRPr="00D62F47" w:rsidRDefault="00D10E76" w:rsidP="0027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«Главные достопримечательности нашего города (театры, музеи)» (час общения)</w:t>
            </w:r>
          </w:p>
        </w:tc>
        <w:tc>
          <w:tcPr>
            <w:tcW w:w="2980" w:type="dxa"/>
          </w:tcPr>
          <w:p w:rsidR="00D10E76" w:rsidRPr="00D62F47" w:rsidRDefault="00D10E76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808" w:type="dxa"/>
          </w:tcPr>
          <w:p w:rsidR="00D10E76" w:rsidRPr="00D62F47" w:rsidRDefault="00F771B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D10E76" w:rsidRPr="00D62F47" w:rsidTr="00B005F6">
        <w:trPr>
          <w:trHeight w:val="238"/>
        </w:trPr>
        <w:tc>
          <w:tcPr>
            <w:tcW w:w="2552" w:type="dxa"/>
            <w:vMerge/>
          </w:tcPr>
          <w:p w:rsidR="00D10E76" w:rsidRPr="00B85EA1" w:rsidRDefault="00D10E76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10E76" w:rsidRDefault="00D10E76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нашего города» (информационная экскурсия)</w:t>
            </w:r>
          </w:p>
        </w:tc>
        <w:tc>
          <w:tcPr>
            <w:tcW w:w="2980" w:type="dxa"/>
          </w:tcPr>
          <w:p w:rsidR="00D10E76" w:rsidRDefault="00D10E76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коллажи</w:t>
            </w:r>
          </w:p>
        </w:tc>
        <w:tc>
          <w:tcPr>
            <w:tcW w:w="1808" w:type="dxa"/>
          </w:tcPr>
          <w:p w:rsidR="00D10E76" w:rsidRDefault="00F771B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10E76" w:rsidRPr="00D62F47" w:rsidTr="00B005F6">
        <w:trPr>
          <w:trHeight w:val="238"/>
        </w:trPr>
        <w:tc>
          <w:tcPr>
            <w:tcW w:w="2552" w:type="dxa"/>
            <w:vMerge/>
          </w:tcPr>
          <w:p w:rsidR="00D10E76" w:rsidRPr="00B85EA1" w:rsidRDefault="00D10E76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10E76" w:rsidRDefault="00D10E76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«Куда пойти учиться после школы. Учебные заведения города» </w:t>
            </w:r>
          </w:p>
        </w:tc>
        <w:tc>
          <w:tcPr>
            <w:tcW w:w="2980" w:type="dxa"/>
          </w:tcPr>
          <w:p w:rsidR="00D10E76" w:rsidRDefault="00D10E76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808" w:type="dxa"/>
          </w:tcPr>
          <w:p w:rsidR="00D10E76" w:rsidRDefault="00F771B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10E76" w:rsidRPr="00D62F47" w:rsidTr="00B005F6">
        <w:trPr>
          <w:trHeight w:val="238"/>
        </w:trPr>
        <w:tc>
          <w:tcPr>
            <w:tcW w:w="2552" w:type="dxa"/>
            <w:vMerge/>
          </w:tcPr>
          <w:p w:rsidR="00D10E76" w:rsidRPr="00B85EA1" w:rsidRDefault="00D10E76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10E76" w:rsidRDefault="008B3A22" w:rsidP="00F7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«ММК – стальное сердце Магнитки» (информационный час)</w:t>
            </w:r>
          </w:p>
        </w:tc>
        <w:tc>
          <w:tcPr>
            <w:tcW w:w="2980" w:type="dxa"/>
          </w:tcPr>
          <w:p w:rsidR="00D10E76" w:rsidRDefault="008B3A22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мини-викторины</w:t>
            </w:r>
          </w:p>
        </w:tc>
        <w:tc>
          <w:tcPr>
            <w:tcW w:w="1808" w:type="dxa"/>
          </w:tcPr>
          <w:p w:rsidR="00D10E76" w:rsidRDefault="008B3A22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10E76" w:rsidRPr="00D62F47" w:rsidTr="00B005F6">
        <w:trPr>
          <w:trHeight w:val="238"/>
        </w:trPr>
        <w:tc>
          <w:tcPr>
            <w:tcW w:w="2552" w:type="dxa"/>
            <w:vMerge/>
          </w:tcPr>
          <w:p w:rsidR="00D10E76" w:rsidRPr="00B85EA1" w:rsidRDefault="00D10E76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10E76" w:rsidRDefault="00D10E76" w:rsidP="008B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3A22">
              <w:rPr>
                <w:rFonts w:ascii="Times New Roman" w:hAnsi="Times New Roman" w:cs="Times New Roman"/>
                <w:sz w:val="24"/>
                <w:szCs w:val="24"/>
              </w:rPr>
              <w:t>Одна на всех Победа</w:t>
            </w:r>
            <w:proofErr w:type="gramStart"/>
            <w:r w:rsidR="008B3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B3A22">
              <w:rPr>
                <w:rFonts w:ascii="Times New Roman" w:hAnsi="Times New Roman" w:cs="Times New Roman"/>
                <w:sz w:val="24"/>
                <w:szCs w:val="24"/>
              </w:rPr>
              <w:t xml:space="preserve"> Магнитогорск в годы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(информационно-познавательный час общения)</w:t>
            </w:r>
          </w:p>
        </w:tc>
        <w:tc>
          <w:tcPr>
            <w:tcW w:w="2980" w:type="dxa"/>
          </w:tcPr>
          <w:p w:rsidR="00D10E76" w:rsidRDefault="00D10E76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презентации</w:t>
            </w:r>
          </w:p>
        </w:tc>
        <w:tc>
          <w:tcPr>
            <w:tcW w:w="1808" w:type="dxa"/>
          </w:tcPr>
          <w:p w:rsidR="00D10E76" w:rsidRDefault="008B3A22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(1-2 неделя)</w:t>
            </w:r>
          </w:p>
        </w:tc>
      </w:tr>
      <w:tr w:rsidR="00532628" w:rsidRPr="00D62F47" w:rsidTr="00B005F6">
        <w:trPr>
          <w:trHeight w:val="562"/>
        </w:trPr>
        <w:tc>
          <w:tcPr>
            <w:tcW w:w="2552" w:type="dxa"/>
          </w:tcPr>
          <w:p w:rsidR="00532628" w:rsidRPr="00D62F47" w:rsidRDefault="00532628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  <w:tc>
          <w:tcPr>
            <w:tcW w:w="2832" w:type="dxa"/>
          </w:tcPr>
          <w:p w:rsidR="00532628" w:rsidRPr="00D62F47" w:rsidRDefault="008B3A22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«Лучшие знатоки города Магнитогорска» (игра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типу: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«Что? Где?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Когда?»)</w:t>
            </w:r>
            <w:proofErr w:type="gramEnd"/>
          </w:p>
        </w:tc>
        <w:tc>
          <w:tcPr>
            <w:tcW w:w="2980" w:type="dxa"/>
          </w:tcPr>
          <w:p w:rsidR="00532628" w:rsidRPr="00D62F47" w:rsidRDefault="008B3A22" w:rsidP="008B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познавательной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викторины «Магнитогорск – город, что сердцу дорог моему»</w:t>
            </w:r>
          </w:p>
        </w:tc>
        <w:tc>
          <w:tcPr>
            <w:tcW w:w="1808" w:type="dxa"/>
          </w:tcPr>
          <w:p w:rsidR="00532628" w:rsidRPr="00D62F47" w:rsidRDefault="008B3A22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(3-4 неделя)</w:t>
            </w:r>
          </w:p>
        </w:tc>
      </w:tr>
      <w:tr w:rsidR="00532628" w:rsidRPr="00D62F47" w:rsidTr="00B005F6">
        <w:trPr>
          <w:trHeight w:val="562"/>
        </w:trPr>
        <w:tc>
          <w:tcPr>
            <w:tcW w:w="2552" w:type="dxa"/>
          </w:tcPr>
          <w:p w:rsidR="00532628" w:rsidRPr="00855700" w:rsidRDefault="00532628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Аналитико – заключительный этап</w:t>
            </w:r>
          </w:p>
        </w:tc>
        <w:tc>
          <w:tcPr>
            <w:tcW w:w="2832" w:type="dxa"/>
          </w:tcPr>
          <w:p w:rsidR="00532628" w:rsidRPr="0043758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совместной творческой деятельности «ДЕТИ – РОДИТЕЛИ </w:t>
            </w:r>
            <w:proofErr w:type="gramStart"/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3A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B3A2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» в рамках реализации проектной работы</w:t>
            </w:r>
          </w:p>
          <w:p w:rsidR="00532628" w:rsidRPr="00437582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Подготовка фотоотчёта по проектной деятельности</w:t>
            </w:r>
          </w:p>
          <w:p w:rsidR="00532628" w:rsidRPr="00D62F47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«Роль воспитателя в 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позиции через изучение малой Родины Южного Урала</w:t>
            </w: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532628" w:rsidRPr="00D62F47" w:rsidRDefault="00532628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2628" w:rsidRPr="00D62F47" w:rsidRDefault="008B3A22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</w:tbl>
    <w:p w:rsidR="00FD42A0" w:rsidRDefault="00FD42A0" w:rsidP="00FD42A0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B3A22" w:rsidRDefault="008B3A22" w:rsidP="008B3A22">
      <w:pPr>
        <w:autoSpaceDE w:val="0"/>
        <w:autoSpaceDN w:val="0"/>
        <w:adjustRightInd w:val="0"/>
        <w:spacing w:after="0"/>
        <w:ind w:left="36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5.</w:t>
      </w:r>
      <w:r w:rsidRPr="008B3A22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Ожидаемые результаты</w:t>
      </w:r>
    </w:p>
    <w:p w:rsidR="008B3A22" w:rsidRDefault="00FF1C2E" w:rsidP="00FF1C2E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У детей сформируются представления о родном городе, который имеет свою историю, интересные достопримечательности. </w:t>
      </w:r>
    </w:p>
    <w:p w:rsidR="00FF1C2E" w:rsidRDefault="00FF1C2E" w:rsidP="00FF1C2E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Ребята научаться уважать профессии тех людей, которые обеспечивают им комфортную жизнь</w:t>
      </w:r>
    </w:p>
    <w:p w:rsidR="00FF1C2E" w:rsidRPr="00FF1C2E" w:rsidRDefault="00FF1C2E" w:rsidP="00FF1C2E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В ходе совместной деятельности ребята научаться уважать мнение своих одноклассников, выслушивать другую точку зрения и отстаивать свою</w:t>
      </w: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bookmarkStart w:id="0" w:name="_GoBack"/>
      <w:bookmarkEnd w:id="0"/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173C0" w:rsidRDefault="008173C0" w:rsidP="008173C0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B46316" w:rsidRDefault="00B46316"/>
    <w:sectPr w:rsidR="00B4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1F"/>
    <w:multiLevelType w:val="hybridMultilevel"/>
    <w:tmpl w:val="C8FE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50"/>
    <w:rsid w:val="00275A8E"/>
    <w:rsid w:val="003B416A"/>
    <w:rsid w:val="00451AA0"/>
    <w:rsid w:val="00507D0C"/>
    <w:rsid w:val="00532628"/>
    <w:rsid w:val="0064090C"/>
    <w:rsid w:val="00670B50"/>
    <w:rsid w:val="008173C0"/>
    <w:rsid w:val="008B3A22"/>
    <w:rsid w:val="00B46316"/>
    <w:rsid w:val="00D10E76"/>
    <w:rsid w:val="00E540B0"/>
    <w:rsid w:val="00E85E7E"/>
    <w:rsid w:val="00F771BE"/>
    <w:rsid w:val="00FD42A0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3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2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3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2017-10-14T16:08:00Z</dcterms:created>
  <dcterms:modified xsi:type="dcterms:W3CDTF">2017-10-15T04:01:00Z</dcterms:modified>
</cp:coreProperties>
</file>