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B8F" w:rsidRPr="00587864" w:rsidRDefault="009C5B8F" w:rsidP="009C5B8F">
      <w:pPr>
        <w:pStyle w:val="1"/>
        <w:spacing w:line="276" w:lineRule="auto"/>
        <w:jc w:val="center"/>
        <w:rPr>
          <w:rFonts w:ascii="Times New Roman" w:hAnsi="Times New Roman" w:cs="Times New Roman"/>
          <w:b w:val="0"/>
          <w:bCs w:val="0"/>
          <w:color w:val="auto"/>
          <w:sz w:val="24"/>
          <w:szCs w:val="24"/>
        </w:rPr>
      </w:pPr>
      <w:r w:rsidRPr="00587864">
        <w:rPr>
          <w:rFonts w:ascii="Times New Roman" w:hAnsi="Times New Roman" w:cs="Times New Roman"/>
          <w:color w:val="auto"/>
          <w:sz w:val="24"/>
          <w:szCs w:val="24"/>
        </w:rPr>
        <w:t>Муниципальное бюджетное общеобразовательное учреждение</w:t>
      </w:r>
    </w:p>
    <w:p w:rsidR="009C5B8F" w:rsidRPr="00587864" w:rsidRDefault="009C5B8F" w:rsidP="009C5B8F">
      <w:pPr>
        <w:jc w:val="center"/>
        <w:rPr>
          <w:b/>
          <w:bCs/>
          <w:sz w:val="24"/>
          <w:szCs w:val="24"/>
        </w:rPr>
      </w:pPr>
      <w:r w:rsidRPr="00587864">
        <w:rPr>
          <w:rFonts w:eastAsia="Times New Roman"/>
          <w:b/>
          <w:bCs/>
          <w:sz w:val="24"/>
          <w:szCs w:val="24"/>
        </w:rPr>
        <w:t>"</w:t>
      </w:r>
      <w:proofErr w:type="spellStart"/>
      <w:r w:rsidRPr="00587864">
        <w:rPr>
          <w:rFonts w:eastAsia="Times New Roman"/>
          <w:b/>
          <w:bCs/>
          <w:sz w:val="24"/>
          <w:szCs w:val="24"/>
        </w:rPr>
        <w:t>Сергачская</w:t>
      </w:r>
      <w:proofErr w:type="spellEnd"/>
      <w:r w:rsidRPr="00587864">
        <w:rPr>
          <w:rFonts w:eastAsia="Times New Roman"/>
          <w:b/>
          <w:bCs/>
          <w:sz w:val="24"/>
          <w:szCs w:val="24"/>
        </w:rPr>
        <w:t xml:space="preserve"> средняя общеобразовательная школа №3"</w:t>
      </w:r>
    </w:p>
    <w:p w:rsidR="009C5B8F" w:rsidRPr="00587864" w:rsidRDefault="009C5B8F" w:rsidP="009C5B8F">
      <w:pPr>
        <w:pStyle w:val="aa"/>
        <w:spacing w:line="276" w:lineRule="auto"/>
        <w:jc w:val="center"/>
        <w:rPr>
          <w:b/>
          <w:bCs/>
          <w:lang w:val="ru-RU"/>
        </w:rPr>
      </w:pPr>
    </w:p>
    <w:p w:rsidR="009C5B8F" w:rsidRPr="00587864" w:rsidRDefault="009C5B8F" w:rsidP="009C5B8F">
      <w:pPr>
        <w:pStyle w:val="aa"/>
        <w:spacing w:line="276" w:lineRule="auto"/>
        <w:jc w:val="both"/>
        <w:rPr>
          <w:lang w:val="ru-RU"/>
        </w:rPr>
      </w:pPr>
    </w:p>
    <w:p w:rsidR="009C5B8F" w:rsidRPr="00587864" w:rsidRDefault="009C5B8F" w:rsidP="009C5B8F">
      <w:pPr>
        <w:pStyle w:val="4"/>
        <w:spacing w:line="276" w:lineRule="auto"/>
        <w:jc w:val="center"/>
        <w:rPr>
          <w:rFonts w:ascii="Times New Roman" w:hAnsi="Times New Roman" w:cs="Times New Roman"/>
          <w:i w:val="0"/>
          <w:sz w:val="24"/>
          <w:szCs w:val="24"/>
        </w:rPr>
      </w:pPr>
    </w:p>
    <w:p w:rsidR="009C5B8F" w:rsidRPr="00587864" w:rsidRDefault="009C5B8F" w:rsidP="009C5B8F">
      <w:pPr>
        <w:pStyle w:val="4"/>
        <w:spacing w:line="276" w:lineRule="auto"/>
        <w:jc w:val="center"/>
        <w:rPr>
          <w:rFonts w:ascii="Times New Roman" w:hAnsi="Times New Roman" w:cs="Times New Roman"/>
          <w:i w:val="0"/>
          <w:sz w:val="24"/>
          <w:szCs w:val="24"/>
        </w:rPr>
      </w:pPr>
    </w:p>
    <w:p w:rsidR="009C5B8F" w:rsidRPr="00587864" w:rsidRDefault="009C5B8F" w:rsidP="009C5B8F">
      <w:pPr>
        <w:pStyle w:val="4"/>
        <w:spacing w:line="276" w:lineRule="auto"/>
        <w:jc w:val="center"/>
        <w:rPr>
          <w:rFonts w:ascii="Times New Roman" w:hAnsi="Times New Roman" w:cs="Times New Roman"/>
          <w:i w:val="0"/>
          <w:sz w:val="24"/>
          <w:szCs w:val="24"/>
        </w:rPr>
      </w:pPr>
    </w:p>
    <w:p w:rsidR="009C5B8F" w:rsidRPr="00587864" w:rsidRDefault="009C5B8F" w:rsidP="009C5B8F">
      <w:pPr>
        <w:pStyle w:val="4"/>
        <w:spacing w:line="276" w:lineRule="auto"/>
        <w:jc w:val="center"/>
        <w:rPr>
          <w:rFonts w:ascii="Times New Roman" w:hAnsi="Times New Roman" w:cs="Times New Roman"/>
          <w:i w:val="0"/>
          <w:sz w:val="24"/>
          <w:szCs w:val="24"/>
        </w:rPr>
      </w:pPr>
    </w:p>
    <w:p w:rsidR="009C5B8F" w:rsidRPr="00BD1B99" w:rsidRDefault="009C5B8F" w:rsidP="009C5B8F">
      <w:pPr>
        <w:pStyle w:val="4"/>
        <w:spacing w:line="276" w:lineRule="auto"/>
        <w:jc w:val="center"/>
        <w:rPr>
          <w:rFonts w:ascii="Times New Roman" w:hAnsi="Times New Roman" w:cs="Times New Roman"/>
          <w:i w:val="0"/>
          <w:color w:val="auto"/>
          <w:sz w:val="28"/>
          <w:szCs w:val="28"/>
        </w:rPr>
      </w:pPr>
      <w:proofErr w:type="gramStart"/>
      <w:r w:rsidRPr="00BD1B99">
        <w:rPr>
          <w:rFonts w:ascii="Times New Roman" w:hAnsi="Times New Roman" w:cs="Times New Roman"/>
          <w:i w:val="0"/>
          <w:color w:val="auto"/>
          <w:sz w:val="28"/>
          <w:szCs w:val="28"/>
        </w:rPr>
        <w:t>Индивидуальный проект</w:t>
      </w:r>
      <w:proofErr w:type="gramEnd"/>
    </w:p>
    <w:p w:rsidR="009C5B8F" w:rsidRPr="00587864" w:rsidRDefault="009C5B8F" w:rsidP="009C5B8F"/>
    <w:p w:rsidR="009C5B8F" w:rsidRPr="00587864" w:rsidRDefault="009C5B8F" w:rsidP="009C5B8F">
      <w:pPr>
        <w:pStyle w:val="ac"/>
        <w:spacing w:after="0"/>
        <w:jc w:val="center"/>
        <w:rPr>
          <w:b/>
          <w:sz w:val="28"/>
          <w:szCs w:val="28"/>
          <w:u w:val="single"/>
        </w:rPr>
      </w:pPr>
      <w:r>
        <w:rPr>
          <w:sz w:val="28"/>
          <w:szCs w:val="28"/>
          <w:u w:val="single"/>
        </w:rPr>
        <w:t>Тема «Вышивка в подарок</w:t>
      </w:r>
      <w:r w:rsidRPr="00587864">
        <w:rPr>
          <w:sz w:val="28"/>
          <w:szCs w:val="28"/>
          <w:u w:val="single"/>
        </w:rPr>
        <w:t>»</w:t>
      </w:r>
    </w:p>
    <w:p w:rsidR="009C5B8F" w:rsidRPr="00587864" w:rsidRDefault="009C5B8F" w:rsidP="009C5B8F">
      <w:pPr>
        <w:pStyle w:val="ac"/>
        <w:spacing w:after="0"/>
        <w:jc w:val="center"/>
      </w:pPr>
    </w:p>
    <w:p w:rsidR="009C5B8F" w:rsidRPr="00587864" w:rsidRDefault="009C5B8F" w:rsidP="009C5B8F">
      <w:pPr>
        <w:pStyle w:val="ac"/>
        <w:spacing w:after="0"/>
        <w:jc w:val="center"/>
      </w:pPr>
    </w:p>
    <w:p w:rsidR="009C5B8F" w:rsidRPr="00587864" w:rsidRDefault="009C5B8F" w:rsidP="009C5B8F">
      <w:pPr>
        <w:pStyle w:val="ac"/>
        <w:spacing w:after="0"/>
        <w:jc w:val="center"/>
        <w:rPr>
          <w:sz w:val="28"/>
          <w:szCs w:val="28"/>
          <w:u w:val="single"/>
        </w:rPr>
      </w:pPr>
      <w:r>
        <w:t xml:space="preserve">по </w:t>
      </w:r>
      <w:r>
        <w:rPr>
          <w:sz w:val="28"/>
          <w:szCs w:val="28"/>
          <w:u w:val="single"/>
        </w:rPr>
        <w:t>технологии</w:t>
      </w:r>
    </w:p>
    <w:p w:rsidR="009C5B8F" w:rsidRPr="00587864" w:rsidRDefault="009C5B8F" w:rsidP="009C5B8F">
      <w:pPr>
        <w:pStyle w:val="ac"/>
        <w:spacing w:after="0"/>
        <w:jc w:val="center"/>
      </w:pPr>
    </w:p>
    <w:p w:rsidR="009C5B8F" w:rsidRPr="00587864" w:rsidRDefault="009C5B8F" w:rsidP="009C5B8F">
      <w:pPr>
        <w:pStyle w:val="ac"/>
        <w:spacing w:after="0"/>
        <w:jc w:val="center"/>
      </w:pPr>
    </w:p>
    <w:p w:rsidR="009C5B8F" w:rsidRPr="00587864" w:rsidRDefault="009C5B8F" w:rsidP="009C5B8F">
      <w:pPr>
        <w:pStyle w:val="ac"/>
        <w:spacing w:after="0"/>
        <w:jc w:val="center"/>
      </w:pPr>
      <w:r w:rsidRPr="00587864">
        <w:t>Тип проекта</w:t>
      </w:r>
      <w:r>
        <w:t xml:space="preserve">   </w:t>
      </w:r>
      <w:r w:rsidRPr="00587864">
        <w:rPr>
          <w:sz w:val="28"/>
          <w:szCs w:val="28"/>
          <w:u w:val="single"/>
        </w:rPr>
        <w:t>творческий</w:t>
      </w:r>
    </w:p>
    <w:p w:rsidR="009C5B8F" w:rsidRPr="00587864" w:rsidRDefault="009C5B8F" w:rsidP="009C5B8F">
      <w:pPr>
        <w:pStyle w:val="ac"/>
        <w:spacing w:after="0"/>
        <w:jc w:val="right"/>
      </w:pPr>
    </w:p>
    <w:p w:rsidR="009C5B8F" w:rsidRPr="00587864" w:rsidRDefault="009C5B8F" w:rsidP="009C5B8F">
      <w:pPr>
        <w:pStyle w:val="ac"/>
        <w:jc w:val="right"/>
      </w:pPr>
      <w:r>
        <w:tab/>
      </w:r>
      <w:r>
        <w:tab/>
      </w:r>
      <w:r>
        <w:tab/>
      </w:r>
      <w:r>
        <w:tab/>
      </w:r>
      <w:r>
        <w:tab/>
      </w:r>
      <w:r>
        <w:tab/>
      </w:r>
      <w:r>
        <w:tab/>
        <w:t xml:space="preserve">ученицы </w:t>
      </w:r>
      <w:r>
        <w:rPr>
          <w:u w:val="single"/>
        </w:rPr>
        <w:t>9 «Б</w:t>
      </w:r>
      <w:r w:rsidRPr="00587864">
        <w:rPr>
          <w:u w:val="single"/>
        </w:rPr>
        <w:t>»</w:t>
      </w:r>
      <w:r>
        <w:t xml:space="preserve"> </w:t>
      </w:r>
      <w:r w:rsidRPr="00587864">
        <w:t>класса</w:t>
      </w:r>
    </w:p>
    <w:p w:rsidR="009C5B8F" w:rsidRPr="00587864" w:rsidRDefault="009C5B8F" w:rsidP="009C5B8F">
      <w:pPr>
        <w:pStyle w:val="ac"/>
        <w:jc w:val="right"/>
      </w:pPr>
      <w:r>
        <w:t xml:space="preserve">Муравлевой Татьяны  </w:t>
      </w:r>
    </w:p>
    <w:p w:rsidR="009C5B8F" w:rsidRPr="00587864" w:rsidRDefault="009C5B8F" w:rsidP="009C5B8F">
      <w:pPr>
        <w:pStyle w:val="ac"/>
        <w:jc w:val="right"/>
      </w:pPr>
      <w:r w:rsidRPr="00587864">
        <w:tab/>
      </w:r>
      <w:r w:rsidRPr="00587864">
        <w:tab/>
      </w:r>
      <w:r w:rsidRPr="00587864">
        <w:tab/>
      </w:r>
      <w:r w:rsidRPr="00587864">
        <w:tab/>
      </w:r>
      <w:r w:rsidRPr="00587864">
        <w:tab/>
      </w:r>
      <w:r w:rsidRPr="00587864">
        <w:tab/>
      </w:r>
      <w:r w:rsidRPr="00587864">
        <w:tab/>
      </w:r>
    </w:p>
    <w:p w:rsidR="009C5B8F" w:rsidRPr="00587864" w:rsidRDefault="009C5B8F" w:rsidP="009C5B8F">
      <w:pPr>
        <w:pStyle w:val="ac"/>
        <w:jc w:val="right"/>
      </w:pPr>
    </w:p>
    <w:p w:rsidR="009C5B8F" w:rsidRPr="00587864" w:rsidRDefault="009C5B8F" w:rsidP="009C5B8F">
      <w:pPr>
        <w:pStyle w:val="ac"/>
        <w:jc w:val="right"/>
      </w:pPr>
    </w:p>
    <w:p w:rsidR="009C5B8F" w:rsidRPr="00587864" w:rsidRDefault="009C5B8F" w:rsidP="009C5B8F">
      <w:pPr>
        <w:pStyle w:val="5"/>
        <w:spacing w:line="276" w:lineRule="auto"/>
        <w:rPr>
          <w:rFonts w:ascii="Times New Roman" w:hAnsi="Times New Roman" w:cs="Times New Roman"/>
          <w:b/>
          <w:bCs/>
          <w:iCs/>
          <w:sz w:val="24"/>
          <w:szCs w:val="24"/>
        </w:rPr>
      </w:pPr>
    </w:p>
    <w:p w:rsidR="009C5B8F" w:rsidRDefault="009C5B8F" w:rsidP="009C5B8F">
      <w:pPr>
        <w:pStyle w:val="5"/>
        <w:spacing w:before="0" w:line="276" w:lineRule="auto"/>
        <w:ind w:left="4248" w:firstLine="708"/>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Pr="00587864">
        <w:rPr>
          <w:rFonts w:ascii="Times New Roman" w:hAnsi="Times New Roman" w:cs="Times New Roman"/>
          <w:color w:val="auto"/>
          <w:sz w:val="24"/>
          <w:szCs w:val="24"/>
        </w:rPr>
        <w:t>Руководитель проекта: учитель</w:t>
      </w:r>
      <w:r>
        <w:rPr>
          <w:rFonts w:ascii="Times New Roman" w:hAnsi="Times New Roman" w:cs="Times New Roman"/>
          <w:color w:val="auto"/>
          <w:sz w:val="24"/>
          <w:szCs w:val="24"/>
        </w:rPr>
        <w:t xml:space="preserve"> </w:t>
      </w:r>
      <w:proofErr w:type="gramStart"/>
      <w:r>
        <w:rPr>
          <w:rFonts w:ascii="Times New Roman" w:hAnsi="Times New Roman" w:cs="Times New Roman"/>
          <w:color w:val="auto"/>
          <w:sz w:val="24"/>
          <w:szCs w:val="24"/>
        </w:rPr>
        <w:t>ИЗО</w:t>
      </w:r>
      <w:proofErr w:type="gramEnd"/>
      <w:r>
        <w:rPr>
          <w:rFonts w:ascii="Times New Roman" w:hAnsi="Times New Roman" w:cs="Times New Roman"/>
          <w:color w:val="auto"/>
          <w:sz w:val="24"/>
          <w:szCs w:val="24"/>
        </w:rPr>
        <w:t xml:space="preserve">    </w:t>
      </w:r>
    </w:p>
    <w:p w:rsidR="009C5B8F" w:rsidRPr="00587864" w:rsidRDefault="009C5B8F" w:rsidP="009C5B8F">
      <w:pPr>
        <w:pStyle w:val="5"/>
        <w:spacing w:before="0" w:line="276" w:lineRule="auto"/>
        <w:ind w:left="4248" w:firstLine="708"/>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Дулесова</w:t>
      </w:r>
      <w:proofErr w:type="spellEnd"/>
      <w:r>
        <w:rPr>
          <w:rFonts w:ascii="Times New Roman" w:hAnsi="Times New Roman" w:cs="Times New Roman"/>
          <w:color w:val="auto"/>
          <w:sz w:val="24"/>
          <w:szCs w:val="24"/>
        </w:rPr>
        <w:t xml:space="preserve"> Наталья Евгеньевна</w:t>
      </w:r>
    </w:p>
    <w:p w:rsidR="009C5B8F" w:rsidRPr="00587864" w:rsidRDefault="009C5B8F" w:rsidP="009C5B8F">
      <w:pPr>
        <w:rPr>
          <w:sz w:val="24"/>
          <w:szCs w:val="24"/>
        </w:rPr>
      </w:pPr>
    </w:p>
    <w:p w:rsidR="009C5B8F" w:rsidRPr="00587864" w:rsidRDefault="009C5B8F" w:rsidP="009C5B8F">
      <w:pPr>
        <w:rPr>
          <w:sz w:val="24"/>
          <w:szCs w:val="24"/>
        </w:rPr>
      </w:pPr>
    </w:p>
    <w:p w:rsidR="009C5B8F" w:rsidRPr="00587864" w:rsidRDefault="009C5B8F" w:rsidP="009C5B8F">
      <w:pPr>
        <w:pStyle w:val="6"/>
        <w:spacing w:line="276" w:lineRule="auto"/>
        <w:jc w:val="center"/>
        <w:rPr>
          <w:rFonts w:ascii="Times New Roman" w:hAnsi="Times New Roman" w:cs="Times New Roman"/>
          <w:b/>
          <w:i w:val="0"/>
          <w:sz w:val="24"/>
          <w:szCs w:val="24"/>
        </w:rPr>
      </w:pPr>
    </w:p>
    <w:p w:rsidR="009C5B8F" w:rsidRPr="00587864" w:rsidRDefault="009C5B8F" w:rsidP="009C5B8F">
      <w:pPr>
        <w:pStyle w:val="6"/>
        <w:spacing w:line="276" w:lineRule="auto"/>
        <w:jc w:val="center"/>
        <w:rPr>
          <w:rFonts w:ascii="Times New Roman" w:hAnsi="Times New Roman" w:cs="Times New Roman"/>
          <w:b/>
          <w:i w:val="0"/>
          <w:sz w:val="24"/>
          <w:szCs w:val="24"/>
        </w:rPr>
      </w:pPr>
    </w:p>
    <w:p w:rsidR="009C5B8F" w:rsidRDefault="009C5B8F" w:rsidP="009C5B8F">
      <w:pPr>
        <w:pStyle w:val="6"/>
        <w:spacing w:line="276" w:lineRule="auto"/>
        <w:jc w:val="center"/>
        <w:rPr>
          <w:rFonts w:ascii="Times New Roman" w:hAnsi="Times New Roman" w:cs="Times New Roman"/>
          <w:b/>
          <w:i w:val="0"/>
          <w:sz w:val="24"/>
          <w:szCs w:val="24"/>
        </w:rPr>
      </w:pPr>
    </w:p>
    <w:p w:rsidR="009C5B8F" w:rsidRDefault="009C5B8F" w:rsidP="009C5B8F"/>
    <w:p w:rsidR="009C5B8F" w:rsidRPr="009C5B8F" w:rsidRDefault="009C5B8F" w:rsidP="009C5B8F">
      <w:pPr>
        <w:pStyle w:val="6"/>
        <w:spacing w:line="276" w:lineRule="auto"/>
        <w:rPr>
          <w:rFonts w:ascii="Times New Roman" w:hAnsi="Times New Roman" w:cs="Times New Roman"/>
          <w:i w:val="0"/>
          <w:color w:val="auto"/>
          <w:sz w:val="24"/>
          <w:szCs w:val="24"/>
        </w:rPr>
      </w:pPr>
      <w:r>
        <w:rPr>
          <w:rFonts w:ascii="Times New Roman" w:hAnsi="Times New Roman" w:cs="Times New Roman"/>
          <w:i w:val="0"/>
          <w:color w:val="auto"/>
          <w:sz w:val="24"/>
          <w:szCs w:val="24"/>
        </w:rPr>
        <w:t xml:space="preserve">                                                                        </w:t>
      </w:r>
      <w:r w:rsidRPr="00587864">
        <w:rPr>
          <w:rFonts w:ascii="Times New Roman" w:hAnsi="Times New Roman" w:cs="Times New Roman"/>
          <w:i w:val="0"/>
          <w:color w:val="auto"/>
          <w:sz w:val="24"/>
          <w:szCs w:val="24"/>
        </w:rPr>
        <w:t>г. Сергач</w:t>
      </w:r>
    </w:p>
    <w:p w:rsidR="009C5B8F" w:rsidRDefault="009C5B8F" w:rsidP="009C5B8F">
      <w:pPr>
        <w:jc w:val="center"/>
        <w:rPr>
          <w:sz w:val="24"/>
          <w:szCs w:val="24"/>
        </w:rPr>
      </w:pPr>
      <w:r w:rsidRPr="00587864">
        <w:rPr>
          <w:sz w:val="24"/>
          <w:szCs w:val="24"/>
        </w:rPr>
        <w:t>2020 г.</w:t>
      </w:r>
    </w:p>
    <w:p w:rsidR="009C5B8F" w:rsidRPr="0005373C" w:rsidRDefault="009C5B8F" w:rsidP="009C5B8F">
      <w:pPr>
        <w:jc w:val="center"/>
        <w:rPr>
          <w:sz w:val="24"/>
          <w:szCs w:val="24"/>
        </w:rPr>
      </w:pPr>
      <w:r>
        <w:rPr>
          <w:sz w:val="24"/>
          <w:szCs w:val="24"/>
        </w:rPr>
        <w:t xml:space="preserve"> </w:t>
      </w:r>
    </w:p>
    <w:p w:rsidR="002540A9" w:rsidRPr="009C5B8F" w:rsidRDefault="002540A9" w:rsidP="009C5B8F">
      <w:pPr>
        <w:spacing w:line="276" w:lineRule="auto"/>
        <w:jc w:val="both"/>
        <w:rPr>
          <w:sz w:val="24"/>
          <w:szCs w:val="24"/>
        </w:rPr>
        <w:sectPr w:rsidR="002540A9" w:rsidRPr="009C5B8F" w:rsidSect="009C5B8F">
          <w:footerReference w:type="default" r:id="rId7"/>
          <w:pgSz w:w="11900" w:h="16840"/>
          <w:pgMar w:top="1440" w:right="725" w:bottom="1440" w:left="1440" w:header="0" w:footer="0" w:gutter="0"/>
          <w:cols w:space="720" w:equalWidth="0">
            <w:col w:w="9740"/>
          </w:cols>
          <w:titlePg/>
          <w:docGrid w:linePitch="299"/>
        </w:sectPr>
      </w:pPr>
    </w:p>
    <w:p w:rsidR="002540A9" w:rsidRPr="00C510B0" w:rsidRDefault="00EB0D0B" w:rsidP="00C510B0">
      <w:pPr>
        <w:spacing w:line="276" w:lineRule="auto"/>
        <w:ind w:right="-79"/>
        <w:jc w:val="center"/>
        <w:rPr>
          <w:b/>
          <w:sz w:val="24"/>
          <w:szCs w:val="24"/>
        </w:rPr>
      </w:pPr>
      <w:r w:rsidRPr="009C5B8F">
        <w:rPr>
          <w:rFonts w:eastAsia="Times New Roman"/>
          <w:b/>
          <w:sz w:val="24"/>
          <w:szCs w:val="24"/>
        </w:rPr>
        <w:lastRenderedPageBreak/>
        <w:t>Введение</w:t>
      </w:r>
    </w:p>
    <w:p w:rsidR="002540A9" w:rsidRPr="009C5B8F" w:rsidRDefault="009C5B8F" w:rsidP="009C5B8F">
      <w:pPr>
        <w:spacing w:line="276" w:lineRule="auto"/>
        <w:rPr>
          <w:sz w:val="24"/>
          <w:szCs w:val="24"/>
        </w:rPr>
      </w:pPr>
      <w:r>
        <w:rPr>
          <w:rFonts w:eastAsia="Times New Roman"/>
          <w:sz w:val="24"/>
          <w:szCs w:val="24"/>
        </w:rPr>
        <w:t xml:space="preserve">                            </w:t>
      </w:r>
      <w:r w:rsidR="00EB0D0B" w:rsidRPr="009C5B8F">
        <w:rPr>
          <w:rFonts w:eastAsia="Times New Roman"/>
          <w:sz w:val="24"/>
          <w:szCs w:val="24"/>
        </w:rPr>
        <w:t>Мне кажется, многие сталкивались с такой проблемой, как выбор подарка.</w:t>
      </w:r>
      <w:r>
        <w:rPr>
          <w:sz w:val="24"/>
          <w:szCs w:val="24"/>
        </w:rPr>
        <w:t xml:space="preserve"> </w:t>
      </w:r>
      <w:r w:rsidR="00EB0D0B" w:rsidRPr="009C5B8F">
        <w:rPr>
          <w:rFonts w:eastAsia="Times New Roman"/>
          <w:sz w:val="24"/>
          <w:szCs w:val="24"/>
        </w:rPr>
        <w:t xml:space="preserve">Задавались такими вопросами </w:t>
      </w:r>
      <w:proofErr w:type="gramStart"/>
      <w:r w:rsidR="00EB0D0B" w:rsidRPr="009C5B8F">
        <w:rPr>
          <w:rFonts w:eastAsia="Times New Roman"/>
          <w:sz w:val="24"/>
          <w:szCs w:val="24"/>
        </w:rPr>
        <w:t>такие</w:t>
      </w:r>
      <w:proofErr w:type="gramEnd"/>
      <w:r w:rsidR="00EB0D0B" w:rsidRPr="009C5B8F">
        <w:rPr>
          <w:rFonts w:eastAsia="Times New Roman"/>
          <w:sz w:val="24"/>
          <w:szCs w:val="24"/>
        </w:rPr>
        <w:t xml:space="preserve"> как: "Что подарить?", "Как подарить?",</w:t>
      </w:r>
      <w:r>
        <w:rPr>
          <w:sz w:val="24"/>
          <w:szCs w:val="24"/>
        </w:rPr>
        <w:t xml:space="preserve"> </w:t>
      </w:r>
      <w:r w:rsidR="00EB0D0B" w:rsidRPr="009C5B8F">
        <w:rPr>
          <w:rFonts w:eastAsia="Times New Roman"/>
          <w:sz w:val="24"/>
          <w:szCs w:val="24"/>
        </w:rPr>
        <w:t>"Какие будут затраты?" и т.п. И всем давно известно такое понятие как "Самый</w:t>
      </w:r>
      <w:r>
        <w:rPr>
          <w:sz w:val="24"/>
          <w:szCs w:val="24"/>
        </w:rPr>
        <w:t xml:space="preserve"> </w:t>
      </w:r>
      <w:r w:rsidR="00EB0D0B" w:rsidRPr="009C5B8F">
        <w:rPr>
          <w:rFonts w:eastAsia="Times New Roman"/>
          <w:sz w:val="24"/>
          <w:szCs w:val="24"/>
        </w:rPr>
        <w:t>лучший подарок — это подарок собственными руками</w:t>
      </w:r>
      <w:proofErr w:type="gramStart"/>
      <w:r w:rsidR="00EB0D0B" w:rsidRPr="009C5B8F">
        <w:rPr>
          <w:rFonts w:eastAsia="Times New Roman"/>
          <w:sz w:val="24"/>
          <w:szCs w:val="24"/>
        </w:rPr>
        <w:t xml:space="preserve">." </w:t>
      </w:r>
      <w:proofErr w:type="gramEnd"/>
      <w:r w:rsidR="00EB0D0B" w:rsidRPr="009C5B8F">
        <w:rPr>
          <w:rFonts w:eastAsia="Times New Roman"/>
          <w:sz w:val="24"/>
          <w:szCs w:val="24"/>
        </w:rPr>
        <w:t>Но что может человек</w:t>
      </w:r>
      <w:r>
        <w:rPr>
          <w:sz w:val="24"/>
          <w:szCs w:val="24"/>
        </w:rPr>
        <w:t xml:space="preserve"> </w:t>
      </w:r>
      <w:r w:rsidR="00EB0D0B" w:rsidRPr="009C5B8F">
        <w:rPr>
          <w:rFonts w:eastAsia="Times New Roman"/>
          <w:sz w:val="24"/>
          <w:szCs w:val="24"/>
        </w:rPr>
        <w:t>сделать руками, когда у него нет каких-либо средств на дорогие инструменты и</w:t>
      </w:r>
      <w:r>
        <w:rPr>
          <w:sz w:val="24"/>
          <w:szCs w:val="24"/>
        </w:rPr>
        <w:t xml:space="preserve"> </w:t>
      </w:r>
      <w:r w:rsidR="00EB0D0B" w:rsidRPr="009C5B8F">
        <w:rPr>
          <w:rFonts w:eastAsia="Times New Roman"/>
          <w:sz w:val="24"/>
          <w:szCs w:val="24"/>
        </w:rPr>
        <w:t xml:space="preserve">ингредиенты, и нарисованной открытки? Мне бы </w:t>
      </w:r>
      <w:proofErr w:type="gramStart"/>
      <w:r w:rsidR="00EB0D0B" w:rsidRPr="009C5B8F">
        <w:rPr>
          <w:rFonts w:eastAsia="Times New Roman"/>
          <w:sz w:val="24"/>
          <w:szCs w:val="24"/>
        </w:rPr>
        <w:t>первое</w:t>
      </w:r>
      <w:proofErr w:type="gramEnd"/>
      <w:r w:rsidR="00EB0D0B" w:rsidRPr="009C5B8F">
        <w:rPr>
          <w:rFonts w:eastAsia="Times New Roman"/>
          <w:sz w:val="24"/>
          <w:szCs w:val="24"/>
        </w:rPr>
        <w:t xml:space="preserve"> что пришло в голову —</w:t>
      </w:r>
      <w:r>
        <w:rPr>
          <w:sz w:val="24"/>
          <w:szCs w:val="24"/>
        </w:rPr>
        <w:t xml:space="preserve"> </w:t>
      </w:r>
      <w:r w:rsidR="00EB0D0B" w:rsidRPr="009C5B8F">
        <w:rPr>
          <w:rFonts w:eastAsia="Times New Roman"/>
          <w:sz w:val="24"/>
          <w:szCs w:val="24"/>
        </w:rPr>
        <w:t>это связанная или вышитая вещь. Но ведь и здесь надо подумать, какая будет</w:t>
      </w:r>
      <w:r>
        <w:rPr>
          <w:sz w:val="24"/>
          <w:szCs w:val="24"/>
        </w:rPr>
        <w:t xml:space="preserve"> </w:t>
      </w:r>
      <w:r w:rsidR="00EB0D0B" w:rsidRPr="009C5B8F">
        <w:rPr>
          <w:rFonts w:eastAsia="Times New Roman"/>
          <w:sz w:val="24"/>
          <w:szCs w:val="24"/>
        </w:rPr>
        <w:t>вещь, какие цвета, узоры или какой стиль и рисунок вообще предпочитает</w:t>
      </w:r>
      <w:r>
        <w:rPr>
          <w:sz w:val="24"/>
          <w:szCs w:val="24"/>
        </w:rPr>
        <w:t xml:space="preserve"> </w:t>
      </w:r>
      <w:r w:rsidR="00EB0D0B" w:rsidRPr="009C5B8F">
        <w:rPr>
          <w:rFonts w:eastAsia="Times New Roman"/>
          <w:sz w:val="24"/>
          <w:szCs w:val="24"/>
        </w:rPr>
        <w:t>человек, которому ты это потом подаришь. И именно об этом я бы хотела</w:t>
      </w:r>
      <w:r>
        <w:rPr>
          <w:sz w:val="24"/>
          <w:szCs w:val="24"/>
        </w:rPr>
        <w:t xml:space="preserve"> </w:t>
      </w:r>
      <w:proofErr w:type="spellStart"/>
      <w:r w:rsidR="00EB0D0B" w:rsidRPr="009C5B8F">
        <w:rPr>
          <w:rFonts w:eastAsia="Times New Roman"/>
          <w:sz w:val="24"/>
          <w:szCs w:val="24"/>
        </w:rPr>
        <w:t>порассуждать</w:t>
      </w:r>
      <w:proofErr w:type="spellEnd"/>
      <w:r w:rsidR="00EB0D0B" w:rsidRPr="009C5B8F">
        <w:rPr>
          <w:rFonts w:eastAsia="Times New Roman"/>
          <w:sz w:val="24"/>
          <w:szCs w:val="24"/>
        </w:rPr>
        <w:t>.</w:t>
      </w:r>
    </w:p>
    <w:p w:rsidR="002540A9" w:rsidRDefault="009C5B8F" w:rsidP="009C5B8F">
      <w:pPr>
        <w:tabs>
          <w:tab w:val="left" w:pos="275"/>
        </w:tabs>
        <w:spacing w:line="276" w:lineRule="auto"/>
        <w:ind w:right="240"/>
        <w:jc w:val="both"/>
        <w:rPr>
          <w:rFonts w:eastAsia="Times New Roman"/>
          <w:sz w:val="24"/>
          <w:szCs w:val="24"/>
        </w:rPr>
      </w:pPr>
      <w:r>
        <w:rPr>
          <w:sz w:val="24"/>
          <w:szCs w:val="24"/>
        </w:rPr>
        <w:t xml:space="preserve">                 Я </w:t>
      </w:r>
      <w:r w:rsidR="00EB0D0B" w:rsidRPr="009C5B8F">
        <w:rPr>
          <w:rFonts w:eastAsia="Times New Roman"/>
          <w:sz w:val="24"/>
          <w:szCs w:val="24"/>
        </w:rPr>
        <w:t>решила выбрать тему для рассуждения вышивку, т.к., по моему мнению, там более сложно вышить узор без каких-либо схем. Но для того, чтобы начать выбирать рисунок для подарка, я бы хотела сначала узнать историю и актуальность вышивки.</w:t>
      </w:r>
    </w:p>
    <w:p w:rsidR="001C18DA" w:rsidRPr="009C5B8F" w:rsidRDefault="001C18DA" w:rsidP="009C5B8F">
      <w:pPr>
        <w:tabs>
          <w:tab w:val="left" w:pos="275"/>
        </w:tabs>
        <w:spacing w:line="276" w:lineRule="auto"/>
        <w:ind w:right="240"/>
        <w:jc w:val="both"/>
        <w:rPr>
          <w:rFonts w:eastAsia="Times New Roman"/>
          <w:sz w:val="24"/>
          <w:szCs w:val="24"/>
        </w:rPr>
      </w:pPr>
    </w:p>
    <w:p w:rsidR="001C18DA" w:rsidRPr="009A2862" w:rsidRDefault="001C18DA" w:rsidP="001C18DA">
      <w:pPr>
        <w:spacing w:line="276" w:lineRule="auto"/>
        <w:ind w:right="-19"/>
        <w:jc w:val="both"/>
        <w:rPr>
          <w:b/>
          <w:sz w:val="24"/>
          <w:szCs w:val="24"/>
        </w:rPr>
      </w:pPr>
      <w:r w:rsidRPr="009A2862">
        <w:rPr>
          <w:rFonts w:eastAsia="Times New Roman"/>
          <w:b/>
          <w:sz w:val="24"/>
          <w:szCs w:val="24"/>
        </w:rPr>
        <w:t xml:space="preserve">                                                       Актуальность</w:t>
      </w:r>
    </w:p>
    <w:p w:rsidR="001C18DA" w:rsidRPr="009C5B8F" w:rsidRDefault="001C18DA" w:rsidP="001C18DA">
      <w:pPr>
        <w:spacing w:line="276" w:lineRule="auto"/>
        <w:jc w:val="both"/>
        <w:rPr>
          <w:sz w:val="24"/>
          <w:szCs w:val="24"/>
        </w:rPr>
      </w:pPr>
    </w:p>
    <w:p w:rsidR="001C18DA" w:rsidRPr="009A2862" w:rsidRDefault="001C18DA" w:rsidP="001C18DA">
      <w:pPr>
        <w:tabs>
          <w:tab w:val="left" w:pos="290"/>
        </w:tabs>
        <w:spacing w:line="276" w:lineRule="auto"/>
        <w:ind w:right="220"/>
        <w:jc w:val="both"/>
        <w:rPr>
          <w:rFonts w:eastAsia="Times New Roman"/>
          <w:sz w:val="24"/>
          <w:szCs w:val="24"/>
        </w:rPr>
      </w:pPr>
      <w:r>
        <w:rPr>
          <w:rFonts w:eastAsia="Times New Roman"/>
          <w:sz w:val="24"/>
          <w:szCs w:val="24"/>
        </w:rPr>
        <w:t xml:space="preserve">                   У </w:t>
      </w:r>
      <w:r w:rsidRPr="009C5B8F">
        <w:rPr>
          <w:rFonts w:eastAsia="Times New Roman"/>
          <w:sz w:val="24"/>
          <w:szCs w:val="24"/>
        </w:rPr>
        <w:t>каждого из нас есть свои вкусы и предпочтения в одежде для преображения внешнего вида. Есть те, кто любит классику, те, кто любит больше свободы в дизайне одежды, спортивные предпочтения и многое другое. А что, если в свой</w:t>
      </w:r>
      <w:r>
        <w:rPr>
          <w:rFonts w:eastAsia="Times New Roman"/>
          <w:sz w:val="24"/>
          <w:szCs w:val="24"/>
        </w:rPr>
        <w:t xml:space="preserve"> га</w:t>
      </w:r>
      <w:r w:rsidRPr="009C5B8F">
        <w:rPr>
          <w:rFonts w:eastAsia="Times New Roman"/>
          <w:sz w:val="24"/>
          <w:szCs w:val="24"/>
        </w:rPr>
        <w:t>рдероб или интерьер добавить маленькую изюминку – что-то традиционное, народное, например, вышивка. С помощью нее так же можно внести индивидуальность и в свой дом, украсив предметы быта и сам интерьер.</w:t>
      </w:r>
    </w:p>
    <w:p w:rsidR="001C18DA" w:rsidRPr="009C5B8F" w:rsidRDefault="001C18DA" w:rsidP="001C18DA">
      <w:pPr>
        <w:spacing w:line="276" w:lineRule="auto"/>
        <w:jc w:val="both"/>
        <w:rPr>
          <w:sz w:val="24"/>
          <w:szCs w:val="24"/>
        </w:rPr>
      </w:pPr>
    </w:p>
    <w:p w:rsidR="001C18DA" w:rsidRPr="009C5B8F" w:rsidRDefault="001C18DA" w:rsidP="001C18DA">
      <w:pPr>
        <w:spacing w:line="276" w:lineRule="auto"/>
        <w:ind w:right="200"/>
        <w:jc w:val="both"/>
        <w:rPr>
          <w:sz w:val="24"/>
          <w:szCs w:val="24"/>
        </w:rPr>
      </w:pPr>
      <w:r>
        <w:rPr>
          <w:rFonts w:eastAsia="Times New Roman"/>
          <w:sz w:val="24"/>
          <w:szCs w:val="24"/>
        </w:rPr>
        <w:t xml:space="preserve">                   </w:t>
      </w:r>
      <w:r w:rsidRPr="009C5B8F">
        <w:rPr>
          <w:rFonts w:eastAsia="Times New Roman"/>
          <w:sz w:val="24"/>
          <w:szCs w:val="24"/>
        </w:rPr>
        <w:t>Вышивание — один из самых распространенных видов народного искусства. Его возникновение связано с появлением первого стежка, сделанного первобытными людьми при скреплении шкуры убитого мамонта. Действие, первоначально предназначавшееся только для пошива одежды, постепенно приобрело дополнительное применение — декоративное. Женщины не хотели ходить в одинаковых нарядах, а поскольку разнообразие материала оставляло желать лучшего, они начали украшать свою одежду при помощи вышивки.</w:t>
      </w:r>
    </w:p>
    <w:p w:rsidR="001C18DA" w:rsidRPr="009C5B8F" w:rsidRDefault="001C18DA" w:rsidP="001C18DA">
      <w:pPr>
        <w:spacing w:line="276" w:lineRule="auto"/>
        <w:jc w:val="both"/>
        <w:rPr>
          <w:sz w:val="24"/>
          <w:szCs w:val="24"/>
        </w:rPr>
      </w:pPr>
    </w:p>
    <w:p w:rsidR="001C18DA" w:rsidRPr="009C5B8F" w:rsidRDefault="001C18DA" w:rsidP="001C18DA">
      <w:pPr>
        <w:spacing w:line="276" w:lineRule="auto"/>
        <w:ind w:right="520"/>
        <w:jc w:val="both"/>
        <w:rPr>
          <w:sz w:val="24"/>
          <w:szCs w:val="24"/>
        </w:rPr>
      </w:pPr>
      <w:r w:rsidRPr="009C5B8F">
        <w:rPr>
          <w:rFonts w:eastAsia="Times New Roman"/>
          <w:sz w:val="24"/>
          <w:szCs w:val="24"/>
        </w:rPr>
        <w:t>Вышивка всегда тесным образом была связана с природой, бытом и трудом человека. В ней нашли отражение не только представления об окружающем мире, художественные пристрастия, но и национальное своеобразие.</w:t>
      </w:r>
    </w:p>
    <w:p w:rsidR="001C18DA" w:rsidRPr="009C5B8F" w:rsidRDefault="001C18DA" w:rsidP="001C18DA">
      <w:pPr>
        <w:spacing w:line="276" w:lineRule="auto"/>
        <w:jc w:val="both"/>
        <w:rPr>
          <w:sz w:val="24"/>
          <w:szCs w:val="24"/>
        </w:rPr>
      </w:pPr>
    </w:p>
    <w:p w:rsidR="001C18DA" w:rsidRPr="009C5B8F" w:rsidRDefault="001C18DA" w:rsidP="001C18DA">
      <w:pPr>
        <w:spacing w:line="276" w:lineRule="auto"/>
        <w:ind w:right="580"/>
        <w:jc w:val="both"/>
        <w:rPr>
          <w:sz w:val="24"/>
          <w:szCs w:val="24"/>
        </w:rPr>
      </w:pPr>
      <w:r w:rsidRPr="009C5B8F">
        <w:rPr>
          <w:rFonts w:eastAsia="Times New Roman"/>
          <w:sz w:val="24"/>
          <w:szCs w:val="24"/>
        </w:rPr>
        <w:t>Историческое наследие, дошедшее до наших дней, позволяет лучше понять особенности каждого народа, его чаяния и надежды на будущее.</w:t>
      </w:r>
    </w:p>
    <w:p w:rsidR="001C18DA" w:rsidRPr="009C5B8F" w:rsidRDefault="001C18DA" w:rsidP="001C18DA">
      <w:pPr>
        <w:spacing w:line="276" w:lineRule="auto"/>
        <w:jc w:val="both"/>
        <w:rPr>
          <w:sz w:val="24"/>
          <w:szCs w:val="24"/>
        </w:rPr>
      </w:pPr>
    </w:p>
    <w:p w:rsidR="001C18DA" w:rsidRPr="009C5B8F" w:rsidRDefault="001C18DA" w:rsidP="001C18DA">
      <w:pPr>
        <w:spacing w:line="276" w:lineRule="auto"/>
        <w:ind w:right="120"/>
        <w:jc w:val="both"/>
        <w:rPr>
          <w:sz w:val="24"/>
          <w:szCs w:val="24"/>
        </w:rPr>
      </w:pPr>
      <w:r>
        <w:rPr>
          <w:rFonts w:eastAsia="Times New Roman"/>
          <w:sz w:val="24"/>
          <w:szCs w:val="24"/>
        </w:rPr>
        <w:t xml:space="preserve">                             </w:t>
      </w:r>
      <w:r w:rsidRPr="009C5B8F">
        <w:rPr>
          <w:rFonts w:eastAsia="Times New Roman"/>
          <w:sz w:val="24"/>
          <w:szCs w:val="24"/>
        </w:rPr>
        <w:t>Вышивка — это не только красота, созданная для души, но и прекрасная возможность понять обычаи того или иного народа, познакомиться с его культурой и ценностями, узнать о событиях, которые когда-то происходили с ним. Можно сказать, что древние работы являются способом общения между национальностями и даже целыми поколениями, попыткой предков донести до потомков самые важные жизненные мудрости.</w:t>
      </w:r>
    </w:p>
    <w:p w:rsidR="001C18DA" w:rsidRPr="009C5B8F" w:rsidRDefault="001C18DA" w:rsidP="001C18DA">
      <w:pPr>
        <w:spacing w:line="276" w:lineRule="auto"/>
        <w:jc w:val="both"/>
        <w:rPr>
          <w:sz w:val="24"/>
          <w:szCs w:val="24"/>
        </w:rPr>
      </w:pPr>
    </w:p>
    <w:p w:rsidR="001C18DA" w:rsidRDefault="001C18DA" w:rsidP="001C18DA">
      <w:pPr>
        <w:spacing w:line="276" w:lineRule="auto"/>
        <w:jc w:val="both"/>
        <w:rPr>
          <w:rFonts w:eastAsia="Times New Roman"/>
          <w:sz w:val="24"/>
          <w:szCs w:val="24"/>
        </w:rPr>
      </w:pPr>
      <w:r>
        <w:rPr>
          <w:rFonts w:eastAsia="Times New Roman"/>
          <w:sz w:val="24"/>
          <w:szCs w:val="24"/>
        </w:rPr>
        <w:t xml:space="preserve">                           </w:t>
      </w:r>
      <w:r w:rsidRPr="009C5B8F">
        <w:rPr>
          <w:rFonts w:eastAsia="Times New Roman"/>
          <w:sz w:val="24"/>
          <w:szCs w:val="24"/>
        </w:rPr>
        <w:t xml:space="preserve">Прошло время, и у современного человека имеется огромный выбор уже готовых одежды, аксессуаров, различных украшений предметов быта и интерьера. Но и сегодня человек все также хочет проявлять свою индивидуальность, творчество, выделится из общей массы, похвастаться </w:t>
      </w:r>
      <w:r w:rsidRPr="009C5B8F">
        <w:rPr>
          <w:rFonts w:eastAsia="Times New Roman"/>
          <w:sz w:val="24"/>
          <w:szCs w:val="24"/>
        </w:rPr>
        <w:lastRenderedPageBreak/>
        <w:t>чем-то необычным перед родственниками знакомыми и друзьями, а может изготовить оригинальный и запоминающийся подарок.</w:t>
      </w:r>
    </w:p>
    <w:p w:rsidR="00921012" w:rsidRPr="00921012" w:rsidRDefault="00921012" w:rsidP="001C18DA">
      <w:pPr>
        <w:spacing w:line="276" w:lineRule="auto"/>
        <w:jc w:val="both"/>
        <w:rPr>
          <w:rFonts w:eastAsia="Times New Roman"/>
          <w:sz w:val="24"/>
          <w:szCs w:val="24"/>
        </w:rPr>
      </w:pPr>
      <w:r w:rsidRPr="00921012">
        <w:rPr>
          <w:rFonts w:eastAsia="Times New Roman"/>
          <w:sz w:val="24"/>
          <w:szCs w:val="24"/>
        </w:rPr>
        <w:t xml:space="preserve">Цель: спроектировать и изготовить вышивку </w:t>
      </w:r>
    </w:p>
    <w:p w:rsidR="00921012" w:rsidRPr="00921012" w:rsidRDefault="00921012" w:rsidP="00921012">
      <w:pPr>
        <w:jc w:val="both"/>
        <w:rPr>
          <w:rFonts w:eastAsia="Times New Roman"/>
          <w:sz w:val="24"/>
          <w:szCs w:val="24"/>
        </w:rPr>
      </w:pPr>
      <w:r w:rsidRPr="00921012">
        <w:rPr>
          <w:rFonts w:eastAsia="Times New Roman"/>
          <w:sz w:val="24"/>
          <w:szCs w:val="24"/>
        </w:rPr>
        <w:t>Задачи:</w:t>
      </w:r>
    </w:p>
    <w:p w:rsidR="00921012" w:rsidRPr="00921012" w:rsidRDefault="00921012" w:rsidP="00921012">
      <w:pPr>
        <w:pStyle w:val="ae"/>
        <w:shd w:val="clear" w:color="auto" w:fill="FFFFFF"/>
        <w:spacing w:before="0" w:beforeAutospacing="0" w:after="0" w:afterAutospacing="0"/>
        <w:rPr>
          <w:color w:val="000000"/>
        </w:rPr>
      </w:pPr>
      <w:r w:rsidRPr="00921012">
        <w:rPr>
          <w:color w:val="000000"/>
        </w:rPr>
        <w:t>- Изучить историю вышивки крестом;</w:t>
      </w:r>
    </w:p>
    <w:p w:rsidR="00921012" w:rsidRPr="00921012" w:rsidRDefault="00921012" w:rsidP="00921012">
      <w:pPr>
        <w:pStyle w:val="ae"/>
        <w:shd w:val="clear" w:color="auto" w:fill="FFFFFF"/>
        <w:spacing w:before="0" w:beforeAutospacing="0" w:after="0" w:afterAutospacing="0"/>
        <w:rPr>
          <w:color w:val="000000"/>
        </w:rPr>
      </w:pPr>
      <w:r w:rsidRPr="00921012">
        <w:rPr>
          <w:color w:val="000000"/>
        </w:rPr>
        <w:t>-  Изучить технику вышивки</w:t>
      </w:r>
    </w:p>
    <w:p w:rsidR="00921012" w:rsidRPr="00921012" w:rsidRDefault="00921012" w:rsidP="00921012">
      <w:pPr>
        <w:pStyle w:val="ae"/>
        <w:shd w:val="clear" w:color="auto" w:fill="FFFFFF"/>
        <w:spacing w:before="0" w:beforeAutospacing="0" w:after="0" w:afterAutospacing="0"/>
        <w:rPr>
          <w:color w:val="000000"/>
        </w:rPr>
      </w:pPr>
      <w:r w:rsidRPr="00921012">
        <w:rPr>
          <w:color w:val="000000"/>
        </w:rPr>
        <w:t xml:space="preserve">-  </w:t>
      </w:r>
      <w:proofErr w:type="gramStart"/>
      <w:r w:rsidRPr="00921012">
        <w:rPr>
          <w:color w:val="000000"/>
        </w:rPr>
        <w:t>Научиться на практике вышивать</w:t>
      </w:r>
      <w:proofErr w:type="gramEnd"/>
      <w:r w:rsidRPr="00921012">
        <w:rPr>
          <w:color w:val="000000"/>
        </w:rPr>
        <w:t xml:space="preserve"> крестом</w:t>
      </w:r>
    </w:p>
    <w:p w:rsidR="00921012" w:rsidRPr="009C5B8F" w:rsidRDefault="00921012" w:rsidP="001C18DA">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EB0D0B" w:rsidP="009C5B8F">
      <w:pPr>
        <w:spacing w:line="276" w:lineRule="auto"/>
        <w:ind w:right="-79"/>
        <w:jc w:val="center"/>
        <w:rPr>
          <w:b/>
          <w:sz w:val="24"/>
          <w:szCs w:val="24"/>
        </w:rPr>
      </w:pPr>
      <w:r w:rsidRPr="009C5B8F">
        <w:rPr>
          <w:rFonts w:eastAsia="Times New Roman"/>
          <w:b/>
          <w:sz w:val="24"/>
          <w:szCs w:val="24"/>
        </w:rPr>
        <w:t>История</w:t>
      </w:r>
    </w:p>
    <w:p w:rsidR="002540A9" w:rsidRPr="009C5B8F" w:rsidRDefault="002540A9" w:rsidP="009C5B8F">
      <w:pPr>
        <w:spacing w:line="276" w:lineRule="auto"/>
        <w:jc w:val="both"/>
        <w:rPr>
          <w:sz w:val="24"/>
          <w:szCs w:val="24"/>
        </w:rPr>
      </w:pPr>
    </w:p>
    <w:p w:rsidR="002540A9" w:rsidRPr="009C5B8F" w:rsidRDefault="009C5B8F" w:rsidP="009C5B8F">
      <w:pPr>
        <w:spacing w:line="276" w:lineRule="auto"/>
        <w:ind w:right="40"/>
        <w:jc w:val="both"/>
        <w:rPr>
          <w:sz w:val="24"/>
          <w:szCs w:val="24"/>
        </w:rPr>
      </w:pPr>
      <w:r>
        <w:rPr>
          <w:rFonts w:eastAsia="Times New Roman"/>
          <w:sz w:val="24"/>
          <w:szCs w:val="24"/>
        </w:rPr>
        <w:t xml:space="preserve">                        </w:t>
      </w:r>
      <w:r w:rsidR="00EB0D0B" w:rsidRPr="009C5B8F">
        <w:rPr>
          <w:rFonts w:eastAsia="Times New Roman"/>
          <w:sz w:val="24"/>
          <w:szCs w:val="24"/>
        </w:rPr>
        <w:t>Вышивка как вид искусства существует не одно поколение веков, радуя глаз и давая возможность модницам больше возможности для самовыражения через одежду. Ведь каждая вышитая вручную вещь поистине уникальна. История возникновения вышивки уходит корнями глубоко в древность. Наши предки, сшивая кожу, заметили, что можно это делать не просто прямыми линиями-стежками или волнообразными, но и другими видами. Например, можно использовать вышивку крестом. История утверждает, что в девятом веке нашей эры вышивание было настолько совершенно, что вещи, созданные мастерицами, могли соперничать с современными видами вышивок, изготовленными с помощью машин и тщательных просчетов.</w:t>
      </w:r>
    </w:p>
    <w:p w:rsidR="002540A9" w:rsidRPr="009C5B8F" w:rsidRDefault="002540A9" w:rsidP="009C5B8F">
      <w:pPr>
        <w:spacing w:line="276" w:lineRule="auto"/>
        <w:jc w:val="both"/>
        <w:rPr>
          <w:sz w:val="24"/>
          <w:szCs w:val="24"/>
        </w:rPr>
      </w:pPr>
    </w:p>
    <w:p w:rsidR="002540A9" w:rsidRPr="009C5B8F" w:rsidRDefault="00EB0D0B" w:rsidP="009C5B8F">
      <w:pPr>
        <w:numPr>
          <w:ilvl w:val="0"/>
          <w:numId w:val="2"/>
        </w:numPr>
        <w:tabs>
          <w:tab w:val="left" w:pos="720"/>
        </w:tabs>
        <w:spacing w:line="276" w:lineRule="auto"/>
        <w:ind w:left="720" w:hanging="359"/>
        <w:jc w:val="both"/>
        <w:rPr>
          <w:rFonts w:eastAsia="Symbol"/>
          <w:sz w:val="24"/>
          <w:szCs w:val="24"/>
        </w:rPr>
      </w:pPr>
      <w:r w:rsidRPr="009C5B8F">
        <w:rPr>
          <w:rFonts w:eastAsia="Times New Roman"/>
          <w:sz w:val="24"/>
          <w:szCs w:val="24"/>
        </w:rPr>
        <w:t>С чего все началось?</w:t>
      </w:r>
    </w:p>
    <w:p w:rsidR="002540A9" w:rsidRPr="009C5B8F" w:rsidRDefault="002540A9" w:rsidP="009C5B8F">
      <w:pPr>
        <w:spacing w:line="276" w:lineRule="auto"/>
        <w:jc w:val="both"/>
        <w:rPr>
          <w:sz w:val="24"/>
          <w:szCs w:val="24"/>
        </w:rPr>
      </w:pPr>
    </w:p>
    <w:p w:rsidR="002540A9" w:rsidRPr="009C5B8F" w:rsidRDefault="009C5B8F" w:rsidP="009A2862">
      <w:pPr>
        <w:spacing w:line="276" w:lineRule="auto"/>
        <w:jc w:val="both"/>
        <w:rPr>
          <w:sz w:val="24"/>
          <w:szCs w:val="24"/>
        </w:rPr>
      </w:pPr>
      <w:r>
        <w:rPr>
          <w:rFonts w:eastAsia="Times New Roman"/>
          <w:sz w:val="24"/>
          <w:szCs w:val="24"/>
        </w:rPr>
        <w:t xml:space="preserve">                  </w:t>
      </w:r>
      <w:r w:rsidR="00EB0D0B" w:rsidRPr="009C5B8F">
        <w:rPr>
          <w:rFonts w:eastAsia="Times New Roman"/>
          <w:sz w:val="24"/>
          <w:szCs w:val="24"/>
        </w:rPr>
        <w:t>Мало кто знает, что история возникновения вышивки имеет под собой совсем не то значение, которое ей придают сегодня. Сейчас – это красиво, стильно и уникально, но в старину вышивка имела совершенно иной смысл: она являлась мощным оберегом от негативных сил, а также способом передать информацию, сокрытую в символах, использовавшихся при создании шедевра. Более того, вышитые особым образом вещи для ритуальных действий, несли в себе посыл для окружающих, ведь именно св</w:t>
      </w:r>
      <w:r w:rsidR="009A2862">
        <w:rPr>
          <w:rFonts w:eastAsia="Times New Roman"/>
          <w:sz w:val="24"/>
          <w:szCs w:val="24"/>
        </w:rPr>
        <w:t>ященнослужители обладали сокрытыми т</w:t>
      </w:r>
      <w:r w:rsidR="00EB0D0B" w:rsidRPr="009C5B8F">
        <w:rPr>
          <w:rFonts w:eastAsia="Times New Roman"/>
          <w:sz w:val="24"/>
          <w:szCs w:val="24"/>
        </w:rPr>
        <w:t>айными и невероятными знаниями о силе символов, которыми они украшали свою одежду. Только глядя на вышитые одеяния, человек мог существенно изменить свое внутреннее состояние, ход мыслей и побуждающие внутренние желания. С течением времени эти знания постепенно заменялись, искажались бессознательно, в силу ограниченного ума или специально по причинам, известным только посвященным.</w:t>
      </w:r>
    </w:p>
    <w:p w:rsidR="002540A9" w:rsidRPr="009C5B8F" w:rsidRDefault="009A2862" w:rsidP="009A2862">
      <w:pPr>
        <w:tabs>
          <w:tab w:val="left" w:pos="2115"/>
        </w:tabs>
        <w:spacing w:line="276" w:lineRule="auto"/>
        <w:jc w:val="both"/>
        <w:rPr>
          <w:sz w:val="24"/>
          <w:szCs w:val="24"/>
        </w:rPr>
      </w:pPr>
      <w:r>
        <w:rPr>
          <w:sz w:val="24"/>
          <w:szCs w:val="24"/>
        </w:rPr>
        <w:tab/>
      </w:r>
    </w:p>
    <w:p w:rsidR="002540A9" w:rsidRPr="009A2862" w:rsidRDefault="00EB0D0B" w:rsidP="009C5B8F">
      <w:pPr>
        <w:numPr>
          <w:ilvl w:val="1"/>
          <w:numId w:val="3"/>
        </w:numPr>
        <w:tabs>
          <w:tab w:val="left" w:pos="720"/>
        </w:tabs>
        <w:spacing w:line="276" w:lineRule="auto"/>
        <w:ind w:left="720" w:hanging="359"/>
        <w:jc w:val="both"/>
        <w:rPr>
          <w:rFonts w:eastAsia="Symbol"/>
          <w:sz w:val="24"/>
          <w:szCs w:val="24"/>
        </w:rPr>
      </w:pPr>
      <w:r w:rsidRPr="009C5B8F">
        <w:rPr>
          <w:rFonts w:eastAsia="Times New Roman"/>
          <w:sz w:val="24"/>
          <w:szCs w:val="24"/>
        </w:rPr>
        <w:t>Вышивка как знак внимания</w:t>
      </w:r>
    </w:p>
    <w:p w:rsidR="009A2862" w:rsidRPr="009C5B8F" w:rsidRDefault="009A2862" w:rsidP="009A2862">
      <w:pPr>
        <w:tabs>
          <w:tab w:val="left" w:pos="720"/>
        </w:tabs>
        <w:spacing w:line="276" w:lineRule="auto"/>
        <w:ind w:left="361"/>
        <w:jc w:val="both"/>
        <w:rPr>
          <w:rFonts w:eastAsia="Symbol"/>
          <w:sz w:val="24"/>
          <w:szCs w:val="24"/>
        </w:rPr>
      </w:pPr>
    </w:p>
    <w:p w:rsidR="002540A9" w:rsidRPr="009C5B8F" w:rsidRDefault="002540A9" w:rsidP="009C5B8F">
      <w:pPr>
        <w:spacing w:line="276" w:lineRule="auto"/>
        <w:jc w:val="both"/>
        <w:rPr>
          <w:rFonts w:eastAsia="Symbol"/>
          <w:sz w:val="24"/>
          <w:szCs w:val="24"/>
        </w:rPr>
      </w:pPr>
    </w:p>
    <w:p w:rsidR="002540A9" w:rsidRPr="009C5B8F" w:rsidRDefault="009A2862" w:rsidP="009A2862">
      <w:pPr>
        <w:tabs>
          <w:tab w:val="left" w:pos="275"/>
        </w:tabs>
        <w:spacing w:line="276" w:lineRule="auto"/>
        <w:ind w:right="120"/>
        <w:jc w:val="both"/>
        <w:rPr>
          <w:rFonts w:eastAsia="Times New Roman"/>
          <w:sz w:val="24"/>
          <w:szCs w:val="24"/>
        </w:rPr>
      </w:pPr>
      <w:r>
        <w:rPr>
          <w:rFonts w:eastAsia="Times New Roman"/>
          <w:sz w:val="24"/>
          <w:szCs w:val="24"/>
        </w:rPr>
        <w:t xml:space="preserve">               В </w:t>
      </w:r>
      <w:r w:rsidR="00EB0D0B" w:rsidRPr="009C5B8F">
        <w:rPr>
          <w:rFonts w:eastAsia="Times New Roman"/>
          <w:sz w:val="24"/>
          <w:szCs w:val="24"/>
        </w:rPr>
        <w:t>ходе течения истории вышивка крестиком ближе к 18 веку становится доступной практически всем, при этом она постепенно утрачивает основную смысловую нагрузку и сакральный смысл и приобретает больше декоративный характер. Рукодельницы-умелицы украшали не только одежду и предметы интерьера, но и таким образом могли выказать свою симпатию понравившемуся парню, вышив для него рубаху, пояс или кисет для табака. После падения «железного занавеса» популярность вышивки в России ненадолго упала ввиду засилия новомодных вещей с запада, но в последние несколько лет тяга к этому кропотливому творчеству снова набирает обороты. Можно с уверенностью сказать, что история вышивки еще не закончилась.</w:t>
      </w:r>
    </w:p>
    <w:p w:rsidR="002540A9" w:rsidRPr="009C5B8F" w:rsidRDefault="002540A9" w:rsidP="009C5B8F">
      <w:pPr>
        <w:spacing w:line="276" w:lineRule="auto"/>
        <w:jc w:val="both"/>
        <w:rPr>
          <w:rFonts w:eastAsia="Times New Roman"/>
          <w:sz w:val="24"/>
          <w:szCs w:val="24"/>
        </w:rPr>
      </w:pPr>
    </w:p>
    <w:p w:rsidR="002540A9" w:rsidRPr="009C5B8F" w:rsidRDefault="00EB0D0B" w:rsidP="009C5B8F">
      <w:pPr>
        <w:numPr>
          <w:ilvl w:val="1"/>
          <w:numId w:val="3"/>
        </w:numPr>
        <w:tabs>
          <w:tab w:val="left" w:pos="720"/>
        </w:tabs>
        <w:spacing w:line="276" w:lineRule="auto"/>
        <w:ind w:left="720" w:hanging="359"/>
        <w:jc w:val="both"/>
        <w:rPr>
          <w:rFonts w:eastAsia="Symbol"/>
          <w:sz w:val="24"/>
          <w:szCs w:val="24"/>
        </w:rPr>
      </w:pPr>
      <w:r w:rsidRPr="009C5B8F">
        <w:rPr>
          <w:rFonts w:eastAsia="Times New Roman"/>
          <w:sz w:val="24"/>
          <w:szCs w:val="24"/>
        </w:rPr>
        <w:t>Когда люди начали вышивать?</w:t>
      </w:r>
    </w:p>
    <w:p w:rsidR="002540A9" w:rsidRPr="009C5B8F" w:rsidRDefault="002540A9" w:rsidP="009C5B8F">
      <w:pPr>
        <w:spacing w:line="276" w:lineRule="auto"/>
        <w:jc w:val="both"/>
        <w:rPr>
          <w:sz w:val="24"/>
          <w:szCs w:val="24"/>
        </w:rPr>
      </w:pPr>
    </w:p>
    <w:p w:rsidR="002540A9" w:rsidRPr="009C5B8F" w:rsidRDefault="009A2862" w:rsidP="009C5B8F">
      <w:pPr>
        <w:spacing w:line="276" w:lineRule="auto"/>
        <w:jc w:val="both"/>
        <w:rPr>
          <w:sz w:val="24"/>
          <w:szCs w:val="24"/>
        </w:rPr>
      </w:pPr>
      <w:r>
        <w:rPr>
          <w:rFonts w:eastAsia="Times New Roman"/>
          <w:sz w:val="24"/>
          <w:szCs w:val="24"/>
        </w:rPr>
        <w:t xml:space="preserve">                                 </w:t>
      </w:r>
      <w:r w:rsidR="00EB0D0B" w:rsidRPr="009C5B8F">
        <w:rPr>
          <w:rFonts w:eastAsia="Times New Roman"/>
          <w:sz w:val="24"/>
          <w:szCs w:val="24"/>
        </w:rPr>
        <w:t xml:space="preserve">Официально считается, история вышивки началась в Китае, именно там были обнаружены первые предметы одежды из шелка, украшенные мелкими стежками из золотых и серебряных нитей. Находки датированы 5 веком </w:t>
      </w:r>
      <w:proofErr w:type="gramStart"/>
      <w:r w:rsidR="00EB0D0B" w:rsidRPr="009C5B8F">
        <w:rPr>
          <w:rFonts w:eastAsia="Times New Roman"/>
          <w:sz w:val="24"/>
          <w:szCs w:val="24"/>
        </w:rPr>
        <w:t>до</w:t>
      </w:r>
      <w:proofErr w:type="gramEnd"/>
      <w:r w:rsidR="00EB0D0B" w:rsidRPr="009C5B8F">
        <w:rPr>
          <w:rFonts w:eastAsia="Times New Roman"/>
          <w:sz w:val="24"/>
          <w:szCs w:val="24"/>
        </w:rPr>
        <w:t xml:space="preserve"> н. э. и сохранились </w:t>
      </w:r>
      <w:proofErr w:type="gramStart"/>
      <w:r w:rsidR="00EB0D0B" w:rsidRPr="009C5B8F">
        <w:rPr>
          <w:rFonts w:eastAsia="Times New Roman"/>
          <w:sz w:val="24"/>
          <w:szCs w:val="24"/>
        </w:rPr>
        <w:t>до</w:t>
      </w:r>
      <w:proofErr w:type="gramEnd"/>
      <w:r w:rsidR="00EB0D0B" w:rsidRPr="009C5B8F">
        <w:rPr>
          <w:rFonts w:eastAsia="Times New Roman"/>
          <w:sz w:val="24"/>
          <w:szCs w:val="24"/>
        </w:rPr>
        <w:t xml:space="preserve"> наших дней, что говорит о высоком качестве материала и вложенного труда. Именно китайская вышивка оказала существенное влияние на становление этого вида рукоделия в Японии, Византии и позже в других европейских странах. В России, а именно, на Алтае были найдены предметы одежды, расшитые камнями и бусинами, датированные первым веком до нашей эры. Это говорит о том, что становление вышивки в истории проходило параллельно в разных уголках земного шара. Некоторые источники утверждают, что во времена Владимира Мономаха уже была создана первая школа вышивальщиц на базе Андреевского монастыря.</w:t>
      </w:r>
    </w:p>
    <w:p w:rsidR="002540A9" w:rsidRPr="009C5B8F" w:rsidRDefault="002540A9" w:rsidP="009C5B8F">
      <w:pPr>
        <w:spacing w:line="276" w:lineRule="auto"/>
        <w:jc w:val="both"/>
        <w:rPr>
          <w:sz w:val="24"/>
          <w:szCs w:val="24"/>
        </w:rPr>
      </w:pPr>
    </w:p>
    <w:p w:rsidR="002540A9" w:rsidRPr="009A2862" w:rsidRDefault="002540A9" w:rsidP="00A814D2">
      <w:pPr>
        <w:spacing w:line="276" w:lineRule="auto"/>
        <w:ind w:right="860"/>
        <w:jc w:val="both"/>
        <w:rPr>
          <w:sz w:val="24"/>
          <w:szCs w:val="24"/>
        </w:rPr>
      </w:pPr>
    </w:p>
    <w:p w:rsidR="002540A9" w:rsidRDefault="002540A9"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1C18DA" w:rsidRDefault="001C18DA" w:rsidP="009C5B8F">
      <w:pPr>
        <w:spacing w:line="276" w:lineRule="auto"/>
        <w:jc w:val="both"/>
        <w:rPr>
          <w:sz w:val="24"/>
          <w:szCs w:val="24"/>
        </w:rPr>
      </w:pPr>
    </w:p>
    <w:p w:rsidR="00C510B0" w:rsidRDefault="00C510B0" w:rsidP="009C5B8F">
      <w:pPr>
        <w:spacing w:line="276" w:lineRule="auto"/>
        <w:jc w:val="both"/>
        <w:rPr>
          <w:sz w:val="24"/>
          <w:szCs w:val="24"/>
        </w:rPr>
      </w:pPr>
    </w:p>
    <w:p w:rsidR="001C18DA" w:rsidRDefault="001C18DA" w:rsidP="009C5B8F">
      <w:pPr>
        <w:spacing w:line="276" w:lineRule="auto"/>
        <w:jc w:val="both"/>
        <w:rPr>
          <w:sz w:val="24"/>
          <w:szCs w:val="24"/>
        </w:rPr>
      </w:pPr>
    </w:p>
    <w:p w:rsidR="001C18DA" w:rsidRPr="009C5B8F" w:rsidRDefault="001C18DA" w:rsidP="009C5B8F">
      <w:pPr>
        <w:spacing w:line="276" w:lineRule="auto"/>
        <w:jc w:val="both"/>
        <w:rPr>
          <w:sz w:val="24"/>
          <w:szCs w:val="24"/>
        </w:rPr>
      </w:pPr>
    </w:p>
    <w:p w:rsidR="002540A9" w:rsidRPr="009A2862" w:rsidRDefault="00EB0D0B" w:rsidP="009A2862">
      <w:pPr>
        <w:spacing w:line="276" w:lineRule="auto"/>
        <w:ind w:left="3760"/>
        <w:rPr>
          <w:b/>
          <w:sz w:val="24"/>
          <w:szCs w:val="24"/>
        </w:rPr>
      </w:pPr>
      <w:r w:rsidRPr="009A2862">
        <w:rPr>
          <w:rFonts w:eastAsia="Times New Roman"/>
          <w:b/>
          <w:sz w:val="24"/>
          <w:szCs w:val="24"/>
        </w:rPr>
        <w:lastRenderedPageBreak/>
        <w:t>Лучшие идеи</w:t>
      </w:r>
    </w:p>
    <w:p w:rsidR="002540A9" w:rsidRPr="009C5B8F" w:rsidRDefault="002540A9" w:rsidP="009C5B8F">
      <w:pPr>
        <w:spacing w:line="276" w:lineRule="auto"/>
        <w:jc w:val="both"/>
        <w:rPr>
          <w:sz w:val="24"/>
          <w:szCs w:val="24"/>
        </w:rPr>
      </w:pPr>
    </w:p>
    <w:p w:rsidR="002540A9" w:rsidRPr="009C5B8F" w:rsidRDefault="00EB0D0B" w:rsidP="009C5B8F">
      <w:pPr>
        <w:spacing w:line="276" w:lineRule="auto"/>
        <w:jc w:val="both"/>
        <w:rPr>
          <w:sz w:val="24"/>
          <w:szCs w:val="24"/>
        </w:rPr>
      </w:pPr>
      <w:r w:rsidRPr="009C5B8F">
        <w:rPr>
          <w:rFonts w:eastAsia="Times New Roman"/>
          <w:sz w:val="24"/>
          <w:szCs w:val="24"/>
        </w:rPr>
        <w:t>Я отобрала вот эти схемы для вышивания:</w:t>
      </w:r>
    </w:p>
    <w:p w:rsidR="002540A9" w:rsidRPr="009C5B8F" w:rsidRDefault="00EB0D0B" w:rsidP="009C5B8F">
      <w:pPr>
        <w:spacing w:line="276" w:lineRule="auto"/>
        <w:jc w:val="both"/>
        <w:rPr>
          <w:sz w:val="24"/>
          <w:szCs w:val="24"/>
        </w:rPr>
      </w:pPr>
      <w:r w:rsidRPr="009C5B8F">
        <w:rPr>
          <w:noProof/>
          <w:sz w:val="24"/>
          <w:szCs w:val="24"/>
        </w:rPr>
        <w:drawing>
          <wp:anchor distT="0" distB="0" distL="114300" distR="114300" simplePos="0" relativeHeight="251653632" behindDoc="1" locked="0" layoutInCell="0" allowOverlap="1">
            <wp:simplePos x="0" y="0"/>
            <wp:positionH relativeFrom="column">
              <wp:posOffset>148590</wp:posOffset>
            </wp:positionH>
            <wp:positionV relativeFrom="paragraph">
              <wp:posOffset>120650</wp:posOffset>
            </wp:positionV>
            <wp:extent cx="5862320" cy="26371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extLst>
                    </a:blip>
                    <a:srcRect/>
                    <a:stretch>
                      <a:fillRect/>
                    </a:stretch>
                  </pic:blipFill>
                  <pic:spPr bwMode="auto">
                    <a:xfrm>
                      <a:off x="0" y="0"/>
                      <a:ext cx="5862320" cy="2637155"/>
                    </a:xfrm>
                    <a:prstGeom prst="rect">
                      <a:avLst/>
                    </a:prstGeom>
                    <a:noFill/>
                  </pic:spPr>
                </pic:pic>
              </a:graphicData>
            </a:graphic>
          </wp:anchor>
        </w:drawing>
      </w: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EB0D0B" w:rsidP="009C5B8F">
      <w:pPr>
        <w:tabs>
          <w:tab w:val="left" w:pos="4200"/>
        </w:tabs>
        <w:spacing w:line="276" w:lineRule="auto"/>
        <w:jc w:val="both"/>
        <w:rPr>
          <w:sz w:val="24"/>
          <w:szCs w:val="24"/>
        </w:rPr>
      </w:pPr>
      <w:r w:rsidRPr="009C5B8F">
        <w:rPr>
          <w:rFonts w:eastAsia="Calibri"/>
          <w:sz w:val="24"/>
          <w:szCs w:val="24"/>
        </w:rPr>
        <w:t>1).</w:t>
      </w:r>
      <w:r w:rsidRPr="009C5B8F">
        <w:rPr>
          <w:sz w:val="24"/>
          <w:szCs w:val="24"/>
        </w:rPr>
        <w:tab/>
      </w:r>
      <w:r w:rsidRPr="009C5B8F">
        <w:rPr>
          <w:rFonts w:eastAsia="Calibri"/>
          <w:sz w:val="24"/>
          <w:szCs w:val="24"/>
        </w:rPr>
        <w:t>2).</w:t>
      </w:r>
    </w:p>
    <w:p w:rsidR="002540A9" w:rsidRPr="009C5B8F" w:rsidRDefault="002540A9" w:rsidP="009C5B8F">
      <w:pPr>
        <w:spacing w:line="276" w:lineRule="auto"/>
        <w:jc w:val="both"/>
        <w:rPr>
          <w:sz w:val="24"/>
          <w:szCs w:val="24"/>
        </w:rPr>
      </w:pPr>
    </w:p>
    <w:p w:rsidR="002540A9" w:rsidRPr="009C5B8F" w:rsidRDefault="00A814D2" w:rsidP="009C5B8F">
      <w:pPr>
        <w:spacing w:line="276" w:lineRule="auto"/>
        <w:jc w:val="both"/>
        <w:rPr>
          <w:sz w:val="24"/>
          <w:szCs w:val="24"/>
        </w:rPr>
      </w:pPr>
      <w:r>
        <w:rPr>
          <w:noProof/>
          <w:sz w:val="24"/>
          <w:szCs w:val="24"/>
        </w:rPr>
        <w:drawing>
          <wp:anchor distT="0" distB="0" distL="114300" distR="114300" simplePos="0" relativeHeight="251654656" behindDoc="1" locked="0" layoutInCell="0" allowOverlap="1">
            <wp:simplePos x="0" y="0"/>
            <wp:positionH relativeFrom="column">
              <wp:posOffset>152400</wp:posOffset>
            </wp:positionH>
            <wp:positionV relativeFrom="paragraph">
              <wp:posOffset>132715</wp:posOffset>
            </wp:positionV>
            <wp:extent cx="6324600" cy="27432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extLst>
                    </a:blip>
                    <a:srcRect/>
                    <a:stretch>
                      <a:fillRect/>
                    </a:stretch>
                  </pic:blipFill>
                  <pic:spPr bwMode="auto">
                    <a:xfrm>
                      <a:off x="0" y="0"/>
                      <a:ext cx="6324600" cy="2743200"/>
                    </a:xfrm>
                    <a:prstGeom prst="rect">
                      <a:avLst/>
                    </a:prstGeom>
                    <a:noFill/>
                  </pic:spPr>
                </pic:pic>
              </a:graphicData>
            </a:graphic>
          </wp:anchor>
        </w:drawing>
      </w: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EB0D0B" w:rsidP="00A814D2">
      <w:pPr>
        <w:tabs>
          <w:tab w:val="left" w:pos="3360"/>
          <w:tab w:val="left" w:pos="6840"/>
        </w:tabs>
        <w:spacing w:line="276" w:lineRule="auto"/>
        <w:jc w:val="both"/>
        <w:rPr>
          <w:sz w:val="24"/>
          <w:szCs w:val="24"/>
        </w:rPr>
      </w:pPr>
      <w:r w:rsidRPr="009C5B8F">
        <w:rPr>
          <w:rFonts w:eastAsia="Calibri"/>
          <w:sz w:val="24"/>
          <w:szCs w:val="24"/>
        </w:rPr>
        <w:t>3).</w:t>
      </w:r>
      <w:r w:rsidRPr="009C5B8F">
        <w:rPr>
          <w:sz w:val="24"/>
          <w:szCs w:val="24"/>
        </w:rPr>
        <w:tab/>
      </w:r>
      <w:r w:rsidRPr="009C5B8F">
        <w:rPr>
          <w:rFonts w:eastAsia="Calibri"/>
          <w:sz w:val="24"/>
          <w:szCs w:val="24"/>
        </w:rPr>
        <w:t>4).</w:t>
      </w:r>
      <w:r w:rsidRPr="009C5B8F">
        <w:rPr>
          <w:sz w:val="24"/>
          <w:szCs w:val="24"/>
        </w:rPr>
        <w:tab/>
      </w:r>
      <w:r w:rsidR="00A814D2">
        <w:rPr>
          <w:rFonts w:eastAsia="Calibri"/>
          <w:sz w:val="24"/>
          <w:szCs w:val="24"/>
        </w:rPr>
        <w:t>5)</w:t>
      </w: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1C18DA" w:rsidRDefault="001C18DA" w:rsidP="009A2862">
      <w:pPr>
        <w:spacing w:line="276" w:lineRule="auto"/>
        <w:ind w:right="-159"/>
        <w:jc w:val="center"/>
        <w:rPr>
          <w:rFonts w:eastAsia="Times New Roman"/>
          <w:b/>
          <w:sz w:val="24"/>
          <w:szCs w:val="24"/>
        </w:rPr>
      </w:pPr>
    </w:p>
    <w:p w:rsidR="002540A9" w:rsidRPr="009A2862" w:rsidRDefault="00EB0D0B" w:rsidP="009A2862">
      <w:pPr>
        <w:spacing w:line="276" w:lineRule="auto"/>
        <w:ind w:right="-159"/>
        <w:jc w:val="center"/>
        <w:rPr>
          <w:b/>
          <w:sz w:val="24"/>
          <w:szCs w:val="24"/>
        </w:rPr>
      </w:pPr>
      <w:r w:rsidRPr="009A2862">
        <w:rPr>
          <w:rFonts w:eastAsia="Times New Roman"/>
          <w:b/>
          <w:sz w:val="24"/>
          <w:szCs w:val="24"/>
        </w:rPr>
        <w:lastRenderedPageBreak/>
        <w:t>Выбор лучшей идеи</w:t>
      </w:r>
    </w:p>
    <w:p w:rsidR="002540A9" w:rsidRPr="009C5B8F" w:rsidRDefault="002540A9" w:rsidP="009C5B8F">
      <w:pPr>
        <w:spacing w:line="276" w:lineRule="auto"/>
        <w:jc w:val="both"/>
        <w:rPr>
          <w:sz w:val="24"/>
          <w:szCs w:val="24"/>
        </w:rPr>
      </w:pPr>
    </w:p>
    <w:p w:rsidR="002540A9" w:rsidRPr="009C5B8F" w:rsidRDefault="009A2862" w:rsidP="009C5B8F">
      <w:pPr>
        <w:spacing w:line="276" w:lineRule="auto"/>
        <w:jc w:val="both"/>
        <w:rPr>
          <w:sz w:val="24"/>
          <w:szCs w:val="24"/>
        </w:rPr>
      </w:pPr>
      <w:r>
        <w:rPr>
          <w:rFonts w:eastAsia="Times New Roman"/>
          <w:sz w:val="24"/>
          <w:szCs w:val="24"/>
        </w:rPr>
        <w:t xml:space="preserve">                      </w:t>
      </w:r>
      <w:r w:rsidR="00EB0D0B" w:rsidRPr="009C5B8F">
        <w:rPr>
          <w:rFonts w:eastAsia="Times New Roman"/>
          <w:sz w:val="24"/>
          <w:szCs w:val="24"/>
        </w:rPr>
        <w:t>Выбирать я буду по таким критериям как: затраты, уровень сложности (размер), количество недостающих цветов и по интересу подруги.</w:t>
      </w:r>
    </w:p>
    <w:p w:rsidR="002540A9" w:rsidRPr="009C5B8F" w:rsidRDefault="002540A9" w:rsidP="009C5B8F">
      <w:pPr>
        <w:spacing w:line="276" w:lineRule="auto"/>
        <w:jc w:val="both"/>
        <w:rPr>
          <w:sz w:val="24"/>
          <w:szCs w:val="24"/>
        </w:rPr>
      </w:pPr>
    </w:p>
    <w:tbl>
      <w:tblPr>
        <w:tblW w:w="0" w:type="auto"/>
        <w:tblInd w:w="10" w:type="dxa"/>
        <w:tblLayout w:type="fixed"/>
        <w:tblCellMar>
          <w:left w:w="0" w:type="dxa"/>
          <w:right w:w="0" w:type="dxa"/>
        </w:tblCellMar>
        <w:tblLook w:val="04A0"/>
      </w:tblPr>
      <w:tblGrid>
        <w:gridCol w:w="2120"/>
        <w:gridCol w:w="2080"/>
        <w:gridCol w:w="2100"/>
        <w:gridCol w:w="2100"/>
        <w:gridCol w:w="2080"/>
      </w:tblGrid>
      <w:tr w:rsidR="002540A9" w:rsidRPr="009C5B8F">
        <w:trPr>
          <w:trHeight w:val="354"/>
        </w:trPr>
        <w:tc>
          <w:tcPr>
            <w:tcW w:w="2120" w:type="dxa"/>
            <w:tcBorders>
              <w:top w:val="single" w:sz="8" w:space="0" w:color="auto"/>
              <w:left w:val="single" w:sz="8" w:space="0" w:color="auto"/>
              <w:right w:val="single" w:sz="8" w:space="0" w:color="auto"/>
            </w:tcBorders>
            <w:vAlign w:val="bottom"/>
          </w:tcPr>
          <w:p w:rsidR="002540A9" w:rsidRPr="009C5B8F" w:rsidRDefault="009A2862" w:rsidP="009A2862">
            <w:pPr>
              <w:spacing w:line="276" w:lineRule="auto"/>
              <w:ind w:right="690"/>
              <w:jc w:val="both"/>
              <w:rPr>
                <w:sz w:val="24"/>
                <w:szCs w:val="24"/>
              </w:rPr>
            </w:pPr>
            <w:r>
              <w:rPr>
                <w:rFonts w:eastAsia="Times New Roman"/>
                <w:sz w:val="24"/>
                <w:szCs w:val="24"/>
              </w:rPr>
              <w:t xml:space="preserve">                       №</w:t>
            </w:r>
            <w:r w:rsidR="00EB0D0B" w:rsidRPr="009C5B8F">
              <w:rPr>
                <w:rFonts w:eastAsia="Times New Roman"/>
                <w:sz w:val="24"/>
                <w:szCs w:val="24"/>
              </w:rPr>
              <w:t>схемы</w:t>
            </w:r>
          </w:p>
        </w:tc>
        <w:tc>
          <w:tcPr>
            <w:tcW w:w="2080" w:type="dxa"/>
            <w:tcBorders>
              <w:top w:val="single" w:sz="8" w:space="0" w:color="auto"/>
              <w:right w:val="single" w:sz="8" w:space="0" w:color="auto"/>
            </w:tcBorders>
            <w:vAlign w:val="bottom"/>
          </w:tcPr>
          <w:p w:rsidR="002540A9" w:rsidRPr="009C5B8F" w:rsidRDefault="00EB0D0B" w:rsidP="009C5B8F">
            <w:pPr>
              <w:spacing w:line="276" w:lineRule="auto"/>
              <w:ind w:left="80"/>
              <w:jc w:val="both"/>
              <w:rPr>
                <w:sz w:val="24"/>
                <w:szCs w:val="24"/>
              </w:rPr>
            </w:pPr>
            <w:r w:rsidRPr="009C5B8F">
              <w:rPr>
                <w:rFonts w:eastAsia="Times New Roman"/>
                <w:sz w:val="24"/>
                <w:szCs w:val="24"/>
              </w:rPr>
              <w:t>Интерес</w:t>
            </w:r>
            <w:proofErr w:type="gramStart"/>
            <w:r w:rsidRPr="009C5B8F">
              <w:rPr>
                <w:rFonts w:eastAsia="Times New Roman"/>
                <w:sz w:val="24"/>
                <w:szCs w:val="24"/>
              </w:rPr>
              <w:t xml:space="preserve"> (+, -)</w:t>
            </w:r>
            <w:proofErr w:type="gramEnd"/>
          </w:p>
        </w:tc>
        <w:tc>
          <w:tcPr>
            <w:tcW w:w="2100" w:type="dxa"/>
            <w:tcBorders>
              <w:top w:val="single" w:sz="8" w:space="0" w:color="auto"/>
              <w:right w:val="single" w:sz="8" w:space="0" w:color="auto"/>
            </w:tcBorders>
            <w:vAlign w:val="bottom"/>
          </w:tcPr>
          <w:p w:rsidR="002540A9" w:rsidRPr="009C5B8F" w:rsidRDefault="00EB0D0B" w:rsidP="009C5B8F">
            <w:pPr>
              <w:spacing w:line="276" w:lineRule="auto"/>
              <w:ind w:left="100"/>
              <w:jc w:val="both"/>
              <w:rPr>
                <w:sz w:val="24"/>
                <w:szCs w:val="24"/>
              </w:rPr>
            </w:pPr>
            <w:r w:rsidRPr="009C5B8F">
              <w:rPr>
                <w:rFonts w:eastAsia="Times New Roman"/>
                <w:sz w:val="24"/>
                <w:szCs w:val="24"/>
              </w:rPr>
              <w:t>Уровень</w:t>
            </w:r>
          </w:p>
        </w:tc>
        <w:tc>
          <w:tcPr>
            <w:tcW w:w="2100" w:type="dxa"/>
            <w:tcBorders>
              <w:top w:val="single" w:sz="8" w:space="0" w:color="auto"/>
              <w:right w:val="single" w:sz="8" w:space="0" w:color="auto"/>
            </w:tcBorders>
            <w:vAlign w:val="bottom"/>
          </w:tcPr>
          <w:p w:rsidR="002540A9" w:rsidRPr="009C5B8F" w:rsidRDefault="00EB0D0B" w:rsidP="009C5B8F">
            <w:pPr>
              <w:spacing w:line="276" w:lineRule="auto"/>
              <w:ind w:left="100"/>
              <w:jc w:val="both"/>
              <w:rPr>
                <w:sz w:val="24"/>
                <w:szCs w:val="24"/>
              </w:rPr>
            </w:pPr>
            <w:r w:rsidRPr="009C5B8F">
              <w:rPr>
                <w:rFonts w:eastAsia="Times New Roman"/>
                <w:sz w:val="24"/>
                <w:szCs w:val="24"/>
              </w:rPr>
              <w:t>Количество</w:t>
            </w:r>
          </w:p>
        </w:tc>
        <w:tc>
          <w:tcPr>
            <w:tcW w:w="2080" w:type="dxa"/>
            <w:tcBorders>
              <w:top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sz w:val="24"/>
                <w:szCs w:val="24"/>
              </w:rPr>
              <w:t>Затраты</w:t>
            </w:r>
            <w:proofErr w:type="gramStart"/>
            <w:r w:rsidRPr="009C5B8F">
              <w:rPr>
                <w:rFonts w:eastAsia="Times New Roman"/>
                <w:sz w:val="24"/>
                <w:szCs w:val="24"/>
              </w:rPr>
              <w:t>* (+, -)</w:t>
            </w:r>
            <w:proofErr w:type="gramEnd"/>
          </w:p>
        </w:tc>
      </w:tr>
      <w:tr w:rsidR="002540A9" w:rsidRPr="009C5B8F">
        <w:trPr>
          <w:trHeight w:val="345"/>
        </w:trPr>
        <w:tc>
          <w:tcPr>
            <w:tcW w:w="2120" w:type="dxa"/>
            <w:tcBorders>
              <w:left w:val="single" w:sz="8" w:space="0" w:color="auto"/>
              <w:right w:val="single" w:sz="8" w:space="0" w:color="auto"/>
            </w:tcBorders>
            <w:vAlign w:val="bottom"/>
          </w:tcPr>
          <w:p w:rsidR="002540A9" w:rsidRPr="009C5B8F" w:rsidRDefault="002540A9" w:rsidP="009C5B8F">
            <w:pPr>
              <w:spacing w:line="276" w:lineRule="auto"/>
              <w:jc w:val="both"/>
              <w:rPr>
                <w:sz w:val="24"/>
                <w:szCs w:val="24"/>
              </w:rPr>
            </w:pPr>
          </w:p>
        </w:tc>
        <w:tc>
          <w:tcPr>
            <w:tcW w:w="2080" w:type="dxa"/>
            <w:tcBorders>
              <w:right w:val="single" w:sz="8" w:space="0" w:color="auto"/>
            </w:tcBorders>
            <w:vAlign w:val="bottom"/>
          </w:tcPr>
          <w:p w:rsidR="002540A9" w:rsidRPr="009C5B8F" w:rsidRDefault="002540A9" w:rsidP="009C5B8F">
            <w:pPr>
              <w:spacing w:line="276" w:lineRule="auto"/>
              <w:jc w:val="both"/>
              <w:rPr>
                <w:sz w:val="24"/>
                <w:szCs w:val="24"/>
              </w:rPr>
            </w:pPr>
          </w:p>
        </w:tc>
        <w:tc>
          <w:tcPr>
            <w:tcW w:w="2100" w:type="dxa"/>
            <w:tcBorders>
              <w:right w:val="single" w:sz="8" w:space="0" w:color="auto"/>
            </w:tcBorders>
            <w:vAlign w:val="bottom"/>
          </w:tcPr>
          <w:p w:rsidR="002540A9" w:rsidRPr="009C5B8F" w:rsidRDefault="00EB0D0B" w:rsidP="009C5B8F">
            <w:pPr>
              <w:spacing w:line="276" w:lineRule="auto"/>
              <w:ind w:left="100"/>
              <w:jc w:val="both"/>
              <w:rPr>
                <w:sz w:val="24"/>
                <w:szCs w:val="24"/>
              </w:rPr>
            </w:pPr>
            <w:proofErr w:type="gramStart"/>
            <w:r w:rsidRPr="009C5B8F">
              <w:rPr>
                <w:rFonts w:eastAsia="Times New Roman"/>
                <w:sz w:val="24"/>
                <w:szCs w:val="24"/>
              </w:rPr>
              <w:t>сложности (+,</w:t>
            </w:r>
            <w:proofErr w:type="gramEnd"/>
          </w:p>
        </w:tc>
        <w:tc>
          <w:tcPr>
            <w:tcW w:w="2100" w:type="dxa"/>
            <w:tcBorders>
              <w:right w:val="single" w:sz="8" w:space="0" w:color="auto"/>
            </w:tcBorders>
            <w:vAlign w:val="bottom"/>
          </w:tcPr>
          <w:p w:rsidR="002540A9" w:rsidRPr="009C5B8F" w:rsidRDefault="00EB0D0B" w:rsidP="009C5B8F">
            <w:pPr>
              <w:spacing w:line="276" w:lineRule="auto"/>
              <w:ind w:left="100"/>
              <w:jc w:val="both"/>
              <w:rPr>
                <w:sz w:val="24"/>
                <w:szCs w:val="24"/>
              </w:rPr>
            </w:pPr>
            <w:r w:rsidRPr="009C5B8F">
              <w:rPr>
                <w:rFonts w:eastAsia="Times New Roman"/>
                <w:sz w:val="24"/>
                <w:szCs w:val="24"/>
              </w:rPr>
              <w:t>недостающих</w:t>
            </w:r>
          </w:p>
        </w:tc>
        <w:tc>
          <w:tcPr>
            <w:tcW w:w="2080" w:type="dxa"/>
            <w:tcBorders>
              <w:right w:val="single" w:sz="8" w:space="0" w:color="auto"/>
            </w:tcBorders>
            <w:vAlign w:val="bottom"/>
          </w:tcPr>
          <w:p w:rsidR="002540A9" w:rsidRPr="009C5B8F" w:rsidRDefault="002540A9" w:rsidP="009C5B8F">
            <w:pPr>
              <w:spacing w:line="276" w:lineRule="auto"/>
              <w:jc w:val="both"/>
              <w:rPr>
                <w:sz w:val="24"/>
                <w:szCs w:val="24"/>
              </w:rPr>
            </w:pPr>
          </w:p>
        </w:tc>
      </w:tr>
      <w:tr w:rsidR="002540A9" w:rsidRPr="009C5B8F">
        <w:trPr>
          <w:trHeight w:val="345"/>
        </w:trPr>
        <w:tc>
          <w:tcPr>
            <w:tcW w:w="2120" w:type="dxa"/>
            <w:tcBorders>
              <w:left w:val="single" w:sz="8" w:space="0" w:color="auto"/>
              <w:bottom w:val="single" w:sz="8" w:space="0" w:color="auto"/>
              <w:right w:val="single" w:sz="8" w:space="0" w:color="auto"/>
            </w:tcBorders>
            <w:vAlign w:val="bottom"/>
          </w:tcPr>
          <w:p w:rsidR="002540A9" w:rsidRPr="009C5B8F" w:rsidRDefault="002540A9" w:rsidP="009C5B8F">
            <w:pPr>
              <w:spacing w:line="276" w:lineRule="auto"/>
              <w:jc w:val="both"/>
              <w:rPr>
                <w:sz w:val="24"/>
                <w:szCs w:val="24"/>
              </w:rPr>
            </w:pPr>
          </w:p>
        </w:tc>
        <w:tc>
          <w:tcPr>
            <w:tcW w:w="2080" w:type="dxa"/>
            <w:tcBorders>
              <w:bottom w:val="single" w:sz="8" w:space="0" w:color="auto"/>
              <w:right w:val="single" w:sz="8" w:space="0" w:color="auto"/>
            </w:tcBorders>
            <w:vAlign w:val="bottom"/>
          </w:tcPr>
          <w:p w:rsidR="002540A9" w:rsidRPr="009C5B8F" w:rsidRDefault="002540A9" w:rsidP="009C5B8F">
            <w:pPr>
              <w:spacing w:line="276" w:lineRule="auto"/>
              <w:jc w:val="both"/>
              <w:rPr>
                <w:sz w:val="24"/>
                <w:szCs w:val="24"/>
              </w:rPr>
            </w:pPr>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ind w:left="100"/>
              <w:jc w:val="both"/>
              <w:rPr>
                <w:sz w:val="24"/>
                <w:szCs w:val="24"/>
              </w:rPr>
            </w:pPr>
            <w:r w:rsidRPr="009C5B8F">
              <w:rPr>
                <w:rFonts w:eastAsia="Times New Roman"/>
                <w:sz w:val="24"/>
                <w:szCs w:val="24"/>
              </w:rPr>
              <w:t>-)</w:t>
            </w:r>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ind w:left="100"/>
              <w:jc w:val="both"/>
              <w:rPr>
                <w:sz w:val="24"/>
                <w:szCs w:val="24"/>
              </w:rPr>
            </w:pPr>
            <w:r w:rsidRPr="009C5B8F">
              <w:rPr>
                <w:rFonts w:eastAsia="Times New Roman"/>
                <w:sz w:val="24"/>
                <w:szCs w:val="24"/>
              </w:rPr>
              <w:t>цветов</w:t>
            </w:r>
            <w:proofErr w:type="gramStart"/>
            <w:r w:rsidRPr="009C5B8F">
              <w:rPr>
                <w:rFonts w:eastAsia="Times New Roman"/>
                <w:sz w:val="24"/>
                <w:szCs w:val="24"/>
              </w:rPr>
              <w:t xml:space="preserve"> (+, -)</w:t>
            </w:r>
            <w:proofErr w:type="gramEnd"/>
          </w:p>
        </w:tc>
        <w:tc>
          <w:tcPr>
            <w:tcW w:w="2080" w:type="dxa"/>
            <w:tcBorders>
              <w:bottom w:val="single" w:sz="8" w:space="0" w:color="auto"/>
              <w:right w:val="single" w:sz="8" w:space="0" w:color="auto"/>
            </w:tcBorders>
            <w:vAlign w:val="bottom"/>
          </w:tcPr>
          <w:p w:rsidR="002540A9" w:rsidRPr="009C5B8F" w:rsidRDefault="002540A9" w:rsidP="009C5B8F">
            <w:pPr>
              <w:spacing w:line="276" w:lineRule="auto"/>
              <w:jc w:val="both"/>
              <w:rPr>
                <w:sz w:val="24"/>
                <w:szCs w:val="24"/>
              </w:rPr>
            </w:pPr>
          </w:p>
        </w:tc>
      </w:tr>
      <w:tr w:rsidR="002540A9" w:rsidRPr="009C5B8F">
        <w:trPr>
          <w:trHeight w:val="335"/>
        </w:trPr>
        <w:tc>
          <w:tcPr>
            <w:tcW w:w="2120" w:type="dxa"/>
            <w:tcBorders>
              <w:left w:val="single" w:sz="8" w:space="0" w:color="auto"/>
              <w:bottom w:val="single" w:sz="8" w:space="0" w:color="auto"/>
              <w:right w:val="single" w:sz="8" w:space="0" w:color="auto"/>
            </w:tcBorders>
            <w:vAlign w:val="bottom"/>
          </w:tcPr>
          <w:p w:rsidR="002540A9" w:rsidRPr="009C5B8F" w:rsidRDefault="00EB0D0B" w:rsidP="009C5B8F">
            <w:pPr>
              <w:spacing w:line="276" w:lineRule="auto"/>
              <w:ind w:right="850"/>
              <w:jc w:val="both"/>
              <w:rPr>
                <w:sz w:val="24"/>
                <w:szCs w:val="24"/>
              </w:rPr>
            </w:pPr>
            <w:r w:rsidRPr="009C5B8F">
              <w:rPr>
                <w:rFonts w:eastAsia="Times New Roman"/>
                <w:sz w:val="24"/>
                <w:szCs w:val="24"/>
              </w:rPr>
              <w:t>1</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w:t>
            </w:r>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Средний</w:t>
            </w:r>
            <w:proofErr w:type="gramStart"/>
            <w:r w:rsidRPr="009C5B8F">
              <w:rPr>
                <w:rFonts w:eastAsia="Times New Roman"/>
                <w:w w:val="99"/>
                <w:sz w:val="24"/>
                <w:szCs w:val="24"/>
              </w:rPr>
              <w:t xml:space="preserve"> (+)</w:t>
            </w:r>
            <w:proofErr w:type="gramEnd"/>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7"/>
                <w:sz w:val="24"/>
                <w:szCs w:val="24"/>
              </w:rPr>
              <w:t>3 (+)</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42 руб</w:t>
            </w:r>
            <w:proofErr w:type="gramStart"/>
            <w:r w:rsidRPr="009C5B8F">
              <w:rPr>
                <w:rFonts w:eastAsia="Times New Roman"/>
                <w:w w:val="99"/>
                <w:sz w:val="24"/>
                <w:szCs w:val="24"/>
              </w:rPr>
              <w:t>. (+)</w:t>
            </w:r>
            <w:proofErr w:type="gramEnd"/>
          </w:p>
        </w:tc>
      </w:tr>
      <w:tr w:rsidR="002540A9" w:rsidRPr="009C5B8F">
        <w:trPr>
          <w:trHeight w:val="335"/>
        </w:trPr>
        <w:tc>
          <w:tcPr>
            <w:tcW w:w="2120" w:type="dxa"/>
            <w:tcBorders>
              <w:left w:val="single" w:sz="8" w:space="0" w:color="auto"/>
              <w:bottom w:val="single" w:sz="8" w:space="0" w:color="auto"/>
              <w:right w:val="single" w:sz="8" w:space="0" w:color="auto"/>
            </w:tcBorders>
            <w:vAlign w:val="bottom"/>
          </w:tcPr>
          <w:p w:rsidR="002540A9" w:rsidRPr="009C5B8F" w:rsidRDefault="00EB0D0B" w:rsidP="009C5B8F">
            <w:pPr>
              <w:spacing w:line="276" w:lineRule="auto"/>
              <w:ind w:right="850"/>
              <w:jc w:val="both"/>
              <w:rPr>
                <w:sz w:val="24"/>
                <w:szCs w:val="24"/>
              </w:rPr>
            </w:pPr>
            <w:r w:rsidRPr="009C5B8F">
              <w:rPr>
                <w:rFonts w:eastAsia="Times New Roman"/>
                <w:sz w:val="24"/>
                <w:szCs w:val="24"/>
              </w:rPr>
              <w:t>2</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4"/>
                <w:sz w:val="24"/>
                <w:szCs w:val="24"/>
              </w:rPr>
              <w:t>+</w:t>
            </w:r>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Сложный</w:t>
            </w:r>
            <w:proofErr w:type="gramStart"/>
            <w:r w:rsidRPr="009C5B8F">
              <w:rPr>
                <w:rFonts w:eastAsia="Times New Roman"/>
                <w:w w:val="99"/>
                <w:sz w:val="24"/>
                <w:szCs w:val="24"/>
              </w:rPr>
              <w:t xml:space="preserve"> (-)</w:t>
            </w:r>
            <w:proofErr w:type="gramEnd"/>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sz w:val="24"/>
                <w:szCs w:val="24"/>
              </w:rPr>
              <w:t>8 (-)</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112 руб</w:t>
            </w:r>
            <w:proofErr w:type="gramStart"/>
            <w:r w:rsidRPr="009C5B8F">
              <w:rPr>
                <w:rFonts w:eastAsia="Times New Roman"/>
                <w:w w:val="99"/>
                <w:sz w:val="24"/>
                <w:szCs w:val="24"/>
              </w:rPr>
              <w:t>. (-)</w:t>
            </w:r>
            <w:proofErr w:type="gramEnd"/>
          </w:p>
        </w:tc>
      </w:tr>
      <w:tr w:rsidR="002540A9" w:rsidRPr="009C5B8F">
        <w:trPr>
          <w:trHeight w:val="335"/>
        </w:trPr>
        <w:tc>
          <w:tcPr>
            <w:tcW w:w="2120" w:type="dxa"/>
            <w:tcBorders>
              <w:left w:val="single" w:sz="8" w:space="0" w:color="auto"/>
              <w:bottom w:val="single" w:sz="8" w:space="0" w:color="auto"/>
              <w:right w:val="single" w:sz="8" w:space="0" w:color="auto"/>
            </w:tcBorders>
            <w:vAlign w:val="bottom"/>
          </w:tcPr>
          <w:p w:rsidR="002540A9" w:rsidRPr="009C5B8F" w:rsidRDefault="00EB0D0B" w:rsidP="009C5B8F">
            <w:pPr>
              <w:spacing w:line="276" w:lineRule="auto"/>
              <w:ind w:right="850"/>
              <w:jc w:val="both"/>
              <w:rPr>
                <w:sz w:val="24"/>
                <w:szCs w:val="24"/>
              </w:rPr>
            </w:pPr>
            <w:r w:rsidRPr="009C5B8F">
              <w:rPr>
                <w:rFonts w:eastAsia="Times New Roman"/>
                <w:sz w:val="24"/>
                <w:szCs w:val="24"/>
              </w:rPr>
              <w:t>3</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4"/>
                <w:sz w:val="24"/>
                <w:szCs w:val="24"/>
              </w:rPr>
              <w:t>+</w:t>
            </w:r>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Средний</w:t>
            </w:r>
            <w:proofErr w:type="gramStart"/>
            <w:r w:rsidRPr="009C5B8F">
              <w:rPr>
                <w:rFonts w:eastAsia="Times New Roman"/>
                <w:w w:val="99"/>
                <w:sz w:val="24"/>
                <w:szCs w:val="24"/>
              </w:rPr>
              <w:t xml:space="preserve"> (+)</w:t>
            </w:r>
            <w:proofErr w:type="gramEnd"/>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7"/>
                <w:sz w:val="24"/>
                <w:szCs w:val="24"/>
              </w:rPr>
              <w:t>2 (+)</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28 руб</w:t>
            </w:r>
            <w:proofErr w:type="gramStart"/>
            <w:r w:rsidRPr="009C5B8F">
              <w:rPr>
                <w:rFonts w:eastAsia="Times New Roman"/>
                <w:w w:val="99"/>
                <w:sz w:val="24"/>
                <w:szCs w:val="24"/>
              </w:rPr>
              <w:t>. (+)</w:t>
            </w:r>
            <w:proofErr w:type="gramEnd"/>
          </w:p>
        </w:tc>
      </w:tr>
      <w:tr w:rsidR="002540A9" w:rsidRPr="009C5B8F">
        <w:trPr>
          <w:trHeight w:val="335"/>
        </w:trPr>
        <w:tc>
          <w:tcPr>
            <w:tcW w:w="2120" w:type="dxa"/>
            <w:tcBorders>
              <w:left w:val="single" w:sz="8" w:space="0" w:color="auto"/>
              <w:bottom w:val="single" w:sz="8" w:space="0" w:color="auto"/>
              <w:right w:val="single" w:sz="8" w:space="0" w:color="auto"/>
            </w:tcBorders>
            <w:vAlign w:val="bottom"/>
          </w:tcPr>
          <w:p w:rsidR="002540A9" w:rsidRPr="009C5B8F" w:rsidRDefault="00EB0D0B" w:rsidP="009C5B8F">
            <w:pPr>
              <w:spacing w:line="276" w:lineRule="auto"/>
              <w:ind w:right="850"/>
              <w:jc w:val="both"/>
              <w:rPr>
                <w:sz w:val="24"/>
                <w:szCs w:val="24"/>
              </w:rPr>
            </w:pPr>
            <w:r w:rsidRPr="009C5B8F">
              <w:rPr>
                <w:rFonts w:eastAsia="Times New Roman"/>
                <w:sz w:val="24"/>
                <w:szCs w:val="24"/>
              </w:rPr>
              <w:t>4</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4"/>
                <w:sz w:val="24"/>
                <w:szCs w:val="24"/>
              </w:rPr>
              <w:t>+</w:t>
            </w:r>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Сложный</w:t>
            </w:r>
            <w:proofErr w:type="gramStart"/>
            <w:r w:rsidRPr="009C5B8F">
              <w:rPr>
                <w:rFonts w:eastAsia="Times New Roman"/>
                <w:w w:val="99"/>
                <w:sz w:val="24"/>
                <w:szCs w:val="24"/>
              </w:rPr>
              <w:t xml:space="preserve"> (-)</w:t>
            </w:r>
            <w:proofErr w:type="gramEnd"/>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sz w:val="24"/>
                <w:szCs w:val="24"/>
              </w:rPr>
              <w:t>6 (-)</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sz w:val="24"/>
                <w:szCs w:val="24"/>
              </w:rPr>
              <w:t>84 руб</w:t>
            </w:r>
            <w:proofErr w:type="gramStart"/>
            <w:r w:rsidRPr="009C5B8F">
              <w:rPr>
                <w:rFonts w:eastAsia="Times New Roman"/>
                <w:sz w:val="24"/>
                <w:szCs w:val="24"/>
              </w:rPr>
              <w:t>. (-)</w:t>
            </w:r>
            <w:proofErr w:type="gramEnd"/>
          </w:p>
        </w:tc>
      </w:tr>
      <w:tr w:rsidR="002540A9" w:rsidRPr="009C5B8F">
        <w:trPr>
          <w:trHeight w:val="335"/>
        </w:trPr>
        <w:tc>
          <w:tcPr>
            <w:tcW w:w="2120" w:type="dxa"/>
            <w:tcBorders>
              <w:left w:val="single" w:sz="8" w:space="0" w:color="auto"/>
              <w:bottom w:val="single" w:sz="8" w:space="0" w:color="auto"/>
              <w:right w:val="single" w:sz="8" w:space="0" w:color="auto"/>
            </w:tcBorders>
            <w:vAlign w:val="bottom"/>
          </w:tcPr>
          <w:p w:rsidR="002540A9" w:rsidRPr="009C5B8F" w:rsidRDefault="00EB0D0B" w:rsidP="009C5B8F">
            <w:pPr>
              <w:spacing w:line="276" w:lineRule="auto"/>
              <w:ind w:right="850"/>
              <w:jc w:val="both"/>
              <w:rPr>
                <w:sz w:val="24"/>
                <w:szCs w:val="24"/>
              </w:rPr>
            </w:pPr>
            <w:r w:rsidRPr="009C5B8F">
              <w:rPr>
                <w:rFonts w:eastAsia="Times New Roman"/>
                <w:sz w:val="24"/>
                <w:szCs w:val="24"/>
              </w:rPr>
              <w:t>5</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w:t>
            </w:r>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w w:val="99"/>
                <w:sz w:val="24"/>
                <w:szCs w:val="24"/>
              </w:rPr>
              <w:t>Сложный</w:t>
            </w:r>
            <w:proofErr w:type="gramStart"/>
            <w:r w:rsidRPr="009C5B8F">
              <w:rPr>
                <w:rFonts w:eastAsia="Times New Roman"/>
                <w:w w:val="99"/>
                <w:sz w:val="24"/>
                <w:szCs w:val="24"/>
              </w:rPr>
              <w:t xml:space="preserve"> (-)</w:t>
            </w:r>
            <w:proofErr w:type="gramEnd"/>
          </w:p>
        </w:tc>
        <w:tc>
          <w:tcPr>
            <w:tcW w:w="210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sz w:val="24"/>
                <w:szCs w:val="24"/>
              </w:rPr>
              <w:t>6 (-)</w:t>
            </w:r>
          </w:p>
        </w:tc>
        <w:tc>
          <w:tcPr>
            <w:tcW w:w="2080" w:type="dxa"/>
            <w:tcBorders>
              <w:bottom w:val="single" w:sz="8" w:space="0" w:color="auto"/>
              <w:right w:val="single" w:sz="8" w:space="0" w:color="auto"/>
            </w:tcBorders>
            <w:vAlign w:val="bottom"/>
          </w:tcPr>
          <w:p w:rsidR="002540A9" w:rsidRPr="009C5B8F" w:rsidRDefault="00EB0D0B" w:rsidP="009C5B8F">
            <w:pPr>
              <w:spacing w:line="276" w:lineRule="auto"/>
              <w:jc w:val="both"/>
              <w:rPr>
                <w:sz w:val="24"/>
                <w:szCs w:val="24"/>
              </w:rPr>
            </w:pPr>
            <w:r w:rsidRPr="009C5B8F">
              <w:rPr>
                <w:rFonts w:eastAsia="Times New Roman"/>
                <w:sz w:val="24"/>
                <w:szCs w:val="24"/>
              </w:rPr>
              <w:t>84 руб</w:t>
            </w:r>
            <w:proofErr w:type="gramStart"/>
            <w:r w:rsidRPr="009C5B8F">
              <w:rPr>
                <w:rFonts w:eastAsia="Times New Roman"/>
                <w:sz w:val="24"/>
                <w:szCs w:val="24"/>
              </w:rPr>
              <w:t>. (-)</w:t>
            </w:r>
            <w:proofErr w:type="gramEnd"/>
          </w:p>
        </w:tc>
      </w:tr>
    </w:tbl>
    <w:p w:rsidR="002540A9" w:rsidRPr="009C5B8F" w:rsidRDefault="00EB0D0B" w:rsidP="009C5B8F">
      <w:pPr>
        <w:spacing w:line="276" w:lineRule="auto"/>
        <w:jc w:val="both"/>
        <w:rPr>
          <w:sz w:val="24"/>
          <w:szCs w:val="24"/>
        </w:rPr>
      </w:pPr>
      <w:r w:rsidRPr="009C5B8F">
        <w:rPr>
          <w:rFonts w:eastAsia="Times New Roman"/>
          <w:sz w:val="24"/>
          <w:szCs w:val="24"/>
        </w:rPr>
        <w:t>*учтем, что 1 моток мулине стоит 14 руб., а в моём распоряжении всего 60 руб.</w:t>
      </w: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EB0D0B" w:rsidP="009C5B8F">
      <w:pPr>
        <w:spacing w:line="276" w:lineRule="auto"/>
        <w:jc w:val="both"/>
        <w:rPr>
          <w:sz w:val="24"/>
          <w:szCs w:val="24"/>
        </w:rPr>
      </w:pPr>
      <w:r w:rsidRPr="009C5B8F">
        <w:rPr>
          <w:rFonts w:eastAsia="Times New Roman"/>
          <w:sz w:val="24"/>
          <w:szCs w:val="24"/>
          <w:u w:val="single"/>
        </w:rPr>
        <w:t>Подведем итоги:</w:t>
      </w:r>
      <w:r w:rsidRPr="009C5B8F">
        <w:rPr>
          <w:rFonts w:eastAsia="Times New Roman"/>
          <w:sz w:val="24"/>
          <w:szCs w:val="24"/>
        </w:rPr>
        <w:t xml:space="preserve"> самая несложная и выгодная схема для меня будет №3.</w:t>
      </w:r>
    </w:p>
    <w:p w:rsidR="002540A9" w:rsidRPr="009C5B8F" w:rsidRDefault="00EB0D0B" w:rsidP="009C5B8F">
      <w:pPr>
        <w:spacing w:line="276" w:lineRule="auto"/>
        <w:jc w:val="both"/>
        <w:rPr>
          <w:sz w:val="24"/>
          <w:szCs w:val="24"/>
        </w:rPr>
      </w:pPr>
      <w:r w:rsidRPr="009C5B8F">
        <w:rPr>
          <w:noProof/>
          <w:sz w:val="24"/>
          <w:szCs w:val="24"/>
        </w:rPr>
        <w:drawing>
          <wp:anchor distT="0" distB="0" distL="114300" distR="114300" simplePos="0" relativeHeight="251655680" behindDoc="1" locked="0" layoutInCell="0" allowOverlap="1">
            <wp:simplePos x="0" y="0"/>
            <wp:positionH relativeFrom="column">
              <wp:posOffset>2015490</wp:posOffset>
            </wp:positionH>
            <wp:positionV relativeFrom="paragraph">
              <wp:posOffset>120015</wp:posOffset>
            </wp:positionV>
            <wp:extent cx="2615565" cy="34137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extLst>
                    </a:blip>
                    <a:srcRect/>
                    <a:stretch>
                      <a:fillRect/>
                    </a:stretch>
                  </pic:blipFill>
                  <pic:spPr bwMode="auto">
                    <a:xfrm>
                      <a:off x="0" y="0"/>
                      <a:ext cx="2615565" cy="3413760"/>
                    </a:xfrm>
                    <a:prstGeom prst="rect">
                      <a:avLst/>
                    </a:prstGeom>
                    <a:noFill/>
                  </pic:spPr>
                </pic:pic>
              </a:graphicData>
            </a:graphic>
          </wp:anchor>
        </w:drawing>
      </w: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sectPr w:rsidR="002540A9" w:rsidRPr="009C5B8F">
          <w:pgSz w:w="11900" w:h="16840"/>
          <w:pgMar w:top="1235" w:right="705" w:bottom="1440" w:left="720" w:header="0" w:footer="0" w:gutter="0"/>
          <w:cols w:space="720" w:equalWidth="0">
            <w:col w:w="10480"/>
          </w:cols>
        </w:sectPr>
      </w:pPr>
    </w:p>
    <w:p w:rsidR="00921012" w:rsidRPr="00C510B0" w:rsidRDefault="00921012" w:rsidP="00C510B0">
      <w:pPr>
        <w:pStyle w:val="ae"/>
        <w:shd w:val="clear" w:color="auto" w:fill="FFFFFF"/>
        <w:spacing w:before="0" w:beforeAutospacing="0" w:after="0" w:afterAutospacing="0"/>
        <w:jc w:val="center"/>
        <w:rPr>
          <w:color w:val="000000"/>
        </w:rPr>
      </w:pPr>
      <w:r w:rsidRPr="00C510B0">
        <w:rPr>
          <w:b/>
          <w:bCs/>
          <w:color w:val="000000"/>
        </w:rPr>
        <w:lastRenderedPageBreak/>
        <w:t>Технология выполнения</w:t>
      </w:r>
    </w:p>
    <w:p w:rsidR="00921012" w:rsidRPr="00C510B0" w:rsidRDefault="00921012" w:rsidP="00C510B0">
      <w:pPr>
        <w:pStyle w:val="ae"/>
        <w:shd w:val="clear" w:color="auto" w:fill="FFFFFF"/>
        <w:spacing w:before="0" w:beforeAutospacing="0" w:after="0" w:afterAutospacing="0"/>
        <w:rPr>
          <w:color w:val="000000"/>
        </w:rPr>
      </w:pPr>
      <w:r w:rsidRPr="00C510B0">
        <w:rPr>
          <w:color w:val="000000"/>
        </w:rPr>
        <w:t xml:space="preserve">            Выполнение шва «крест». Этот шов выполняется двумя диагонально перекрещёнными стежками. Находят место расположения вышивки, определяют величину креста числом нитей. Закрепляют рабочую нить в левом углу квадратика и начинают выполнять вышивку. Если нужно вышить ряд сплошных «крестиков» по горизонтали, то косые стежки выполняют сначала в одном направлении, а затем перекрывают их вторым рядом косых стежков в обратном направлении. При вышивании «крестом» стежки должны быть на одинаковом расстоянии друг от друга. Вышивка на изнаночной стороне имеет вид вертикальных или горизонтальных стежков. Рабочую нить закрепляют без узла с изнаночной стороны под частью вышивки.</w:t>
      </w:r>
    </w:p>
    <w:p w:rsidR="00921012" w:rsidRPr="00C510B0" w:rsidRDefault="00921012" w:rsidP="00C510B0">
      <w:pPr>
        <w:pStyle w:val="ae"/>
        <w:shd w:val="clear" w:color="auto" w:fill="FFFFFF"/>
        <w:spacing w:before="0" w:beforeAutospacing="0" w:after="0" w:afterAutospacing="0"/>
        <w:rPr>
          <w:color w:val="000000"/>
        </w:rPr>
      </w:pPr>
    </w:p>
    <w:p w:rsidR="00921012" w:rsidRDefault="00C510B0" w:rsidP="00C510B0">
      <w:pPr>
        <w:pStyle w:val="ae"/>
        <w:shd w:val="clear" w:color="auto" w:fill="FFFFFF"/>
        <w:spacing w:before="0" w:beforeAutospacing="0" w:after="0" w:afterAutospacing="0"/>
        <w:rPr>
          <w:color w:val="000000"/>
        </w:rPr>
      </w:pPr>
      <w:r>
        <w:rPr>
          <w:color w:val="000000"/>
        </w:rPr>
        <w:t xml:space="preserve">              </w:t>
      </w:r>
      <w:r w:rsidR="00921012" w:rsidRPr="00C510B0">
        <w:rPr>
          <w:color w:val="000000"/>
        </w:rPr>
        <w:t>Начинать вышивку нужно с центра. Чтобы найти центр на ткани, нужно свернуть материал пополам вдоль и поперек основной нити и немного прижать пальцами. Начинать лучше с крупных участков одного цвета. Тогда легче считать, где вышивать маленькие участки. Чем короче нитка, тем меньше она скручивается при вышивке. Поэтому длина нитки не должна превышать полуметра. Нить меньшего размера помогает сделать вышивку более качественной. После нескольких стежков желательно дать иголке повиснуть свободно, чтобы скрученная нить могла прийти в нормальное состояние. Лучше не завязывать узелков для закрепления нити, так как они могут потом при глажении проявиться на лицевую сторону вышивки.</w:t>
      </w:r>
    </w:p>
    <w:p w:rsidR="00C510B0" w:rsidRPr="00C510B0" w:rsidRDefault="00C510B0" w:rsidP="00C510B0">
      <w:pPr>
        <w:pStyle w:val="ae"/>
        <w:shd w:val="clear" w:color="auto" w:fill="FFFFFF"/>
        <w:spacing w:before="0" w:beforeAutospacing="0" w:after="0" w:afterAutospacing="0"/>
        <w:rPr>
          <w:color w:val="000000"/>
        </w:rPr>
      </w:pPr>
    </w:p>
    <w:p w:rsidR="00921012" w:rsidRDefault="00921012" w:rsidP="00C510B0">
      <w:pPr>
        <w:pStyle w:val="ae"/>
        <w:shd w:val="clear" w:color="auto" w:fill="FFFFFF"/>
        <w:spacing w:before="0" w:beforeAutospacing="0" w:after="0" w:afterAutospacing="0"/>
        <w:rPr>
          <w:color w:val="000000"/>
        </w:rPr>
      </w:pPr>
      <w:r w:rsidRPr="00C510B0">
        <w:rPr>
          <w:color w:val="000000"/>
        </w:rPr>
        <w:t>МАРШРУТНАЯ ТЕХНОЛОГИЧЕСКАЯ КАРТА ВЫШИВКИ КАРТИНЫ</w:t>
      </w:r>
    </w:p>
    <w:p w:rsidR="00C510B0" w:rsidRPr="00C510B0" w:rsidRDefault="00C510B0" w:rsidP="00C510B0">
      <w:pPr>
        <w:pStyle w:val="ae"/>
        <w:shd w:val="clear" w:color="auto" w:fill="FFFFFF"/>
        <w:spacing w:before="0" w:beforeAutospacing="0" w:after="0" w:afterAutospacing="0"/>
        <w:rPr>
          <w:color w:val="000000"/>
        </w:rPr>
      </w:pPr>
    </w:p>
    <w:p w:rsidR="00921012" w:rsidRPr="00C510B0" w:rsidRDefault="00921012" w:rsidP="00C510B0">
      <w:pPr>
        <w:pStyle w:val="ae"/>
        <w:shd w:val="clear" w:color="auto" w:fill="FFFFFF"/>
        <w:spacing w:before="0" w:beforeAutospacing="0" w:after="0" w:afterAutospacing="0"/>
        <w:rPr>
          <w:color w:val="000000"/>
        </w:rPr>
      </w:pPr>
      <w:r w:rsidRPr="00C510B0">
        <w:rPr>
          <w:color w:val="000000"/>
        </w:rPr>
        <w:t>1 Выбор схемы картины</w:t>
      </w:r>
    </w:p>
    <w:p w:rsidR="00921012" w:rsidRPr="00C510B0" w:rsidRDefault="00921012" w:rsidP="00C510B0">
      <w:pPr>
        <w:pStyle w:val="ae"/>
        <w:shd w:val="clear" w:color="auto" w:fill="FFFFFF"/>
        <w:spacing w:before="0" w:beforeAutospacing="0" w:after="0" w:afterAutospacing="0"/>
        <w:rPr>
          <w:color w:val="000000"/>
        </w:rPr>
      </w:pPr>
      <w:r w:rsidRPr="00C510B0">
        <w:rPr>
          <w:color w:val="000000"/>
        </w:rPr>
        <w:t>2 Подбор канвы и инструментов</w:t>
      </w:r>
    </w:p>
    <w:p w:rsidR="00921012" w:rsidRPr="00C510B0" w:rsidRDefault="00921012" w:rsidP="00C510B0">
      <w:pPr>
        <w:pStyle w:val="ae"/>
        <w:shd w:val="clear" w:color="auto" w:fill="FFFFFF"/>
        <w:spacing w:before="0" w:beforeAutospacing="0" w:after="0" w:afterAutospacing="0"/>
        <w:rPr>
          <w:color w:val="000000"/>
        </w:rPr>
      </w:pPr>
      <w:r w:rsidRPr="00C510B0">
        <w:rPr>
          <w:color w:val="000000"/>
        </w:rPr>
        <w:t>3. Подбор цветного мулине</w:t>
      </w:r>
    </w:p>
    <w:p w:rsidR="00921012" w:rsidRPr="00C510B0" w:rsidRDefault="00921012" w:rsidP="00C510B0">
      <w:pPr>
        <w:pStyle w:val="ae"/>
        <w:shd w:val="clear" w:color="auto" w:fill="FFFFFF"/>
        <w:spacing w:before="0" w:beforeAutospacing="0" w:after="0" w:afterAutospacing="0"/>
        <w:rPr>
          <w:color w:val="000000"/>
        </w:rPr>
      </w:pPr>
      <w:r w:rsidRPr="00C510B0">
        <w:rPr>
          <w:color w:val="000000"/>
        </w:rPr>
        <w:t>4. Вышивка крестом по схеме</w:t>
      </w:r>
    </w:p>
    <w:p w:rsidR="00921012" w:rsidRPr="00C510B0" w:rsidRDefault="00921012" w:rsidP="00C510B0">
      <w:pPr>
        <w:pStyle w:val="ae"/>
        <w:shd w:val="clear" w:color="auto" w:fill="FFFFFF"/>
        <w:spacing w:before="0" w:beforeAutospacing="0" w:after="0" w:afterAutospacing="0"/>
        <w:rPr>
          <w:color w:val="000000"/>
        </w:rPr>
      </w:pPr>
      <w:r w:rsidRPr="00C510B0">
        <w:rPr>
          <w:color w:val="000000"/>
        </w:rPr>
        <w:t>5. Влажно-тепловая обработка изделия</w:t>
      </w:r>
    </w:p>
    <w:p w:rsidR="00C510B0" w:rsidRDefault="00C510B0" w:rsidP="00921012">
      <w:pPr>
        <w:spacing w:line="276" w:lineRule="auto"/>
        <w:ind w:left="500"/>
        <w:jc w:val="center"/>
        <w:rPr>
          <w:rFonts w:ascii="Verdana" w:hAnsi="Verdana"/>
          <w:color w:val="000000"/>
          <w:sz w:val="20"/>
          <w:szCs w:val="20"/>
        </w:rPr>
      </w:pPr>
    </w:p>
    <w:p w:rsidR="00C510B0" w:rsidRDefault="00C510B0" w:rsidP="00921012">
      <w:pPr>
        <w:spacing w:line="276" w:lineRule="auto"/>
        <w:ind w:left="500"/>
        <w:jc w:val="center"/>
        <w:rPr>
          <w:rFonts w:ascii="Verdana" w:hAnsi="Verdana"/>
          <w:color w:val="000000"/>
          <w:sz w:val="20"/>
          <w:szCs w:val="20"/>
        </w:rPr>
      </w:pPr>
    </w:p>
    <w:p w:rsidR="00C510B0" w:rsidRDefault="00C510B0" w:rsidP="00921012">
      <w:pPr>
        <w:spacing w:line="276" w:lineRule="auto"/>
        <w:ind w:left="500"/>
        <w:jc w:val="center"/>
        <w:rPr>
          <w:rFonts w:ascii="Verdana" w:hAnsi="Verdana"/>
          <w:color w:val="000000"/>
          <w:sz w:val="20"/>
          <w:szCs w:val="20"/>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C510B0" w:rsidRDefault="00C510B0" w:rsidP="00921012">
      <w:pPr>
        <w:spacing w:line="276" w:lineRule="auto"/>
        <w:ind w:left="500"/>
        <w:jc w:val="center"/>
        <w:rPr>
          <w:rFonts w:eastAsia="Times New Roman"/>
          <w:b/>
          <w:sz w:val="24"/>
          <w:szCs w:val="24"/>
        </w:rPr>
      </w:pPr>
    </w:p>
    <w:p w:rsidR="00921012" w:rsidRDefault="00921012" w:rsidP="00921012">
      <w:pPr>
        <w:spacing w:line="276" w:lineRule="auto"/>
        <w:ind w:left="500"/>
        <w:jc w:val="center"/>
        <w:rPr>
          <w:rFonts w:eastAsia="Times New Roman"/>
          <w:b/>
          <w:sz w:val="24"/>
          <w:szCs w:val="24"/>
        </w:rPr>
      </w:pPr>
      <w:r w:rsidRPr="00A814D2">
        <w:rPr>
          <w:rFonts w:eastAsia="Times New Roman"/>
          <w:b/>
          <w:sz w:val="24"/>
          <w:szCs w:val="24"/>
        </w:rPr>
        <w:t>Инструменты и материалы</w:t>
      </w:r>
    </w:p>
    <w:p w:rsidR="00921012" w:rsidRDefault="00921012" w:rsidP="00921012">
      <w:pPr>
        <w:spacing w:line="276" w:lineRule="auto"/>
        <w:ind w:left="500"/>
        <w:jc w:val="center"/>
        <w:rPr>
          <w:rFonts w:eastAsia="Times New Roman"/>
          <w:b/>
          <w:sz w:val="24"/>
          <w:szCs w:val="24"/>
        </w:rPr>
      </w:pPr>
    </w:p>
    <w:p w:rsidR="00921012" w:rsidRPr="00A814D2" w:rsidRDefault="00921012" w:rsidP="00921012">
      <w:pPr>
        <w:spacing w:line="276" w:lineRule="auto"/>
        <w:ind w:left="500"/>
        <w:jc w:val="center"/>
        <w:rPr>
          <w:b/>
          <w:sz w:val="24"/>
          <w:szCs w:val="24"/>
        </w:rPr>
      </w:pPr>
    </w:p>
    <w:p w:rsidR="00921012" w:rsidRPr="009C5B8F" w:rsidRDefault="00921012" w:rsidP="00921012">
      <w:pPr>
        <w:spacing w:line="276" w:lineRule="auto"/>
        <w:jc w:val="both"/>
        <w:rPr>
          <w:sz w:val="24"/>
          <w:szCs w:val="24"/>
        </w:rPr>
      </w:pPr>
      <w:r w:rsidRPr="009C5B8F">
        <w:rPr>
          <w:noProof/>
          <w:sz w:val="24"/>
          <w:szCs w:val="24"/>
        </w:rPr>
        <w:drawing>
          <wp:anchor distT="0" distB="0" distL="114300" distR="114300" simplePos="0" relativeHeight="251663872" behindDoc="1" locked="0" layoutInCell="0" allowOverlap="1">
            <wp:simplePos x="0" y="0"/>
            <wp:positionH relativeFrom="column">
              <wp:posOffset>981075</wp:posOffset>
            </wp:positionH>
            <wp:positionV relativeFrom="paragraph">
              <wp:posOffset>132016</wp:posOffset>
            </wp:positionV>
            <wp:extent cx="1714500" cy="1657350"/>
            <wp:effectExtent l="19050" t="0" r="0" b="0"/>
            <wp:wrapNone/>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extLst>
                    </a:blip>
                    <a:srcRect/>
                    <a:stretch>
                      <a:fillRect/>
                    </a:stretch>
                  </pic:blipFill>
                  <pic:spPr bwMode="auto">
                    <a:xfrm>
                      <a:off x="0" y="0"/>
                      <a:ext cx="1714500" cy="1657350"/>
                    </a:xfrm>
                    <a:prstGeom prst="rect">
                      <a:avLst/>
                    </a:prstGeom>
                    <a:noFill/>
                  </pic:spPr>
                </pic:pic>
              </a:graphicData>
            </a:graphic>
          </wp:anchor>
        </w:drawing>
      </w:r>
    </w:p>
    <w:p w:rsidR="00921012" w:rsidRPr="009C5B8F" w:rsidRDefault="00C510B0" w:rsidP="00921012">
      <w:pPr>
        <w:spacing w:line="276" w:lineRule="auto"/>
        <w:jc w:val="both"/>
        <w:rPr>
          <w:sz w:val="24"/>
          <w:szCs w:val="24"/>
        </w:rPr>
      </w:pPr>
      <w:r>
        <w:rPr>
          <w:noProof/>
          <w:sz w:val="24"/>
          <w:szCs w:val="24"/>
        </w:rPr>
        <w:drawing>
          <wp:anchor distT="0" distB="0" distL="114300" distR="114300" simplePos="0" relativeHeight="251664896" behindDoc="1" locked="0" layoutInCell="0" allowOverlap="1">
            <wp:simplePos x="0" y="0"/>
            <wp:positionH relativeFrom="column">
              <wp:posOffset>4552950</wp:posOffset>
            </wp:positionH>
            <wp:positionV relativeFrom="paragraph">
              <wp:posOffset>53975</wp:posOffset>
            </wp:positionV>
            <wp:extent cx="1266825" cy="1590675"/>
            <wp:effectExtent l="19050" t="0" r="9525" b="0"/>
            <wp:wrapNone/>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extLst>
                    </a:blip>
                    <a:srcRect/>
                    <a:stretch>
                      <a:fillRect/>
                    </a:stretch>
                  </pic:blipFill>
                  <pic:spPr bwMode="auto">
                    <a:xfrm>
                      <a:off x="0" y="0"/>
                      <a:ext cx="1266825" cy="1590675"/>
                    </a:xfrm>
                    <a:prstGeom prst="rect">
                      <a:avLst/>
                    </a:prstGeom>
                    <a:noFill/>
                  </pic:spPr>
                </pic:pic>
              </a:graphicData>
            </a:graphic>
          </wp:anchor>
        </w:drawing>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921012" w:rsidRPr="009C5B8F" w:rsidRDefault="00921012" w:rsidP="00921012">
      <w:pPr>
        <w:tabs>
          <w:tab w:val="left" w:pos="7040"/>
        </w:tabs>
        <w:spacing w:line="276" w:lineRule="auto"/>
        <w:ind w:left="2040"/>
        <w:jc w:val="both"/>
        <w:rPr>
          <w:sz w:val="24"/>
          <w:szCs w:val="24"/>
        </w:rPr>
      </w:pPr>
      <w:r w:rsidRPr="009C5B8F">
        <w:rPr>
          <w:rFonts w:eastAsia="Times New Roman"/>
          <w:sz w:val="24"/>
          <w:szCs w:val="24"/>
        </w:rPr>
        <w:t>Канва (ткань с сеткой)</w:t>
      </w:r>
      <w:r w:rsidRPr="009C5B8F">
        <w:rPr>
          <w:sz w:val="24"/>
          <w:szCs w:val="24"/>
        </w:rPr>
        <w:tab/>
      </w:r>
      <w:r w:rsidRPr="009C5B8F">
        <w:rPr>
          <w:rFonts w:eastAsia="Times New Roman"/>
          <w:sz w:val="24"/>
          <w:szCs w:val="24"/>
        </w:rPr>
        <w:t>Наперсток</w:t>
      </w:r>
    </w:p>
    <w:p w:rsidR="00921012" w:rsidRDefault="00921012" w:rsidP="00921012">
      <w:pPr>
        <w:spacing w:line="276" w:lineRule="auto"/>
        <w:jc w:val="both"/>
        <w:rPr>
          <w:sz w:val="24"/>
          <w:szCs w:val="24"/>
        </w:rPr>
      </w:pPr>
      <w:r w:rsidRPr="009C5B8F">
        <w:rPr>
          <w:noProof/>
          <w:sz w:val="24"/>
          <w:szCs w:val="24"/>
        </w:rPr>
        <w:drawing>
          <wp:anchor distT="0" distB="0" distL="114300" distR="114300" simplePos="0" relativeHeight="251665920" behindDoc="1" locked="0" layoutInCell="0" allowOverlap="1">
            <wp:simplePos x="0" y="0"/>
            <wp:positionH relativeFrom="column">
              <wp:posOffset>552450</wp:posOffset>
            </wp:positionH>
            <wp:positionV relativeFrom="paragraph">
              <wp:posOffset>38735</wp:posOffset>
            </wp:positionV>
            <wp:extent cx="1371600" cy="1190625"/>
            <wp:effectExtent l="19050" t="0" r="0" b="0"/>
            <wp:wrapNone/>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extLst>
                    </a:blip>
                    <a:srcRect/>
                    <a:stretch>
                      <a:fillRect/>
                    </a:stretch>
                  </pic:blipFill>
                  <pic:spPr bwMode="auto">
                    <a:xfrm>
                      <a:off x="0" y="0"/>
                      <a:ext cx="1371600" cy="1190625"/>
                    </a:xfrm>
                    <a:prstGeom prst="rect">
                      <a:avLst/>
                    </a:prstGeom>
                    <a:noFill/>
                  </pic:spPr>
                </pic:pic>
              </a:graphicData>
            </a:graphic>
          </wp:anchor>
        </w:drawing>
      </w:r>
      <w:r w:rsidRPr="009C5B8F">
        <w:rPr>
          <w:noProof/>
          <w:sz w:val="24"/>
          <w:szCs w:val="24"/>
        </w:rPr>
        <w:drawing>
          <wp:anchor distT="0" distB="0" distL="114300" distR="114300" simplePos="0" relativeHeight="251666944" behindDoc="1" locked="0" layoutInCell="0" allowOverlap="1">
            <wp:simplePos x="0" y="0"/>
            <wp:positionH relativeFrom="column">
              <wp:posOffset>3448050</wp:posOffset>
            </wp:positionH>
            <wp:positionV relativeFrom="paragraph">
              <wp:posOffset>116205</wp:posOffset>
            </wp:positionV>
            <wp:extent cx="1353820" cy="1246505"/>
            <wp:effectExtent l="0" t="0" r="0" b="0"/>
            <wp:wrapNone/>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extLst>
                    </a:blip>
                    <a:srcRect/>
                    <a:stretch>
                      <a:fillRect/>
                    </a:stretch>
                  </pic:blipFill>
                  <pic:spPr bwMode="auto">
                    <a:xfrm>
                      <a:off x="0" y="0"/>
                      <a:ext cx="1353820" cy="1246505"/>
                    </a:xfrm>
                    <a:prstGeom prst="rect">
                      <a:avLst/>
                    </a:prstGeom>
                    <a:noFill/>
                  </pic:spPr>
                </pic:pic>
              </a:graphicData>
            </a:graphic>
          </wp:anchor>
        </w:drawing>
      </w:r>
    </w:p>
    <w:p w:rsidR="00C510B0" w:rsidRPr="009C5B8F" w:rsidRDefault="00C510B0"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p>
    <w:p w:rsidR="00C510B0" w:rsidRDefault="00C510B0" w:rsidP="00921012">
      <w:pPr>
        <w:spacing w:line="276" w:lineRule="auto"/>
        <w:jc w:val="both"/>
        <w:rPr>
          <w:rFonts w:eastAsia="Times New Roman"/>
          <w:sz w:val="24"/>
          <w:szCs w:val="24"/>
        </w:rPr>
      </w:pPr>
    </w:p>
    <w:p w:rsidR="00C510B0" w:rsidRDefault="00C510B0" w:rsidP="00921012">
      <w:pPr>
        <w:spacing w:line="276" w:lineRule="auto"/>
        <w:jc w:val="both"/>
        <w:rPr>
          <w:rFonts w:eastAsia="Times New Roman"/>
          <w:sz w:val="24"/>
          <w:szCs w:val="24"/>
        </w:rPr>
      </w:pPr>
    </w:p>
    <w:p w:rsidR="00921012" w:rsidRPr="00A814D2" w:rsidRDefault="00921012" w:rsidP="00921012">
      <w:pPr>
        <w:spacing w:line="276" w:lineRule="auto"/>
        <w:jc w:val="both"/>
        <w:rPr>
          <w:rFonts w:eastAsia="Times New Roman"/>
          <w:sz w:val="24"/>
          <w:szCs w:val="24"/>
        </w:rPr>
      </w:pPr>
      <w:r w:rsidRPr="009C5B8F">
        <w:rPr>
          <w:rFonts w:eastAsia="Times New Roman"/>
          <w:sz w:val="24"/>
          <w:szCs w:val="24"/>
        </w:rPr>
        <w:t xml:space="preserve">Иголка (средней </w:t>
      </w:r>
      <w:r>
        <w:rPr>
          <w:rFonts w:eastAsia="Times New Roman"/>
          <w:sz w:val="24"/>
          <w:szCs w:val="24"/>
        </w:rPr>
        <w:t>длины)</w:t>
      </w:r>
    </w:p>
    <w:p w:rsidR="00921012" w:rsidRPr="009C5B8F" w:rsidRDefault="00921012" w:rsidP="00921012">
      <w:pPr>
        <w:spacing w:line="276" w:lineRule="auto"/>
        <w:jc w:val="both"/>
        <w:rPr>
          <w:sz w:val="24"/>
          <w:szCs w:val="24"/>
        </w:rPr>
      </w:pPr>
      <w:r>
        <w:rPr>
          <w:rFonts w:eastAsia="Times New Roman"/>
          <w:sz w:val="24"/>
          <w:szCs w:val="24"/>
        </w:rPr>
        <w:t xml:space="preserve">                                                                      </w:t>
      </w:r>
      <w:r w:rsidR="00C510B0">
        <w:rPr>
          <w:rFonts w:eastAsia="Times New Roman"/>
          <w:sz w:val="24"/>
          <w:szCs w:val="24"/>
        </w:rPr>
        <w:t xml:space="preserve">                    </w:t>
      </w:r>
      <w:r>
        <w:rPr>
          <w:rFonts w:eastAsia="Times New Roman"/>
          <w:sz w:val="24"/>
          <w:szCs w:val="24"/>
        </w:rPr>
        <w:t xml:space="preserve"> </w:t>
      </w:r>
      <w:r w:rsidRPr="009C5B8F">
        <w:rPr>
          <w:rFonts w:eastAsia="Times New Roman"/>
          <w:sz w:val="24"/>
          <w:szCs w:val="24"/>
        </w:rPr>
        <w:t>Мулине (разных цветов)</w:t>
      </w:r>
    </w:p>
    <w:p w:rsidR="00921012" w:rsidRPr="009C5B8F" w:rsidRDefault="00921012" w:rsidP="00921012">
      <w:pPr>
        <w:spacing w:line="276" w:lineRule="auto"/>
        <w:jc w:val="both"/>
        <w:rPr>
          <w:sz w:val="24"/>
          <w:szCs w:val="24"/>
        </w:rPr>
      </w:pPr>
      <w:r w:rsidRPr="009C5B8F">
        <w:rPr>
          <w:noProof/>
          <w:sz w:val="24"/>
          <w:szCs w:val="24"/>
        </w:rPr>
        <w:drawing>
          <wp:inline distT="0" distB="0" distL="0" distR="0">
            <wp:extent cx="1673225" cy="1694180"/>
            <wp:effectExtent l="19050" t="0" r="3175"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extLst>
                    </a:blip>
                    <a:srcRect/>
                    <a:stretch>
                      <a:fillRect/>
                    </a:stretch>
                  </pic:blipFill>
                  <pic:spPr bwMode="auto">
                    <a:xfrm>
                      <a:off x="0" y="0"/>
                      <a:ext cx="1673225" cy="1694180"/>
                    </a:xfrm>
                    <a:prstGeom prst="rect">
                      <a:avLst/>
                    </a:prstGeom>
                    <a:noFill/>
                    <a:ln>
                      <a:noFill/>
                    </a:ln>
                  </pic:spPr>
                </pic:pic>
              </a:graphicData>
            </a:graphic>
          </wp:inline>
        </w:drawing>
      </w:r>
      <w:r w:rsidRPr="009C5B8F">
        <w:rPr>
          <w:rFonts w:eastAsia="Times New Roman"/>
          <w:sz w:val="24"/>
          <w:szCs w:val="24"/>
        </w:rPr>
        <w:t xml:space="preserve"> Ножниц</w:t>
      </w:r>
      <w:proofErr w:type="gramStart"/>
      <w:r w:rsidRPr="009C5B8F">
        <w:rPr>
          <w:rFonts w:eastAsia="Times New Roman"/>
          <w:sz w:val="24"/>
          <w:szCs w:val="24"/>
        </w:rPr>
        <w:t>ы(</w:t>
      </w:r>
      <w:proofErr w:type="gramEnd"/>
      <w:r w:rsidRPr="009C5B8F">
        <w:rPr>
          <w:rFonts w:eastAsia="Times New Roman"/>
          <w:sz w:val="24"/>
          <w:szCs w:val="24"/>
        </w:rPr>
        <w:t xml:space="preserve">маникюрные) </w:t>
      </w:r>
      <w:r w:rsidRPr="009C5B8F">
        <w:rPr>
          <w:noProof/>
          <w:sz w:val="24"/>
          <w:szCs w:val="24"/>
        </w:rPr>
        <w:drawing>
          <wp:inline distT="0" distB="0" distL="0" distR="0">
            <wp:extent cx="1969770" cy="2557780"/>
            <wp:effectExtent l="1905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extLst>
                    </a:blip>
                    <a:srcRect/>
                    <a:stretch>
                      <a:fillRect/>
                    </a:stretch>
                  </pic:blipFill>
                  <pic:spPr bwMode="auto">
                    <a:xfrm>
                      <a:off x="0" y="0"/>
                      <a:ext cx="1969770" cy="2557780"/>
                    </a:xfrm>
                    <a:prstGeom prst="rect">
                      <a:avLst/>
                    </a:prstGeom>
                    <a:noFill/>
                    <a:ln>
                      <a:noFill/>
                    </a:ln>
                  </pic:spPr>
                </pic:pic>
              </a:graphicData>
            </a:graphic>
          </wp:inline>
        </w:drawing>
      </w:r>
      <w:r w:rsidRPr="009C5B8F">
        <w:rPr>
          <w:rFonts w:eastAsia="Times New Roman"/>
          <w:sz w:val="24"/>
          <w:szCs w:val="24"/>
        </w:rPr>
        <w:t xml:space="preserve"> Схема</w:t>
      </w:r>
    </w:p>
    <w:p w:rsidR="00921012" w:rsidRPr="009C5B8F" w:rsidRDefault="00921012" w:rsidP="00921012">
      <w:pPr>
        <w:spacing w:line="276" w:lineRule="auto"/>
        <w:jc w:val="both"/>
        <w:rPr>
          <w:sz w:val="24"/>
          <w:szCs w:val="24"/>
        </w:rPr>
      </w:pPr>
    </w:p>
    <w:p w:rsidR="00921012" w:rsidRDefault="00921012" w:rsidP="00921012">
      <w:pPr>
        <w:spacing w:line="276" w:lineRule="auto"/>
        <w:ind w:right="-179"/>
        <w:jc w:val="center"/>
        <w:rPr>
          <w:rFonts w:eastAsia="Times New Roman"/>
          <w:b/>
          <w:sz w:val="24"/>
          <w:szCs w:val="24"/>
        </w:rPr>
      </w:pPr>
    </w:p>
    <w:p w:rsidR="00C510B0" w:rsidRDefault="00C510B0" w:rsidP="00921012">
      <w:pPr>
        <w:spacing w:line="276" w:lineRule="auto"/>
        <w:ind w:right="-179"/>
        <w:jc w:val="center"/>
        <w:rPr>
          <w:rFonts w:eastAsia="Times New Roman"/>
          <w:b/>
          <w:sz w:val="24"/>
          <w:szCs w:val="24"/>
        </w:rPr>
      </w:pPr>
    </w:p>
    <w:p w:rsidR="00C510B0" w:rsidRDefault="00C510B0" w:rsidP="00C510B0">
      <w:pPr>
        <w:spacing w:line="276" w:lineRule="auto"/>
        <w:ind w:right="-179"/>
        <w:rPr>
          <w:rFonts w:eastAsia="Times New Roman"/>
          <w:b/>
          <w:sz w:val="24"/>
          <w:szCs w:val="24"/>
        </w:rPr>
      </w:pPr>
    </w:p>
    <w:p w:rsidR="00C510B0" w:rsidRDefault="00C510B0" w:rsidP="00921012">
      <w:pPr>
        <w:spacing w:line="276" w:lineRule="auto"/>
        <w:ind w:right="-179"/>
        <w:jc w:val="center"/>
        <w:rPr>
          <w:rFonts w:eastAsia="Times New Roman"/>
          <w:b/>
          <w:sz w:val="24"/>
          <w:szCs w:val="24"/>
        </w:rPr>
      </w:pPr>
    </w:p>
    <w:p w:rsidR="00C510B0" w:rsidRDefault="00C510B0" w:rsidP="00921012">
      <w:pPr>
        <w:spacing w:line="276" w:lineRule="auto"/>
        <w:ind w:right="-179"/>
        <w:jc w:val="center"/>
        <w:rPr>
          <w:rFonts w:eastAsia="Times New Roman"/>
          <w:b/>
          <w:sz w:val="24"/>
          <w:szCs w:val="24"/>
        </w:rPr>
      </w:pPr>
    </w:p>
    <w:p w:rsidR="00921012" w:rsidRPr="00A814D2" w:rsidRDefault="00921012" w:rsidP="00921012">
      <w:pPr>
        <w:spacing w:line="276" w:lineRule="auto"/>
        <w:ind w:right="-179"/>
        <w:jc w:val="center"/>
        <w:rPr>
          <w:b/>
          <w:sz w:val="24"/>
          <w:szCs w:val="24"/>
        </w:rPr>
      </w:pPr>
      <w:r w:rsidRPr="00A814D2">
        <w:rPr>
          <w:rFonts w:eastAsia="Times New Roman"/>
          <w:b/>
          <w:sz w:val="24"/>
          <w:szCs w:val="24"/>
        </w:rPr>
        <w:lastRenderedPageBreak/>
        <w:t>Техника безопасности</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ind w:right="80"/>
        <w:jc w:val="both"/>
        <w:rPr>
          <w:sz w:val="24"/>
          <w:szCs w:val="24"/>
        </w:rPr>
      </w:pPr>
      <w:r>
        <w:rPr>
          <w:rFonts w:eastAsia="Times New Roman"/>
          <w:sz w:val="24"/>
          <w:szCs w:val="24"/>
        </w:rPr>
        <w:t xml:space="preserve">                </w:t>
      </w:r>
      <w:r w:rsidRPr="009C5B8F">
        <w:rPr>
          <w:rFonts w:eastAsia="Times New Roman"/>
          <w:sz w:val="24"/>
          <w:szCs w:val="24"/>
        </w:rPr>
        <w:t>На всякий случай напомню, что техника безопасности – это комплекс мер, которые необходимо предпринимать для сохранения здоровья при выполнении каких-либо работ.</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r>
        <w:rPr>
          <w:rFonts w:eastAsia="Times New Roman"/>
          <w:sz w:val="24"/>
          <w:szCs w:val="24"/>
        </w:rPr>
        <w:t xml:space="preserve">             </w:t>
      </w:r>
      <w:r w:rsidRPr="009C5B8F">
        <w:rPr>
          <w:rFonts w:eastAsia="Times New Roman"/>
          <w:sz w:val="24"/>
          <w:szCs w:val="24"/>
        </w:rPr>
        <w:t>Так как при выполнении вышивки мы применяем ряд приспособлений, которые могут оказаться, при неаккуратном пользовании, травмирующими, необходимо знать некоторые «правила поведения» при работе.</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r w:rsidRPr="009C5B8F">
        <w:rPr>
          <w:rFonts w:eastAsia="Times New Roman"/>
          <w:b/>
          <w:bCs/>
          <w:i/>
          <w:iCs/>
          <w:sz w:val="24"/>
          <w:szCs w:val="24"/>
        </w:rPr>
        <w:t>Техника безопасности при вышивке</w:t>
      </w:r>
      <w:r w:rsidRPr="009C5B8F">
        <w:rPr>
          <w:rFonts w:eastAsia="Times New Roman"/>
          <w:sz w:val="24"/>
          <w:szCs w:val="24"/>
        </w:rPr>
        <w:t>,</w:t>
      </w:r>
      <w:r w:rsidRPr="009C5B8F">
        <w:rPr>
          <w:rFonts w:eastAsia="Times New Roman"/>
          <w:b/>
          <w:bCs/>
          <w:i/>
          <w:iCs/>
          <w:sz w:val="24"/>
          <w:szCs w:val="24"/>
        </w:rPr>
        <w:t xml:space="preserve"> </w:t>
      </w:r>
      <w:r w:rsidRPr="009C5B8F">
        <w:rPr>
          <w:rFonts w:eastAsia="Times New Roman"/>
          <w:sz w:val="24"/>
          <w:szCs w:val="24"/>
        </w:rPr>
        <w:t>основные положения:</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ind w:right="1440"/>
        <w:jc w:val="both"/>
        <w:rPr>
          <w:sz w:val="24"/>
          <w:szCs w:val="24"/>
        </w:rPr>
      </w:pPr>
      <w:r w:rsidRPr="009C5B8F">
        <w:rPr>
          <w:rFonts w:eastAsia="Times New Roman"/>
          <w:sz w:val="24"/>
          <w:szCs w:val="24"/>
        </w:rPr>
        <w:t>1). Вымыть руки. Что может быть проще, но не стоит этим правилом пренебрегать. Так вы не испачкаете изделие и материалы.</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ind w:right="60"/>
        <w:jc w:val="both"/>
        <w:rPr>
          <w:sz w:val="24"/>
          <w:szCs w:val="24"/>
        </w:rPr>
      </w:pPr>
      <w:r w:rsidRPr="009C5B8F">
        <w:rPr>
          <w:rFonts w:eastAsia="Times New Roman"/>
          <w:sz w:val="24"/>
          <w:szCs w:val="24"/>
        </w:rPr>
        <w:t>2). Не трогать изделие влажными руками. Капли жидкости могут нарушить структуру ткани, или же дать нежелательное окрашивание светлых нитей более яркими цветами.</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ind w:right="40"/>
        <w:jc w:val="both"/>
        <w:rPr>
          <w:sz w:val="24"/>
          <w:szCs w:val="24"/>
        </w:rPr>
      </w:pPr>
      <w:r w:rsidRPr="009C5B8F">
        <w:rPr>
          <w:rFonts w:eastAsia="Times New Roman"/>
          <w:sz w:val="24"/>
          <w:szCs w:val="24"/>
        </w:rPr>
        <w:t>3). Не откусывать нитку зубами. Да, не забывайте пользоваться ножницами, так вы не наделаете затяжек в работе.</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ind w:right="440"/>
        <w:jc w:val="both"/>
        <w:rPr>
          <w:sz w:val="24"/>
          <w:szCs w:val="24"/>
        </w:rPr>
      </w:pPr>
      <w:r w:rsidRPr="009C5B8F">
        <w:rPr>
          <w:rFonts w:eastAsia="Times New Roman"/>
          <w:sz w:val="24"/>
          <w:szCs w:val="24"/>
        </w:rPr>
        <w:t>4). Делать перерывы. У меня есть статья, где я писала о пользе для здоровья различных видов рукоделия. Так вот, если не делать перерывы в работе – никакой пользы не получите, а можете, в лучшем случае получить головную боль, усталость, раздражительность.</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r w:rsidRPr="009C5B8F">
        <w:rPr>
          <w:rFonts w:eastAsia="Times New Roman"/>
          <w:sz w:val="24"/>
          <w:szCs w:val="24"/>
        </w:rPr>
        <w:t>5). Не вкалывать иголку в одежду. Лучше ее вкалывать в игольницу.</w:t>
      </w:r>
    </w:p>
    <w:p w:rsidR="00921012" w:rsidRPr="009C5B8F" w:rsidRDefault="00921012" w:rsidP="00921012">
      <w:pPr>
        <w:spacing w:line="276" w:lineRule="auto"/>
        <w:jc w:val="both"/>
        <w:rPr>
          <w:sz w:val="24"/>
          <w:szCs w:val="24"/>
        </w:rPr>
      </w:pPr>
    </w:p>
    <w:p w:rsidR="00921012" w:rsidRPr="009C5B8F" w:rsidRDefault="00921012" w:rsidP="00C510B0">
      <w:pPr>
        <w:spacing w:line="276" w:lineRule="auto"/>
        <w:ind w:right="140"/>
        <w:jc w:val="both"/>
        <w:rPr>
          <w:sz w:val="24"/>
          <w:szCs w:val="24"/>
        </w:rPr>
      </w:pPr>
      <w:r w:rsidRPr="009C5B8F">
        <w:rPr>
          <w:rFonts w:eastAsia="Times New Roman"/>
          <w:sz w:val="24"/>
          <w:szCs w:val="24"/>
        </w:rPr>
        <w:t>6). Не оставлять иголку на рабочем месте без нитки. Даже если вы ее забыли вколоть в игольницу, а оставили на рабочем месте – вы ее сможете без особого</w:t>
      </w:r>
      <w:r w:rsidR="00C510B0">
        <w:rPr>
          <w:rFonts w:eastAsia="Times New Roman"/>
          <w:sz w:val="24"/>
          <w:szCs w:val="24"/>
        </w:rPr>
        <w:t xml:space="preserve"> </w:t>
      </w:r>
      <w:r w:rsidRPr="009C5B8F">
        <w:rPr>
          <w:rFonts w:eastAsia="Times New Roman"/>
          <w:sz w:val="24"/>
          <w:szCs w:val="24"/>
        </w:rPr>
        <w:t>труда найти. Если вы еще сами не знаете, то поверьте на слово – не самое приятное занятие напороться на иглу.</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ind w:right="380"/>
        <w:jc w:val="both"/>
        <w:rPr>
          <w:sz w:val="24"/>
          <w:szCs w:val="24"/>
        </w:rPr>
      </w:pPr>
      <w:r w:rsidRPr="009C5B8F">
        <w:rPr>
          <w:rFonts w:eastAsia="Times New Roman"/>
          <w:sz w:val="24"/>
          <w:szCs w:val="24"/>
        </w:rPr>
        <w:t>7). Передавать ножницы кольцами вперед. И ножницы при этом должны быть сомкнуты.</w:t>
      </w:r>
    </w:p>
    <w:p w:rsidR="00921012" w:rsidRPr="009C5B8F" w:rsidRDefault="00921012" w:rsidP="00921012">
      <w:pPr>
        <w:spacing w:line="276" w:lineRule="auto"/>
        <w:jc w:val="both"/>
        <w:rPr>
          <w:sz w:val="24"/>
          <w:szCs w:val="24"/>
        </w:rPr>
      </w:pPr>
    </w:p>
    <w:p w:rsidR="00921012" w:rsidRPr="009C5B8F" w:rsidRDefault="00921012" w:rsidP="00921012">
      <w:pPr>
        <w:spacing w:line="276" w:lineRule="auto"/>
        <w:jc w:val="both"/>
        <w:rPr>
          <w:sz w:val="24"/>
          <w:szCs w:val="24"/>
        </w:rPr>
      </w:pPr>
      <w:r w:rsidRPr="009C5B8F">
        <w:rPr>
          <w:rFonts w:eastAsia="Times New Roman"/>
          <w:sz w:val="24"/>
          <w:szCs w:val="24"/>
        </w:rPr>
        <w:t>8). Следить за движением и положением ножниц. При неаккуратном обращении</w:t>
      </w:r>
    </w:p>
    <w:p w:rsidR="00921012" w:rsidRPr="009C5B8F" w:rsidRDefault="00921012" w:rsidP="00921012">
      <w:pPr>
        <w:spacing w:line="276" w:lineRule="auto"/>
        <w:jc w:val="both"/>
        <w:rPr>
          <w:sz w:val="24"/>
          <w:szCs w:val="24"/>
        </w:rPr>
      </w:pPr>
    </w:p>
    <w:p w:rsidR="00921012" w:rsidRDefault="00921012" w:rsidP="00C510B0">
      <w:pPr>
        <w:numPr>
          <w:ilvl w:val="0"/>
          <w:numId w:val="7"/>
        </w:numPr>
        <w:tabs>
          <w:tab w:val="left" w:pos="210"/>
        </w:tabs>
        <w:spacing w:line="276" w:lineRule="auto"/>
        <w:ind w:right="220" w:firstLine="1"/>
        <w:jc w:val="both"/>
        <w:rPr>
          <w:rFonts w:eastAsia="Times New Roman"/>
          <w:sz w:val="24"/>
          <w:szCs w:val="24"/>
        </w:rPr>
      </w:pPr>
      <w:r w:rsidRPr="009C5B8F">
        <w:rPr>
          <w:rFonts w:eastAsia="Times New Roman"/>
          <w:sz w:val="24"/>
          <w:szCs w:val="24"/>
        </w:rPr>
        <w:t>ножницами можно или самой травмироваться или отрезать нечаянно нужную часть изделия.</w:t>
      </w:r>
    </w:p>
    <w:p w:rsidR="00C510B0" w:rsidRDefault="00C510B0" w:rsidP="00C510B0">
      <w:pPr>
        <w:tabs>
          <w:tab w:val="left" w:pos="210"/>
        </w:tabs>
        <w:spacing w:line="276" w:lineRule="auto"/>
        <w:ind w:right="220"/>
        <w:jc w:val="both"/>
        <w:rPr>
          <w:rFonts w:eastAsia="Times New Roman"/>
          <w:sz w:val="24"/>
          <w:szCs w:val="24"/>
        </w:rPr>
      </w:pPr>
    </w:p>
    <w:p w:rsidR="00C510B0" w:rsidRPr="00C510B0" w:rsidRDefault="00C510B0" w:rsidP="00C510B0">
      <w:pPr>
        <w:tabs>
          <w:tab w:val="left" w:pos="210"/>
        </w:tabs>
        <w:spacing w:line="276" w:lineRule="auto"/>
        <w:ind w:right="220"/>
        <w:jc w:val="both"/>
        <w:rPr>
          <w:rFonts w:eastAsia="Times New Roman"/>
          <w:sz w:val="24"/>
          <w:szCs w:val="24"/>
        </w:rPr>
      </w:pPr>
    </w:p>
    <w:p w:rsidR="00921012" w:rsidRDefault="00921012" w:rsidP="00921012">
      <w:pPr>
        <w:pStyle w:val="ae"/>
        <w:shd w:val="clear" w:color="auto" w:fill="FFFFFF"/>
        <w:rPr>
          <w:rFonts w:ascii="Verdana" w:hAnsi="Verdana"/>
          <w:color w:val="000000"/>
          <w:sz w:val="20"/>
          <w:szCs w:val="20"/>
        </w:rPr>
      </w:pPr>
    </w:p>
    <w:p w:rsidR="00C510B0" w:rsidRDefault="00C510B0" w:rsidP="00921012">
      <w:pPr>
        <w:pStyle w:val="ae"/>
        <w:shd w:val="clear" w:color="auto" w:fill="FFFFFF"/>
        <w:rPr>
          <w:rFonts w:ascii="Verdana" w:hAnsi="Verdana"/>
          <w:color w:val="000000"/>
          <w:sz w:val="20"/>
          <w:szCs w:val="20"/>
        </w:rPr>
      </w:pPr>
    </w:p>
    <w:p w:rsidR="00C510B0" w:rsidRDefault="00C510B0" w:rsidP="00921012">
      <w:pPr>
        <w:pStyle w:val="ae"/>
        <w:shd w:val="clear" w:color="auto" w:fill="FFFFFF"/>
        <w:rPr>
          <w:rFonts w:ascii="Verdana" w:hAnsi="Verdana"/>
          <w:color w:val="000000"/>
          <w:sz w:val="20"/>
          <w:szCs w:val="20"/>
        </w:rPr>
      </w:pPr>
    </w:p>
    <w:p w:rsidR="00921012" w:rsidRPr="00C510B0" w:rsidRDefault="00921012" w:rsidP="00FC2F2D">
      <w:pPr>
        <w:pStyle w:val="ae"/>
        <w:shd w:val="clear" w:color="auto" w:fill="FFFFFF"/>
        <w:rPr>
          <w:b/>
          <w:bCs/>
          <w:color w:val="000000"/>
        </w:rPr>
      </w:pPr>
    </w:p>
    <w:p w:rsidR="00921012" w:rsidRPr="00C510B0" w:rsidRDefault="00921012" w:rsidP="00921012">
      <w:pPr>
        <w:pStyle w:val="ae"/>
        <w:shd w:val="clear" w:color="auto" w:fill="FFFFFF"/>
        <w:jc w:val="center"/>
        <w:rPr>
          <w:color w:val="000000"/>
        </w:rPr>
      </w:pPr>
      <w:r w:rsidRPr="00C510B0">
        <w:rPr>
          <w:b/>
          <w:bCs/>
          <w:color w:val="000000"/>
        </w:rPr>
        <w:lastRenderedPageBreak/>
        <w:t>Связь с экологией</w:t>
      </w:r>
    </w:p>
    <w:p w:rsidR="00921012" w:rsidRPr="00C510B0" w:rsidRDefault="00450517" w:rsidP="00921012">
      <w:pPr>
        <w:pStyle w:val="ae"/>
        <w:shd w:val="clear" w:color="auto" w:fill="FFFFFF"/>
        <w:rPr>
          <w:color w:val="000000"/>
        </w:rPr>
      </w:pPr>
      <w:r>
        <w:rPr>
          <w:color w:val="000000"/>
        </w:rPr>
        <w:t xml:space="preserve">        </w:t>
      </w:r>
      <w:r w:rsidR="00921012" w:rsidRPr="00C510B0">
        <w:rPr>
          <w:color w:val="000000"/>
        </w:rPr>
        <w:t xml:space="preserve">В наш современный век натуральные нити встречаются редко, в основном синтетические, а для своей работы я выбрала нитки мулине. Эти нитки являются экологически чистым продуктом, не загрязняют атмосферу. При стирке не меняют цвет. Вышивание – это экологически чистое производство, так как оно практически безотходное, не выделяются вредные вещества, не загрязняется атмосфера, нет опасности для здоровья человека. Стоимость моей картины невелика, отсюда следует, что экономически дешевле сделать самой работу, чем купить аналогичную на рынке. Я довольна своей работой. </w:t>
      </w:r>
      <w:proofErr w:type="gramStart"/>
      <w:r w:rsidR="00921012" w:rsidRPr="00C510B0">
        <w:rPr>
          <w:color w:val="000000"/>
        </w:rPr>
        <w:t>Надеюсь</w:t>
      </w:r>
      <w:proofErr w:type="gramEnd"/>
      <w:r w:rsidR="00921012" w:rsidRPr="00C510B0">
        <w:rPr>
          <w:color w:val="000000"/>
        </w:rPr>
        <w:t xml:space="preserve"> она всем понравится.</w:t>
      </w:r>
    </w:p>
    <w:p w:rsidR="00921012" w:rsidRPr="00C510B0" w:rsidRDefault="00921012" w:rsidP="00921012">
      <w:pPr>
        <w:pStyle w:val="ae"/>
        <w:shd w:val="clear" w:color="auto" w:fill="FFFFFF"/>
        <w:jc w:val="center"/>
        <w:rPr>
          <w:color w:val="000000"/>
        </w:rPr>
      </w:pPr>
      <w:r w:rsidRPr="00C510B0">
        <w:rPr>
          <w:b/>
          <w:bCs/>
          <w:color w:val="000000"/>
        </w:rPr>
        <w:t>Рекламный проект</w:t>
      </w:r>
    </w:p>
    <w:p w:rsidR="00921012" w:rsidRPr="00C510B0" w:rsidRDefault="00921012" w:rsidP="00921012">
      <w:pPr>
        <w:pStyle w:val="ae"/>
        <w:shd w:val="clear" w:color="auto" w:fill="FFFFFF"/>
        <w:rPr>
          <w:color w:val="000000"/>
        </w:rPr>
      </w:pPr>
      <w:r w:rsidRPr="00C510B0">
        <w:rPr>
          <w:color w:val="000000"/>
        </w:rPr>
        <w:t>Слушайте внимательно и не пропустите,</w:t>
      </w:r>
    </w:p>
    <w:p w:rsidR="00921012" w:rsidRPr="00C510B0" w:rsidRDefault="00921012" w:rsidP="00921012">
      <w:pPr>
        <w:pStyle w:val="ae"/>
        <w:shd w:val="clear" w:color="auto" w:fill="FFFFFF"/>
        <w:rPr>
          <w:color w:val="000000"/>
        </w:rPr>
      </w:pPr>
      <w:r w:rsidRPr="00C510B0">
        <w:rPr>
          <w:color w:val="000000"/>
        </w:rPr>
        <w:t>Если вы хотите вышивать крестом</w:t>
      </w:r>
    </w:p>
    <w:p w:rsidR="00921012" w:rsidRPr="00C510B0" w:rsidRDefault="00921012" w:rsidP="00921012">
      <w:pPr>
        <w:pStyle w:val="ae"/>
        <w:shd w:val="clear" w:color="auto" w:fill="FFFFFF"/>
        <w:rPr>
          <w:color w:val="000000"/>
        </w:rPr>
      </w:pPr>
      <w:r w:rsidRPr="00C510B0">
        <w:rPr>
          <w:color w:val="000000"/>
        </w:rPr>
        <w:t xml:space="preserve">И всем </w:t>
      </w:r>
      <w:proofErr w:type="gramStart"/>
      <w:r w:rsidRPr="00C510B0">
        <w:rPr>
          <w:color w:val="000000"/>
        </w:rPr>
        <w:t>похвалиться</w:t>
      </w:r>
      <w:proofErr w:type="gramEnd"/>
      <w:r w:rsidRPr="00C510B0">
        <w:rPr>
          <w:color w:val="000000"/>
        </w:rPr>
        <w:t xml:space="preserve"> своим мастерством,</w:t>
      </w:r>
    </w:p>
    <w:p w:rsidR="00921012" w:rsidRPr="00C510B0" w:rsidRDefault="00921012" w:rsidP="00921012">
      <w:pPr>
        <w:pStyle w:val="ae"/>
        <w:shd w:val="clear" w:color="auto" w:fill="FFFFFF"/>
        <w:rPr>
          <w:color w:val="000000"/>
        </w:rPr>
      </w:pPr>
      <w:r w:rsidRPr="00C510B0">
        <w:rPr>
          <w:color w:val="000000"/>
        </w:rPr>
        <w:t>То набор купите, инструкцию прочтите.</w:t>
      </w:r>
    </w:p>
    <w:p w:rsidR="00921012" w:rsidRPr="00C510B0" w:rsidRDefault="00921012" w:rsidP="00921012">
      <w:pPr>
        <w:pStyle w:val="ae"/>
        <w:shd w:val="clear" w:color="auto" w:fill="FFFFFF"/>
        <w:rPr>
          <w:color w:val="000000"/>
        </w:rPr>
      </w:pPr>
      <w:r w:rsidRPr="00C510B0">
        <w:rPr>
          <w:color w:val="000000"/>
        </w:rPr>
        <w:t>Так вы быстро сможете вышить полотно</w:t>
      </w:r>
    </w:p>
    <w:p w:rsidR="00921012" w:rsidRPr="00C510B0" w:rsidRDefault="00921012" w:rsidP="00921012">
      <w:pPr>
        <w:pStyle w:val="ae"/>
        <w:shd w:val="clear" w:color="auto" w:fill="FFFFFF"/>
        <w:rPr>
          <w:color w:val="000000"/>
        </w:rPr>
      </w:pPr>
      <w:r w:rsidRPr="00C510B0">
        <w:rPr>
          <w:color w:val="000000"/>
        </w:rPr>
        <w:t>И украсить стену в доме заодно…</w:t>
      </w:r>
    </w:p>
    <w:p w:rsidR="002540A9" w:rsidRPr="00C510B0" w:rsidRDefault="002540A9" w:rsidP="009C5B8F">
      <w:pPr>
        <w:spacing w:line="276" w:lineRule="auto"/>
        <w:jc w:val="both"/>
        <w:rPr>
          <w:sz w:val="24"/>
          <w:szCs w:val="24"/>
        </w:rPr>
      </w:pPr>
    </w:p>
    <w:p w:rsidR="002540A9" w:rsidRPr="00C510B0"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2540A9" w:rsidRPr="009C5B8F" w:rsidRDefault="002540A9" w:rsidP="009C5B8F">
      <w:pPr>
        <w:spacing w:line="276" w:lineRule="auto"/>
        <w:jc w:val="both"/>
        <w:rPr>
          <w:sz w:val="24"/>
          <w:szCs w:val="24"/>
        </w:rPr>
      </w:pPr>
    </w:p>
    <w:p w:rsidR="00921012" w:rsidRDefault="00921012" w:rsidP="009C5B8F">
      <w:pPr>
        <w:spacing w:line="276" w:lineRule="auto"/>
        <w:ind w:right="-39"/>
        <w:jc w:val="both"/>
        <w:rPr>
          <w:rFonts w:eastAsia="Times New Roman"/>
          <w:sz w:val="24"/>
          <w:szCs w:val="24"/>
        </w:rPr>
      </w:pPr>
    </w:p>
    <w:p w:rsidR="00450517" w:rsidRPr="00450517" w:rsidRDefault="00EB0D0B" w:rsidP="00450517">
      <w:pPr>
        <w:spacing w:line="276" w:lineRule="auto"/>
        <w:ind w:right="-39"/>
        <w:jc w:val="center"/>
        <w:rPr>
          <w:b/>
          <w:sz w:val="24"/>
          <w:szCs w:val="24"/>
        </w:rPr>
      </w:pPr>
      <w:r w:rsidRPr="00450517">
        <w:rPr>
          <w:rFonts w:eastAsia="Times New Roman"/>
          <w:b/>
          <w:sz w:val="24"/>
          <w:szCs w:val="24"/>
        </w:rPr>
        <w:t>Самооценка</w:t>
      </w:r>
    </w:p>
    <w:p w:rsidR="002540A9" w:rsidRPr="009C5B8F" w:rsidRDefault="00EB0D0B" w:rsidP="009C5B8F">
      <w:pPr>
        <w:numPr>
          <w:ilvl w:val="0"/>
          <w:numId w:val="8"/>
        </w:numPr>
        <w:tabs>
          <w:tab w:val="left" w:pos="280"/>
        </w:tabs>
        <w:spacing w:line="276" w:lineRule="auto"/>
        <w:ind w:left="280" w:hanging="279"/>
        <w:jc w:val="both"/>
        <w:rPr>
          <w:rFonts w:eastAsia="Times New Roman"/>
          <w:sz w:val="24"/>
          <w:szCs w:val="24"/>
        </w:rPr>
      </w:pPr>
      <w:r w:rsidRPr="009C5B8F">
        <w:rPr>
          <w:rFonts w:eastAsia="Times New Roman"/>
          <w:sz w:val="24"/>
          <w:szCs w:val="24"/>
        </w:rPr>
        <w:t>считаю, что справилась с поставленными перед собой задачами:</w:t>
      </w:r>
    </w:p>
    <w:p w:rsidR="002540A9" w:rsidRPr="009C5B8F" w:rsidRDefault="002540A9" w:rsidP="009C5B8F">
      <w:pPr>
        <w:spacing w:line="276" w:lineRule="auto"/>
        <w:jc w:val="both"/>
        <w:rPr>
          <w:rFonts w:eastAsia="Times New Roman"/>
          <w:sz w:val="24"/>
          <w:szCs w:val="24"/>
        </w:rPr>
      </w:pPr>
    </w:p>
    <w:p w:rsidR="002540A9" w:rsidRPr="009C5B8F" w:rsidRDefault="00450517" w:rsidP="00450517">
      <w:pPr>
        <w:tabs>
          <w:tab w:val="left" w:pos="280"/>
        </w:tabs>
        <w:spacing w:line="276" w:lineRule="auto"/>
        <w:ind w:left="280"/>
        <w:jc w:val="both"/>
        <w:rPr>
          <w:rFonts w:eastAsia="Times New Roman"/>
          <w:sz w:val="24"/>
          <w:szCs w:val="24"/>
        </w:rPr>
      </w:pPr>
      <w:r>
        <w:rPr>
          <w:rFonts w:eastAsia="Times New Roman"/>
          <w:sz w:val="24"/>
          <w:szCs w:val="24"/>
        </w:rPr>
        <w:t>-</w:t>
      </w:r>
      <w:r w:rsidR="00EB0D0B" w:rsidRPr="009C5B8F">
        <w:rPr>
          <w:rFonts w:eastAsia="Times New Roman"/>
          <w:sz w:val="24"/>
          <w:szCs w:val="24"/>
        </w:rPr>
        <w:t>изучила историю вышивки и узнала очень много интересных фактов.</w:t>
      </w:r>
    </w:p>
    <w:p w:rsidR="002540A9" w:rsidRPr="009C5B8F" w:rsidRDefault="00450517" w:rsidP="00450517">
      <w:pPr>
        <w:tabs>
          <w:tab w:val="left" w:pos="280"/>
        </w:tabs>
        <w:spacing w:line="276" w:lineRule="auto"/>
        <w:ind w:left="280"/>
        <w:jc w:val="both"/>
        <w:rPr>
          <w:rFonts w:eastAsia="Times New Roman"/>
          <w:sz w:val="24"/>
          <w:szCs w:val="24"/>
        </w:rPr>
      </w:pPr>
      <w:r>
        <w:rPr>
          <w:rFonts w:eastAsia="Times New Roman"/>
          <w:sz w:val="24"/>
          <w:szCs w:val="24"/>
        </w:rPr>
        <w:t>-</w:t>
      </w:r>
      <w:r w:rsidR="00EB0D0B" w:rsidRPr="009C5B8F">
        <w:rPr>
          <w:rFonts w:eastAsia="Times New Roman"/>
          <w:sz w:val="24"/>
          <w:szCs w:val="24"/>
        </w:rPr>
        <w:t xml:space="preserve">выбрала идею для изделия, </w:t>
      </w:r>
      <w:proofErr w:type="gramStart"/>
      <w:r w:rsidR="00EB0D0B" w:rsidRPr="009C5B8F">
        <w:rPr>
          <w:rFonts w:eastAsia="Times New Roman"/>
          <w:sz w:val="24"/>
          <w:szCs w:val="24"/>
        </w:rPr>
        <w:t>который</w:t>
      </w:r>
      <w:proofErr w:type="gramEnd"/>
      <w:r w:rsidR="00EB0D0B" w:rsidRPr="009C5B8F">
        <w:rPr>
          <w:rFonts w:eastAsia="Times New Roman"/>
          <w:sz w:val="24"/>
          <w:szCs w:val="24"/>
        </w:rPr>
        <w:t xml:space="preserve"> понравится моей подруге.</w:t>
      </w:r>
    </w:p>
    <w:p w:rsidR="002540A9" w:rsidRPr="009C5B8F" w:rsidRDefault="00450517" w:rsidP="00450517">
      <w:pPr>
        <w:tabs>
          <w:tab w:val="left" w:pos="275"/>
        </w:tabs>
        <w:spacing w:line="276" w:lineRule="auto"/>
        <w:ind w:left="1" w:right="920"/>
        <w:jc w:val="both"/>
        <w:rPr>
          <w:rFonts w:eastAsia="Times New Roman"/>
          <w:sz w:val="24"/>
          <w:szCs w:val="24"/>
        </w:rPr>
      </w:pPr>
      <w:r>
        <w:rPr>
          <w:rFonts w:eastAsia="Times New Roman"/>
          <w:sz w:val="24"/>
          <w:szCs w:val="24"/>
        </w:rPr>
        <w:t xml:space="preserve">     -</w:t>
      </w:r>
      <w:r w:rsidR="00EB0D0B" w:rsidRPr="009C5B8F">
        <w:rPr>
          <w:rFonts w:eastAsia="Times New Roman"/>
          <w:sz w:val="24"/>
          <w:szCs w:val="24"/>
        </w:rPr>
        <w:t>овладела техникой вышивки, хотя вначале мне пришлось несколько раз распарывать фрагменты вышивки из-за низкого качества.</w:t>
      </w:r>
    </w:p>
    <w:p w:rsidR="002540A9" w:rsidRPr="009C5B8F" w:rsidRDefault="002540A9" w:rsidP="009C5B8F">
      <w:pPr>
        <w:spacing w:line="276" w:lineRule="auto"/>
        <w:jc w:val="both"/>
        <w:rPr>
          <w:sz w:val="24"/>
          <w:szCs w:val="24"/>
        </w:rPr>
      </w:pPr>
    </w:p>
    <w:p w:rsidR="002540A9" w:rsidRPr="009C5B8F" w:rsidRDefault="00450517" w:rsidP="009C5B8F">
      <w:pPr>
        <w:spacing w:line="276" w:lineRule="auto"/>
        <w:jc w:val="both"/>
        <w:rPr>
          <w:sz w:val="24"/>
          <w:szCs w:val="24"/>
        </w:rPr>
      </w:pPr>
      <w:r>
        <w:rPr>
          <w:rFonts w:eastAsia="Times New Roman"/>
          <w:sz w:val="24"/>
          <w:szCs w:val="24"/>
        </w:rPr>
        <w:t xml:space="preserve">           </w:t>
      </w:r>
      <w:r w:rsidR="00EB0D0B" w:rsidRPr="009C5B8F">
        <w:rPr>
          <w:rFonts w:eastAsia="Times New Roman"/>
          <w:sz w:val="24"/>
          <w:szCs w:val="24"/>
        </w:rPr>
        <w:t>При вышивке следующего изделия постараюсь учесть все сложности в работе</w:t>
      </w:r>
      <w:r>
        <w:rPr>
          <w:rFonts w:eastAsia="Times New Roman"/>
          <w:sz w:val="24"/>
          <w:szCs w:val="24"/>
        </w:rPr>
        <w:t>.</w:t>
      </w:r>
      <w:r>
        <w:rPr>
          <w:sz w:val="24"/>
          <w:szCs w:val="24"/>
        </w:rPr>
        <w:t xml:space="preserve"> </w:t>
      </w:r>
      <w:proofErr w:type="gramStart"/>
      <w:r w:rsidR="00EB0D0B" w:rsidRPr="009C5B8F">
        <w:rPr>
          <w:rFonts w:eastAsia="Times New Roman"/>
          <w:sz w:val="24"/>
          <w:szCs w:val="24"/>
        </w:rPr>
        <w:t>В</w:t>
      </w:r>
      <w:proofErr w:type="gramEnd"/>
      <w:r w:rsidR="00EB0D0B" w:rsidRPr="009C5B8F">
        <w:rPr>
          <w:rFonts w:eastAsia="Times New Roman"/>
          <w:sz w:val="24"/>
          <w:szCs w:val="24"/>
        </w:rPr>
        <w:t>ышивание прогоняет стресс и мрачные мысли. Успокаивается нервная система, улучшается настроение. Повышается внимательность, собранность, вырабатывается усидчивость и аккуратность.</w:t>
      </w:r>
    </w:p>
    <w:p w:rsidR="00A814D2" w:rsidRDefault="00A814D2" w:rsidP="00450517">
      <w:pPr>
        <w:spacing w:line="276" w:lineRule="auto"/>
        <w:jc w:val="both"/>
        <w:rPr>
          <w:rFonts w:eastAsia="Times New Roman"/>
          <w:sz w:val="24"/>
          <w:szCs w:val="24"/>
        </w:rPr>
      </w:pPr>
    </w:p>
    <w:p w:rsidR="00A814D2" w:rsidRDefault="00A814D2" w:rsidP="009C5B8F">
      <w:pPr>
        <w:spacing w:line="276" w:lineRule="auto"/>
        <w:ind w:left="3900"/>
        <w:jc w:val="both"/>
        <w:rPr>
          <w:rFonts w:eastAsia="Times New Roman"/>
          <w:sz w:val="24"/>
          <w:szCs w:val="24"/>
        </w:rPr>
      </w:pPr>
    </w:p>
    <w:p w:rsidR="00450517" w:rsidRDefault="00450517" w:rsidP="009C5B8F">
      <w:pPr>
        <w:spacing w:line="276" w:lineRule="auto"/>
        <w:ind w:left="3900"/>
        <w:jc w:val="both"/>
        <w:rPr>
          <w:rFonts w:eastAsia="Times New Roman"/>
          <w:sz w:val="24"/>
          <w:szCs w:val="24"/>
        </w:rPr>
      </w:pPr>
    </w:p>
    <w:p w:rsidR="00FC2F2D" w:rsidRDefault="00FC2F2D" w:rsidP="009C5B8F">
      <w:pPr>
        <w:spacing w:line="276" w:lineRule="auto"/>
        <w:ind w:left="3900"/>
        <w:jc w:val="both"/>
        <w:rPr>
          <w:rFonts w:eastAsia="Times New Roman"/>
          <w:sz w:val="24"/>
          <w:szCs w:val="24"/>
        </w:rPr>
      </w:pPr>
    </w:p>
    <w:p w:rsidR="00450517" w:rsidRDefault="00450517" w:rsidP="009C5B8F">
      <w:pPr>
        <w:spacing w:line="276" w:lineRule="auto"/>
        <w:ind w:left="3900"/>
        <w:jc w:val="both"/>
        <w:rPr>
          <w:rFonts w:eastAsia="Times New Roman"/>
          <w:sz w:val="24"/>
          <w:szCs w:val="24"/>
        </w:rPr>
      </w:pPr>
    </w:p>
    <w:p w:rsidR="002540A9" w:rsidRPr="00A814D2" w:rsidRDefault="00EB0D0B" w:rsidP="009C5B8F">
      <w:pPr>
        <w:spacing w:line="276" w:lineRule="auto"/>
        <w:ind w:left="3900"/>
        <w:jc w:val="both"/>
        <w:rPr>
          <w:b/>
          <w:sz w:val="24"/>
          <w:szCs w:val="24"/>
        </w:rPr>
      </w:pPr>
      <w:r w:rsidRPr="00A814D2">
        <w:rPr>
          <w:rFonts w:eastAsia="Times New Roman"/>
          <w:b/>
          <w:sz w:val="24"/>
          <w:szCs w:val="24"/>
        </w:rPr>
        <w:lastRenderedPageBreak/>
        <w:t>Заключение</w:t>
      </w:r>
    </w:p>
    <w:p w:rsidR="002540A9" w:rsidRPr="009C5B8F" w:rsidRDefault="002540A9" w:rsidP="009C5B8F">
      <w:pPr>
        <w:spacing w:line="276" w:lineRule="auto"/>
        <w:jc w:val="both"/>
        <w:rPr>
          <w:sz w:val="24"/>
          <w:szCs w:val="24"/>
        </w:rPr>
      </w:pPr>
    </w:p>
    <w:p w:rsidR="001C18DA" w:rsidRDefault="00EB0D0B" w:rsidP="009C5B8F">
      <w:pPr>
        <w:spacing w:line="276" w:lineRule="auto"/>
        <w:jc w:val="both"/>
        <w:rPr>
          <w:rFonts w:eastAsia="Times New Roman"/>
          <w:sz w:val="24"/>
          <w:szCs w:val="24"/>
        </w:rPr>
      </w:pPr>
      <w:r w:rsidRPr="009C5B8F">
        <w:rPr>
          <w:rFonts w:eastAsia="Times New Roman"/>
          <w:sz w:val="24"/>
          <w:szCs w:val="24"/>
        </w:rPr>
        <w:t>Во</w:t>
      </w:r>
      <w:r w:rsidR="001C18DA">
        <w:rPr>
          <w:rFonts w:eastAsia="Times New Roman"/>
          <w:sz w:val="24"/>
          <w:szCs w:val="24"/>
        </w:rPr>
        <w:t>т что у меня в итоге  получилось</w:t>
      </w:r>
    </w:p>
    <w:p w:rsidR="001C18DA" w:rsidRDefault="00FC2F2D" w:rsidP="009C5B8F">
      <w:pPr>
        <w:spacing w:line="276" w:lineRule="auto"/>
        <w:jc w:val="both"/>
        <w:rPr>
          <w:rFonts w:eastAsia="Times New Roman"/>
          <w:sz w:val="24"/>
          <w:szCs w:val="24"/>
        </w:rPr>
      </w:pPr>
      <w:r>
        <w:rPr>
          <w:rFonts w:eastAsia="Times New Roman"/>
          <w:noProof/>
          <w:sz w:val="24"/>
          <w:szCs w:val="24"/>
        </w:rPr>
        <w:drawing>
          <wp:anchor distT="0" distB="0" distL="114300" distR="114300" simplePos="0" relativeHeight="251661824" behindDoc="1" locked="0" layoutInCell="0" allowOverlap="1">
            <wp:simplePos x="0" y="0"/>
            <wp:positionH relativeFrom="page">
              <wp:posOffset>1152525</wp:posOffset>
            </wp:positionH>
            <wp:positionV relativeFrom="page">
              <wp:posOffset>1447800</wp:posOffset>
            </wp:positionV>
            <wp:extent cx="4530090" cy="2828925"/>
            <wp:effectExtent l="1905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extLst>
                    </a:blip>
                    <a:srcRect/>
                    <a:stretch>
                      <a:fillRect/>
                    </a:stretch>
                  </pic:blipFill>
                  <pic:spPr bwMode="auto">
                    <a:xfrm>
                      <a:off x="0" y="0"/>
                      <a:ext cx="4530090" cy="2828925"/>
                    </a:xfrm>
                    <a:prstGeom prst="rect">
                      <a:avLst/>
                    </a:prstGeom>
                    <a:noFill/>
                  </pic:spPr>
                </pic:pic>
              </a:graphicData>
            </a:graphic>
          </wp:anchor>
        </w:drawing>
      </w: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1C18DA" w:rsidRDefault="001C18DA" w:rsidP="009C5B8F">
      <w:pPr>
        <w:spacing w:line="276" w:lineRule="auto"/>
        <w:jc w:val="both"/>
        <w:rPr>
          <w:rFonts w:eastAsia="Times New Roman"/>
          <w:sz w:val="24"/>
          <w:szCs w:val="24"/>
        </w:rPr>
      </w:pPr>
    </w:p>
    <w:p w:rsidR="00450517" w:rsidRDefault="001C18DA" w:rsidP="009C5B8F">
      <w:pPr>
        <w:spacing w:line="276" w:lineRule="auto"/>
        <w:jc w:val="both"/>
        <w:rPr>
          <w:rFonts w:eastAsia="Times New Roman"/>
          <w:sz w:val="24"/>
          <w:szCs w:val="24"/>
        </w:rPr>
      </w:pPr>
      <w:r>
        <w:rPr>
          <w:rFonts w:eastAsia="Times New Roman"/>
          <w:sz w:val="24"/>
          <w:szCs w:val="24"/>
        </w:rPr>
        <w:t xml:space="preserve">                    </w:t>
      </w:r>
    </w:p>
    <w:p w:rsidR="00450517" w:rsidRDefault="00450517" w:rsidP="009C5B8F">
      <w:pPr>
        <w:spacing w:line="276" w:lineRule="auto"/>
        <w:jc w:val="both"/>
        <w:rPr>
          <w:rFonts w:eastAsia="Times New Roman"/>
          <w:sz w:val="24"/>
          <w:szCs w:val="24"/>
        </w:rPr>
      </w:pPr>
    </w:p>
    <w:p w:rsidR="00450517" w:rsidRDefault="00450517" w:rsidP="009C5B8F">
      <w:pPr>
        <w:spacing w:line="276" w:lineRule="auto"/>
        <w:jc w:val="both"/>
        <w:rPr>
          <w:rFonts w:eastAsia="Times New Roman"/>
          <w:sz w:val="24"/>
          <w:szCs w:val="24"/>
        </w:rPr>
      </w:pPr>
    </w:p>
    <w:p w:rsidR="00450517" w:rsidRDefault="00450517" w:rsidP="009C5B8F">
      <w:pPr>
        <w:spacing w:line="276" w:lineRule="auto"/>
        <w:jc w:val="both"/>
        <w:rPr>
          <w:rFonts w:eastAsia="Times New Roman"/>
          <w:sz w:val="24"/>
          <w:szCs w:val="24"/>
        </w:rPr>
      </w:pPr>
    </w:p>
    <w:p w:rsidR="002540A9" w:rsidRPr="009C5B8F" w:rsidRDefault="00450517" w:rsidP="009C5B8F">
      <w:pPr>
        <w:spacing w:line="276" w:lineRule="auto"/>
        <w:jc w:val="both"/>
        <w:rPr>
          <w:sz w:val="24"/>
          <w:szCs w:val="24"/>
        </w:rPr>
      </w:pPr>
      <w:r>
        <w:rPr>
          <w:rFonts w:eastAsia="Times New Roman"/>
          <w:sz w:val="24"/>
          <w:szCs w:val="24"/>
        </w:rPr>
        <w:t xml:space="preserve">             </w:t>
      </w:r>
      <w:r w:rsidR="001C18DA">
        <w:rPr>
          <w:rFonts w:eastAsia="Times New Roman"/>
          <w:sz w:val="24"/>
          <w:szCs w:val="24"/>
        </w:rPr>
        <w:t xml:space="preserve"> Я</w:t>
      </w:r>
      <w:r w:rsidR="00EB0D0B" w:rsidRPr="009C5B8F">
        <w:rPr>
          <w:rFonts w:eastAsia="Times New Roman"/>
          <w:sz w:val="24"/>
          <w:szCs w:val="24"/>
        </w:rPr>
        <w:t xml:space="preserve"> думаю, моей подруге понравиться, ведь я старалась и делала с душой.</w:t>
      </w:r>
    </w:p>
    <w:p w:rsidR="001C18DA" w:rsidRDefault="00EB0D0B" w:rsidP="00450517">
      <w:pPr>
        <w:spacing w:line="276" w:lineRule="auto"/>
        <w:ind w:right="480"/>
        <w:jc w:val="both"/>
        <w:rPr>
          <w:sz w:val="24"/>
          <w:szCs w:val="24"/>
        </w:rPr>
      </w:pPr>
      <w:r w:rsidRPr="009C5B8F">
        <w:rPr>
          <w:rFonts w:eastAsia="Times New Roman"/>
          <w:sz w:val="24"/>
          <w:szCs w:val="24"/>
        </w:rPr>
        <w:t>Заканчивая эту работу, я подвожу итоги своей вышивальной деятельности на данном этапе. Главное – это, конечно же, огромное эстетическое душевное удовольствие, которое я получила, проходя все этапы вышивания изделия. Проведя за работой много часов и дней, я еще раз столкнулась с необходимостью дисциплины, организованности, контроля над собой. В приподнятом восторженном состоянии я настраиваюсь на другие работы.</w:t>
      </w:r>
    </w:p>
    <w:p w:rsidR="00450517" w:rsidRDefault="00450517" w:rsidP="00450517">
      <w:pPr>
        <w:spacing w:line="276" w:lineRule="auto"/>
        <w:ind w:right="480"/>
        <w:jc w:val="both"/>
        <w:rPr>
          <w:sz w:val="24"/>
          <w:szCs w:val="24"/>
        </w:rPr>
      </w:pPr>
    </w:p>
    <w:p w:rsidR="00450517" w:rsidRDefault="00450517"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Default="00FC2F2D" w:rsidP="00450517">
      <w:pPr>
        <w:spacing w:line="276" w:lineRule="auto"/>
        <w:ind w:right="480"/>
        <w:jc w:val="both"/>
        <w:rPr>
          <w:sz w:val="24"/>
          <w:szCs w:val="24"/>
        </w:rPr>
      </w:pPr>
    </w:p>
    <w:p w:rsidR="00FC2F2D" w:rsidRPr="009C5B8F" w:rsidRDefault="00FC2F2D" w:rsidP="00450517">
      <w:pPr>
        <w:spacing w:line="276" w:lineRule="auto"/>
        <w:ind w:right="480"/>
        <w:jc w:val="both"/>
        <w:rPr>
          <w:sz w:val="24"/>
          <w:szCs w:val="24"/>
        </w:rPr>
      </w:pPr>
    </w:p>
    <w:p w:rsidR="002540A9" w:rsidRPr="001C18DA" w:rsidRDefault="001C18DA" w:rsidP="001C18DA">
      <w:pPr>
        <w:spacing w:line="276" w:lineRule="auto"/>
        <w:ind w:right="-39"/>
        <w:jc w:val="center"/>
        <w:rPr>
          <w:b/>
          <w:sz w:val="24"/>
          <w:szCs w:val="24"/>
        </w:rPr>
      </w:pPr>
      <w:r w:rsidRPr="001C18DA">
        <w:rPr>
          <w:rFonts w:eastAsia="Times New Roman"/>
          <w:b/>
          <w:sz w:val="24"/>
          <w:szCs w:val="24"/>
        </w:rPr>
        <w:lastRenderedPageBreak/>
        <w:t>Список  литературы</w:t>
      </w:r>
    </w:p>
    <w:p w:rsidR="002540A9" w:rsidRPr="009C5B8F" w:rsidRDefault="002540A9" w:rsidP="009C5B8F">
      <w:pPr>
        <w:spacing w:line="276" w:lineRule="auto"/>
        <w:jc w:val="both"/>
        <w:rPr>
          <w:sz w:val="24"/>
          <w:szCs w:val="24"/>
        </w:rPr>
      </w:pPr>
    </w:p>
    <w:p w:rsidR="002540A9" w:rsidRPr="009C5B8F" w:rsidRDefault="001C18DA" w:rsidP="009C5B8F">
      <w:pPr>
        <w:spacing w:line="276" w:lineRule="auto"/>
        <w:jc w:val="both"/>
        <w:rPr>
          <w:sz w:val="24"/>
          <w:szCs w:val="24"/>
        </w:rPr>
      </w:pPr>
      <w:r>
        <w:rPr>
          <w:rFonts w:eastAsia="Times New Roman"/>
          <w:sz w:val="24"/>
          <w:szCs w:val="24"/>
        </w:rPr>
        <w:t>1</w:t>
      </w:r>
      <w:r w:rsidR="00EB0D0B" w:rsidRPr="009C5B8F">
        <w:rPr>
          <w:rFonts w:eastAsia="Times New Roman"/>
          <w:sz w:val="24"/>
          <w:szCs w:val="24"/>
        </w:rPr>
        <w:t>). Сотникова, Н.А. Русская вышивка. Большая иллюстрированная энциклопедия</w:t>
      </w:r>
    </w:p>
    <w:p w:rsidR="002540A9" w:rsidRPr="009C5B8F" w:rsidRDefault="002540A9" w:rsidP="009C5B8F">
      <w:pPr>
        <w:spacing w:line="276" w:lineRule="auto"/>
        <w:jc w:val="both"/>
        <w:rPr>
          <w:sz w:val="24"/>
          <w:szCs w:val="24"/>
        </w:rPr>
      </w:pPr>
    </w:p>
    <w:p w:rsidR="002540A9" w:rsidRPr="009C5B8F" w:rsidRDefault="00EB0D0B" w:rsidP="009C5B8F">
      <w:pPr>
        <w:numPr>
          <w:ilvl w:val="0"/>
          <w:numId w:val="9"/>
        </w:numPr>
        <w:tabs>
          <w:tab w:val="left" w:pos="160"/>
        </w:tabs>
        <w:spacing w:line="276" w:lineRule="auto"/>
        <w:ind w:left="160" w:hanging="159"/>
        <w:jc w:val="both"/>
        <w:rPr>
          <w:rFonts w:eastAsia="Times New Roman"/>
          <w:sz w:val="24"/>
          <w:szCs w:val="24"/>
        </w:rPr>
      </w:pPr>
      <w:r w:rsidRPr="009C5B8F">
        <w:rPr>
          <w:rFonts w:eastAsia="Times New Roman"/>
          <w:sz w:val="24"/>
          <w:szCs w:val="24"/>
        </w:rPr>
        <w:t>Н.А. Сотникова. - М.: Эксмо, 2013.</w:t>
      </w:r>
    </w:p>
    <w:p w:rsidR="002540A9" w:rsidRPr="009C5B8F" w:rsidRDefault="002540A9" w:rsidP="009C5B8F">
      <w:pPr>
        <w:spacing w:line="276" w:lineRule="auto"/>
        <w:jc w:val="both"/>
        <w:rPr>
          <w:sz w:val="24"/>
          <w:szCs w:val="24"/>
        </w:rPr>
      </w:pPr>
    </w:p>
    <w:p w:rsidR="002540A9" w:rsidRPr="009C5B8F" w:rsidRDefault="001C18DA" w:rsidP="009C5B8F">
      <w:pPr>
        <w:spacing w:line="276" w:lineRule="auto"/>
        <w:jc w:val="both"/>
        <w:rPr>
          <w:sz w:val="24"/>
          <w:szCs w:val="24"/>
        </w:rPr>
      </w:pPr>
      <w:r>
        <w:rPr>
          <w:rFonts w:eastAsia="Times New Roman"/>
          <w:sz w:val="24"/>
          <w:szCs w:val="24"/>
        </w:rPr>
        <w:t>2</w:t>
      </w:r>
      <w:r w:rsidR="00EB0D0B" w:rsidRPr="009C5B8F">
        <w:rPr>
          <w:rFonts w:eastAsia="Times New Roman"/>
          <w:sz w:val="24"/>
          <w:szCs w:val="24"/>
        </w:rPr>
        <w:t>). Вышивка. От простого к сложному. - Москва: Гостехиздан, 2002.</w:t>
      </w:r>
    </w:p>
    <w:p w:rsidR="002540A9" w:rsidRPr="009C5B8F" w:rsidRDefault="002540A9" w:rsidP="009C5B8F">
      <w:pPr>
        <w:spacing w:line="276" w:lineRule="auto"/>
        <w:jc w:val="both"/>
        <w:rPr>
          <w:sz w:val="24"/>
          <w:szCs w:val="24"/>
        </w:rPr>
      </w:pPr>
    </w:p>
    <w:p w:rsidR="002540A9" w:rsidRPr="009C5B8F" w:rsidRDefault="001C18DA" w:rsidP="009C5B8F">
      <w:pPr>
        <w:spacing w:line="276" w:lineRule="auto"/>
        <w:ind w:right="520"/>
        <w:jc w:val="both"/>
        <w:rPr>
          <w:sz w:val="24"/>
          <w:szCs w:val="24"/>
        </w:rPr>
      </w:pPr>
      <w:r>
        <w:rPr>
          <w:rFonts w:eastAsia="Times New Roman"/>
          <w:sz w:val="24"/>
          <w:szCs w:val="24"/>
        </w:rPr>
        <w:t>3</w:t>
      </w:r>
      <w:r w:rsidR="00EB0D0B" w:rsidRPr="009C5B8F">
        <w:rPr>
          <w:rFonts w:eastAsia="Times New Roman"/>
          <w:sz w:val="24"/>
          <w:szCs w:val="24"/>
        </w:rPr>
        <w:t>). Маринова, Г. Г. Вышивка. 100 главных швов и мотивов / Г.Г. Маринова. - Москва: Гостехиздан , 2013.</w:t>
      </w:r>
    </w:p>
    <w:p w:rsidR="002540A9" w:rsidRPr="009C5B8F" w:rsidRDefault="002540A9" w:rsidP="009C5B8F">
      <w:pPr>
        <w:spacing w:line="276" w:lineRule="auto"/>
        <w:jc w:val="both"/>
        <w:rPr>
          <w:sz w:val="24"/>
          <w:szCs w:val="24"/>
        </w:rPr>
      </w:pPr>
    </w:p>
    <w:p w:rsidR="002540A9" w:rsidRPr="009C5B8F" w:rsidRDefault="001C18DA" w:rsidP="009C5B8F">
      <w:pPr>
        <w:spacing w:line="276" w:lineRule="auto"/>
        <w:jc w:val="both"/>
        <w:rPr>
          <w:sz w:val="24"/>
          <w:szCs w:val="24"/>
        </w:rPr>
      </w:pPr>
      <w:r>
        <w:rPr>
          <w:rFonts w:eastAsia="Times New Roman"/>
          <w:sz w:val="24"/>
          <w:szCs w:val="24"/>
        </w:rPr>
        <w:t>4</w:t>
      </w:r>
      <w:r w:rsidR="00EB0D0B" w:rsidRPr="009C5B8F">
        <w:rPr>
          <w:rFonts w:eastAsia="Times New Roman"/>
          <w:sz w:val="24"/>
          <w:szCs w:val="24"/>
        </w:rPr>
        <w:t>). Второй Альбом рукоделий / Коллектив авторов. - М.: Книга по Требованию,</w:t>
      </w:r>
    </w:p>
    <w:p w:rsidR="002540A9" w:rsidRPr="009C5B8F" w:rsidRDefault="002540A9" w:rsidP="009C5B8F">
      <w:pPr>
        <w:spacing w:line="276" w:lineRule="auto"/>
        <w:jc w:val="both"/>
        <w:rPr>
          <w:sz w:val="24"/>
          <w:szCs w:val="24"/>
        </w:rPr>
      </w:pPr>
    </w:p>
    <w:p w:rsidR="001C18DA" w:rsidRDefault="00EB0D0B" w:rsidP="009C5B8F">
      <w:pPr>
        <w:spacing w:line="276" w:lineRule="auto"/>
        <w:jc w:val="both"/>
        <w:rPr>
          <w:rFonts w:eastAsia="Times New Roman"/>
          <w:sz w:val="24"/>
          <w:szCs w:val="24"/>
        </w:rPr>
      </w:pPr>
      <w:r w:rsidRPr="009C5B8F">
        <w:rPr>
          <w:rFonts w:eastAsia="Times New Roman"/>
          <w:sz w:val="24"/>
          <w:szCs w:val="24"/>
        </w:rPr>
        <w:t>2012.</w:t>
      </w:r>
    </w:p>
    <w:p w:rsidR="002540A9" w:rsidRPr="009C5B8F" w:rsidRDefault="001C18DA" w:rsidP="009C5B8F">
      <w:pPr>
        <w:spacing w:line="276" w:lineRule="auto"/>
        <w:jc w:val="both"/>
        <w:rPr>
          <w:sz w:val="24"/>
          <w:szCs w:val="24"/>
        </w:rPr>
      </w:pPr>
      <w:r>
        <w:rPr>
          <w:rFonts w:eastAsia="Times New Roman"/>
          <w:sz w:val="24"/>
          <w:szCs w:val="24"/>
        </w:rPr>
        <w:t>5</w:t>
      </w:r>
      <w:r w:rsidR="00EB0D0B" w:rsidRPr="009C5B8F">
        <w:rPr>
          <w:rFonts w:eastAsia="Times New Roman"/>
          <w:sz w:val="24"/>
          <w:szCs w:val="24"/>
        </w:rPr>
        <w:t>). Гордон, Жилл Мир природы. Вышивка крестом / Жилл Гордон. - М.: Ниола</w:t>
      </w:r>
    </w:p>
    <w:p w:rsidR="002540A9" w:rsidRPr="009C5B8F" w:rsidRDefault="002540A9" w:rsidP="009C5B8F">
      <w:pPr>
        <w:spacing w:line="276" w:lineRule="auto"/>
        <w:jc w:val="both"/>
        <w:rPr>
          <w:sz w:val="24"/>
          <w:szCs w:val="24"/>
        </w:rPr>
      </w:pPr>
    </w:p>
    <w:p w:rsidR="002540A9" w:rsidRPr="009C5B8F" w:rsidRDefault="00EB0D0B" w:rsidP="009C5B8F">
      <w:pPr>
        <w:spacing w:line="276" w:lineRule="auto"/>
        <w:jc w:val="both"/>
        <w:rPr>
          <w:sz w:val="24"/>
          <w:szCs w:val="24"/>
        </w:rPr>
      </w:pPr>
      <w:r w:rsidRPr="009C5B8F">
        <w:rPr>
          <w:rFonts w:eastAsia="Times New Roman"/>
          <w:sz w:val="24"/>
          <w:szCs w:val="24"/>
        </w:rPr>
        <w:t>21 век, 2005.</w:t>
      </w:r>
    </w:p>
    <w:p w:rsidR="002540A9" w:rsidRPr="009C5B8F" w:rsidRDefault="002540A9" w:rsidP="009C5B8F">
      <w:pPr>
        <w:spacing w:line="276" w:lineRule="auto"/>
        <w:jc w:val="both"/>
        <w:rPr>
          <w:sz w:val="24"/>
          <w:szCs w:val="24"/>
        </w:rPr>
      </w:pPr>
    </w:p>
    <w:p w:rsidR="002540A9" w:rsidRPr="009C5B8F" w:rsidRDefault="001C18DA" w:rsidP="009C5B8F">
      <w:pPr>
        <w:spacing w:line="276" w:lineRule="auto"/>
        <w:jc w:val="both"/>
        <w:rPr>
          <w:sz w:val="24"/>
          <w:szCs w:val="24"/>
        </w:rPr>
      </w:pPr>
      <w:r>
        <w:rPr>
          <w:rFonts w:eastAsia="Times New Roman"/>
          <w:sz w:val="24"/>
          <w:szCs w:val="24"/>
        </w:rPr>
        <w:t>6</w:t>
      </w:r>
      <w:r w:rsidR="00EB0D0B" w:rsidRPr="009C5B8F">
        <w:rPr>
          <w:rFonts w:eastAsia="Times New Roman"/>
          <w:sz w:val="24"/>
          <w:szCs w:val="24"/>
        </w:rPr>
        <w:t>). Йозефина, Брогьяньи</w:t>
      </w:r>
      <w:proofErr w:type="gramStart"/>
      <w:r w:rsidR="00EB0D0B" w:rsidRPr="009C5B8F">
        <w:rPr>
          <w:rFonts w:eastAsia="Times New Roman"/>
          <w:sz w:val="24"/>
          <w:szCs w:val="24"/>
        </w:rPr>
        <w:t xml:space="preserve"> В</w:t>
      </w:r>
      <w:proofErr w:type="gramEnd"/>
      <w:r w:rsidR="00EB0D0B" w:rsidRPr="009C5B8F">
        <w:rPr>
          <w:rFonts w:eastAsia="Times New Roman"/>
          <w:sz w:val="24"/>
          <w:szCs w:val="24"/>
        </w:rPr>
        <w:t>ышиваем крестом. Традиционные узоры и орнаменты</w:t>
      </w:r>
    </w:p>
    <w:p w:rsidR="002540A9" w:rsidRPr="009C5B8F" w:rsidRDefault="002540A9" w:rsidP="009C5B8F">
      <w:pPr>
        <w:spacing w:line="276" w:lineRule="auto"/>
        <w:jc w:val="both"/>
        <w:rPr>
          <w:sz w:val="24"/>
          <w:szCs w:val="24"/>
        </w:rPr>
      </w:pPr>
    </w:p>
    <w:p w:rsidR="002540A9" w:rsidRPr="009C5B8F" w:rsidRDefault="00EB0D0B" w:rsidP="009C5B8F">
      <w:pPr>
        <w:numPr>
          <w:ilvl w:val="0"/>
          <w:numId w:val="10"/>
        </w:numPr>
        <w:tabs>
          <w:tab w:val="left" w:pos="160"/>
        </w:tabs>
        <w:spacing w:line="276" w:lineRule="auto"/>
        <w:ind w:left="160" w:hanging="159"/>
        <w:jc w:val="both"/>
        <w:rPr>
          <w:rFonts w:eastAsia="Times New Roman"/>
          <w:sz w:val="24"/>
          <w:szCs w:val="24"/>
        </w:rPr>
      </w:pPr>
      <w:r w:rsidRPr="009C5B8F">
        <w:rPr>
          <w:rFonts w:eastAsia="Times New Roman"/>
          <w:sz w:val="24"/>
          <w:szCs w:val="24"/>
        </w:rPr>
        <w:t>Брогьяньи Йозефина. - М.: Контэнт, 2011</w:t>
      </w:r>
    </w:p>
    <w:p w:rsidR="002540A9" w:rsidRPr="009C5B8F" w:rsidRDefault="002540A9" w:rsidP="009C5B8F">
      <w:pPr>
        <w:spacing w:line="276" w:lineRule="auto"/>
        <w:jc w:val="both"/>
        <w:rPr>
          <w:sz w:val="24"/>
          <w:szCs w:val="24"/>
        </w:rPr>
      </w:pPr>
    </w:p>
    <w:p w:rsidR="002540A9" w:rsidRPr="009C5B8F" w:rsidRDefault="001C18DA" w:rsidP="009C5B8F">
      <w:pPr>
        <w:spacing w:line="276" w:lineRule="auto"/>
        <w:jc w:val="both"/>
        <w:rPr>
          <w:sz w:val="24"/>
          <w:szCs w:val="24"/>
        </w:rPr>
      </w:pPr>
      <w:r>
        <w:rPr>
          <w:rFonts w:eastAsia="Times New Roman"/>
          <w:sz w:val="24"/>
          <w:szCs w:val="24"/>
        </w:rPr>
        <w:t>7</w:t>
      </w:r>
      <w:r w:rsidR="00EB0D0B" w:rsidRPr="009C5B8F">
        <w:rPr>
          <w:rFonts w:eastAsia="Times New Roman"/>
          <w:sz w:val="24"/>
          <w:szCs w:val="24"/>
        </w:rPr>
        <w:t>). Подушки. Вышивка. Практическое руководство. - М.: Ниола-Пресс, 2008.</w:t>
      </w:r>
    </w:p>
    <w:sectPr w:rsidR="002540A9" w:rsidRPr="009C5B8F" w:rsidSect="009C5B8F">
      <w:pgSz w:w="11900" w:h="16840"/>
      <w:pgMar w:top="1254" w:right="845" w:bottom="1440" w:left="720" w:header="0" w:footer="0" w:gutter="0"/>
      <w:cols w:space="720" w:equalWidth="0">
        <w:col w:w="10340"/>
      </w:cols>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CCA" w:rsidRDefault="00CA5CCA" w:rsidP="009C5B8F">
      <w:r>
        <w:separator/>
      </w:r>
    </w:p>
  </w:endnote>
  <w:endnote w:type="continuationSeparator" w:id="0">
    <w:p w:rsidR="00CA5CCA" w:rsidRDefault="00CA5CCA" w:rsidP="009C5B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385843"/>
      <w:docPartObj>
        <w:docPartGallery w:val="Page Numbers (Bottom of Page)"/>
        <w:docPartUnique/>
      </w:docPartObj>
    </w:sdtPr>
    <w:sdtContent>
      <w:p w:rsidR="009C5B8F" w:rsidRDefault="00382065">
        <w:pPr>
          <w:pStyle w:val="a6"/>
          <w:jc w:val="center"/>
        </w:pPr>
        <w:fldSimple w:instr=" PAGE   \* MERGEFORMAT ">
          <w:r w:rsidR="00FC2F2D">
            <w:rPr>
              <w:noProof/>
            </w:rPr>
            <w:t>2</w:t>
          </w:r>
        </w:fldSimple>
      </w:p>
    </w:sdtContent>
  </w:sdt>
  <w:p w:rsidR="009C5B8F" w:rsidRDefault="009C5B8F">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CCA" w:rsidRDefault="00CA5CCA" w:rsidP="009C5B8F">
      <w:r>
        <w:separator/>
      </w:r>
    </w:p>
  </w:footnote>
  <w:footnote w:type="continuationSeparator" w:id="0">
    <w:p w:rsidR="00CA5CCA" w:rsidRDefault="00CA5CCA" w:rsidP="009C5B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EB"/>
    <w:multiLevelType w:val="hybridMultilevel"/>
    <w:tmpl w:val="13C4884E"/>
    <w:lvl w:ilvl="0" w:tplc="AD52B6D4">
      <w:start w:val="1"/>
      <w:numFmt w:val="bullet"/>
      <w:lvlText w:val="У"/>
      <w:lvlJc w:val="left"/>
    </w:lvl>
    <w:lvl w:ilvl="1" w:tplc="7BD04286">
      <w:numFmt w:val="decimal"/>
      <w:lvlText w:val=""/>
      <w:lvlJc w:val="left"/>
    </w:lvl>
    <w:lvl w:ilvl="2" w:tplc="7DBAEA6C">
      <w:numFmt w:val="decimal"/>
      <w:lvlText w:val=""/>
      <w:lvlJc w:val="left"/>
    </w:lvl>
    <w:lvl w:ilvl="3" w:tplc="F9C81810">
      <w:numFmt w:val="decimal"/>
      <w:lvlText w:val=""/>
      <w:lvlJc w:val="left"/>
    </w:lvl>
    <w:lvl w:ilvl="4" w:tplc="778EEC02">
      <w:numFmt w:val="decimal"/>
      <w:lvlText w:val=""/>
      <w:lvlJc w:val="left"/>
    </w:lvl>
    <w:lvl w:ilvl="5" w:tplc="C298E75A">
      <w:numFmt w:val="decimal"/>
      <w:lvlText w:val=""/>
      <w:lvlJc w:val="left"/>
    </w:lvl>
    <w:lvl w:ilvl="6" w:tplc="0D7CC3A0">
      <w:numFmt w:val="decimal"/>
      <w:lvlText w:val=""/>
      <w:lvlJc w:val="left"/>
    </w:lvl>
    <w:lvl w:ilvl="7" w:tplc="78DE79E4">
      <w:numFmt w:val="decimal"/>
      <w:lvlText w:val=""/>
      <w:lvlJc w:val="left"/>
    </w:lvl>
    <w:lvl w:ilvl="8" w:tplc="832C9EFE">
      <w:numFmt w:val="decimal"/>
      <w:lvlText w:val=""/>
      <w:lvlJc w:val="left"/>
    </w:lvl>
  </w:abstractNum>
  <w:abstractNum w:abstractNumId="1">
    <w:nsid w:val="00000BB3"/>
    <w:multiLevelType w:val="hybridMultilevel"/>
    <w:tmpl w:val="1B54C502"/>
    <w:lvl w:ilvl="0" w:tplc="71822C34">
      <w:start w:val="1"/>
      <w:numFmt w:val="bullet"/>
      <w:lvlText w:val="Я"/>
      <w:lvlJc w:val="left"/>
    </w:lvl>
    <w:lvl w:ilvl="1" w:tplc="2B805D3E">
      <w:numFmt w:val="decimal"/>
      <w:lvlText w:val=""/>
      <w:lvlJc w:val="left"/>
    </w:lvl>
    <w:lvl w:ilvl="2" w:tplc="661A5B90">
      <w:numFmt w:val="decimal"/>
      <w:lvlText w:val=""/>
      <w:lvlJc w:val="left"/>
    </w:lvl>
    <w:lvl w:ilvl="3" w:tplc="0832AE8E">
      <w:numFmt w:val="decimal"/>
      <w:lvlText w:val=""/>
      <w:lvlJc w:val="left"/>
    </w:lvl>
    <w:lvl w:ilvl="4" w:tplc="05805974">
      <w:numFmt w:val="decimal"/>
      <w:lvlText w:val=""/>
      <w:lvlJc w:val="left"/>
    </w:lvl>
    <w:lvl w:ilvl="5" w:tplc="3E6E93A8">
      <w:numFmt w:val="decimal"/>
      <w:lvlText w:val=""/>
      <w:lvlJc w:val="left"/>
    </w:lvl>
    <w:lvl w:ilvl="6" w:tplc="01AC6694">
      <w:numFmt w:val="decimal"/>
      <w:lvlText w:val=""/>
      <w:lvlJc w:val="left"/>
    </w:lvl>
    <w:lvl w:ilvl="7" w:tplc="A9164080">
      <w:numFmt w:val="decimal"/>
      <w:lvlText w:val=""/>
      <w:lvlJc w:val="left"/>
    </w:lvl>
    <w:lvl w:ilvl="8" w:tplc="CFAEF280">
      <w:numFmt w:val="decimal"/>
      <w:lvlText w:val=""/>
      <w:lvlJc w:val="left"/>
    </w:lvl>
  </w:abstractNum>
  <w:abstractNum w:abstractNumId="2">
    <w:nsid w:val="000012DB"/>
    <w:multiLevelType w:val="hybridMultilevel"/>
    <w:tmpl w:val="9AEE4A5A"/>
    <w:lvl w:ilvl="0" w:tplc="F466850C">
      <w:start w:val="1"/>
      <w:numFmt w:val="bullet"/>
      <w:lvlText w:val="с"/>
      <w:lvlJc w:val="left"/>
    </w:lvl>
    <w:lvl w:ilvl="1" w:tplc="7C321E46">
      <w:numFmt w:val="decimal"/>
      <w:lvlText w:val=""/>
      <w:lvlJc w:val="left"/>
    </w:lvl>
    <w:lvl w:ilvl="2" w:tplc="DF3811F0">
      <w:numFmt w:val="decimal"/>
      <w:lvlText w:val=""/>
      <w:lvlJc w:val="left"/>
    </w:lvl>
    <w:lvl w:ilvl="3" w:tplc="89645FF6">
      <w:numFmt w:val="decimal"/>
      <w:lvlText w:val=""/>
      <w:lvlJc w:val="left"/>
    </w:lvl>
    <w:lvl w:ilvl="4" w:tplc="F5403130">
      <w:numFmt w:val="decimal"/>
      <w:lvlText w:val=""/>
      <w:lvlJc w:val="left"/>
    </w:lvl>
    <w:lvl w:ilvl="5" w:tplc="507C17F0">
      <w:numFmt w:val="decimal"/>
      <w:lvlText w:val=""/>
      <w:lvlJc w:val="left"/>
    </w:lvl>
    <w:lvl w:ilvl="6" w:tplc="CA442B50">
      <w:numFmt w:val="decimal"/>
      <w:lvlText w:val=""/>
      <w:lvlJc w:val="left"/>
    </w:lvl>
    <w:lvl w:ilvl="7" w:tplc="01741006">
      <w:numFmt w:val="decimal"/>
      <w:lvlText w:val=""/>
      <w:lvlJc w:val="left"/>
    </w:lvl>
    <w:lvl w:ilvl="8" w:tplc="174C1F88">
      <w:numFmt w:val="decimal"/>
      <w:lvlText w:val=""/>
      <w:lvlJc w:val="left"/>
    </w:lvl>
  </w:abstractNum>
  <w:abstractNum w:abstractNumId="3">
    <w:nsid w:val="0000153C"/>
    <w:multiLevelType w:val="hybridMultilevel"/>
    <w:tmpl w:val="2FFE687C"/>
    <w:lvl w:ilvl="0" w:tplc="DF72D574">
      <w:start w:val="1"/>
      <w:numFmt w:val="bullet"/>
      <w:lvlText w:val="Я"/>
      <w:lvlJc w:val="left"/>
    </w:lvl>
    <w:lvl w:ilvl="1" w:tplc="5E78AE8C">
      <w:numFmt w:val="decimal"/>
      <w:lvlText w:val=""/>
      <w:lvlJc w:val="left"/>
    </w:lvl>
    <w:lvl w:ilvl="2" w:tplc="D5409736">
      <w:numFmt w:val="decimal"/>
      <w:lvlText w:val=""/>
      <w:lvlJc w:val="left"/>
    </w:lvl>
    <w:lvl w:ilvl="3" w:tplc="58E6F9A4">
      <w:numFmt w:val="decimal"/>
      <w:lvlText w:val=""/>
      <w:lvlJc w:val="left"/>
    </w:lvl>
    <w:lvl w:ilvl="4" w:tplc="B28C359C">
      <w:numFmt w:val="decimal"/>
      <w:lvlText w:val=""/>
      <w:lvlJc w:val="left"/>
    </w:lvl>
    <w:lvl w:ilvl="5" w:tplc="2B326768">
      <w:numFmt w:val="decimal"/>
      <w:lvlText w:val=""/>
      <w:lvlJc w:val="left"/>
    </w:lvl>
    <w:lvl w:ilvl="6" w:tplc="789C568A">
      <w:numFmt w:val="decimal"/>
      <w:lvlText w:val=""/>
      <w:lvlJc w:val="left"/>
    </w:lvl>
    <w:lvl w:ilvl="7" w:tplc="4C04C074">
      <w:numFmt w:val="decimal"/>
      <w:lvlText w:val=""/>
      <w:lvlJc w:val="left"/>
    </w:lvl>
    <w:lvl w:ilvl="8" w:tplc="C7DCD5E8">
      <w:numFmt w:val="decimal"/>
      <w:lvlText w:val=""/>
      <w:lvlJc w:val="left"/>
    </w:lvl>
  </w:abstractNum>
  <w:abstractNum w:abstractNumId="4">
    <w:nsid w:val="000026E9"/>
    <w:multiLevelType w:val="hybridMultilevel"/>
    <w:tmpl w:val="7A20A3FA"/>
    <w:lvl w:ilvl="0" w:tplc="5DD04CF4">
      <w:start w:val="1"/>
      <w:numFmt w:val="bullet"/>
      <w:lvlText w:val="В"/>
      <w:lvlJc w:val="left"/>
    </w:lvl>
    <w:lvl w:ilvl="1" w:tplc="882459B8">
      <w:start w:val="1"/>
      <w:numFmt w:val="bullet"/>
      <w:lvlText w:val="•"/>
      <w:lvlJc w:val="left"/>
    </w:lvl>
    <w:lvl w:ilvl="2" w:tplc="53C2C04A">
      <w:numFmt w:val="decimal"/>
      <w:lvlText w:val=""/>
      <w:lvlJc w:val="left"/>
    </w:lvl>
    <w:lvl w:ilvl="3" w:tplc="6E22B15E">
      <w:numFmt w:val="decimal"/>
      <w:lvlText w:val=""/>
      <w:lvlJc w:val="left"/>
    </w:lvl>
    <w:lvl w:ilvl="4" w:tplc="FBE63FD8">
      <w:numFmt w:val="decimal"/>
      <w:lvlText w:val=""/>
      <w:lvlJc w:val="left"/>
    </w:lvl>
    <w:lvl w:ilvl="5" w:tplc="B9D260EA">
      <w:numFmt w:val="decimal"/>
      <w:lvlText w:val=""/>
      <w:lvlJc w:val="left"/>
    </w:lvl>
    <w:lvl w:ilvl="6" w:tplc="550C2790">
      <w:numFmt w:val="decimal"/>
      <w:lvlText w:val=""/>
      <w:lvlJc w:val="left"/>
    </w:lvl>
    <w:lvl w:ilvl="7" w:tplc="06F0758E">
      <w:numFmt w:val="decimal"/>
      <w:lvlText w:val=""/>
      <w:lvlJc w:val="left"/>
    </w:lvl>
    <w:lvl w:ilvl="8" w:tplc="675CAABA">
      <w:numFmt w:val="decimal"/>
      <w:lvlText w:val=""/>
      <w:lvlJc w:val="left"/>
    </w:lvl>
  </w:abstractNum>
  <w:abstractNum w:abstractNumId="5">
    <w:nsid w:val="00002EA6"/>
    <w:multiLevelType w:val="hybridMultilevel"/>
    <w:tmpl w:val="BD24925A"/>
    <w:lvl w:ilvl="0" w:tplc="12D61472">
      <w:start w:val="1"/>
      <w:numFmt w:val="bullet"/>
      <w:lvlText w:val="с"/>
      <w:lvlJc w:val="left"/>
    </w:lvl>
    <w:lvl w:ilvl="1" w:tplc="D0F605B4">
      <w:numFmt w:val="decimal"/>
      <w:lvlText w:val=""/>
      <w:lvlJc w:val="left"/>
    </w:lvl>
    <w:lvl w:ilvl="2" w:tplc="2FB0ED02">
      <w:numFmt w:val="decimal"/>
      <w:lvlText w:val=""/>
      <w:lvlJc w:val="left"/>
    </w:lvl>
    <w:lvl w:ilvl="3" w:tplc="E65289FC">
      <w:numFmt w:val="decimal"/>
      <w:lvlText w:val=""/>
      <w:lvlJc w:val="left"/>
    </w:lvl>
    <w:lvl w:ilvl="4" w:tplc="2E5CF9D6">
      <w:numFmt w:val="decimal"/>
      <w:lvlText w:val=""/>
      <w:lvlJc w:val="left"/>
    </w:lvl>
    <w:lvl w:ilvl="5" w:tplc="0EDC5A42">
      <w:numFmt w:val="decimal"/>
      <w:lvlText w:val=""/>
      <w:lvlJc w:val="left"/>
    </w:lvl>
    <w:lvl w:ilvl="6" w:tplc="E8021B86">
      <w:numFmt w:val="decimal"/>
      <w:lvlText w:val=""/>
      <w:lvlJc w:val="left"/>
    </w:lvl>
    <w:lvl w:ilvl="7" w:tplc="2C24B570">
      <w:numFmt w:val="decimal"/>
      <w:lvlText w:val=""/>
      <w:lvlJc w:val="left"/>
    </w:lvl>
    <w:lvl w:ilvl="8" w:tplc="26D4FA36">
      <w:numFmt w:val="decimal"/>
      <w:lvlText w:val=""/>
      <w:lvlJc w:val="left"/>
    </w:lvl>
  </w:abstractNum>
  <w:abstractNum w:abstractNumId="6">
    <w:nsid w:val="0000390C"/>
    <w:multiLevelType w:val="hybridMultilevel"/>
    <w:tmpl w:val="47E47834"/>
    <w:lvl w:ilvl="0" w:tplc="C148787C">
      <w:start w:val="1"/>
      <w:numFmt w:val="bullet"/>
      <w:lvlText w:val="/"/>
      <w:lvlJc w:val="left"/>
    </w:lvl>
    <w:lvl w:ilvl="1" w:tplc="B7BE9490">
      <w:numFmt w:val="decimal"/>
      <w:lvlText w:val=""/>
      <w:lvlJc w:val="left"/>
    </w:lvl>
    <w:lvl w:ilvl="2" w:tplc="F92219E8">
      <w:numFmt w:val="decimal"/>
      <w:lvlText w:val=""/>
      <w:lvlJc w:val="left"/>
    </w:lvl>
    <w:lvl w:ilvl="3" w:tplc="3B44F37E">
      <w:numFmt w:val="decimal"/>
      <w:lvlText w:val=""/>
      <w:lvlJc w:val="left"/>
    </w:lvl>
    <w:lvl w:ilvl="4" w:tplc="D430D08A">
      <w:numFmt w:val="decimal"/>
      <w:lvlText w:val=""/>
      <w:lvlJc w:val="left"/>
    </w:lvl>
    <w:lvl w:ilvl="5" w:tplc="C46E2A70">
      <w:numFmt w:val="decimal"/>
      <w:lvlText w:val=""/>
      <w:lvlJc w:val="left"/>
    </w:lvl>
    <w:lvl w:ilvl="6" w:tplc="95C41948">
      <w:numFmt w:val="decimal"/>
      <w:lvlText w:val=""/>
      <w:lvlJc w:val="left"/>
    </w:lvl>
    <w:lvl w:ilvl="7" w:tplc="5740A166">
      <w:numFmt w:val="decimal"/>
      <w:lvlText w:val=""/>
      <w:lvlJc w:val="left"/>
    </w:lvl>
    <w:lvl w:ilvl="8" w:tplc="338C101A">
      <w:numFmt w:val="decimal"/>
      <w:lvlText w:val=""/>
      <w:lvlJc w:val="left"/>
    </w:lvl>
  </w:abstractNum>
  <w:abstractNum w:abstractNumId="7">
    <w:nsid w:val="000041BB"/>
    <w:multiLevelType w:val="hybridMultilevel"/>
    <w:tmpl w:val="37A28D4A"/>
    <w:lvl w:ilvl="0" w:tplc="E3F6DB70">
      <w:start w:val="1"/>
      <w:numFmt w:val="bullet"/>
      <w:lvlText w:val="•"/>
      <w:lvlJc w:val="left"/>
    </w:lvl>
    <w:lvl w:ilvl="1" w:tplc="0DCEF5AA">
      <w:numFmt w:val="decimal"/>
      <w:lvlText w:val=""/>
      <w:lvlJc w:val="left"/>
    </w:lvl>
    <w:lvl w:ilvl="2" w:tplc="023275B4">
      <w:numFmt w:val="decimal"/>
      <w:lvlText w:val=""/>
      <w:lvlJc w:val="left"/>
    </w:lvl>
    <w:lvl w:ilvl="3" w:tplc="E8C8F918">
      <w:numFmt w:val="decimal"/>
      <w:lvlText w:val=""/>
      <w:lvlJc w:val="left"/>
    </w:lvl>
    <w:lvl w:ilvl="4" w:tplc="94B44AE0">
      <w:numFmt w:val="decimal"/>
      <w:lvlText w:val=""/>
      <w:lvlJc w:val="left"/>
    </w:lvl>
    <w:lvl w:ilvl="5" w:tplc="C988F382">
      <w:numFmt w:val="decimal"/>
      <w:lvlText w:val=""/>
      <w:lvlJc w:val="left"/>
    </w:lvl>
    <w:lvl w:ilvl="6" w:tplc="46BAA388">
      <w:numFmt w:val="decimal"/>
      <w:lvlText w:val=""/>
      <w:lvlJc w:val="left"/>
    </w:lvl>
    <w:lvl w:ilvl="7" w:tplc="3A88D588">
      <w:numFmt w:val="decimal"/>
      <w:lvlText w:val=""/>
      <w:lvlJc w:val="left"/>
    </w:lvl>
    <w:lvl w:ilvl="8" w:tplc="3E56DD5A">
      <w:numFmt w:val="decimal"/>
      <w:lvlText w:val=""/>
      <w:lvlJc w:val="left"/>
    </w:lvl>
  </w:abstractNum>
  <w:abstractNum w:abstractNumId="8">
    <w:nsid w:val="00005AF1"/>
    <w:multiLevelType w:val="hybridMultilevel"/>
    <w:tmpl w:val="507E6A24"/>
    <w:lvl w:ilvl="0" w:tplc="5DFA93AE">
      <w:start w:val="1"/>
      <w:numFmt w:val="bullet"/>
      <w:lvlText w:val="Я"/>
      <w:lvlJc w:val="left"/>
    </w:lvl>
    <w:lvl w:ilvl="1" w:tplc="ECC62900">
      <w:numFmt w:val="decimal"/>
      <w:lvlText w:val=""/>
      <w:lvlJc w:val="left"/>
    </w:lvl>
    <w:lvl w:ilvl="2" w:tplc="68805264">
      <w:numFmt w:val="decimal"/>
      <w:lvlText w:val=""/>
      <w:lvlJc w:val="left"/>
    </w:lvl>
    <w:lvl w:ilvl="3" w:tplc="3BE2B6AE">
      <w:numFmt w:val="decimal"/>
      <w:lvlText w:val=""/>
      <w:lvlJc w:val="left"/>
    </w:lvl>
    <w:lvl w:ilvl="4" w:tplc="C122AF46">
      <w:numFmt w:val="decimal"/>
      <w:lvlText w:val=""/>
      <w:lvlJc w:val="left"/>
    </w:lvl>
    <w:lvl w:ilvl="5" w:tplc="ABB615B0">
      <w:numFmt w:val="decimal"/>
      <w:lvlText w:val=""/>
      <w:lvlJc w:val="left"/>
    </w:lvl>
    <w:lvl w:ilvl="6" w:tplc="49A4912C">
      <w:numFmt w:val="decimal"/>
      <w:lvlText w:val=""/>
      <w:lvlJc w:val="left"/>
    </w:lvl>
    <w:lvl w:ilvl="7" w:tplc="C980B870">
      <w:numFmt w:val="decimal"/>
      <w:lvlText w:val=""/>
      <w:lvlJc w:val="left"/>
    </w:lvl>
    <w:lvl w:ilvl="8" w:tplc="388EEA62">
      <w:numFmt w:val="decimal"/>
      <w:lvlText w:val=""/>
      <w:lvlJc w:val="left"/>
    </w:lvl>
  </w:abstractNum>
  <w:abstractNum w:abstractNumId="9">
    <w:nsid w:val="00007E87"/>
    <w:multiLevelType w:val="hybridMultilevel"/>
    <w:tmpl w:val="C332E4F4"/>
    <w:lvl w:ilvl="0" w:tplc="098EF7E8">
      <w:start w:val="1"/>
      <w:numFmt w:val="bullet"/>
      <w:lvlText w:val="/"/>
      <w:lvlJc w:val="left"/>
    </w:lvl>
    <w:lvl w:ilvl="1" w:tplc="2A44F5C6">
      <w:numFmt w:val="decimal"/>
      <w:lvlText w:val=""/>
      <w:lvlJc w:val="left"/>
    </w:lvl>
    <w:lvl w:ilvl="2" w:tplc="4DBEDE50">
      <w:numFmt w:val="decimal"/>
      <w:lvlText w:val=""/>
      <w:lvlJc w:val="left"/>
    </w:lvl>
    <w:lvl w:ilvl="3" w:tplc="57B2B84A">
      <w:numFmt w:val="decimal"/>
      <w:lvlText w:val=""/>
      <w:lvlJc w:val="left"/>
    </w:lvl>
    <w:lvl w:ilvl="4" w:tplc="812C0018">
      <w:numFmt w:val="decimal"/>
      <w:lvlText w:val=""/>
      <w:lvlJc w:val="left"/>
    </w:lvl>
    <w:lvl w:ilvl="5" w:tplc="FB5E05C6">
      <w:numFmt w:val="decimal"/>
      <w:lvlText w:val=""/>
      <w:lvlJc w:val="left"/>
    </w:lvl>
    <w:lvl w:ilvl="6" w:tplc="C5EEC758">
      <w:numFmt w:val="decimal"/>
      <w:lvlText w:val=""/>
      <w:lvlJc w:val="left"/>
    </w:lvl>
    <w:lvl w:ilvl="7" w:tplc="375A045C">
      <w:numFmt w:val="decimal"/>
      <w:lvlText w:val=""/>
      <w:lvlJc w:val="left"/>
    </w:lvl>
    <w:lvl w:ilvl="8" w:tplc="B7442002">
      <w:numFmt w:val="decimal"/>
      <w:lvlText w:val=""/>
      <w:lvlJc w:val="left"/>
    </w:lvl>
  </w:abstractNum>
  <w:num w:numId="1">
    <w:abstractNumId w:val="8"/>
  </w:num>
  <w:num w:numId="2">
    <w:abstractNumId w:val="7"/>
  </w:num>
  <w:num w:numId="3">
    <w:abstractNumId w:val="4"/>
  </w:num>
  <w:num w:numId="4">
    <w:abstractNumId w:val="0"/>
  </w:num>
  <w:num w:numId="5">
    <w:abstractNumId w:val="1"/>
  </w:num>
  <w:num w:numId="6">
    <w:abstractNumId w:val="5"/>
  </w:num>
  <w:num w:numId="7">
    <w:abstractNumId w:val="2"/>
  </w:num>
  <w:num w:numId="8">
    <w:abstractNumId w:val="3"/>
  </w:num>
  <w:num w:numId="9">
    <w:abstractNumId w:val="9"/>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2540A9"/>
    <w:rsid w:val="001C18DA"/>
    <w:rsid w:val="002540A9"/>
    <w:rsid w:val="00382065"/>
    <w:rsid w:val="00450517"/>
    <w:rsid w:val="00921012"/>
    <w:rsid w:val="009A2862"/>
    <w:rsid w:val="009C5B8F"/>
    <w:rsid w:val="00A814D2"/>
    <w:rsid w:val="00C510B0"/>
    <w:rsid w:val="00CA5CCA"/>
    <w:rsid w:val="00EB0D0B"/>
    <w:rsid w:val="00FC2F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40A9"/>
  </w:style>
  <w:style w:type="paragraph" w:styleId="1">
    <w:name w:val="heading 1"/>
    <w:basedOn w:val="a"/>
    <w:next w:val="a"/>
    <w:link w:val="10"/>
    <w:uiPriority w:val="9"/>
    <w:qFormat/>
    <w:rsid w:val="009C5B8F"/>
    <w:pPr>
      <w:keepNext/>
      <w:keepLines/>
      <w:spacing w:before="48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4">
    <w:name w:val="heading 4"/>
    <w:basedOn w:val="a"/>
    <w:next w:val="a"/>
    <w:link w:val="40"/>
    <w:uiPriority w:val="9"/>
    <w:semiHidden/>
    <w:unhideWhenUsed/>
    <w:qFormat/>
    <w:rsid w:val="009C5B8F"/>
    <w:pPr>
      <w:keepNext/>
      <w:keepLines/>
      <w:spacing w:before="200" w:line="259" w:lineRule="auto"/>
      <w:outlineLvl w:val="3"/>
    </w:pPr>
    <w:rPr>
      <w:rFonts w:asciiTheme="majorHAnsi" w:eastAsiaTheme="majorEastAsia" w:hAnsiTheme="majorHAnsi" w:cstheme="majorBidi"/>
      <w:b/>
      <w:bCs/>
      <w:i/>
      <w:iCs/>
      <w:color w:val="4F81BD" w:themeColor="accent1"/>
      <w:lang w:eastAsia="en-US"/>
    </w:rPr>
  </w:style>
  <w:style w:type="paragraph" w:styleId="5">
    <w:name w:val="heading 5"/>
    <w:basedOn w:val="a"/>
    <w:next w:val="a"/>
    <w:link w:val="50"/>
    <w:uiPriority w:val="9"/>
    <w:semiHidden/>
    <w:unhideWhenUsed/>
    <w:qFormat/>
    <w:rsid w:val="009C5B8F"/>
    <w:pPr>
      <w:keepNext/>
      <w:keepLines/>
      <w:spacing w:before="200" w:line="259" w:lineRule="auto"/>
      <w:outlineLvl w:val="4"/>
    </w:pPr>
    <w:rPr>
      <w:rFonts w:asciiTheme="majorHAnsi" w:eastAsiaTheme="majorEastAsia" w:hAnsiTheme="majorHAnsi" w:cstheme="majorBidi"/>
      <w:color w:val="243F60" w:themeColor="accent1" w:themeShade="7F"/>
      <w:lang w:eastAsia="en-US"/>
    </w:rPr>
  </w:style>
  <w:style w:type="paragraph" w:styleId="6">
    <w:name w:val="heading 6"/>
    <w:basedOn w:val="a"/>
    <w:next w:val="a"/>
    <w:link w:val="60"/>
    <w:uiPriority w:val="9"/>
    <w:semiHidden/>
    <w:unhideWhenUsed/>
    <w:qFormat/>
    <w:rsid w:val="009C5B8F"/>
    <w:pPr>
      <w:keepNext/>
      <w:keepLines/>
      <w:spacing w:before="200" w:line="259" w:lineRule="auto"/>
      <w:outlineLvl w:val="5"/>
    </w:pPr>
    <w:rPr>
      <w:rFonts w:asciiTheme="majorHAnsi" w:eastAsiaTheme="majorEastAsia" w:hAnsiTheme="majorHAnsi" w:cstheme="majorBidi"/>
      <w:i/>
      <w:iCs/>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D5BDC"/>
    <w:rPr>
      <w:color w:val="0000FF"/>
      <w:u w:val="single"/>
    </w:rPr>
  </w:style>
  <w:style w:type="paragraph" w:styleId="a4">
    <w:name w:val="header"/>
    <w:basedOn w:val="a"/>
    <w:link w:val="a5"/>
    <w:uiPriority w:val="99"/>
    <w:semiHidden/>
    <w:unhideWhenUsed/>
    <w:rsid w:val="009C5B8F"/>
    <w:pPr>
      <w:tabs>
        <w:tab w:val="center" w:pos="4677"/>
        <w:tab w:val="right" w:pos="9355"/>
      </w:tabs>
    </w:pPr>
  </w:style>
  <w:style w:type="character" w:customStyle="1" w:styleId="a5">
    <w:name w:val="Верхний колонтитул Знак"/>
    <w:basedOn w:val="a0"/>
    <w:link w:val="a4"/>
    <w:uiPriority w:val="99"/>
    <w:semiHidden/>
    <w:rsid w:val="009C5B8F"/>
  </w:style>
  <w:style w:type="paragraph" w:styleId="a6">
    <w:name w:val="footer"/>
    <w:basedOn w:val="a"/>
    <w:link w:val="a7"/>
    <w:uiPriority w:val="99"/>
    <w:unhideWhenUsed/>
    <w:rsid w:val="009C5B8F"/>
    <w:pPr>
      <w:tabs>
        <w:tab w:val="center" w:pos="4677"/>
        <w:tab w:val="right" w:pos="9355"/>
      </w:tabs>
    </w:pPr>
  </w:style>
  <w:style w:type="character" w:customStyle="1" w:styleId="a7">
    <w:name w:val="Нижний колонтитул Знак"/>
    <w:basedOn w:val="a0"/>
    <w:link w:val="a6"/>
    <w:uiPriority w:val="99"/>
    <w:rsid w:val="009C5B8F"/>
  </w:style>
  <w:style w:type="paragraph" w:styleId="a8">
    <w:name w:val="Balloon Text"/>
    <w:basedOn w:val="a"/>
    <w:link w:val="a9"/>
    <w:uiPriority w:val="99"/>
    <w:semiHidden/>
    <w:unhideWhenUsed/>
    <w:rsid w:val="009C5B8F"/>
    <w:rPr>
      <w:rFonts w:ascii="Tahoma" w:hAnsi="Tahoma" w:cs="Tahoma"/>
      <w:sz w:val="16"/>
      <w:szCs w:val="16"/>
    </w:rPr>
  </w:style>
  <w:style w:type="character" w:customStyle="1" w:styleId="a9">
    <w:name w:val="Текст выноски Знак"/>
    <w:basedOn w:val="a0"/>
    <w:link w:val="a8"/>
    <w:uiPriority w:val="99"/>
    <w:semiHidden/>
    <w:rsid w:val="009C5B8F"/>
    <w:rPr>
      <w:rFonts w:ascii="Tahoma" w:hAnsi="Tahoma" w:cs="Tahoma"/>
      <w:sz w:val="16"/>
      <w:szCs w:val="16"/>
    </w:rPr>
  </w:style>
  <w:style w:type="character" w:customStyle="1" w:styleId="10">
    <w:name w:val="Заголовок 1 Знак"/>
    <w:basedOn w:val="a0"/>
    <w:link w:val="1"/>
    <w:uiPriority w:val="9"/>
    <w:rsid w:val="009C5B8F"/>
    <w:rPr>
      <w:rFonts w:asciiTheme="majorHAnsi" w:eastAsiaTheme="majorEastAsia" w:hAnsiTheme="majorHAnsi" w:cstheme="majorBidi"/>
      <w:b/>
      <w:bCs/>
      <w:color w:val="365F91" w:themeColor="accent1" w:themeShade="BF"/>
      <w:sz w:val="28"/>
      <w:szCs w:val="28"/>
      <w:lang w:eastAsia="en-US"/>
    </w:rPr>
  </w:style>
  <w:style w:type="character" w:customStyle="1" w:styleId="40">
    <w:name w:val="Заголовок 4 Знак"/>
    <w:basedOn w:val="a0"/>
    <w:link w:val="4"/>
    <w:uiPriority w:val="9"/>
    <w:semiHidden/>
    <w:rsid w:val="009C5B8F"/>
    <w:rPr>
      <w:rFonts w:asciiTheme="majorHAnsi" w:eastAsiaTheme="majorEastAsia" w:hAnsiTheme="majorHAnsi" w:cstheme="majorBidi"/>
      <w:b/>
      <w:bCs/>
      <w:i/>
      <w:iCs/>
      <w:color w:val="4F81BD" w:themeColor="accent1"/>
      <w:lang w:eastAsia="en-US"/>
    </w:rPr>
  </w:style>
  <w:style w:type="character" w:customStyle="1" w:styleId="50">
    <w:name w:val="Заголовок 5 Знак"/>
    <w:basedOn w:val="a0"/>
    <w:link w:val="5"/>
    <w:uiPriority w:val="9"/>
    <w:semiHidden/>
    <w:rsid w:val="009C5B8F"/>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0"/>
    <w:link w:val="6"/>
    <w:uiPriority w:val="9"/>
    <w:semiHidden/>
    <w:rsid w:val="009C5B8F"/>
    <w:rPr>
      <w:rFonts w:asciiTheme="majorHAnsi" w:eastAsiaTheme="majorEastAsia" w:hAnsiTheme="majorHAnsi" w:cstheme="majorBidi"/>
      <w:i/>
      <w:iCs/>
      <w:color w:val="243F60" w:themeColor="accent1" w:themeShade="7F"/>
      <w:lang w:eastAsia="en-US"/>
    </w:rPr>
  </w:style>
  <w:style w:type="paragraph" w:styleId="aa">
    <w:name w:val="Body Text"/>
    <w:basedOn w:val="a"/>
    <w:link w:val="ab"/>
    <w:rsid w:val="009C5B8F"/>
    <w:pPr>
      <w:widowControl w:val="0"/>
      <w:autoSpaceDE w:val="0"/>
      <w:spacing w:after="120"/>
    </w:pPr>
    <w:rPr>
      <w:rFonts w:eastAsia="Calibri"/>
      <w:sz w:val="24"/>
      <w:szCs w:val="24"/>
      <w:lang w:val="en-US" w:eastAsia="ar-SA"/>
    </w:rPr>
  </w:style>
  <w:style w:type="character" w:customStyle="1" w:styleId="ab">
    <w:name w:val="Основной текст Знак"/>
    <w:basedOn w:val="a0"/>
    <w:link w:val="aa"/>
    <w:rsid w:val="009C5B8F"/>
    <w:rPr>
      <w:rFonts w:eastAsia="Calibri"/>
      <w:sz w:val="24"/>
      <w:szCs w:val="24"/>
      <w:lang w:val="en-US" w:eastAsia="ar-SA"/>
    </w:rPr>
  </w:style>
  <w:style w:type="paragraph" w:styleId="ac">
    <w:name w:val="Body Text Indent"/>
    <w:basedOn w:val="a"/>
    <w:link w:val="ad"/>
    <w:semiHidden/>
    <w:unhideWhenUsed/>
    <w:rsid w:val="009C5B8F"/>
    <w:pPr>
      <w:spacing w:after="120"/>
      <w:ind w:left="283"/>
    </w:pPr>
    <w:rPr>
      <w:rFonts w:eastAsia="Times New Roman"/>
      <w:sz w:val="24"/>
      <w:szCs w:val="24"/>
    </w:rPr>
  </w:style>
  <w:style w:type="character" w:customStyle="1" w:styleId="ad">
    <w:name w:val="Основной текст с отступом Знак"/>
    <w:basedOn w:val="a0"/>
    <w:link w:val="ac"/>
    <w:semiHidden/>
    <w:rsid w:val="009C5B8F"/>
    <w:rPr>
      <w:rFonts w:eastAsia="Times New Roman"/>
      <w:sz w:val="24"/>
      <w:szCs w:val="24"/>
    </w:rPr>
  </w:style>
  <w:style w:type="paragraph" w:styleId="ae">
    <w:name w:val="Normal (Web)"/>
    <w:basedOn w:val="a"/>
    <w:uiPriority w:val="99"/>
    <w:semiHidden/>
    <w:unhideWhenUsed/>
    <w:rsid w:val="00921012"/>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70031322">
      <w:bodyDiv w:val="1"/>
      <w:marLeft w:val="0"/>
      <w:marRight w:val="0"/>
      <w:marTop w:val="0"/>
      <w:marBottom w:val="0"/>
      <w:divBdr>
        <w:top w:val="none" w:sz="0" w:space="0" w:color="auto"/>
        <w:left w:val="none" w:sz="0" w:space="0" w:color="auto"/>
        <w:bottom w:val="none" w:sz="0" w:space="0" w:color="auto"/>
        <w:right w:val="none" w:sz="0" w:space="0" w:color="auto"/>
      </w:divBdr>
    </w:div>
    <w:div w:id="198319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2106</Words>
  <Characters>12009</Characters>
  <Application>Microsoft Office Word</Application>
  <DocSecurity>0</DocSecurity>
  <Lines>100</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Наташа</cp:lastModifiedBy>
  <cp:revision>4</cp:revision>
  <dcterms:created xsi:type="dcterms:W3CDTF">2020-05-07T19:24:00Z</dcterms:created>
  <dcterms:modified xsi:type="dcterms:W3CDTF">2020-05-10T18:07:00Z</dcterms:modified>
</cp:coreProperties>
</file>