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C7" w:rsidRPr="00C9268D" w:rsidRDefault="00F05FC7" w:rsidP="00F05FC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9268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МКОУ </w:t>
      </w:r>
      <w:proofErr w:type="spellStart"/>
      <w:r w:rsidRPr="00C9268D">
        <w:rPr>
          <w:rFonts w:ascii="Times New Roman" w:eastAsia="Times New Roman" w:hAnsi="Times New Roman" w:cs="Times New Roman"/>
          <w:kern w:val="36"/>
          <w:sz w:val="24"/>
          <w:szCs w:val="24"/>
        </w:rPr>
        <w:t>Табулгинская</w:t>
      </w:r>
      <w:proofErr w:type="spellEnd"/>
      <w:r w:rsidRPr="00C9268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СОШ </w:t>
      </w:r>
      <w:proofErr w:type="spellStart"/>
      <w:r w:rsidRPr="00C9268D">
        <w:rPr>
          <w:rFonts w:ascii="Times New Roman" w:eastAsia="Times New Roman" w:hAnsi="Times New Roman" w:cs="Times New Roman"/>
          <w:kern w:val="36"/>
          <w:sz w:val="24"/>
          <w:szCs w:val="24"/>
        </w:rPr>
        <w:t>им.П.Д.Слюсарева</w:t>
      </w:r>
      <w:proofErr w:type="spellEnd"/>
    </w:p>
    <w:p w:rsidR="00F05FC7" w:rsidRPr="00C9268D" w:rsidRDefault="00F05FC7" w:rsidP="00F05FC7">
      <w:pPr>
        <w:shd w:val="clear" w:color="auto" w:fill="FFFFFF"/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F05FC7" w:rsidRPr="00C9268D" w:rsidRDefault="00F05FC7" w:rsidP="00F05FC7">
      <w:pPr>
        <w:shd w:val="clear" w:color="auto" w:fill="FFFFFF"/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F05FC7" w:rsidRPr="00C9268D" w:rsidRDefault="00F05FC7" w:rsidP="00F05FC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F05FC7" w:rsidRDefault="00F05FC7" w:rsidP="00F05FC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F05FC7" w:rsidRDefault="00F05FC7" w:rsidP="00F05FC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F05FC7" w:rsidRDefault="00F05FC7" w:rsidP="00F05FC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F05FC7" w:rsidRDefault="00F05FC7" w:rsidP="00F05FC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F05FC7" w:rsidRDefault="00F05FC7" w:rsidP="00F05FC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F05FC7" w:rsidRDefault="00F05FC7" w:rsidP="00F05FC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F05FC7" w:rsidRDefault="00F05FC7" w:rsidP="00F05FC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F05FC7" w:rsidRDefault="00F05FC7" w:rsidP="00F05FC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F05FC7" w:rsidRPr="00C9268D" w:rsidRDefault="00F05FC7" w:rsidP="00F05FC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F05FC7" w:rsidRPr="00F30FAB" w:rsidRDefault="00F05FC7" w:rsidP="00F05FC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Психологический тренинг «</w:t>
      </w:r>
      <w:r w:rsidRPr="00F30FA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Успешный учитель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05FC7" w:rsidRPr="00C9268D" w:rsidRDefault="00F05FC7" w:rsidP="00F05FC7">
      <w:pPr>
        <w:spacing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5FC7" w:rsidRPr="00C9268D" w:rsidRDefault="00F05FC7" w:rsidP="00F05FC7">
      <w:pPr>
        <w:shd w:val="clear" w:color="auto" w:fill="FFFFFF"/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F05FC7" w:rsidRPr="00C9268D" w:rsidRDefault="00F05FC7" w:rsidP="00F05FC7">
      <w:pPr>
        <w:shd w:val="clear" w:color="auto" w:fill="FFFFFF"/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05FC7" w:rsidRPr="00C9268D" w:rsidRDefault="00F05FC7" w:rsidP="00F05FC7">
      <w:pPr>
        <w:shd w:val="clear" w:color="auto" w:fill="FFFFFF"/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05FC7" w:rsidRDefault="00F05FC7" w:rsidP="00F05FC7">
      <w:pPr>
        <w:shd w:val="clear" w:color="auto" w:fill="FFFFFF"/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05FC7" w:rsidRDefault="00F05FC7" w:rsidP="00F05FC7">
      <w:pPr>
        <w:shd w:val="clear" w:color="auto" w:fill="FFFFFF"/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05FC7" w:rsidRDefault="00F05FC7" w:rsidP="00F05FC7">
      <w:pPr>
        <w:shd w:val="clear" w:color="auto" w:fill="FFFFFF"/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05FC7" w:rsidRDefault="00F05FC7" w:rsidP="00F05FC7">
      <w:pPr>
        <w:shd w:val="clear" w:color="auto" w:fill="FFFFFF"/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05FC7" w:rsidRPr="00C9268D" w:rsidRDefault="00F05FC7" w:rsidP="00F05FC7">
      <w:pPr>
        <w:shd w:val="clear" w:color="auto" w:fill="FFFFFF"/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05FC7" w:rsidRPr="00C9268D" w:rsidRDefault="00F05FC7" w:rsidP="00F05FC7">
      <w:pPr>
        <w:shd w:val="clear" w:color="auto" w:fill="FFFFFF"/>
        <w:spacing w:after="0" w:line="360" w:lineRule="auto"/>
        <w:ind w:firstLine="426"/>
        <w:contextualSpacing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C9268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педагог-психолог </w:t>
      </w:r>
    </w:p>
    <w:p w:rsidR="00F05FC7" w:rsidRPr="00C9268D" w:rsidRDefault="00F05FC7" w:rsidP="00F05FC7">
      <w:pPr>
        <w:shd w:val="clear" w:color="auto" w:fill="FFFFFF"/>
        <w:spacing w:after="0" w:line="360" w:lineRule="auto"/>
        <w:ind w:firstLine="426"/>
        <w:contextualSpacing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spellStart"/>
      <w:r w:rsidRPr="00C9268D">
        <w:rPr>
          <w:rFonts w:ascii="Times New Roman" w:eastAsia="Times New Roman" w:hAnsi="Times New Roman" w:cs="Times New Roman"/>
          <w:kern w:val="36"/>
          <w:sz w:val="24"/>
          <w:szCs w:val="24"/>
        </w:rPr>
        <w:t>Прокаева</w:t>
      </w:r>
      <w:proofErr w:type="spellEnd"/>
      <w:r w:rsidRPr="00C9268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Людмила Петровна</w:t>
      </w:r>
    </w:p>
    <w:p w:rsidR="00F05FC7" w:rsidRPr="00C9268D" w:rsidRDefault="00F05FC7" w:rsidP="00F05FC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F05FC7" w:rsidRPr="00C9268D" w:rsidRDefault="00F05FC7" w:rsidP="00F05FC7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F05FC7" w:rsidRPr="00C9268D" w:rsidRDefault="00F05FC7" w:rsidP="00F05FC7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Calibri" w:eastAsia="Calibri" w:hAnsi="Calibri" w:cs="Times New Roman"/>
          <w:color w:val="0000FF" w:themeColor="hyperlink"/>
          <w:sz w:val="24"/>
          <w:szCs w:val="24"/>
          <w:u w:val="single"/>
        </w:rPr>
      </w:pPr>
    </w:p>
    <w:p w:rsidR="00F05FC7" w:rsidRPr="00C9268D" w:rsidRDefault="00F05FC7" w:rsidP="00F05FC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FF" w:themeColor="hyperlink"/>
          <w:kern w:val="36"/>
          <w:sz w:val="24"/>
          <w:szCs w:val="24"/>
          <w:u w:val="single"/>
        </w:rPr>
      </w:pPr>
    </w:p>
    <w:p w:rsidR="00F05FC7" w:rsidRPr="00C9268D" w:rsidRDefault="00F05FC7" w:rsidP="00F05FC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FF" w:themeColor="hyperlink"/>
          <w:kern w:val="36"/>
          <w:sz w:val="24"/>
          <w:szCs w:val="24"/>
          <w:u w:val="single"/>
        </w:rPr>
      </w:pPr>
    </w:p>
    <w:p w:rsidR="00F05FC7" w:rsidRPr="00C9268D" w:rsidRDefault="00F05FC7" w:rsidP="00F05FC7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FF" w:themeColor="hyperlink"/>
          <w:kern w:val="36"/>
          <w:sz w:val="24"/>
          <w:szCs w:val="24"/>
          <w:u w:val="single"/>
        </w:rPr>
      </w:pPr>
    </w:p>
    <w:p w:rsidR="00F05FC7" w:rsidRPr="00C9268D" w:rsidRDefault="00F05FC7" w:rsidP="00F05FC7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F05FC7" w:rsidRDefault="00F05FC7" w:rsidP="00F05FC7">
      <w:pPr>
        <w:shd w:val="clear" w:color="auto" w:fill="FFFFFF"/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F05FC7" w:rsidRDefault="00F05FC7" w:rsidP="00F05FC7">
      <w:pPr>
        <w:shd w:val="clear" w:color="auto" w:fill="FFFFFF"/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F05FC7" w:rsidRDefault="00F05FC7" w:rsidP="00F05FC7">
      <w:pPr>
        <w:shd w:val="clear" w:color="auto" w:fill="FFFFFF"/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spellStart"/>
      <w:r w:rsidRPr="00C9268D">
        <w:rPr>
          <w:rFonts w:ascii="Times New Roman" w:eastAsia="Times New Roman" w:hAnsi="Times New Roman" w:cs="Times New Roman"/>
          <w:kern w:val="36"/>
          <w:sz w:val="24"/>
          <w:szCs w:val="24"/>
        </w:rPr>
        <w:t>п.Табулга</w:t>
      </w:r>
      <w:proofErr w:type="spellEnd"/>
      <w:r w:rsidRPr="00C9268D">
        <w:rPr>
          <w:rFonts w:ascii="Times New Roman" w:eastAsia="Times New Roman" w:hAnsi="Times New Roman" w:cs="Times New Roman"/>
          <w:kern w:val="36"/>
          <w:sz w:val="24"/>
          <w:szCs w:val="24"/>
        </w:rPr>
        <w:t>, 2018</w:t>
      </w:r>
    </w:p>
    <w:p w:rsidR="00F05FC7" w:rsidRPr="006D3136" w:rsidRDefault="00F05FC7" w:rsidP="00F05FC7">
      <w:pPr>
        <w:shd w:val="clear" w:color="auto" w:fill="FFFFFF"/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F30FAB" w:rsidRPr="00F30FAB" w:rsidRDefault="00F30FAB" w:rsidP="00F30F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 Раскрытие внутреннего творческого потенциала учителя.</w:t>
      </w:r>
    </w:p>
    <w:p w:rsidR="00F30FAB" w:rsidRPr="00F30FAB" w:rsidRDefault="00F30FAB" w:rsidP="00F30FAB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30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Задачи:</w:t>
      </w:r>
    </w:p>
    <w:p w:rsidR="00F30FAB" w:rsidRPr="00F30FAB" w:rsidRDefault="00F30FAB" w:rsidP="00F30F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консолидация группы, формирование в ней эмоционально позитивной атмосферы;</w:t>
      </w:r>
    </w:p>
    <w:p w:rsidR="00F30FAB" w:rsidRPr="00F30FAB" w:rsidRDefault="00F30FAB" w:rsidP="00F30F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определение профессиональной направленности личности учителя;</w:t>
      </w:r>
    </w:p>
    <w:p w:rsidR="00F30FAB" w:rsidRPr="00F30FAB" w:rsidRDefault="00F30FAB" w:rsidP="00F30F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отработка средств и способов эффективного индивидуального стиля профессиональной деятельности;</w:t>
      </w:r>
    </w:p>
    <w:p w:rsidR="00F30FAB" w:rsidRPr="00F30FAB" w:rsidRDefault="00F30FAB" w:rsidP="00F30F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определение стиля поведения, изучение личностной предрасположенности к конфликтному поведению;</w:t>
      </w:r>
    </w:p>
    <w:p w:rsidR="00F30FAB" w:rsidRPr="00F30FAB" w:rsidRDefault="00F30FAB" w:rsidP="00F30F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у учителей эмоционально-положительного отношения к детям;</w:t>
      </w:r>
    </w:p>
    <w:p w:rsidR="00F30FAB" w:rsidRPr="00F30FAB" w:rsidRDefault="00F30FAB" w:rsidP="00F30F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активизация у учителей детских воспоминаний, развитие эмоционального восприятия;</w:t>
      </w:r>
    </w:p>
    <w:p w:rsidR="00F30FAB" w:rsidRPr="00F30FAB" w:rsidRDefault="00F30FAB" w:rsidP="00F30F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обмена опытом между учителями на предмет общения с трудными учащимися;</w:t>
      </w:r>
    </w:p>
    <w:p w:rsidR="00F30FAB" w:rsidRPr="00F30FAB" w:rsidRDefault="00F30FAB" w:rsidP="00F30F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у учителя техники живого и образного общения с учащимися, пластичности, эмоциональности и артистизма;</w:t>
      </w:r>
    </w:p>
    <w:p w:rsidR="00F30FAB" w:rsidRDefault="00F30FAB" w:rsidP="00F30F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изучение стиля и структуры межличностных отношений и их особенностей, а также исследования представлений о себе, своем идеальном “Я”, отношения к самому себе.</w:t>
      </w:r>
    </w:p>
    <w:p w:rsidR="00F30FAB" w:rsidRDefault="00F30FAB" w:rsidP="00F30F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30FAB" w:rsidRDefault="00F30FAB" w:rsidP="00F30F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30FAB" w:rsidRDefault="00F30FAB" w:rsidP="00F30F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30FAB" w:rsidRDefault="00F30FAB" w:rsidP="00F30F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30FAB" w:rsidRDefault="00F30FAB" w:rsidP="00F30F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30FAB" w:rsidRDefault="00F30FAB" w:rsidP="00F30F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06999" w:rsidRDefault="00406999" w:rsidP="00F30F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06999" w:rsidRDefault="00406999" w:rsidP="00F30F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06999" w:rsidRDefault="00406999" w:rsidP="00F30F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06999" w:rsidRDefault="00406999" w:rsidP="00F30F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06999" w:rsidRDefault="00406999" w:rsidP="00F30F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06999" w:rsidRDefault="00406999" w:rsidP="00F30F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06999" w:rsidRPr="00F30FAB" w:rsidRDefault="00406999" w:rsidP="00F30F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50AA" w:rsidRPr="00E150AA" w:rsidRDefault="00F30FAB" w:rsidP="00E150AA">
      <w:pPr>
        <w:spacing w:after="135" w:line="240" w:lineRule="auto"/>
        <w:rPr>
          <w:rFonts w:eastAsia="Times New Roman"/>
          <w:b/>
          <w:bCs/>
          <w:color w:val="333333"/>
          <w:sz w:val="28"/>
          <w:szCs w:val="28"/>
          <w:shd w:val="clear" w:color="auto" w:fill="FFFFFF"/>
        </w:rPr>
      </w:pPr>
      <w:r w:rsidRPr="00F30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1. Вступление</w:t>
      </w:r>
      <w:r w:rsidR="002F71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</w:t>
      </w:r>
    </w:p>
    <w:p w:rsidR="00E150AA" w:rsidRPr="00E150AA" w:rsidRDefault="00E150AA" w:rsidP="00E150AA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E150AA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Презентация о звёздах</w:t>
      </w:r>
    </w:p>
    <w:p w:rsidR="00E150AA" w:rsidRPr="00E150AA" w:rsidRDefault="00E150AA" w:rsidP="00E150AA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E150A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Здравствуйте, уважаемые коллеги! Если нашу жизнь сравнить со звёздным небом, то каждый человек на нём – это звезда. И гореть ему или угасать зависит только от него самого. Сегодня, на нашем тренинге мы попытаемся разжечь в себе искру творческого потенциала </w:t>
      </w:r>
      <w:r w:rsidRPr="00E150AA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учителя, наставника, педагога.</w:t>
      </w:r>
    </w:p>
    <w:p w:rsidR="00F30FAB" w:rsidRPr="00F30FAB" w:rsidRDefault="00F30FAB" w:rsidP="00F30FAB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</w:t>
      </w:r>
      <w:r w:rsidRPr="00F30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 Упражнение “Мой стиль в профессии”</w:t>
      </w:r>
    </w:p>
    <w:p w:rsidR="00F30FAB" w:rsidRPr="00F30FAB" w:rsidRDefault="00F30FAB" w:rsidP="00F30F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Группа учителей садится </w:t>
      </w:r>
      <w:proofErr w:type="gramStart"/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в круг</w:t>
      </w:r>
      <w:proofErr w:type="gramEnd"/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психолог предлагает каждому выразить приветствие группе, представляя, что перед ними не учителя, а школьники. Приветствие может выражаться словами: “Здравствуйте, ребята!” Рекомендуется при этом подкрепить свою фразу жестом, позой, выражением лица. После того, как все участники группы выразили свои приветствия, проводится общее обсуждение, на котором учителя высказывают впечатления как бы с позиции детей. Какое из приветствий было наиболее открытым и доброжелательным, чья фраза выступила эффективным стимулом к активному действию.</w:t>
      </w:r>
    </w:p>
    <w:p w:rsidR="00F30FAB" w:rsidRPr="00F30FAB" w:rsidRDefault="00C21709" w:rsidP="00F30F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Start"/>
      <w:r w:rsidR="00F30FAB"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="00F30FAB"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данном упражнение группа работает на каждого участника, реализуя для него обратную связь в процессе поиска собственного индивидуального стиля деятельности.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F30FAB" w:rsidRPr="00F30FAB" w:rsidRDefault="00F30FAB" w:rsidP="00F30F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 отметить, что проблема эффективного стиля педагогической деятельности является актуальной не только для молодых учителей, начинающих свою работу в школе. Учителя, имеющие солидный стаж трудовой деятельности и оперирующие сформированными навыками и автоматизмами в работе, нуждаются в обновлении и расширении своего арсенала профессиональных средств. Здесь необходимо идти не по пути подавления собственной индивидуальности, а искать возможность наиболее полного и гармоничного раскрытия в профессии своих возможностей и своего “Я”.</w:t>
      </w:r>
    </w:p>
    <w:p w:rsidR="003A49DE" w:rsidRPr="003A49DE" w:rsidRDefault="003A49DE" w:rsidP="003A49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Pr="003A49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Упражнение  </w:t>
      </w:r>
      <w:r w:rsidRPr="003A49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</w:t>
      </w:r>
      <w:proofErr w:type="gramEnd"/>
      <w:r w:rsidRPr="003A49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Веселый счет»</w:t>
      </w:r>
    </w:p>
    <w:p w:rsidR="003A49DE" w:rsidRPr="003A49DE" w:rsidRDefault="003A49DE" w:rsidP="003A49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49D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Цель – снятия внутреннего напряжения и психологического дискомфорта.</w:t>
      </w:r>
    </w:p>
    <w:p w:rsidR="003A49DE" w:rsidRPr="003A49DE" w:rsidRDefault="003A49DE" w:rsidP="003A49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49D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Ход упражнения:</w:t>
      </w:r>
    </w:p>
    <w:p w:rsidR="003A49DE" w:rsidRPr="003A49DE" w:rsidRDefault="003A49DE" w:rsidP="003A49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A49D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Ведущий называет любое число, не превышающее количество участников в группе. Согласно этому числу </w:t>
      </w:r>
      <w:r w:rsidRPr="003A49DE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(например, 5)</w:t>
      </w:r>
      <w:r w:rsidRPr="003A49D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должно синхронно подняться, не сговариваясь 5 человек. Упражнение вынуждает участников предугадывать мысли и действия друг друга. Привлекает повышенное внимание к жестам, взглядам и манерам. Обсуждение. Почему не сразу получилось выполнить задание и что помогло достичь результата?</w:t>
      </w:r>
    </w:p>
    <w:p w:rsidR="003A49DE" w:rsidRDefault="003A49DE" w:rsidP="00F30F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30FAB" w:rsidRPr="00F30FAB" w:rsidRDefault="003A49DE" w:rsidP="00F30F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 w:rsidR="00F30FAB" w:rsidRPr="00F30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Упражнение “Модальность”</w:t>
      </w:r>
    </w:p>
    <w:p w:rsidR="00F30FAB" w:rsidRPr="00F30FAB" w:rsidRDefault="00F30FAB" w:rsidP="00F30F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часто в общении с учениками мы используем фразы:</w:t>
      </w:r>
    </w:p>
    <w:p w:rsidR="00F30FAB" w:rsidRPr="00F30FAB" w:rsidRDefault="00F30FAB" w:rsidP="00F30F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“Ты должен хорошо учиться!”, “Ты должен думать о будущем!”, “Ты должен слушаться учителей и родителей!”. Почти нет обращений, построенных в модальности возможного: “Ты можешь...”, “Ты имеешь </w:t>
      </w:r>
      <w:proofErr w:type="gramStart"/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право..</w:t>
      </w:r>
      <w:proofErr w:type="gramEnd"/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”, “Тебе интересно...”. О себе </w:t>
      </w: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обращаясь к учащимся мы говорим следующее: “Я могу тебя наказать...”, “У меня есть полное право...”, “Я </w:t>
      </w:r>
      <w:proofErr w:type="gramStart"/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знаю</w:t>
      </w:r>
      <w:proofErr w:type="gramEnd"/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делать...”, “Я старше и умнее...”. Модальность долженствования (ты должен...) тяжело переносится человеком, ее ощущение вызывает у него тревожные, стрессовые со стояния, поэтому модальность </w:t>
      </w:r>
      <w:r w:rsidR="00C21709">
        <w:rPr>
          <w:rFonts w:ascii="Times New Roman" w:eastAsia="Times New Roman" w:hAnsi="Times New Roman" w:cs="Times New Roman"/>
          <w:color w:val="333333"/>
          <w:sz w:val="28"/>
          <w:szCs w:val="28"/>
        </w:rPr>
        <w:t>долженствования в обращении учи</w:t>
      </w: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теля к ученику необходимо свести к минимуму. Мы предлагаем типичные фразы в модальности долженствования, вам необходимо перевести в модальность возможного при сохранении общего смысла высказывания. Например: “Ты должен слушаться учителей и родителей!” (типичная фраза). – “Конечно, ты можешь иметь свое собственное мнение, но к мнению старших полезно прислушиваться”.</w:t>
      </w:r>
    </w:p>
    <w:p w:rsidR="00F30FAB" w:rsidRPr="00F30FAB" w:rsidRDefault="00F30FAB" w:rsidP="00F30F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“Сядь сию же минуту! Выплюнь жвачку!”</w:t>
      </w:r>
    </w:p>
    <w:p w:rsidR="00F30FAB" w:rsidRPr="00F30FAB" w:rsidRDefault="00F30FAB" w:rsidP="00F30F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“Ты должен хорошо учиться!”</w:t>
      </w:r>
    </w:p>
    <w:p w:rsidR="00F30FAB" w:rsidRPr="00F30FAB" w:rsidRDefault="00F30FAB" w:rsidP="00F30F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“Ты ведешь себя как первоклассник, а не старшеклассник!”</w:t>
      </w:r>
    </w:p>
    <w:p w:rsidR="00F30FAB" w:rsidRPr="00F30FAB" w:rsidRDefault="00F30FAB" w:rsidP="00F30F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“Ты постоянно срываешь мой урок! Ты должен сидеть спокойно и внимательно слушать!”</w:t>
      </w:r>
    </w:p>
    <w:p w:rsidR="00F30FAB" w:rsidRPr="00F30FAB" w:rsidRDefault="00F30FAB" w:rsidP="00F30F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“Кто из вас разбил стекло в классе? Ты должен говорить правду!”</w:t>
      </w:r>
    </w:p>
    <w:p w:rsidR="00F30FAB" w:rsidRPr="00F30FAB" w:rsidRDefault="00F30FAB" w:rsidP="00F30F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“Давай дневник, я поставлю тебе двойку! Ты должен всегда иметь с собой дневник!”</w:t>
      </w:r>
    </w:p>
    <w:p w:rsidR="00F30FAB" w:rsidRPr="00F30FAB" w:rsidRDefault="00F30FAB" w:rsidP="00F30F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“Почему вы сидите не на своих местах? Вы должны сидеть так, как я вас посадила!”</w:t>
      </w:r>
    </w:p>
    <w:p w:rsidR="00F30FAB" w:rsidRPr="00F30FAB" w:rsidRDefault="00F30FAB" w:rsidP="00F30F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“Мы в твои годы жили гораздо хуже. Ты должен ценить заботу старших!”</w:t>
      </w:r>
    </w:p>
    <w:p w:rsidR="00F30FAB" w:rsidRPr="00F30FAB" w:rsidRDefault="00F30FAB" w:rsidP="00F30F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“Сколько можно бездельничать! Ты должен, наконец, заняться учебой!”</w:t>
      </w:r>
    </w:p>
    <w:p w:rsidR="003A49DE" w:rsidRPr="00FB42F9" w:rsidRDefault="00F30FAB" w:rsidP="00FB42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“Ты постоянно срываешь мой урок! Ты должен сидеть спокойно и внимательно слушать!”</w:t>
      </w:r>
    </w:p>
    <w:p w:rsidR="00F30FAB" w:rsidRPr="00F30FAB" w:rsidRDefault="003A49DE" w:rsidP="00F30FAB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5</w:t>
      </w:r>
      <w:r w:rsidR="002F71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  <w:r w:rsidR="00F30FAB" w:rsidRPr="00F30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Упражнение “Подарок”</w:t>
      </w:r>
    </w:p>
    <w:p w:rsidR="00F30FAB" w:rsidRPr="00F30FAB" w:rsidRDefault="00F30FAB" w:rsidP="00F30F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Участники тренинга встают в круг, и психолог предлагает каждому участнику подарить следующему уч</w:t>
      </w:r>
      <w:r w:rsidR="00C21709">
        <w:rPr>
          <w:rFonts w:ascii="Times New Roman" w:eastAsia="Times New Roman" w:hAnsi="Times New Roman" w:cs="Times New Roman"/>
          <w:color w:val="333333"/>
          <w:sz w:val="28"/>
          <w:szCs w:val="28"/>
        </w:rPr>
        <w:t>астнику подарок эмоцию, передавая игрушку</w:t>
      </w:r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но подарок должен быть эмоционально окрашен, </w:t>
      </w:r>
      <w:proofErr w:type="gramStart"/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</w:t>
      </w:r>
      <w:proofErr w:type="gramEnd"/>
      <w:r w:rsidRPr="00F30FAB">
        <w:rPr>
          <w:rFonts w:ascii="Times New Roman" w:eastAsia="Times New Roman" w:hAnsi="Times New Roman" w:cs="Times New Roman"/>
          <w:color w:val="333333"/>
          <w:sz w:val="28"/>
          <w:szCs w:val="28"/>
        </w:rPr>
        <w:t>: “Ольга Ивановна я дарю вам доброту, потому, что мы с вами добрые люди, а Ольга Ивановна говорит я согласна или не согласна и дарит следующему участнику подарок в виде эмоции, пожелания…”</w:t>
      </w:r>
    </w:p>
    <w:p w:rsidR="00F30FAB" w:rsidRPr="003A49DE" w:rsidRDefault="00F30FAB" w:rsidP="003A49DE">
      <w:pPr>
        <w:pStyle w:val="a3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A49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Рефлексия</w:t>
      </w:r>
    </w:p>
    <w:p w:rsidR="002F71E3" w:rsidRDefault="00C21709" w:rsidP="002F71E3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Вам понравился тренинг? </w:t>
      </w:r>
    </w:p>
    <w:p w:rsidR="00C21709" w:rsidRDefault="00C21709" w:rsidP="002F71E3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Какое упражнение запомнилось вам больше всего?</w:t>
      </w:r>
    </w:p>
    <w:p w:rsidR="00C21709" w:rsidRDefault="00C21709" w:rsidP="002F71E3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какие мысли вас натолкнул тренинг?</w:t>
      </w:r>
    </w:p>
    <w:p w:rsidR="00C21709" w:rsidRDefault="00C21709" w:rsidP="002F71E3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150AA" w:rsidRPr="00E150AA" w:rsidRDefault="00E150AA" w:rsidP="00E150AA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50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Заключительная часть.</w:t>
      </w:r>
    </w:p>
    <w:p w:rsidR="00E150AA" w:rsidRPr="00E150AA" w:rsidRDefault="00E150AA" w:rsidP="00E150AA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50AA">
        <w:rPr>
          <w:rFonts w:ascii="Times New Roman" w:eastAsia="Times New Roman" w:hAnsi="Times New Roman" w:cs="Times New Roman"/>
          <w:color w:val="333333"/>
          <w:sz w:val="28"/>
          <w:szCs w:val="28"/>
        </w:rPr>
        <w:t>- И в заключении, я хочу подарить вам вот эти </w:t>
      </w:r>
      <w:r w:rsidRPr="00E150A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звёзды.</w:t>
      </w:r>
    </w:p>
    <w:p w:rsidR="00E150AA" w:rsidRPr="00E150AA" w:rsidRDefault="00E150AA" w:rsidP="00E150AA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50AA">
        <w:rPr>
          <w:rFonts w:ascii="Times New Roman" w:eastAsia="Times New Roman" w:hAnsi="Times New Roman" w:cs="Times New Roman"/>
          <w:color w:val="333333"/>
          <w:sz w:val="28"/>
          <w:szCs w:val="28"/>
        </w:rPr>
        <w:t>- Пусть ваши глаза всегда горят и пусть ваша звезда никогда не гаснет!</w:t>
      </w:r>
    </w:p>
    <w:p w:rsidR="00370B76" w:rsidRPr="002F71E3" w:rsidRDefault="00E150AA" w:rsidP="00F05FC7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50AA">
        <w:rPr>
          <w:rFonts w:ascii="Times New Roman" w:eastAsia="Times New Roman" w:hAnsi="Times New Roman" w:cs="Times New Roman"/>
          <w:color w:val="333333"/>
          <w:sz w:val="28"/>
          <w:szCs w:val="28"/>
        </w:rPr>
        <w:t>- Тренинг окончен. Всего вам самого доброго!</w:t>
      </w:r>
      <w:bookmarkStart w:id="0" w:name="_GoBack"/>
      <w:bookmarkEnd w:id="0"/>
    </w:p>
    <w:sectPr w:rsidR="00370B76" w:rsidRPr="002F71E3" w:rsidSect="00F30FA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709" w:rsidRDefault="00C21709" w:rsidP="00C21709">
      <w:pPr>
        <w:spacing w:after="0" w:line="240" w:lineRule="auto"/>
      </w:pPr>
      <w:r>
        <w:separator/>
      </w:r>
    </w:p>
  </w:endnote>
  <w:endnote w:type="continuationSeparator" w:id="0">
    <w:p w:rsidR="00C21709" w:rsidRDefault="00C21709" w:rsidP="00C2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890301"/>
      <w:docPartObj>
        <w:docPartGallery w:val="Page Numbers (Bottom of Page)"/>
        <w:docPartUnique/>
      </w:docPartObj>
    </w:sdtPr>
    <w:sdtEndPr/>
    <w:sdtContent>
      <w:p w:rsidR="00C21709" w:rsidRDefault="00C2170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FC7">
          <w:rPr>
            <w:noProof/>
          </w:rPr>
          <w:t>1</w:t>
        </w:r>
        <w:r>
          <w:fldChar w:fldCharType="end"/>
        </w:r>
      </w:p>
    </w:sdtContent>
  </w:sdt>
  <w:p w:rsidR="00C21709" w:rsidRDefault="00C217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709" w:rsidRDefault="00C21709" w:rsidP="00C21709">
      <w:pPr>
        <w:spacing w:after="0" w:line="240" w:lineRule="auto"/>
      </w:pPr>
      <w:r>
        <w:separator/>
      </w:r>
    </w:p>
  </w:footnote>
  <w:footnote w:type="continuationSeparator" w:id="0">
    <w:p w:rsidR="00C21709" w:rsidRDefault="00C21709" w:rsidP="00C2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22DAB"/>
    <w:multiLevelType w:val="multilevel"/>
    <w:tmpl w:val="4834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A26C6"/>
    <w:multiLevelType w:val="multilevel"/>
    <w:tmpl w:val="9E8C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15104"/>
    <w:multiLevelType w:val="multilevel"/>
    <w:tmpl w:val="9E8C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15A0C"/>
    <w:multiLevelType w:val="hybridMultilevel"/>
    <w:tmpl w:val="0E7060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C3785"/>
    <w:multiLevelType w:val="multilevel"/>
    <w:tmpl w:val="6094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9A5643"/>
    <w:multiLevelType w:val="hybridMultilevel"/>
    <w:tmpl w:val="74B247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13A26"/>
    <w:multiLevelType w:val="multilevel"/>
    <w:tmpl w:val="F37E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0FAB"/>
    <w:rsid w:val="002F71E3"/>
    <w:rsid w:val="00370B76"/>
    <w:rsid w:val="003A49DE"/>
    <w:rsid w:val="00406999"/>
    <w:rsid w:val="005975E7"/>
    <w:rsid w:val="006E4375"/>
    <w:rsid w:val="0087676C"/>
    <w:rsid w:val="00BE1745"/>
    <w:rsid w:val="00C21709"/>
    <w:rsid w:val="00E150AA"/>
    <w:rsid w:val="00ED5A92"/>
    <w:rsid w:val="00F05FC7"/>
    <w:rsid w:val="00F30FAB"/>
    <w:rsid w:val="00FB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D1049-B7D0-4D65-8755-03A48B35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1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50A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21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709"/>
  </w:style>
  <w:style w:type="paragraph" w:styleId="a7">
    <w:name w:val="footer"/>
    <w:basedOn w:val="a"/>
    <w:link w:val="a8"/>
    <w:uiPriority w:val="99"/>
    <w:unhideWhenUsed/>
    <w:rsid w:val="00C21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12</cp:revision>
  <dcterms:created xsi:type="dcterms:W3CDTF">2018-01-19T04:36:00Z</dcterms:created>
  <dcterms:modified xsi:type="dcterms:W3CDTF">2018-10-29T14:31:00Z</dcterms:modified>
</cp:coreProperties>
</file>