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71" w:rsidRDefault="00A23171" w:rsidP="00A23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Пичаевская средняя общеобразовательная школа</w:t>
      </w:r>
    </w:p>
    <w:p w:rsidR="00A23171" w:rsidRDefault="00A23171" w:rsidP="00A23171">
      <w:pPr>
        <w:jc w:val="center"/>
        <w:rPr>
          <w:b/>
          <w:sz w:val="28"/>
          <w:szCs w:val="28"/>
        </w:rPr>
      </w:pPr>
    </w:p>
    <w:p w:rsidR="00A23171" w:rsidRDefault="00A23171" w:rsidP="00A23171"/>
    <w:p w:rsidR="00A23171" w:rsidRDefault="00A23171" w:rsidP="00A23171"/>
    <w:p w:rsidR="00A23171" w:rsidRDefault="00A23171" w:rsidP="00A23171"/>
    <w:p w:rsidR="00B9038D" w:rsidRPr="00B9038D" w:rsidRDefault="00B9038D" w:rsidP="00A23171"/>
    <w:p w:rsidR="00A23171" w:rsidRDefault="00A23171" w:rsidP="00A23171"/>
    <w:p w:rsidR="00A23171" w:rsidRDefault="00A23171" w:rsidP="00A23171">
      <w:r>
        <w:t xml:space="preserve">                                                       </w:t>
      </w:r>
    </w:p>
    <w:p w:rsidR="00A23171" w:rsidRDefault="00A23171" w:rsidP="00A23171"/>
    <w:p w:rsidR="00A23171" w:rsidRDefault="00A23171" w:rsidP="00A23171">
      <w:pPr>
        <w:jc w:val="center"/>
        <w:rPr>
          <w:sz w:val="28"/>
          <w:szCs w:val="28"/>
        </w:rPr>
      </w:pPr>
    </w:p>
    <w:p w:rsidR="00A23171" w:rsidRDefault="00A23171" w:rsidP="00A23171">
      <w:pPr>
        <w:jc w:val="center"/>
        <w:rPr>
          <w:sz w:val="28"/>
          <w:szCs w:val="28"/>
        </w:rPr>
      </w:pPr>
    </w:p>
    <w:p w:rsidR="00A23171" w:rsidRDefault="00A23171" w:rsidP="00A23171">
      <w:pPr>
        <w:jc w:val="center"/>
        <w:rPr>
          <w:sz w:val="28"/>
          <w:szCs w:val="28"/>
        </w:rPr>
      </w:pPr>
    </w:p>
    <w:p w:rsidR="00A23171" w:rsidRDefault="00A23171" w:rsidP="00A23171">
      <w:pPr>
        <w:jc w:val="center"/>
        <w:rPr>
          <w:sz w:val="28"/>
          <w:szCs w:val="28"/>
        </w:rPr>
      </w:pPr>
    </w:p>
    <w:p w:rsidR="00A23171" w:rsidRDefault="00A23171" w:rsidP="00A23171">
      <w:pPr>
        <w:rPr>
          <w:sz w:val="28"/>
          <w:szCs w:val="28"/>
        </w:rPr>
      </w:pPr>
    </w:p>
    <w:p w:rsidR="00A23171" w:rsidRPr="00CF6A33" w:rsidRDefault="00A23171" w:rsidP="00A23171">
      <w:pPr>
        <w:jc w:val="center"/>
        <w:rPr>
          <w:b/>
          <w:sz w:val="36"/>
          <w:szCs w:val="36"/>
        </w:rPr>
      </w:pPr>
      <w:r w:rsidRPr="00CF6A33">
        <w:rPr>
          <w:b/>
          <w:sz w:val="36"/>
          <w:szCs w:val="36"/>
        </w:rPr>
        <w:t>Дополнительная образовательная программа</w:t>
      </w:r>
    </w:p>
    <w:p w:rsidR="00A23171" w:rsidRDefault="00A23171" w:rsidP="00A23171">
      <w:pPr>
        <w:jc w:val="center"/>
        <w:rPr>
          <w:b/>
          <w:sz w:val="48"/>
          <w:szCs w:val="48"/>
        </w:rPr>
      </w:pPr>
    </w:p>
    <w:p w:rsidR="00A23171" w:rsidRPr="008D1E6F" w:rsidRDefault="00A23171" w:rsidP="00A2317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«Исследователи</w:t>
      </w:r>
      <w:r w:rsidRPr="008D1E6F">
        <w:rPr>
          <w:b/>
          <w:sz w:val="48"/>
          <w:szCs w:val="48"/>
        </w:rPr>
        <w:t>»</w:t>
      </w:r>
    </w:p>
    <w:p w:rsidR="00A23171" w:rsidRDefault="00A23171" w:rsidP="00A23171">
      <w:pPr>
        <w:jc w:val="center"/>
        <w:rPr>
          <w:b/>
          <w:sz w:val="36"/>
          <w:szCs w:val="36"/>
        </w:rPr>
      </w:pPr>
    </w:p>
    <w:p w:rsidR="00A23171" w:rsidRDefault="001F5D3B" w:rsidP="00B903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рассчитана для учащихся </w:t>
      </w:r>
      <w:r w:rsidR="00A23171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- 8</w:t>
      </w:r>
      <w:r w:rsidR="00A23171" w:rsidRPr="008D1E6F">
        <w:rPr>
          <w:b/>
          <w:sz w:val="36"/>
          <w:szCs w:val="36"/>
        </w:rPr>
        <w:t xml:space="preserve"> классов</w:t>
      </w:r>
    </w:p>
    <w:p w:rsidR="00A23171" w:rsidRPr="00CF6A33" w:rsidRDefault="00A23171" w:rsidP="00B9038D">
      <w:pPr>
        <w:jc w:val="center"/>
        <w:rPr>
          <w:b/>
          <w:sz w:val="28"/>
          <w:szCs w:val="28"/>
        </w:rPr>
      </w:pPr>
      <w:r w:rsidRPr="00CF6A33">
        <w:rPr>
          <w:b/>
          <w:sz w:val="28"/>
          <w:szCs w:val="28"/>
        </w:rPr>
        <w:t>Срок реализации – 1 год</w:t>
      </w:r>
    </w:p>
    <w:p w:rsidR="00A23171" w:rsidRPr="008D1E6F" w:rsidRDefault="00A23171" w:rsidP="00B9038D">
      <w:pPr>
        <w:jc w:val="center"/>
        <w:rPr>
          <w:b/>
          <w:sz w:val="36"/>
          <w:szCs w:val="36"/>
        </w:rPr>
      </w:pPr>
    </w:p>
    <w:p w:rsidR="00A23171" w:rsidRDefault="00A23171" w:rsidP="00A23171">
      <w:pPr>
        <w:jc w:val="center"/>
        <w:rPr>
          <w:b/>
          <w:sz w:val="40"/>
          <w:szCs w:val="40"/>
        </w:rPr>
      </w:pPr>
    </w:p>
    <w:p w:rsidR="00A23171" w:rsidRDefault="00A23171" w:rsidP="00A23171">
      <w:pPr>
        <w:jc w:val="center"/>
        <w:rPr>
          <w:b/>
          <w:sz w:val="40"/>
          <w:szCs w:val="40"/>
        </w:rPr>
      </w:pPr>
    </w:p>
    <w:p w:rsidR="00A23171" w:rsidRDefault="00A23171" w:rsidP="00A231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B9038D" w:rsidRDefault="00B9038D" w:rsidP="00B903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A23171">
        <w:rPr>
          <w:sz w:val="28"/>
          <w:szCs w:val="28"/>
        </w:rPr>
        <w:t>Сост</w:t>
      </w:r>
      <w:r>
        <w:rPr>
          <w:sz w:val="28"/>
          <w:szCs w:val="28"/>
        </w:rPr>
        <w:t>авитель: Л.Н. Сытюгина,</w:t>
      </w:r>
    </w:p>
    <w:p w:rsidR="00A23171" w:rsidRDefault="00B9038D" w:rsidP="00B90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педагог </w:t>
      </w:r>
      <w:proofErr w:type="gramStart"/>
      <w:r w:rsidR="00A23171">
        <w:rPr>
          <w:sz w:val="28"/>
          <w:szCs w:val="28"/>
        </w:rPr>
        <w:t>дополнительного</w:t>
      </w:r>
      <w:proofErr w:type="gramEnd"/>
      <w:r w:rsidR="00A23171">
        <w:rPr>
          <w:sz w:val="28"/>
          <w:szCs w:val="28"/>
        </w:rPr>
        <w:t xml:space="preserve"> </w:t>
      </w:r>
    </w:p>
    <w:p w:rsidR="00A23171" w:rsidRPr="001A48A6" w:rsidRDefault="00B9038D" w:rsidP="00B90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A23171">
        <w:rPr>
          <w:sz w:val="28"/>
          <w:szCs w:val="28"/>
        </w:rPr>
        <w:t>образования</w:t>
      </w:r>
    </w:p>
    <w:p w:rsidR="00A23171" w:rsidRDefault="00A23171" w:rsidP="00A23171">
      <w:pPr>
        <w:rPr>
          <w:sz w:val="28"/>
          <w:szCs w:val="28"/>
        </w:rPr>
      </w:pPr>
    </w:p>
    <w:p w:rsidR="00A23171" w:rsidRPr="001A48A6" w:rsidRDefault="00A23171" w:rsidP="00A231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714500" cy="1695450"/>
            <wp:effectExtent l="19050" t="0" r="0" b="0"/>
            <wp:docPr id="1" name="Рисунок 1" descr="1191268972_c4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91268972_c41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3171" w:rsidRDefault="00A23171" w:rsidP="00A231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A23171" w:rsidRDefault="00A23171" w:rsidP="00A23171">
      <w:pPr>
        <w:jc w:val="center"/>
        <w:rPr>
          <w:b/>
          <w:sz w:val="28"/>
          <w:szCs w:val="28"/>
        </w:rPr>
      </w:pPr>
    </w:p>
    <w:p w:rsidR="00B9038D" w:rsidRDefault="00B9038D" w:rsidP="00A23171">
      <w:pPr>
        <w:jc w:val="center"/>
        <w:rPr>
          <w:b/>
          <w:sz w:val="28"/>
          <w:szCs w:val="28"/>
        </w:rPr>
      </w:pPr>
    </w:p>
    <w:p w:rsidR="00B9038D" w:rsidRDefault="00B9038D" w:rsidP="00A23171">
      <w:pPr>
        <w:jc w:val="center"/>
        <w:rPr>
          <w:b/>
          <w:sz w:val="28"/>
          <w:szCs w:val="28"/>
        </w:rPr>
      </w:pPr>
    </w:p>
    <w:p w:rsidR="009C4F6D" w:rsidRDefault="00B9038D" w:rsidP="009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Пичаево</w:t>
      </w:r>
    </w:p>
    <w:p w:rsidR="00A23171" w:rsidRPr="007A6944" w:rsidRDefault="00A23171" w:rsidP="009C4F6D">
      <w:pPr>
        <w:jc w:val="center"/>
        <w:rPr>
          <w:b/>
          <w:sz w:val="28"/>
          <w:szCs w:val="28"/>
        </w:rPr>
      </w:pPr>
      <w:r w:rsidRPr="007A6944">
        <w:rPr>
          <w:b/>
          <w:sz w:val="28"/>
          <w:szCs w:val="28"/>
        </w:rPr>
        <w:lastRenderedPageBreak/>
        <w:t>Пояснительная записка</w:t>
      </w:r>
    </w:p>
    <w:p w:rsidR="00A23171" w:rsidRPr="007A6944" w:rsidRDefault="00A23171" w:rsidP="00A23171">
      <w:pPr>
        <w:jc w:val="both"/>
        <w:rPr>
          <w:b/>
        </w:rPr>
      </w:pPr>
    </w:p>
    <w:p w:rsidR="009E7664" w:rsidRPr="009E7664" w:rsidRDefault="009E7664" w:rsidP="009E7664">
      <w:pPr>
        <w:jc w:val="both"/>
      </w:pPr>
      <w:r w:rsidRPr="009E7664">
        <w:t xml:space="preserve">       Первостепенной задачей современной образовательной системы является духовно-нравственное развитие и воспитание учащихся. Согласно ФГОС, экологическое образование –  одно из направлений реализации Программы духовно-нравственного развития, воспитания и социализации  в  школе. Цель современного экологического образования формулируется на языке </w:t>
      </w:r>
      <w:proofErr w:type="spellStart"/>
      <w:r w:rsidRPr="009E7664">
        <w:t>деятельностного</w:t>
      </w:r>
      <w:proofErr w:type="spellEnd"/>
      <w:r w:rsidRPr="009E7664">
        <w:t xml:space="preserve"> подхода и  направлено (цель </w:t>
      </w:r>
      <w:proofErr w:type="gramStart"/>
      <w:r w:rsidRPr="009E7664">
        <w:t>–р</w:t>
      </w:r>
      <w:proofErr w:type="gramEnd"/>
      <w:r w:rsidRPr="009E7664">
        <w:t xml:space="preserve">езультат –деятельность по его достижению) на освоение </w:t>
      </w:r>
      <w:proofErr w:type="spellStart"/>
      <w:r w:rsidRPr="009E7664">
        <w:t>экосистемной</w:t>
      </w:r>
      <w:proofErr w:type="spellEnd"/>
      <w:r w:rsidRPr="009E7664">
        <w:t xml:space="preserve"> познавательной модели и формирование личного опыта ее творческого применения для приобщения к экологической культуре человечества, проектирования собственной деятельности на основе экологических, нравственных и правовых императивов, развития рефлексивно-оценочных умений по разрешению ведущих противоречий экологического сознания, самоопределения в личностном смысле ценностей экологической этики (устойчивого развития).</w:t>
      </w:r>
    </w:p>
    <w:p w:rsidR="00A23171" w:rsidRPr="007A6944" w:rsidRDefault="00A23171" w:rsidP="00A23171">
      <w:pPr>
        <w:jc w:val="both"/>
      </w:pPr>
      <w:r w:rsidRPr="007A6944">
        <w:t xml:space="preserve"> Нестабильная социально – экономическая ситуация, сложившаяся в нашей стране, а также стремление большей части населения выжить, не задумываясь о выборе средств достижения поставленной цели, приводит к обострению противоречий во взаимоотношениях людей с природой, другими людьми и самими собой.</w:t>
      </w:r>
    </w:p>
    <w:p w:rsidR="00A23171" w:rsidRPr="007A6944" w:rsidRDefault="00A23171" w:rsidP="00A23171">
      <w:pPr>
        <w:jc w:val="both"/>
      </w:pPr>
      <w:r w:rsidRPr="007A6944">
        <w:t xml:space="preserve">   Это вызывает необходимость экологизации всей системы  учебно – воспитательной работы в учреждениях образования, обеспечивающей изменение в сознании школьников представления о приоритете человека над природой, формирование у них новых ценностных ориентаций, которые будут способствовать рациональному взаимодействию с природой.</w:t>
      </w:r>
    </w:p>
    <w:p w:rsidR="00A23171" w:rsidRPr="007A6944" w:rsidRDefault="00A23171" w:rsidP="00A23171">
      <w:pPr>
        <w:jc w:val="both"/>
      </w:pPr>
      <w:r w:rsidRPr="007A6944">
        <w:t xml:space="preserve">  Предлагаемая программа «Исследователи», которая предназначена для детей 12 - 13 лет, преследует </w:t>
      </w:r>
      <w:r w:rsidRPr="007A6944">
        <w:rPr>
          <w:b/>
        </w:rPr>
        <w:t>следующую цель</w:t>
      </w:r>
      <w:r w:rsidRPr="007A6944">
        <w:t xml:space="preserve"> – </w:t>
      </w:r>
      <w:r w:rsidR="00726B9B">
        <w:t xml:space="preserve">создание условий для </w:t>
      </w:r>
      <w:r w:rsidR="001F5D3B">
        <w:t>воспитания</w:t>
      </w:r>
      <w:r w:rsidRPr="007A6944">
        <w:t xml:space="preserve"> экологической культуры школьников средствами туристско-краеведческой деятельности.</w:t>
      </w:r>
    </w:p>
    <w:p w:rsidR="00CD6FC5" w:rsidRPr="00CD6FC5" w:rsidRDefault="00A23171" w:rsidP="00CD6FC5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lang w:eastAsia="en-US"/>
        </w:rPr>
      </w:pPr>
      <w:r w:rsidRPr="007A6944">
        <w:t xml:space="preserve"> </w:t>
      </w:r>
      <w:r w:rsidR="00CD6FC5" w:rsidRPr="00CD6FC5">
        <w:rPr>
          <w:rFonts w:ascii="Times New Roman,Bold" w:eastAsiaTheme="minorHAnsi" w:hAnsi="Times New Roman,Bold" w:cs="Times New Roman,Bold"/>
          <w:b/>
          <w:bCs/>
          <w:lang w:eastAsia="en-US"/>
        </w:rPr>
        <w:t>Задачи:</w:t>
      </w:r>
    </w:p>
    <w:p w:rsidR="00CD6FC5" w:rsidRPr="00CD6FC5" w:rsidRDefault="00CD6FC5" w:rsidP="00CD6FC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D6FC5">
        <w:rPr>
          <w:rFonts w:eastAsiaTheme="minorHAnsi"/>
          <w:b/>
          <w:lang w:eastAsia="en-US"/>
        </w:rPr>
        <w:t>Обучающие:</w:t>
      </w:r>
    </w:p>
    <w:p w:rsidR="00CD6FC5" w:rsidRPr="00CD6FC5" w:rsidRDefault="00CD6FC5" w:rsidP="00CD6F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6FC5">
        <w:rPr>
          <w:rFonts w:eastAsiaTheme="minorHAnsi"/>
          <w:lang w:eastAsia="en-US"/>
        </w:rPr>
        <w:t>1. Развитие и совершенствование коммуникативной компетенции</w:t>
      </w:r>
    </w:p>
    <w:p w:rsidR="00CD6FC5" w:rsidRPr="00CD6FC5" w:rsidRDefault="00CD6FC5" w:rsidP="00CD6F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6FC5">
        <w:rPr>
          <w:rFonts w:eastAsiaTheme="minorHAnsi"/>
          <w:lang w:eastAsia="en-US"/>
        </w:rPr>
        <w:t>учащихся.</w:t>
      </w:r>
    </w:p>
    <w:p w:rsidR="00CD6FC5" w:rsidRPr="00CD6FC5" w:rsidRDefault="00CD6FC5" w:rsidP="00CD6F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6FC5">
        <w:rPr>
          <w:rFonts w:eastAsiaTheme="minorHAnsi"/>
          <w:lang w:eastAsia="en-US"/>
        </w:rPr>
        <w:t>2. Расширение содержательной основы обучения за счет овладения</w:t>
      </w:r>
    </w:p>
    <w:p w:rsidR="00CD6FC5" w:rsidRPr="00CD6FC5" w:rsidRDefault="00CD6FC5" w:rsidP="00CD6F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6FC5">
        <w:rPr>
          <w:rFonts w:eastAsiaTheme="minorHAnsi"/>
          <w:lang w:eastAsia="en-US"/>
        </w:rPr>
        <w:t xml:space="preserve">учащимися определенным объемом  </w:t>
      </w:r>
      <w:proofErr w:type="spellStart"/>
      <w:r w:rsidRPr="00CD6FC5">
        <w:rPr>
          <w:rFonts w:eastAsiaTheme="minorHAnsi"/>
          <w:lang w:eastAsia="en-US"/>
        </w:rPr>
        <w:t>эколого</w:t>
      </w:r>
      <w:proofErr w:type="spellEnd"/>
      <w:r w:rsidRPr="00CD6FC5">
        <w:rPr>
          <w:rFonts w:eastAsiaTheme="minorHAnsi"/>
          <w:lang w:eastAsia="en-US"/>
        </w:rPr>
        <w:t xml:space="preserve"> – краеведческих  знаний:</w:t>
      </w:r>
    </w:p>
    <w:p w:rsidR="00CD6FC5" w:rsidRPr="00CD6FC5" w:rsidRDefault="00CD6FC5" w:rsidP="00CD6F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6FC5">
        <w:rPr>
          <w:rFonts w:eastAsiaTheme="minorHAnsi"/>
          <w:lang w:eastAsia="en-US"/>
        </w:rPr>
        <w:t>- научиться выражать свое мнение к той или иной проблеме;</w:t>
      </w:r>
    </w:p>
    <w:p w:rsidR="00CD6FC5" w:rsidRPr="00CD6FC5" w:rsidRDefault="00CD6FC5" w:rsidP="00CD6F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6FC5">
        <w:rPr>
          <w:rFonts w:eastAsiaTheme="minorHAnsi"/>
          <w:lang w:eastAsia="en-US"/>
        </w:rPr>
        <w:t>- научиться выполнять творческие задания различного характера;</w:t>
      </w:r>
    </w:p>
    <w:p w:rsidR="00CD6FC5" w:rsidRPr="00CD6FC5" w:rsidRDefault="00CD6FC5" w:rsidP="00CD6F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6FC5">
        <w:rPr>
          <w:rFonts w:eastAsiaTheme="minorHAnsi"/>
          <w:lang w:eastAsia="en-US"/>
        </w:rPr>
        <w:t xml:space="preserve">- совершенствоваться в умении высказываться спонтанно в </w:t>
      </w:r>
      <w:proofErr w:type="gramStart"/>
      <w:r w:rsidRPr="00CD6FC5">
        <w:rPr>
          <w:rFonts w:eastAsiaTheme="minorHAnsi"/>
          <w:lang w:eastAsia="en-US"/>
        </w:rPr>
        <w:t>конкретной</w:t>
      </w:r>
      <w:proofErr w:type="gramEnd"/>
    </w:p>
    <w:p w:rsidR="00CD6FC5" w:rsidRPr="00CD6FC5" w:rsidRDefault="00CD6FC5" w:rsidP="00CD6F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6FC5">
        <w:rPr>
          <w:rFonts w:eastAsiaTheme="minorHAnsi"/>
          <w:lang w:eastAsia="en-US"/>
        </w:rPr>
        <w:t>ситуации;</w:t>
      </w:r>
    </w:p>
    <w:p w:rsidR="00CD6FC5" w:rsidRPr="00CD6FC5" w:rsidRDefault="00CD6FC5" w:rsidP="00CD6F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6FC5">
        <w:rPr>
          <w:rFonts w:eastAsiaTheme="minorHAnsi"/>
          <w:lang w:eastAsia="en-US"/>
        </w:rPr>
        <w:t>- развивать способность работать в коллективе.</w:t>
      </w:r>
    </w:p>
    <w:p w:rsidR="00CD6FC5" w:rsidRPr="00CD6FC5" w:rsidRDefault="00CD6FC5" w:rsidP="00CD6F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A48">
        <w:rPr>
          <w:rFonts w:eastAsiaTheme="minorHAnsi"/>
          <w:b/>
          <w:lang w:eastAsia="en-US"/>
        </w:rPr>
        <w:t>Развивающие</w:t>
      </w:r>
      <w:r w:rsidRPr="00CD6FC5">
        <w:rPr>
          <w:rFonts w:eastAsiaTheme="minorHAnsi"/>
          <w:lang w:eastAsia="en-US"/>
        </w:rPr>
        <w:t>:</w:t>
      </w:r>
    </w:p>
    <w:p w:rsidR="00CD6FC5" w:rsidRPr="00CD6FC5" w:rsidRDefault="00CD6FC5" w:rsidP="00CD6F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6FC5">
        <w:rPr>
          <w:rFonts w:eastAsiaTheme="minorHAnsi"/>
          <w:lang w:eastAsia="en-US"/>
        </w:rPr>
        <w:t xml:space="preserve">1. Развитие творческого потенциала учащихся </w:t>
      </w:r>
      <w:proofErr w:type="gramStart"/>
      <w:r w:rsidRPr="00CD6FC5">
        <w:rPr>
          <w:rFonts w:eastAsiaTheme="minorHAnsi"/>
          <w:lang w:eastAsia="en-US"/>
        </w:rPr>
        <w:t>в</w:t>
      </w:r>
      <w:proofErr w:type="gramEnd"/>
      <w:r w:rsidRPr="00CD6FC5">
        <w:rPr>
          <w:rFonts w:eastAsiaTheme="minorHAnsi"/>
          <w:lang w:eastAsia="en-US"/>
        </w:rPr>
        <w:t xml:space="preserve"> проектно-</w:t>
      </w:r>
    </w:p>
    <w:p w:rsidR="00CD6FC5" w:rsidRPr="00CD6FC5" w:rsidRDefault="00CD6FC5" w:rsidP="00CD6F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6FC5">
        <w:rPr>
          <w:rFonts w:eastAsiaTheme="minorHAnsi"/>
          <w:lang w:eastAsia="en-US"/>
        </w:rPr>
        <w:t>исследовательской и туристич</w:t>
      </w:r>
      <w:r w:rsidR="006E136E">
        <w:rPr>
          <w:rFonts w:eastAsiaTheme="minorHAnsi"/>
          <w:lang w:eastAsia="en-US"/>
        </w:rPr>
        <w:t>еской деятельности</w:t>
      </w:r>
      <w:r w:rsidRPr="00CD6FC5">
        <w:rPr>
          <w:rFonts w:eastAsiaTheme="minorHAnsi"/>
          <w:lang w:eastAsia="en-US"/>
        </w:rPr>
        <w:t>.</w:t>
      </w:r>
    </w:p>
    <w:p w:rsidR="00CD6FC5" w:rsidRPr="00CD6FC5" w:rsidRDefault="00CD6FC5" w:rsidP="006E13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6FC5">
        <w:rPr>
          <w:rFonts w:eastAsiaTheme="minorHAnsi"/>
          <w:lang w:eastAsia="en-US"/>
        </w:rPr>
        <w:t>2. Создание условий для реализации и</w:t>
      </w:r>
      <w:r w:rsidR="006E136E">
        <w:rPr>
          <w:rFonts w:eastAsiaTheme="minorHAnsi"/>
          <w:lang w:eastAsia="en-US"/>
        </w:rPr>
        <w:t>ндивидуальности каждого ученика:</w:t>
      </w:r>
    </w:p>
    <w:p w:rsidR="00CD6FC5" w:rsidRPr="00CD6FC5" w:rsidRDefault="00A23171" w:rsidP="00CD6F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6FC5">
        <w:t xml:space="preserve"> </w:t>
      </w:r>
      <w:r w:rsidR="00CD6FC5" w:rsidRPr="00CD6FC5">
        <w:rPr>
          <w:rFonts w:eastAsiaTheme="minorHAnsi"/>
          <w:lang w:eastAsia="en-US"/>
        </w:rPr>
        <w:t>развитие  способностей, внимания, мышления, воображения, мотивации</w:t>
      </w:r>
      <w:r w:rsidR="006E136E">
        <w:rPr>
          <w:rFonts w:eastAsiaTheme="minorHAnsi"/>
          <w:lang w:eastAsia="en-US"/>
        </w:rPr>
        <w:t>.</w:t>
      </w:r>
    </w:p>
    <w:p w:rsidR="00CD6FC5" w:rsidRPr="00355A48" w:rsidRDefault="00CD6FC5" w:rsidP="00CD6FC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55A48">
        <w:rPr>
          <w:rFonts w:eastAsiaTheme="minorHAnsi"/>
          <w:b/>
          <w:lang w:eastAsia="en-US"/>
        </w:rPr>
        <w:t>Воспитывающие:</w:t>
      </w:r>
    </w:p>
    <w:p w:rsidR="00CD6FC5" w:rsidRPr="00CD6FC5" w:rsidRDefault="006E136E" w:rsidP="00822B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CD6FC5" w:rsidRPr="00CD6FC5">
        <w:rPr>
          <w:rFonts w:eastAsiaTheme="minorHAnsi"/>
          <w:lang w:eastAsia="en-US"/>
        </w:rPr>
        <w:t xml:space="preserve">. Воспитание </w:t>
      </w:r>
      <w:r w:rsidR="00822BCB" w:rsidRPr="00CD6FC5">
        <w:rPr>
          <w:rFonts w:eastAsiaTheme="minorHAnsi"/>
          <w:lang w:eastAsia="en-US"/>
        </w:rPr>
        <w:t>чувс</w:t>
      </w:r>
      <w:r w:rsidR="00822BCB">
        <w:rPr>
          <w:rFonts w:eastAsiaTheme="minorHAnsi"/>
          <w:lang w:eastAsia="en-US"/>
        </w:rPr>
        <w:t>тва ответственности за окружающую природу</w:t>
      </w:r>
      <w:r w:rsidR="00822BCB" w:rsidRPr="00CD6FC5">
        <w:rPr>
          <w:rFonts w:eastAsiaTheme="minorHAnsi"/>
          <w:lang w:eastAsia="en-US"/>
        </w:rPr>
        <w:t xml:space="preserve"> </w:t>
      </w:r>
    </w:p>
    <w:p w:rsidR="00CD6FC5" w:rsidRPr="00CD6FC5" w:rsidRDefault="006E136E" w:rsidP="00CD6F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822BCB">
        <w:rPr>
          <w:rFonts w:eastAsiaTheme="minorHAnsi"/>
          <w:lang w:eastAsia="en-US"/>
        </w:rPr>
        <w:t xml:space="preserve"> Развитие </w:t>
      </w:r>
      <w:r w:rsidR="00822BCB" w:rsidRPr="00CD6FC5">
        <w:rPr>
          <w:rFonts w:eastAsiaTheme="minorHAnsi"/>
          <w:lang w:eastAsia="en-US"/>
        </w:rPr>
        <w:t>ценностного отношения к творческой, проектн</w:t>
      </w:r>
      <w:proofErr w:type="gramStart"/>
      <w:r w:rsidR="00822BCB" w:rsidRPr="00CD6FC5">
        <w:rPr>
          <w:rFonts w:eastAsiaTheme="minorHAnsi"/>
          <w:lang w:eastAsia="en-US"/>
        </w:rPr>
        <w:t>о-</w:t>
      </w:r>
      <w:proofErr w:type="gramEnd"/>
      <w:r w:rsidR="00822BCB">
        <w:rPr>
          <w:rFonts w:eastAsiaTheme="minorHAnsi"/>
          <w:lang w:eastAsia="en-US"/>
        </w:rPr>
        <w:t xml:space="preserve"> </w:t>
      </w:r>
      <w:r w:rsidR="00822BCB" w:rsidRPr="00CD6FC5">
        <w:rPr>
          <w:rFonts w:eastAsiaTheme="minorHAnsi"/>
          <w:lang w:eastAsia="en-US"/>
        </w:rPr>
        <w:t>исследовательской деятел</w:t>
      </w:r>
      <w:r w:rsidR="009C4418">
        <w:rPr>
          <w:rFonts w:eastAsiaTheme="minorHAnsi"/>
          <w:lang w:eastAsia="en-US"/>
        </w:rPr>
        <w:t>ьности, а также к ее продуктам.</w:t>
      </w:r>
      <w:bookmarkStart w:id="0" w:name="_GoBack"/>
      <w:bookmarkEnd w:id="0"/>
    </w:p>
    <w:p w:rsidR="00A23171" w:rsidRPr="00CD6FC5" w:rsidRDefault="00A23171" w:rsidP="00CD6FC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6944">
        <w:t>Ведущей идеей при отборе</w:t>
      </w:r>
      <w:r w:rsidR="009E7664">
        <w:t xml:space="preserve"> содержания программы «Исследователи</w:t>
      </w:r>
      <w:r w:rsidRPr="007A6944">
        <w:t>» является идея о неразрывной связи общества и природы, ответственности каждого человека за состояние окружающей среды.</w:t>
      </w:r>
    </w:p>
    <w:p w:rsidR="00A23171" w:rsidRPr="007A6944" w:rsidRDefault="00A23171" w:rsidP="00A23171">
      <w:pPr>
        <w:jc w:val="both"/>
      </w:pPr>
      <w:r w:rsidRPr="007A6944">
        <w:t xml:space="preserve">  Формирование личности человека не может базироваться только на изучении теории, должно быть непосредственное живое общение с природой.</w:t>
      </w:r>
    </w:p>
    <w:p w:rsidR="00A23171" w:rsidRPr="007A6944" w:rsidRDefault="00A23171" w:rsidP="00A23171">
      <w:pPr>
        <w:jc w:val="both"/>
      </w:pPr>
      <w:r w:rsidRPr="007A6944">
        <w:lastRenderedPageBreak/>
        <w:t>Только общаясь с природой, можно обрести  личный опыт оптимального взаимодействия с окружающим миром и ценностного к нему отношения.</w:t>
      </w:r>
    </w:p>
    <w:p w:rsidR="00A23171" w:rsidRPr="007A6944" w:rsidRDefault="00A23171" w:rsidP="00A23171">
      <w:pPr>
        <w:jc w:val="both"/>
      </w:pPr>
      <w:r w:rsidRPr="007A6944">
        <w:t xml:space="preserve">  Разрабатываемое содержание программы руководствуется следующими положениями: </w:t>
      </w:r>
      <w:r w:rsidRPr="007A6944">
        <w:rPr>
          <w:b/>
        </w:rPr>
        <w:t>деятельностного подхода.</w:t>
      </w:r>
      <w:r w:rsidRPr="007A6944">
        <w:t xml:space="preserve"> Средством достижения поставленной цели выбрана экологизированная туристско-краеведческая деятельность школьников, дающая им возможность для непосредственного контакта с окружающим миром и накопления личного опыта взаимодействия в природе.</w:t>
      </w:r>
    </w:p>
    <w:p w:rsidR="00A23171" w:rsidRPr="007A6944" w:rsidRDefault="00A23171" w:rsidP="00A23171">
      <w:pPr>
        <w:jc w:val="both"/>
      </w:pPr>
      <w:r w:rsidRPr="007A6944">
        <w:rPr>
          <w:b/>
        </w:rPr>
        <w:t xml:space="preserve">  Системный подход, </w:t>
      </w:r>
      <w:r w:rsidRPr="007A6944">
        <w:t>который определяет логику построения содержания и организации туристско-краеведческой деятельности подростков как системы, как целостного педагогического процесса.</w:t>
      </w:r>
    </w:p>
    <w:p w:rsidR="00A23171" w:rsidRPr="007A6944" w:rsidRDefault="00A23171" w:rsidP="00A23171">
      <w:pPr>
        <w:jc w:val="both"/>
      </w:pPr>
      <w:r w:rsidRPr="007A6944">
        <w:rPr>
          <w:b/>
        </w:rPr>
        <w:t xml:space="preserve">   Культурологический подход</w:t>
      </w:r>
      <w:r w:rsidRPr="007A6944">
        <w:t xml:space="preserve"> предоставляет подросткам возможность для осознания взаимоотношений человека и природы, людей друг к другу и самим себе.</w:t>
      </w:r>
    </w:p>
    <w:p w:rsidR="00A23171" w:rsidRPr="007A6944" w:rsidRDefault="00A23171" w:rsidP="00A23171">
      <w:pPr>
        <w:jc w:val="both"/>
      </w:pPr>
      <w:r w:rsidRPr="007A6944">
        <w:rPr>
          <w:b/>
        </w:rPr>
        <w:t xml:space="preserve">    Экологическая направленность</w:t>
      </w:r>
      <w:r w:rsidRPr="007A6944">
        <w:t xml:space="preserve"> программы обеспечивается формированием у подростков экологически ориентированных ценностей в процессе их туристско-краеведческой деятельности.</w:t>
      </w:r>
    </w:p>
    <w:p w:rsidR="00A23171" w:rsidRPr="007A6944" w:rsidRDefault="00A23171" w:rsidP="00A23171">
      <w:pPr>
        <w:jc w:val="both"/>
      </w:pPr>
      <w:r w:rsidRPr="007A6944">
        <w:t xml:space="preserve">   Программа «Исследователи» предполагает развивать мотивацию к общению с природой в путешествии, заложить основы системы знаний об окружающем мире, развивать ценностные и нормативные ориентации экологической направленности, формировать первоначальные исследовательские навыки, туристские умения и навыки, которые получат свое развитие в процессе занятий туристско-краеведческой деятельностью.</w:t>
      </w:r>
    </w:p>
    <w:p w:rsidR="00A23171" w:rsidRPr="007A6944" w:rsidRDefault="00A23171" w:rsidP="00A23171">
      <w:pPr>
        <w:jc w:val="both"/>
      </w:pPr>
      <w:r w:rsidRPr="007A6944">
        <w:t xml:space="preserve"> Содержание программы реализуется в таких формах, как теоретические и практические занятия в помещении и на местности, наблюдения в природе, эколого-краеведческие игры и конкурсы, экскурсии, полевая практика, освоение основ пешего туриз</w:t>
      </w:r>
      <w:r w:rsidR="0003677A">
        <w:t>ма, ориентирования, краеведения, исследовательская деятельность.</w:t>
      </w:r>
    </w:p>
    <w:p w:rsidR="00A23171" w:rsidRPr="007A6944" w:rsidRDefault="00A23171" w:rsidP="00A23171">
      <w:pPr>
        <w:jc w:val="both"/>
      </w:pPr>
      <w:r w:rsidRPr="007A6944">
        <w:t xml:space="preserve">   Теоретические и практические занятия должны проводиться в соответствии с требованиями «Инструкции по организации и проведению туристских походов, экспедиций и экскурсий с учащимися, воспитанниками и студентами Российской Федерации», «Правил организации и проведения туристских соревнований учащихся Российской Федерации».</w:t>
      </w:r>
    </w:p>
    <w:p w:rsidR="00A23171" w:rsidRPr="007A6944" w:rsidRDefault="00A23171" w:rsidP="00A23171">
      <w:pPr>
        <w:jc w:val="both"/>
      </w:pPr>
    </w:p>
    <w:p w:rsidR="00A23171" w:rsidRPr="007A6944" w:rsidRDefault="00A23171" w:rsidP="00A23171">
      <w:pPr>
        <w:jc w:val="both"/>
        <w:rPr>
          <w:b/>
        </w:rPr>
      </w:pPr>
      <w:r w:rsidRPr="007A6944">
        <w:rPr>
          <w:b/>
        </w:rPr>
        <w:t>Обучающиеся должны знать</w:t>
      </w:r>
    </w:p>
    <w:p w:rsidR="00A23171" w:rsidRPr="007A6944" w:rsidRDefault="00A23171" w:rsidP="00A23171">
      <w:pPr>
        <w:jc w:val="both"/>
      </w:pPr>
      <w:r w:rsidRPr="007A6944">
        <w:t>- методы изучения природы: наблюдения, описание, измерения;</w:t>
      </w:r>
    </w:p>
    <w:p w:rsidR="00A23171" w:rsidRPr="007A6944" w:rsidRDefault="0003677A" w:rsidP="00A23171">
      <w:pPr>
        <w:jc w:val="both"/>
      </w:pPr>
      <w:r>
        <w:t>- кодекс чести юного исследователя</w:t>
      </w:r>
      <w:r w:rsidR="00A23171" w:rsidRPr="007A6944">
        <w:t>;</w:t>
      </w:r>
    </w:p>
    <w:p w:rsidR="00A23171" w:rsidRPr="007A6944" w:rsidRDefault="00A23171" w:rsidP="00A23171">
      <w:pPr>
        <w:jc w:val="both"/>
      </w:pPr>
      <w:r w:rsidRPr="007A6944">
        <w:t>- правила дорожного движения для пешеходов;</w:t>
      </w:r>
    </w:p>
    <w:p w:rsidR="00A23171" w:rsidRPr="007A6944" w:rsidRDefault="00A23171" w:rsidP="00A23171">
      <w:pPr>
        <w:jc w:val="both"/>
      </w:pPr>
      <w:r w:rsidRPr="007A6944">
        <w:t>- должностные особенности</w:t>
      </w:r>
      <w:r w:rsidR="0003677A">
        <w:t>, специальности туриста-исследователя</w:t>
      </w:r>
      <w:r w:rsidRPr="007A6944">
        <w:t>;</w:t>
      </w:r>
    </w:p>
    <w:p w:rsidR="00A23171" w:rsidRPr="007A6944" w:rsidRDefault="00A23171" w:rsidP="00A23171">
      <w:pPr>
        <w:jc w:val="both"/>
      </w:pPr>
      <w:r w:rsidRPr="007A6944">
        <w:t>- профилактику травм и заболеваний.</w:t>
      </w:r>
    </w:p>
    <w:p w:rsidR="00A23171" w:rsidRPr="007A6944" w:rsidRDefault="00A23171" w:rsidP="00A23171">
      <w:pPr>
        <w:jc w:val="both"/>
      </w:pPr>
    </w:p>
    <w:p w:rsidR="00A23171" w:rsidRPr="007A6944" w:rsidRDefault="00A23171" w:rsidP="00A23171">
      <w:pPr>
        <w:jc w:val="both"/>
        <w:rPr>
          <w:b/>
        </w:rPr>
      </w:pPr>
      <w:r w:rsidRPr="007A6944">
        <w:rPr>
          <w:b/>
        </w:rPr>
        <w:t>Обучающие должны уметь</w:t>
      </w:r>
    </w:p>
    <w:p w:rsidR="00A23171" w:rsidRPr="007A6944" w:rsidRDefault="00A23171" w:rsidP="00A23171">
      <w:pPr>
        <w:jc w:val="both"/>
      </w:pPr>
      <w:r w:rsidRPr="007A6944">
        <w:t>- составлять описание ближайшего природного сообщества;</w:t>
      </w:r>
    </w:p>
    <w:p w:rsidR="00A23171" w:rsidRPr="007A6944" w:rsidRDefault="00A23171" w:rsidP="00A23171">
      <w:pPr>
        <w:jc w:val="both"/>
      </w:pPr>
      <w:r w:rsidRPr="007A6944">
        <w:t>- узнавать в природе известные растения, животных, грибы и лишайники, указывая среду их обитания;</w:t>
      </w:r>
    </w:p>
    <w:p w:rsidR="00A23171" w:rsidRPr="007A6944" w:rsidRDefault="00A23171" w:rsidP="00A23171">
      <w:pPr>
        <w:jc w:val="both"/>
      </w:pPr>
      <w:r w:rsidRPr="007A6944">
        <w:t>- вести метеорологические и фенологические наблюдения в разное время года и фиксировать в дневнике природы;</w:t>
      </w:r>
    </w:p>
    <w:p w:rsidR="00A23171" w:rsidRPr="007A6944" w:rsidRDefault="00A23171" w:rsidP="00A23171">
      <w:pPr>
        <w:jc w:val="both"/>
      </w:pPr>
      <w:r w:rsidRPr="007A6944">
        <w:t>- преодолевать естественные препятствия;</w:t>
      </w:r>
    </w:p>
    <w:p w:rsidR="00A23171" w:rsidRPr="007A6944" w:rsidRDefault="00A23171" w:rsidP="00A23171">
      <w:pPr>
        <w:jc w:val="both"/>
      </w:pPr>
      <w:r w:rsidRPr="007A6944">
        <w:t>- пользоваться измерительными приборами: линейкой, компасом, гномоном, курвиметром;</w:t>
      </w:r>
    </w:p>
    <w:p w:rsidR="00A23171" w:rsidRPr="007A6944" w:rsidRDefault="00A23171" w:rsidP="00A23171">
      <w:pPr>
        <w:jc w:val="both"/>
      </w:pPr>
      <w:r w:rsidRPr="007A6944">
        <w:t>- ориентироваться на местности;</w:t>
      </w:r>
    </w:p>
    <w:p w:rsidR="00A23171" w:rsidRPr="007A6944" w:rsidRDefault="00A23171" w:rsidP="00A23171">
      <w:pPr>
        <w:jc w:val="both"/>
      </w:pPr>
      <w:r w:rsidRPr="007A6944">
        <w:t>- вязать известные узлы и пользоваться ими;</w:t>
      </w:r>
    </w:p>
    <w:p w:rsidR="00A23171" w:rsidRPr="007A6944" w:rsidRDefault="00A23171" w:rsidP="00A23171">
      <w:pPr>
        <w:jc w:val="both"/>
      </w:pPr>
      <w:r w:rsidRPr="007A6944">
        <w:t xml:space="preserve">- оформлять </w:t>
      </w:r>
      <w:r w:rsidR="0003677A">
        <w:t>фотогазету, исследовательскую работу</w:t>
      </w:r>
      <w:r w:rsidRPr="007A6944">
        <w:t>;</w:t>
      </w:r>
    </w:p>
    <w:p w:rsidR="00A23171" w:rsidRPr="007A6944" w:rsidRDefault="00A23171" w:rsidP="00A23171">
      <w:pPr>
        <w:jc w:val="both"/>
      </w:pPr>
      <w:r w:rsidRPr="007A6944">
        <w:t>- проявлять заботу о живых существах (сбор семян для подкормки зимующих птиц и изготовление для них кормушек, уход за деревьями, оказание помощи товарищам в походе).</w:t>
      </w:r>
    </w:p>
    <w:p w:rsidR="00A23171" w:rsidRPr="002F4D64" w:rsidRDefault="00A23171" w:rsidP="002F4D64">
      <w:pPr>
        <w:jc w:val="both"/>
      </w:pPr>
      <w:r w:rsidRPr="007A6944">
        <w:lastRenderedPageBreak/>
        <w:t>- показать культуру приема пищи на природе и умение упаковки отходов в индив</w:t>
      </w:r>
      <w:r w:rsidR="002F4D64">
        <w:t>идуальный мусорный контейнер.</w:t>
      </w:r>
    </w:p>
    <w:p w:rsidR="00A23171" w:rsidRDefault="00A23171" w:rsidP="00A23171">
      <w:pPr>
        <w:rPr>
          <w:b/>
        </w:rPr>
      </w:pPr>
    </w:p>
    <w:p w:rsidR="00A23171" w:rsidRPr="007A6944" w:rsidRDefault="00A23171" w:rsidP="00A23171">
      <w:pPr>
        <w:jc w:val="center"/>
        <w:rPr>
          <w:b/>
        </w:rPr>
      </w:pPr>
      <w:r>
        <w:rPr>
          <w:b/>
        </w:rPr>
        <w:t>Календарно - т</w:t>
      </w:r>
      <w:r w:rsidRPr="007A6944">
        <w:rPr>
          <w:b/>
        </w:rPr>
        <w:t>ематический план</w:t>
      </w:r>
    </w:p>
    <w:p w:rsidR="00A23171" w:rsidRPr="007A6944" w:rsidRDefault="00A23171" w:rsidP="00A2317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1620"/>
        <w:gridCol w:w="1440"/>
        <w:gridCol w:w="1543"/>
      </w:tblGrid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  <w:r w:rsidRPr="007A6944">
              <w:t>№</w:t>
            </w: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>Название темы</w:t>
            </w: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  <w:r w:rsidRPr="007A6944">
              <w:t>Кол-во</w:t>
            </w: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  <w:r w:rsidRPr="007A6944">
              <w:t>часов</w:t>
            </w: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  <w:r w:rsidRPr="007A6944">
              <w:t>В помещении</w:t>
            </w: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  <w:r w:rsidRPr="007A6944">
              <w:t>На местности</w:t>
            </w: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Итого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>Введение</w:t>
            </w: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  <w:r w:rsidRPr="007A6944">
              <w:t>1.</w:t>
            </w: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 xml:space="preserve">Психологическая характеристика </w:t>
            </w:r>
            <w:proofErr w:type="gramStart"/>
            <w:r w:rsidRPr="007A6944">
              <w:t>обучающегося</w:t>
            </w:r>
            <w:proofErr w:type="gramEnd"/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  <w:r w:rsidRPr="007A6944">
              <w:t>2.</w:t>
            </w: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>Методы изучения окружающей среды</w:t>
            </w: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  <w:r w:rsidRPr="007A6944">
              <w:t xml:space="preserve">3. </w:t>
            </w: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>Организация подготовки к пешему  походу</w:t>
            </w: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  <w:r w:rsidRPr="007A6944">
              <w:t>4.</w:t>
            </w: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>Эколого-туристские навыки</w:t>
            </w: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  <w:r w:rsidRPr="007A6944">
              <w:t>5.</w:t>
            </w: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>Снаряжение исследователя</w:t>
            </w: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  <w:r w:rsidRPr="007A6944">
              <w:t>6.</w:t>
            </w: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>Питание в походе</w:t>
            </w: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  <w:r w:rsidRPr="007A6944">
              <w:t>7.</w:t>
            </w: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>Безопасность в  походе и экскурсии</w:t>
            </w: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  <w:r w:rsidRPr="007A6944">
              <w:t>8.</w:t>
            </w: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>Подведение итогов похода</w:t>
            </w: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  <w:r w:rsidRPr="007A6944">
              <w:t>9.</w:t>
            </w: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>Эколого-туристский сбор</w:t>
            </w: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  <w:r w:rsidRPr="007A6944">
              <w:t>10</w:t>
            </w: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10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  <w:r w:rsidRPr="007A6944">
              <w:t>10.</w:t>
            </w: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>Основы гигиены и первая доврачебная помощь</w:t>
            </w: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  <w:r w:rsidRPr="007A6944">
              <w:t>11.</w:t>
            </w: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>Организация наблюдения жизни в почве</w:t>
            </w: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4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  <w:r w:rsidRPr="007A6944">
              <w:t>12.</w:t>
            </w: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>Ориентирование с картой</w:t>
            </w: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  <w:r w:rsidRPr="007A6944">
              <w:t>6</w:t>
            </w: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8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  <w:r w:rsidRPr="007A6944">
              <w:t>13.</w:t>
            </w: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 xml:space="preserve"> Организация наблюдения за звездным небом</w:t>
            </w: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4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  <w:r w:rsidRPr="007A6944">
              <w:t>14.</w:t>
            </w: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>Водоем и его обитатели</w:t>
            </w: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4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  <w:r w:rsidRPr="007A6944">
              <w:t>15.</w:t>
            </w: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>Разнообразие растений и животных луга</w:t>
            </w: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4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  <w:r w:rsidRPr="007A6944">
              <w:t>16.</w:t>
            </w: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>Лес – природное сообщество</w:t>
            </w: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4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  <w:r w:rsidRPr="007A6944">
              <w:t>17.</w:t>
            </w: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>С компасом и картой</w:t>
            </w: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3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  <w:r w:rsidRPr="007A6944">
              <w:t>18.</w:t>
            </w: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>Природа в мире человека</w:t>
            </w: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4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  <w:r w:rsidRPr="007A6944">
              <w:t xml:space="preserve">19. </w:t>
            </w: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>Памятники истории и культуры</w:t>
            </w: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  <w:r w:rsidRPr="007A6944">
              <w:t>1</w:t>
            </w: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  <w:r w:rsidRPr="007A6944">
              <w:t>20.</w:t>
            </w: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>Ступени познания</w:t>
            </w: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  <w:r w:rsidRPr="007A6944">
              <w:t>2</w:t>
            </w: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4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</w:p>
        </w:tc>
        <w:tc>
          <w:tcPr>
            <w:tcW w:w="4140" w:type="dxa"/>
          </w:tcPr>
          <w:p w:rsidR="00A23171" w:rsidRPr="007A6944" w:rsidRDefault="00A23171" w:rsidP="00AD0FD5">
            <w:pPr>
              <w:jc w:val="both"/>
            </w:pPr>
            <w:r w:rsidRPr="007A6944">
              <w:t xml:space="preserve">          Всего:</w:t>
            </w:r>
          </w:p>
        </w:tc>
        <w:tc>
          <w:tcPr>
            <w:tcW w:w="1620" w:type="dxa"/>
          </w:tcPr>
          <w:p w:rsidR="00A23171" w:rsidRPr="007A6944" w:rsidRDefault="00A23171" w:rsidP="00AD0FD5">
            <w:pPr>
              <w:jc w:val="both"/>
            </w:pPr>
          </w:p>
        </w:tc>
        <w:tc>
          <w:tcPr>
            <w:tcW w:w="1440" w:type="dxa"/>
          </w:tcPr>
          <w:p w:rsidR="00A23171" w:rsidRPr="007A6944" w:rsidRDefault="00A23171" w:rsidP="00AD0FD5">
            <w:pPr>
              <w:jc w:val="both"/>
            </w:pPr>
          </w:p>
        </w:tc>
        <w:tc>
          <w:tcPr>
            <w:tcW w:w="1543" w:type="dxa"/>
          </w:tcPr>
          <w:p w:rsidR="00A23171" w:rsidRPr="007A6944" w:rsidRDefault="00A23171" w:rsidP="00AD0FD5">
            <w:pPr>
              <w:jc w:val="both"/>
            </w:pPr>
            <w:r w:rsidRPr="007A6944">
              <w:t>68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</w:p>
        </w:tc>
        <w:tc>
          <w:tcPr>
            <w:tcW w:w="4140" w:type="dxa"/>
          </w:tcPr>
          <w:p w:rsidR="00A23171" w:rsidRPr="0057789C" w:rsidRDefault="00A23171" w:rsidP="00AD0FD5">
            <w:pPr>
              <w:jc w:val="both"/>
              <w:rPr>
                <w:color w:val="000000"/>
              </w:rPr>
            </w:pPr>
            <w:proofErr w:type="gramStart"/>
            <w:r w:rsidRPr="0057789C">
              <w:rPr>
                <w:color w:val="000000"/>
              </w:rPr>
              <w:t>Летняя</w:t>
            </w:r>
            <w:proofErr w:type="gramEnd"/>
            <w:r w:rsidRPr="0057789C">
              <w:rPr>
                <w:color w:val="000000"/>
              </w:rPr>
              <w:t xml:space="preserve"> зачетная полевая с комбинированным походом  вне сетки часов </w:t>
            </w:r>
          </w:p>
        </w:tc>
        <w:tc>
          <w:tcPr>
            <w:tcW w:w="1620" w:type="dxa"/>
          </w:tcPr>
          <w:p w:rsidR="00A23171" w:rsidRPr="0057789C" w:rsidRDefault="00A23171" w:rsidP="00AD0FD5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A23171" w:rsidRPr="0057789C" w:rsidRDefault="00A23171" w:rsidP="00AD0FD5">
            <w:pPr>
              <w:jc w:val="both"/>
              <w:rPr>
                <w:color w:val="000000"/>
              </w:rPr>
            </w:pPr>
            <w:r w:rsidRPr="0057789C">
              <w:rPr>
                <w:color w:val="000000"/>
              </w:rPr>
              <w:t>4</w:t>
            </w:r>
          </w:p>
        </w:tc>
        <w:tc>
          <w:tcPr>
            <w:tcW w:w="1543" w:type="dxa"/>
          </w:tcPr>
          <w:p w:rsidR="00A23171" w:rsidRPr="0057789C" w:rsidRDefault="00A23171" w:rsidP="00AD0FD5">
            <w:pPr>
              <w:jc w:val="both"/>
              <w:rPr>
                <w:color w:val="000000"/>
              </w:rPr>
            </w:pPr>
            <w:r w:rsidRPr="0057789C">
              <w:rPr>
                <w:color w:val="000000"/>
              </w:rPr>
              <w:t>4</w:t>
            </w:r>
          </w:p>
        </w:tc>
      </w:tr>
      <w:tr w:rsidR="00A23171" w:rsidRPr="007A6944" w:rsidTr="00AD0FD5">
        <w:tc>
          <w:tcPr>
            <w:tcW w:w="828" w:type="dxa"/>
          </w:tcPr>
          <w:p w:rsidR="00A23171" w:rsidRPr="007A6944" w:rsidRDefault="00A23171" w:rsidP="00AD0FD5">
            <w:pPr>
              <w:jc w:val="both"/>
            </w:pPr>
          </w:p>
        </w:tc>
        <w:tc>
          <w:tcPr>
            <w:tcW w:w="4140" w:type="dxa"/>
          </w:tcPr>
          <w:p w:rsidR="00A23171" w:rsidRPr="0057789C" w:rsidRDefault="00A23171" w:rsidP="00AD0FD5">
            <w:pPr>
              <w:jc w:val="both"/>
              <w:rPr>
                <w:color w:val="000000"/>
              </w:rPr>
            </w:pPr>
            <w:r w:rsidRPr="0057789C">
              <w:rPr>
                <w:color w:val="000000"/>
              </w:rPr>
              <w:t>Итого за период обучения</w:t>
            </w:r>
          </w:p>
        </w:tc>
        <w:tc>
          <w:tcPr>
            <w:tcW w:w="1620" w:type="dxa"/>
          </w:tcPr>
          <w:p w:rsidR="00A23171" w:rsidRPr="0057789C" w:rsidRDefault="00A23171" w:rsidP="00AD0FD5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A23171" w:rsidRPr="0057789C" w:rsidRDefault="00A23171" w:rsidP="00AD0FD5">
            <w:pPr>
              <w:jc w:val="both"/>
              <w:rPr>
                <w:color w:val="000000"/>
              </w:rPr>
            </w:pPr>
          </w:p>
        </w:tc>
        <w:tc>
          <w:tcPr>
            <w:tcW w:w="1543" w:type="dxa"/>
          </w:tcPr>
          <w:p w:rsidR="00A23171" w:rsidRPr="0057789C" w:rsidRDefault="00A23171" w:rsidP="00AD0F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7789C">
              <w:rPr>
                <w:color w:val="000000"/>
              </w:rPr>
              <w:t>2</w:t>
            </w:r>
          </w:p>
        </w:tc>
      </w:tr>
    </w:tbl>
    <w:p w:rsidR="00A23171" w:rsidRPr="007A6944" w:rsidRDefault="00A23171" w:rsidP="00A23171">
      <w:pPr>
        <w:jc w:val="both"/>
      </w:pPr>
    </w:p>
    <w:p w:rsidR="002F4D64" w:rsidRDefault="002F4D64" w:rsidP="00A23171">
      <w:pPr>
        <w:jc w:val="center"/>
        <w:rPr>
          <w:b/>
        </w:rPr>
      </w:pPr>
    </w:p>
    <w:p w:rsidR="006E136E" w:rsidRDefault="006E136E" w:rsidP="00A23171">
      <w:pPr>
        <w:jc w:val="center"/>
        <w:rPr>
          <w:b/>
        </w:rPr>
      </w:pPr>
    </w:p>
    <w:p w:rsidR="006E136E" w:rsidRDefault="006E136E" w:rsidP="00A23171">
      <w:pPr>
        <w:jc w:val="center"/>
        <w:rPr>
          <w:b/>
        </w:rPr>
      </w:pPr>
    </w:p>
    <w:p w:rsidR="006E136E" w:rsidRDefault="006E136E" w:rsidP="00A23171">
      <w:pPr>
        <w:jc w:val="center"/>
        <w:rPr>
          <w:b/>
        </w:rPr>
      </w:pPr>
    </w:p>
    <w:p w:rsidR="002F4D64" w:rsidRDefault="002F4D64" w:rsidP="00A23171">
      <w:pPr>
        <w:jc w:val="center"/>
        <w:rPr>
          <w:b/>
        </w:rPr>
      </w:pPr>
    </w:p>
    <w:p w:rsidR="00A23171" w:rsidRPr="007A6944" w:rsidRDefault="00A23171" w:rsidP="00A23171">
      <w:pPr>
        <w:jc w:val="center"/>
        <w:rPr>
          <w:b/>
        </w:rPr>
      </w:pPr>
      <w:r w:rsidRPr="007A6944">
        <w:rPr>
          <w:b/>
        </w:rPr>
        <w:t>Содержание программы «Исследователи»</w:t>
      </w:r>
    </w:p>
    <w:p w:rsidR="00A23171" w:rsidRPr="007A6944" w:rsidRDefault="00A23171" w:rsidP="00A23171">
      <w:pPr>
        <w:jc w:val="center"/>
        <w:rPr>
          <w:b/>
        </w:rPr>
      </w:pPr>
    </w:p>
    <w:p w:rsidR="00A23171" w:rsidRPr="007A6944" w:rsidRDefault="00A23171" w:rsidP="00A23171">
      <w:pPr>
        <w:jc w:val="both"/>
        <w:rPr>
          <w:b/>
        </w:rPr>
      </w:pPr>
      <w:r w:rsidRPr="007A6944">
        <w:rPr>
          <w:b/>
        </w:rPr>
        <w:t>Введение</w:t>
      </w:r>
    </w:p>
    <w:p w:rsidR="00A23171" w:rsidRPr="007A6944" w:rsidRDefault="00A23171" w:rsidP="00A23171">
      <w:pPr>
        <w:jc w:val="both"/>
      </w:pPr>
      <w:r w:rsidRPr="007A6944">
        <w:t xml:space="preserve">Кто такие исследователи. Как стать исследователем. Цели и задачи, порядок занятий в объединении. Права и обязанности согласно уставу детского экологического Центра. </w:t>
      </w:r>
      <w:r w:rsidRPr="007A6944">
        <w:lastRenderedPageBreak/>
        <w:t>Техника безопасности, знакомство с планом работы на год. Распределение обязанностей согласно эколого-туристским и краеведческим специальностям.</w:t>
      </w:r>
    </w:p>
    <w:p w:rsidR="00A23171" w:rsidRPr="007A6944" w:rsidRDefault="00A23171" w:rsidP="00A23171">
      <w:pPr>
        <w:jc w:val="both"/>
      </w:pPr>
      <w:r w:rsidRPr="007A6944">
        <w:t>Практическая работа.</w:t>
      </w:r>
    </w:p>
    <w:p w:rsidR="00A23171" w:rsidRPr="007A6944" w:rsidRDefault="00A23171" w:rsidP="00A23171">
      <w:pPr>
        <w:jc w:val="both"/>
      </w:pPr>
      <w:r w:rsidRPr="007A6944">
        <w:t>Разучивание гимна.</w:t>
      </w:r>
    </w:p>
    <w:p w:rsidR="00A23171" w:rsidRPr="007A6944" w:rsidRDefault="00A23171" w:rsidP="00A23171">
      <w:pPr>
        <w:jc w:val="both"/>
      </w:pPr>
      <w:r w:rsidRPr="007A6944">
        <w:t>Обработка собранного материала на полевой практике.</w:t>
      </w:r>
    </w:p>
    <w:p w:rsidR="00A23171" w:rsidRPr="007A6944" w:rsidRDefault="00A23171" w:rsidP="00A23171">
      <w:pPr>
        <w:jc w:val="both"/>
        <w:rPr>
          <w:b/>
        </w:rPr>
      </w:pPr>
    </w:p>
    <w:p w:rsidR="00A23171" w:rsidRPr="007A6944" w:rsidRDefault="00A23171" w:rsidP="00A23171">
      <w:pPr>
        <w:jc w:val="both"/>
        <w:rPr>
          <w:b/>
        </w:rPr>
      </w:pPr>
      <w:r w:rsidRPr="007A6944">
        <w:rPr>
          <w:b/>
        </w:rPr>
        <w:t xml:space="preserve">Тема 1. Психологическая характеристика </w:t>
      </w:r>
      <w:proofErr w:type="gramStart"/>
      <w:r w:rsidRPr="007A6944">
        <w:rPr>
          <w:b/>
        </w:rPr>
        <w:t>обучающегося</w:t>
      </w:r>
      <w:proofErr w:type="gramEnd"/>
    </w:p>
    <w:p w:rsidR="00A23171" w:rsidRPr="007A6944" w:rsidRDefault="00A23171" w:rsidP="00A23171">
      <w:pPr>
        <w:jc w:val="both"/>
      </w:pPr>
      <w:r w:rsidRPr="007A6944">
        <w:t>Психолого-педагогическое тестирование и диагностика общего развития воспитанников. Выявление уровня экологической культуры и выявление неформальных лидеров занимающихся.</w:t>
      </w:r>
    </w:p>
    <w:p w:rsidR="00A23171" w:rsidRPr="007A6944" w:rsidRDefault="00A23171" w:rsidP="00A23171">
      <w:pPr>
        <w:jc w:val="both"/>
      </w:pPr>
      <w:r w:rsidRPr="007A6944">
        <w:t xml:space="preserve">Практическая работа: </w:t>
      </w:r>
    </w:p>
    <w:p w:rsidR="00A23171" w:rsidRPr="007A6944" w:rsidRDefault="00A23171" w:rsidP="00A23171">
      <w:pPr>
        <w:jc w:val="both"/>
      </w:pPr>
      <w:r w:rsidRPr="007A6944">
        <w:t>Выполнение тестов: «Мой режим дня и как я его соблюдаю». Рассказ о своих товарищах, о взаимопомощи в делах.</w:t>
      </w:r>
    </w:p>
    <w:p w:rsidR="00A23171" w:rsidRPr="007A6944" w:rsidRDefault="00A23171" w:rsidP="00A23171">
      <w:pPr>
        <w:jc w:val="both"/>
        <w:rPr>
          <w:b/>
        </w:rPr>
      </w:pPr>
    </w:p>
    <w:p w:rsidR="00A23171" w:rsidRPr="007A6944" w:rsidRDefault="00A23171" w:rsidP="00A23171">
      <w:pPr>
        <w:jc w:val="both"/>
        <w:rPr>
          <w:b/>
        </w:rPr>
      </w:pPr>
      <w:r w:rsidRPr="007A6944">
        <w:rPr>
          <w:b/>
        </w:rPr>
        <w:t>Тема 2. Методы изучения окружающей среды.</w:t>
      </w:r>
    </w:p>
    <w:p w:rsidR="00A23171" w:rsidRPr="007A6944" w:rsidRDefault="00A23171" w:rsidP="00A23171">
      <w:pPr>
        <w:jc w:val="both"/>
      </w:pPr>
      <w:r w:rsidRPr="007A6944">
        <w:t>Понятие о методах научного познания</w:t>
      </w:r>
      <w:proofErr w:type="gramStart"/>
      <w:r w:rsidRPr="007A6944">
        <w:t>.</w:t>
      </w:r>
      <w:proofErr w:type="gramEnd"/>
      <w:r w:rsidRPr="007A6944">
        <w:t xml:space="preserve"> </w:t>
      </w:r>
      <w:proofErr w:type="gramStart"/>
      <w:r w:rsidRPr="007A6944">
        <w:t>и</w:t>
      </w:r>
      <w:proofErr w:type="gramEnd"/>
      <w:r w:rsidRPr="007A6944">
        <w:t>сследования. Организация и проведение наблюдений в природе. Ведение дневника природы. План оформления наблюдений. Подготовка сообщений по наблюдениям.</w:t>
      </w:r>
    </w:p>
    <w:p w:rsidR="00A23171" w:rsidRPr="007A6944" w:rsidRDefault="00A23171" w:rsidP="00A23171">
      <w:pPr>
        <w:jc w:val="both"/>
        <w:rPr>
          <w:b/>
        </w:rPr>
      </w:pPr>
    </w:p>
    <w:p w:rsidR="00A23171" w:rsidRPr="007A6944" w:rsidRDefault="00A23171" w:rsidP="00A23171">
      <w:pPr>
        <w:jc w:val="both"/>
        <w:rPr>
          <w:b/>
        </w:rPr>
      </w:pPr>
      <w:r w:rsidRPr="007A6944">
        <w:rPr>
          <w:b/>
        </w:rPr>
        <w:t>Тема 3. Организация подготовки к пешему походу</w:t>
      </w:r>
    </w:p>
    <w:p w:rsidR="00A23171" w:rsidRPr="007A6944" w:rsidRDefault="00A23171" w:rsidP="00A23171">
      <w:pPr>
        <w:jc w:val="both"/>
      </w:pPr>
      <w:r w:rsidRPr="007A6944">
        <w:t xml:space="preserve"> Определение и изучение района полевой практики и радиальных походов. Разработка маршрута, составление плана-графика движения. Оформление маршрутного листа. Правила движения в пешем походе. Общая физическая подготовка.</w:t>
      </w:r>
    </w:p>
    <w:p w:rsidR="00A23171" w:rsidRPr="007A6944" w:rsidRDefault="00A23171" w:rsidP="00A23171">
      <w:pPr>
        <w:jc w:val="both"/>
      </w:pPr>
      <w:r w:rsidRPr="007A6944">
        <w:t>Практическая работа.</w:t>
      </w:r>
    </w:p>
    <w:p w:rsidR="00A23171" w:rsidRPr="007A6944" w:rsidRDefault="00A23171" w:rsidP="00A23171">
      <w:pPr>
        <w:jc w:val="both"/>
      </w:pPr>
      <w:r w:rsidRPr="007A6944">
        <w:t>Изучение маршрута</w:t>
      </w:r>
    </w:p>
    <w:p w:rsidR="00A23171" w:rsidRPr="007A6944" w:rsidRDefault="00A23171" w:rsidP="00A23171">
      <w:pPr>
        <w:jc w:val="both"/>
      </w:pPr>
      <w:r w:rsidRPr="007A6944">
        <w:t>Составление плана-графика похода.</w:t>
      </w:r>
    </w:p>
    <w:p w:rsidR="00A23171" w:rsidRPr="007A6944" w:rsidRDefault="00A23171" w:rsidP="00A23171">
      <w:pPr>
        <w:jc w:val="both"/>
      </w:pPr>
      <w:r w:rsidRPr="007A6944">
        <w:t>Оформление маршрутной документации</w:t>
      </w:r>
    </w:p>
    <w:p w:rsidR="00A23171" w:rsidRPr="007A6944" w:rsidRDefault="00A23171" w:rsidP="00A23171">
      <w:pPr>
        <w:jc w:val="both"/>
      </w:pPr>
    </w:p>
    <w:p w:rsidR="00A23171" w:rsidRPr="007A6944" w:rsidRDefault="00A23171" w:rsidP="00A23171">
      <w:pPr>
        <w:jc w:val="both"/>
        <w:rPr>
          <w:b/>
        </w:rPr>
      </w:pPr>
      <w:r w:rsidRPr="007A6944">
        <w:rPr>
          <w:b/>
        </w:rPr>
        <w:t>Тема 4.Эколого-туристские навыки</w:t>
      </w:r>
    </w:p>
    <w:p w:rsidR="00A23171" w:rsidRPr="007A6944" w:rsidRDefault="00A23171" w:rsidP="00A23171">
      <w:pPr>
        <w:jc w:val="both"/>
      </w:pPr>
      <w:r w:rsidRPr="007A6944">
        <w:t>Правила поведения исследователя на природе и в общественных местах. Выбор места для бивуака (расположение палаток, костра и дров, определение места для купания и умывания, мытья посуды, мусора). Правила поведения в палатке, у костра, работа спилой и топором, правила их хранения. Правила купания в воде. Меры безопасности при обращении с огнем, кипятком. Уход за одеждой и обувью. Организация ночлега в помещении. Уборка места бивуака перед уходом.</w:t>
      </w:r>
    </w:p>
    <w:p w:rsidR="00A23171" w:rsidRPr="007A6944" w:rsidRDefault="00A23171" w:rsidP="00A23171">
      <w:pPr>
        <w:jc w:val="both"/>
      </w:pPr>
      <w:r w:rsidRPr="007A6944">
        <w:t>Практическая работа:</w:t>
      </w:r>
    </w:p>
    <w:p w:rsidR="00A23171" w:rsidRPr="007A6944" w:rsidRDefault="00A23171" w:rsidP="00A23171">
      <w:pPr>
        <w:jc w:val="both"/>
      </w:pPr>
      <w:r w:rsidRPr="007A6944">
        <w:t>Разбивка и свертывание бивуака в пешем походе.</w:t>
      </w:r>
    </w:p>
    <w:p w:rsidR="00A23171" w:rsidRPr="007A6944" w:rsidRDefault="00A23171" w:rsidP="00A23171">
      <w:pPr>
        <w:jc w:val="both"/>
        <w:rPr>
          <w:b/>
        </w:rPr>
      </w:pPr>
    </w:p>
    <w:p w:rsidR="00A23171" w:rsidRPr="007A6944" w:rsidRDefault="00A23171" w:rsidP="00A23171">
      <w:pPr>
        <w:jc w:val="both"/>
        <w:rPr>
          <w:b/>
        </w:rPr>
      </w:pPr>
      <w:r w:rsidRPr="007A6944">
        <w:rPr>
          <w:b/>
        </w:rPr>
        <w:t>Тема 5. Снаряжение исследователя</w:t>
      </w:r>
    </w:p>
    <w:p w:rsidR="00A23171" w:rsidRPr="007A6944" w:rsidRDefault="00A23171" w:rsidP="00A23171">
      <w:pPr>
        <w:jc w:val="both"/>
      </w:pPr>
      <w:proofErr w:type="gramStart"/>
      <w:r w:rsidRPr="007A6944">
        <w:t>Подготовка туристического снаряжения (палатки, хозяйственного инвентаря, кострового приспособления, варочной посуды, ремонтного набора, аптечки, мусорного контейнера).</w:t>
      </w:r>
      <w:proofErr w:type="gramEnd"/>
      <w:r w:rsidRPr="007A6944">
        <w:t xml:space="preserve"> Личное снаряжение (рюкзак, спальный мешок, туалетные принадлежности, посуда). Подготовка снаряжения для полевой практики (основная и вспомогательная веревки, приборы для проведения исследования).</w:t>
      </w:r>
    </w:p>
    <w:p w:rsidR="00A23171" w:rsidRPr="007A6944" w:rsidRDefault="00A23171" w:rsidP="00A23171">
      <w:pPr>
        <w:jc w:val="both"/>
      </w:pPr>
      <w:r w:rsidRPr="007A6944">
        <w:t>Практическая работа:</w:t>
      </w:r>
    </w:p>
    <w:p w:rsidR="00A23171" w:rsidRPr="007A6944" w:rsidRDefault="00A23171" w:rsidP="00A23171">
      <w:pPr>
        <w:jc w:val="both"/>
      </w:pPr>
      <w:r w:rsidRPr="007A6944">
        <w:t>Комплектование личного, группового и специального снаряжения. Изготовление, усовершенствование и ремонт снаряжения.</w:t>
      </w:r>
    </w:p>
    <w:p w:rsidR="00A23171" w:rsidRPr="007A6944" w:rsidRDefault="00A23171" w:rsidP="00A23171">
      <w:pPr>
        <w:jc w:val="both"/>
        <w:rPr>
          <w:b/>
        </w:rPr>
      </w:pPr>
      <w:r w:rsidRPr="007A6944">
        <w:rPr>
          <w:b/>
        </w:rPr>
        <w:t>Тема 6. Питание в  походе</w:t>
      </w:r>
    </w:p>
    <w:p w:rsidR="00A23171" w:rsidRPr="007A6944" w:rsidRDefault="00A23171" w:rsidP="00A23171">
      <w:pPr>
        <w:jc w:val="both"/>
      </w:pPr>
      <w:r w:rsidRPr="007A6944">
        <w:t>Организация питания:</w:t>
      </w:r>
    </w:p>
    <w:p w:rsidR="00A23171" w:rsidRPr="007A6944" w:rsidRDefault="00A23171" w:rsidP="00A23171">
      <w:pPr>
        <w:jc w:val="both"/>
      </w:pPr>
      <w:r w:rsidRPr="007A6944">
        <w:t>- с помощью бутербродов и горячего чая;</w:t>
      </w:r>
    </w:p>
    <w:p w:rsidR="00A23171" w:rsidRPr="007A6944" w:rsidRDefault="00A23171" w:rsidP="00A23171">
      <w:pPr>
        <w:jc w:val="both"/>
      </w:pPr>
      <w:r w:rsidRPr="007A6944">
        <w:t>- приготовление пищи на костре.</w:t>
      </w:r>
    </w:p>
    <w:p w:rsidR="00A23171" w:rsidRPr="007A6944" w:rsidRDefault="00A23171" w:rsidP="00A23171">
      <w:pPr>
        <w:jc w:val="both"/>
      </w:pPr>
      <w:r w:rsidRPr="007A6944">
        <w:lastRenderedPageBreak/>
        <w:t xml:space="preserve"> Составление меню, списка продуктов на день, на весь поход. Фасовка и упаковка продуктов. Питьевой режим на маршруте.</w:t>
      </w:r>
    </w:p>
    <w:p w:rsidR="00A23171" w:rsidRPr="007A6944" w:rsidRDefault="00A23171" w:rsidP="00A23171">
      <w:pPr>
        <w:jc w:val="both"/>
      </w:pPr>
      <w:r w:rsidRPr="007A6944">
        <w:t>Практическая работа:</w:t>
      </w:r>
    </w:p>
    <w:p w:rsidR="00A23171" w:rsidRPr="007A6944" w:rsidRDefault="00A23171" w:rsidP="00A23171">
      <w:pPr>
        <w:jc w:val="both"/>
      </w:pPr>
      <w:r w:rsidRPr="007A6944">
        <w:t>Фасовка и упаковка продуктов. Приготовление пищи на костре.</w:t>
      </w:r>
    </w:p>
    <w:p w:rsidR="00A23171" w:rsidRPr="007A6944" w:rsidRDefault="00A23171" w:rsidP="00A23171">
      <w:pPr>
        <w:jc w:val="both"/>
        <w:rPr>
          <w:b/>
        </w:rPr>
      </w:pPr>
    </w:p>
    <w:p w:rsidR="00A23171" w:rsidRPr="007A6944" w:rsidRDefault="00A23171" w:rsidP="00A23171">
      <w:pPr>
        <w:jc w:val="both"/>
        <w:rPr>
          <w:b/>
        </w:rPr>
      </w:pPr>
      <w:r w:rsidRPr="007A6944">
        <w:rPr>
          <w:b/>
        </w:rPr>
        <w:t>Тема 7 Безопасность в походе и экскурсиях</w:t>
      </w:r>
    </w:p>
    <w:p w:rsidR="00A23171" w:rsidRPr="007A6944" w:rsidRDefault="00A23171" w:rsidP="00A23171">
      <w:pPr>
        <w:jc w:val="both"/>
      </w:pPr>
      <w:r w:rsidRPr="007A6944">
        <w:t>Правила поведения на природе, уличного движения, профилактика травм и заболеваний</w:t>
      </w:r>
      <w:proofErr w:type="gramStart"/>
      <w:r w:rsidRPr="007A6944">
        <w:t xml:space="preserve">.. </w:t>
      </w:r>
      <w:proofErr w:type="gramEnd"/>
      <w:r w:rsidRPr="007A6944">
        <w:t>Правила поведения на транспорте, в незнакомом населенном пункте. Меры безопасности при преодолении естественных препятствий. Знание телефонов аварийных служб, знаков дорожного движения.</w:t>
      </w:r>
    </w:p>
    <w:p w:rsidR="00A23171" w:rsidRPr="007A6944" w:rsidRDefault="00A23171" w:rsidP="00A23171">
      <w:pPr>
        <w:jc w:val="both"/>
      </w:pPr>
      <w:r w:rsidRPr="007A6944">
        <w:t xml:space="preserve"> Практическая работа: </w:t>
      </w:r>
    </w:p>
    <w:p w:rsidR="00A23171" w:rsidRPr="007A6944" w:rsidRDefault="00A23171" w:rsidP="00A23171">
      <w:pPr>
        <w:jc w:val="both"/>
      </w:pPr>
      <w:r w:rsidRPr="007A6944">
        <w:t xml:space="preserve"> Отработка техники движения.</w:t>
      </w:r>
    </w:p>
    <w:p w:rsidR="00A23171" w:rsidRPr="007A6944" w:rsidRDefault="00A23171" w:rsidP="00A23171">
      <w:pPr>
        <w:jc w:val="both"/>
        <w:rPr>
          <w:b/>
        </w:rPr>
      </w:pPr>
    </w:p>
    <w:p w:rsidR="00A23171" w:rsidRPr="007A6944" w:rsidRDefault="00A23171" w:rsidP="00A23171">
      <w:pPr>
        <w:jc w:val="both"/>
        <w:rPr>
          <w:b/>
        </w:rPr>
      </w:pPr>
      <w:r w:rsidRPr="007A6944">
        <w:rPr>
          <w:b/>
        </w:rPr>
        <w:t>Тема 8. Подведение итогов похода</w:t>
      </w:r>
    </w:p>
    <w:p w:rsidR="00A23171" w:rsidRPr="007A6944" w:rsidRDefault="00A23171" w:rsidP="00A23171">
      <w:pPr>
        <w:jc w:val="both"/>
      </w:pPr>
      <w:r w:rsidRPr="007A6944">
        <w:t>Обсуждение итогов похода в отряде, отчеты ответственных по участкам работы. Обработка собранного материала для исследовательского проекта. Составление отчета, проявка фотографий.</w:t>
      </w:r>
    </w:p>
    <w:p w:rsidR="00A23171" w:rsidRPr="007A6944" w:rsidRDefault="00A23171" w:rsidP="00A23171">
      <w:pPr>
        <w:jc w:val="both"/>
      </w:pPr>
      <w:r w:rsidRPr="007A6944">
        <w:t>Практическая работа:</w:t>
      </w:r>
    </w:p>
    <w:p w:rsidR="00A23171" w:rsidRPr="007A6944" w:rsidRDefault="00A23171" w:rsidP="00A23171">
      <w:pPr>
        <w:jc w:val="both"/>
      </w:pPr>
      <w:r w:rsidRPr="007A6944">
        <w:t xml:space="preserve">Оформление отчета похода и учебно – исследовательского проекта. </w:t>
      </w:r>
    </w:p>
    <w:p w:rsidR="00A23171" w:rsidRPr="007A6944" w:rsidRDefault="00A23171" w:rsidP="00A23171">
      <w:pPr>
        <w:jc w:val="both"/>
        <w:rPr>
          <w:b/>
        </w:rPr>
      </w:pPr>
    </w:p>
    <w:p w:rsidR="00A23171" w:rsidRPr="007A6944" w:rsidRDefault="00A23171" w:rsidP="00A23171">
      <w:pPr>
        <w:jc w:val="both"/>
        <w:rPr>
          <w:b/>
        </w:rPr>
      </w:pPr>
      <w:r w:rsidRPr="007A6944">
        <w:rPr>
          <w:b/>
        </w:rPr>
        <w:t>Тема 9 Эколого-туристский сбор</w:t>
      </w:r>
    </w:p>
    <w:p w:rsidR="00A23171" w:rsidRPr="007A6944" w:rsidRDefault="00A23171" w:rsidP="00A23171">
      <w:pPr>
        <w:jc w:val="both"/>
      </w:pPr>
      <w:r w:rsidRPr="007A6944">
        <w:t>Задача эколого-туристского сбора. Организация сбора в осенние, зимние, весенние каникулы. Защита должностей. Предстартовая готовность, эконавыки, умение вязать туристские узлы. Защита исследований одной тем программы.</w:t>
      </w:r>
    </w:p>
    <w:p w:rsidR="00A23171" w:rsidRPr="007A6944" w:rsidRDefault="00A23171" w:rsidP="00A23171">
      <w:pPr>
        <w:jc w:val="both"/>
      </w:pPr>
      <w:r w:rsidRPr="007A6944">
        <w:t>Практическая работа:</w:t>
      </w:r>
    </w:p>
    <w:p w:rsidR="00A23171" w:rsidRPr="007A6944" w:rsidRDefault="00A23171" w:rsidP="00A23171">
      <w:pPr>
        <w:jc w:val="both"/>
      </w:pPr>
      <w:r w:rsidRPr="007A6944">
        <w:t xml:space="preserve">1. Сборы </w:t>
      </w:r>
    </w:p>
    <w:p w:rsidR="00A23171" w:rsidRPr="007A6944" w:rsidRDefault="00A23171" w:rsidP="00A23171">
      <w:pPr>
        <w:jc w:val="both"/>
      </w:pPr>
      <w:r w:rsidRPr="007A6944">
        <w:t>2. Изготовление стенда по исследованию</w:t>
      </w:r>
    </w:p>
    <w:p w:rsidR="00A23171" w:rsidRPr="007A6944" w:rsidRDefault="00A23171" w:rsidP="00A23171">
      <w:pPr>
        <w:jc w:val="both"/>
        <w:rPr>
          <w:b/>
        </w:rPr>
      </w:pPr>
    </w:p>
    <w:p w:rsidR="00A23171" w:rsidRPr="007A6944" w:rsidRDefault="00A23171" w:rsidP="00A23171">
      <w:pPr>
        <w:jc w:val="both"/>
        <w:rPr>
          <w:b/>
        </w:rPr>
      </w:pPr>
      <w:r w:rsidRPr="007A6944">
        <w:rPr>
          <w:b/>
        </w:rPr>
        <w:t>Тема 10. Основы гигиены и первая доврачебная помощь</w:t>
      </w:r>
    </w:p>
    <w:p w:rsidR="00A23171" w:rsidRPr="007A6944" w:rsidRDefault="00A23171" w:rsidP="00A23171">
      <w:pPr>
        <w:jc w:val="both"/>
      </w:pPr>
      <w:r w:rsidRPr="007A6944">
        <w:t>Хранение и транспортировка   аптечка, ее состав.  Оказание первой доврачебной помощи, правила транспортировки пострадавшего.</w:t>
      </w:r>
    </w:p>
    <w:p w:rsidR="00A23171" w:rsidRPr="007A6944" w:rsidRDefault="00A23171" w:rsidP="00A23171">
      <w:pPr>
        <w:jc w:val="both"/>
      </w:pPr>
      <w:r w:rsidRPr="007A6944">
        <w:t>Практическая работа:</w:t>
      </w:r>
    </w:p>
    <w:p w:rsidR="00A23171" w:rsidRPr="007A6944" w:rsidRDefault="00A23171" w:rsidP="00A23171">
      <w:pPr>
        <w:jc w:val="both"/>
      </w:pPr>
      <w:r w:rsidRPr="007A6944">
        <w:t xml:space="preserve">Отработка умений накладывать повязки. Отработка приемов транспортировки и переноски пострадавших.  </w:t>
      </w:r>
    </w:p>
    <w:p w:rsidR="00A23171" w:rsidRPr="007A6944" w:rsidRDefault="00A23171" w:rsidP="00A23171">
      <w:pPr>
        <w:jc w:val="both"/>
        <w:rPr>
          <w:b/>
        </w:rPr>
      </w:pPr>
    </w:p>
    <w:p w:rsidR="00A23171" w:rsidRPr="007A6944" w:rsidRDefault="00A23171" w:rsidP="00A23171">
      <w:pPr>
        <w:jc w:val="both"/>
        <w:rPr>
          <w:b/>
        </w:rPr>
      </w:pPr>
      <w:r w:rsidRPr="007A6944">
        <w:rPr>
          <w:b/>
        </w:rPr>
        <w:t>Тема 11. Организация наблюдения жизни в почве</w:t>
      </w:r>
    </w:p>
    <w:p w:rsidR="00A23171" w:rsidRPr="007A6944" w:rsidRDefault="00A23171" w:rsidP="00A23171">
      <w:pPr>
        <w:jc w:val="both"/>
      </w:pPr>
      <w:r w:rsidRPr="007A6944">
        <w:t>Описание почвенного разреза. Для чего растениям нужна почва. Растения бедных и богатых почв. Животный мир почвы.</w:t>
      </w:r>
    </w:p>
    <w:p w:rsidR="00A23171" w:rsidRPr="007A6944" w:rsidRDefault="00A23171" w:rsidP="00A23171">
      <w:pPr>
        <w:jc w:val="both"/>
      </w:pPr>
      <w:r w:rsidRPr="007A6944">
        <w:t>Практическая работа:  Описание почвы, растений и животных. Роль беспозвоночных в формировании почвы.</w:t>
      </w:r>
    </w:p>
    <w:p w:rsidR="00A23171" w:rsidRPr="007A6944" w:rsidRDefault="00A23171" w:rsidP="00A23171">
      <w:pPr>
        <w:jc w:val="both"/>
      </w:pPr>
      <w:r w:rsidRPr="007A6944">
        <w:t>Экскурсия.</w:t>
      </w:r>
    </w:p>
    <w:p w:rsidR="00A23171" w:rsidRPr="007A6944" w:rsidRDefault="00A23171" w:rsidP="00A23171">
      <w:pPr>
        <w:jc w:val="both"/>
        <w:rPr>
          <w:b/>
        </w:rPr>
      </w:pPr>
    </w:p>
    <w:p w:rsidR="00A23171" w:rsidRPr="007A6944" w:rsidRDefault="00A23171" w:rsidP="00A23171">
      <w:pPr>
        <w:jc w:val="both"/>
        <w:rPr>
          <w:b/>
        </w:rPr>
      </w:pPr>
      <w:r w:rsidRPr="007A6944">
        <w:rPr>
          <w:b/>
        </w:rPr>
        <w:t>Тема 12.Ориентирование с картой</w:t>
      </w:r>
    </w:p>
    <w:p w:rsidR="00A23171" w:rsidRPr="007A6944" w:rsidRDefault="00A23171" w:rsidP="00A23171">
      <w:pPr>
        <w:jc w:val="both"/>
      </w:pPr>
      <w:r w:rsidRPr="007A6944">
        <w:t xml:space="preserve">Навыки ориентирования в походе. Масштаб. Основные условные знаки в топографической карте. Определение азимута на карте. </w:t>
      </w:r>
    </w:p>
    <w:p w:rsidR="00A23171" w:rsidRPr="007A6944" w:rsidRDefault="00A23171" w:rsidP="00A23171">
      <w:pPr>
        <w:jc w:val="both"/>
      </w:pPr>
      <w:r w:rsidRPr="007A6944">
        <w:t>Практическая работа. Съемка плана местности.</w:t>
      </w:r>
    </w:p>
    <w:p w:rsidR="00A23171" w:rsidRPr="007A6944" w:rsidRDefault="00A23171" w:rsidP="00A23171">
      <w:pPr>
        <w:jc w:val="both"/>
      </w:pPr>
      <w:r w:rsidRPr="007A6944">
        <w:t>Соревнование: Ориентирование по выбору.</w:t>
      </w:r>
    </w:p>
    <w:p w:rsidR="00A23171" w:rsidRPr="007A6944" w:rsidRDefault="00A23171" w:rsidP="00A23171">
      <w:pPr>
        <w:jc w:val="both"/>
      </w:pPr>
    </w:p>
    <w:p w:rsidR="00A23171" w:rsidRPr="007A6944" w:rsidRDefault="00A23171" w:rsidP="00A23171">
      <w:pPr>
        <w:jc w:val="both"/>
        <w:rPr>
          <w:b/>
        </w:rPr>
      </w:pPr>
      <w:r w:rsidRPr="007A6944">
        <w:rPr>
          <w:b/>
        </w:rPr>
        <w:t>Тема 13. Организация наблюдения за звездным небом.</w:t>
      </w:r>
    </w:p>
    <w:p w:rsidR="00A23171" w:rsidRPr="007A6944" w:rsidRDefault="00A23171" w:rsidP="00A23171">
      <w:pPr>
        <w:jc w:val="both"/>
      </w:pPr>
      <w:r w:rsidRPr="007A6944">
        <w:t>Этапы жизни звезды близкой по массе к нашему Солнцу. Созвездия. Зодикальные созвездия.</w:t>
      </w:r>
    </w:p>
    <w:p w:rsidR="00A23171" w:rsidRPr="007A6944" w:rsidRDefault="00A23171" w:rsidP="00A23171">
      <w:pPr>
        <w:jc w:val="both"/>
      </w:pPr>
      <w:r w:rsidRPr="007A6944">
        <w:t>Практическая работа: Чтение карты звездного неба.</w:t>
      </w:r>
    </w:p>
    <w:p w:rsidR="00A23171" w:rsidRPr="007A6944" w:rsidRDefault="00A23171" w:rsidP="00A23171">
      <w:pPr>
        <w:jc w:val="both"/>
        <w:rPr>
          <w:b/>
        </w:rPr>
      </w:pPr>
    </w:p>
    <w:p w:rsidR="00A23171" w:rsidRPr="007A6944" w:rsidRDefault="00A23171" w:rsidP="00A23171">
      <w:pPr>
        <w:jc w:val="both"/>
        <w:rPr>
          <w:b/>
        </w:rPr>
      </w:pPr>
      <w:r w:rsidRPr="007A6944">
        <w:rPr>
          <w:b/>
        </w:rPr>
        <w:t>Тема 14. Водоем и его обитатели.</w:t>
      </w:r>
    </w:p>
    <w:p w:rsidR="00A23171" w:rsidRPr="007A6944" w:rsidRDefault="00A23171" w:rsidP="00A23171">
      <w:pPr>
        <w:jc w:val="both"/>
      </w:pPr>
      <w:proofErr w:type="gramStart"/>
      <w:r w:rsidRPr="007A6944">
        <w:t>Организация и наблюдения: за прибрежными растениями, за птицами, млекопитающими, земноводными, стрекозами, пиявками, моллюсками.</w:t>
      </w:r>
      <w:proofErr w:type="gramEnd"/>
    </w:p>
    <w:p w:rsidR="00A23171" w:rsidRPr="007A6944" w:rsidRDefault="00A23171" w:rsidP="00A23171">
      <w:pPr>
        <w:jc w:val="both"/>
      </w:pPr>
      <w:r w:rsidRPr="007A6944">
        <w:t>Практическая работа:</w:t>
      </w:r>
    </w:p>
    <w:p w:rsidR="00A23171" w:rsidRPr="007A6944" w:rsidRDefault="00A23171" w:rsidP="00A23171">
      <w:pPr>
        <w:jc w:val="both"/>
      </w:pPr>
      <w:r w:rsidRPr="007A6944">
        <w:t>Экскурсия на водоем.</w:t>
      </w:r>
    </w:p>
    <w:p w:rsidR="00A23171" w:rsidRPr="007A6944" w:rsidRDefault="00A23171" w:rsidP="00A23171">
      <w:pPr>
        <w:jc w:val="both"/>
      </w:pPr>
      <w:r w:rsidRPr="007A6944">
        <w:t>Т</w:t>
      </w:r>
      <w:r w:rsidRPr="007A6944">
        <w:rPr>
          <w:b/>
        </w:rPr>
        <w:t>ема 15. Разнообразие растений и животных луга</w:t>
      </w:r>
    </w:p>
    <w:p w:rsidR="00A23171" w:rsidRPr="007A6944" w:rsidRDefault="00A23171" w:rsidP="00A23171">
      <w:pPr>
        <w:jc w:val="both"/>
      </w:pPr>
      <w:r w:rsidRPr="007A6944">
        <w:t>Организация и наблюдения: за растениями луга, бабочками, шмелями, пчелами, птицами.</w:t>
      </w:r>
    </w:p>
    <w:p w:rsidR="00A23171" w:rsidRPr="007A6944" w:rsidRDefault="00A23171" w:rsidP="00A23171">
      <w:pPr>
        <w:jc w:val="both"/>
      </w:pPr>
      <w:r w:rsidRPr="007A6944">
        <w:t>Практическая работа:</w:t>
      </w:r>
    </w:p>
    <w:p w:rsidR="00A23171" w:rsidRPr="007A6944" w:rsidRDefault="00A23171" w:rsidP="00A23171">
      <w:pPr>
        <w:jc w:val="both"/>
      </w:pPr>
      <w:r w:rsidRPr="007A6944">
        <w:t>Поход в мир луга.</w:t>
      </w:r>
    </w:p>
    <w:p w:rsidR="00A23171" w:rsidRPr="007A6944" w:rsidRDefault="00A23171" w:rsidP="00A23171">
      <w:pPr>
        <w:jc w:val="both"/>
      </w:pPr>
    </w:p>
    <w:p w:rsidR="00A23171" w:rsidRPr="007A6944" w:rsidRDefault="00A23171" w:rsidP="00A23171">
      <w:pPr>
        <w:jc w:val="both"/>
        <w:rPr>
          <w:b/>
        </w:rPr>
      </w:pPr>
      <w:r w:rsidRPr="007A6944">
        <w:rPr>
          <w:b/>
        </w:rPr>
        <w:t>Тема 16. Лес – природное сообщество</w:t>
      </w:r>
    </w:p>
    <w:p w:rsidR="00A23171" w:rsidRPr="007A6944" w:rsidRDefault="00A23171" w:rsidP="00A23171">
      <w:pPr>
        <w:jc w:val="both"/>
      </w:pPr>
      <w:r w:rsidRPr="007A6944">
        <w:t>Организация и проведение наблюдений: за животными на опушке леса, муравейником, птицами, за растениями березовой рощи.</w:t>
      </w:r>
    </w:p>
    <w:p w:rsidR="00A23171" w:rsidRPr="007A6944" w:rsidRDefault="00A23171" w:rsidP="00A23171">
      <w:pPr>
        <w:jc w:val="both"/>
      </w:pPr>
      <w:r w:rsidRPr="007A6944">
        <w:t>Практическая работа:</w:t>
      </w:r>
    </w:p>
    <w:p w:rsidR="00A23171" w:rsidRPr="007A6944" w:rsidRDefault="00A23171" w:rsidP="00A23171">
      <w:pPr>
        <w:jc w:val="both"/>
      </w:pPr>
      <w:r w:rsidRPr="007A6944">
        <w:t xml:space="preserve"> Поход в лесной мир.</w:t>
      </w:r>
    </w:p>
    <w:p w:rsidR="00A23171" w:rsidRPr="007A6944" w:rsidRDefault="00A23171" w:rsidP="00A23171">
      <w:pPr>
        <w:jc w:val="both"/>
        <w:rPr>
          <w:b/>
        </w:rPr>
      </w:pPr>
    </w:p>
    <w:p w:rsidR="00A23171" w:rsidRPr="007A6944" w:rsidRDefault="00A23171" w:rsidP="00A23171">
      <w:pPr>
        <w:jc w:val="both"/>
      </w:pPr>
      <w:r w:rsidRPr="007A6944">
        <w:rPr>
          <w:b/>
        </w:rPr>
        <w:t xml:space="preserve">Тема 17. С компасом и картой </w:t>
      </w:r>
    </w:p>
    <w:p w:rsidR="00A23171" w:rsidRPr="007A6944" w:rsidRDefault="00A23171" w:rsidP="00A23171">
      <w:pPr>
        <w:jc w:val="both"/>
      </w:pPr>
      <w:r w:rsidRPr="007A6944">
        <w:t>Определение точки стояния ориентира на местности по карте и по компасу. Абрис компасной полярной съемки, маршрута. Составление топографической схемы маршрута.</w:t>
      </w:r>
    </w:p>
    <w:p w:rsidR="00A23171" w:rsidRPr="007A6944" w:rsidRDefault="00A23171" w:rsidP="00A23171">
      <w:pPr>
        <w:jc w:val="both"/>
      </w:pPr>
      <w:r w:rsidRPr="007A6944">
        <w:t>Практическая работа:</w:t>
      </w:r>
    </w:p>
    <w:p w:rsidR="00A23171" w:rsidRPr="007A6944" w:rsidRDefault="00A23171" w:rsidP="00A23171">
      <w:pPr>
        <w:jc w:val="both"/>
      </w:pPr>
      <w:r w:rsidRPr="007A6944">
        <w:t>Ориентирование на местности.</w:t>
      </w:r>
    </w:p>
    <w:p w:rsidR="00A23171" w:rsidRPr="007A6944" w:rsidRDefault="00A23171" w:rsidP="00A23171">
      <w:pPr>
        <w:jc w:val="both"/>
        <w:rPr>
          <w:b/>
        </w:rPr>
      </w:pPr>
    </w:p>
    <w:p w:rsidR="00A23171" w:rsidRPr="007A6944" w:rsidRDefault="00A23171" w:rsidP="00A23171">
      <w:pPr>
        <w:jc w:val="both"/>
        <w:rPr>
          <w:b/>
        </w:rPr>
      </w:pPr>
      <w:r w:rsidRPr="007A6944">
        <w:rPr>
          <w:b/>
        </w:rPr>
        <w:t>Тема 18. Природа в мире человека</w:t>
      </w:r>
    </w:p>
    <w:p w:rsidR="00A23171" w:rsidRPr="007A6944" w:rsidRDefault="00A23171" w:rsidP="00A23171">
      <w:pPr>
        <w:jc w:val="both"/>
      </w:pPr>
      <w:r w:rsidRPr="007A6944">
        <w:rPr>
          <w:b/>
        </w:rPr>
        <w:t xml:space="preserve"> </w:t>
      </w:r>
      <w:r w:rsidRPr="007A6944">
        <w:t>Природа и искусство. Природа в обычаях, религии и традициях местного населения.</w:t>
      </w:r>
    </w:p>
    <w:p w:rsidR="00A23171" w:rsidRPr="007A6944" w:rsidRDefault="00A23171" w:rsidP="00A23171">
      <w:pPr>
        <w:jc w:val="both"/>
      </w:pPr>
      <w:r w:rsidRPr="007A6944">
        <w:t>Практическая работа:</w:t>
      </w:r>
    </w:p>
    <w:p w:rsidR="00A23171" w:rsidRPr="007A6944" w:rsidRDefault="00A23171" w:rsidP="00A23171">
      <w:pPr>
        <w:jc w:val="both"/>
      </w:pPr>
      <w:r w:rsidRPr="007A6944">
        <w:t>Экскурсия в Пичаевский исторический музей.</w:t>
      </w:r>
    </w:p>
    <w:p w:rsidR="00A23171" w:rsidRPr="007A6944" w:rsidRDefault="00A23171" w:rsidP="00A23171">
      <w:pPr>
        <w:jc w:val="both"/>
        <w:rPr>
          <w:b/>
        </w:rPr>
      </w:pPr>
    </w:p>
    <w:p w:rsidR="00A23171" w:rsidRPr="007A6944" w:rsidRDefault="00A23171" w:rsidP="00A23171">
      <w:pPr>
        <w:jc w:val="both"/>
        <w:rPr>
          <w:b/>
        </w:rPr>
      </w:pPr>
      <w:r w:rsidRPr="007A6944">
        <w:rPr>
          <w:b/>
        </w:rPr>
        <w:t>Тема 19. Памятники истории и культуры</w:t>
      </w:r>
    </w:p>
    <w:p w:rsidR="00A23171" w:rsidRPr="007A6944" w:rsidRDefault="00A23171" w:rsidP="00A23171">
      <w:pPr>
        <w:jc w:val="both"/>
      </w:pPr>
      <w:r w:rsidRPr="007A6944">
        <w:t>Краткое описание памятника истории и культуры. Фотографирование, исследование, зарисовка.</w:t>
      </w:r>
    </w:p>
    <w:p w:rsidR="00A23171" w:rsidRPr="007A6944" w:rsidRDefault="00A23171" w:rsidP="00A23171">
      <w:pPr>
        <w:jc w:val="both"/>
      </w:pPr>
      <w:r w:rsidRPr="007A6944">
        <w:t>Практические работы:</w:t>
      </w:r>
    </w:p>
    <w:p w:rsidR="00A23171" w:rsidRPr="007A6944" w:rsidRDefault="00A23171" w:rsidP="00A23171">
      <w:pPr>
        <w:jc w:val="both"/>
      </w:pPr>
      <w:r w:rsidRPr="007A6944">
        <w:t>Экскурсия в Дом – музей Вернадского.</w:t>
      </w:r>
    </w:p>
    <w:p w:rsidR="00A23171" w:rsidRPr="007A6944" w:rsidRDefault="00A23171" w:rsidP="00A23171">
      <w:pPr>
        <w:jc w:val="both"/>
      </w:pPr>
      <w:r w:rsidRPr="007A6944">
        <w:t xml:space="preserve">    </w:t>
      </w:r>
    </w:p>
    <w:p w:rsidR="00A23171" w:rsidRPr="007A6944" w:rsidRDefault="00A23171" w:rsidP="00A23171">
      <w:pPr>
        <w:jc w:val="both"/>
      </w:pPr>
      <w:r w:rsidRPr="007A6944">
        <w:rPr>
          <w:b/>
        </w:rPr>
        <w:t>Тема 20. Ступени познания</w:t>
      </w:r>
    </w:p>
    <w:p w:rsidR="00A23171" w:rsidRPr="007A6944" w:rsidRDefault="00A23171" w:rsidP="00A23171">
      <w:pPr>
        <w:jc w:val="both"/>
      </w:pPr>
      <w:r w:rsidRPr="007A6944">
        <w:t>Биография ученых, которые внесли значительный вклад в изучении тайн Земли.</w:t>
      </w:r>
    </w:p>
    <w:p w:rsidR="00A23171" w:rsidRPr="007A6944" w:rsidRDefault="00A23171" w:rsidP="00A23171">
      <w:pPr>
        <w:jc w:val="both"/>
      </w:pPr>
      <w:r w:rsidRPr="007A6944">
        <w:t xml:space="preserve">Практическая работа.  Спортивные игры. Обсуждение итогов практики. Оформление фотоальбома. Планы на будущее. </w:t>
      </w:r>
    </w:p>
    <w:p w:rsidR="00A23171" w:rsidRPr="007A6944" w:rsidRDefault="00A23171" w:rsidP="00A23171">
      <w:pPr>
        <w:jc w:val="both"/>
      </w:pPr>
    </w:p>
    <w:p w:rsidR="00A23171" w:rsidRPr="007A6944" w:rsidRDefault="00A23171" w:rsidP="00A23171">
      <w:pPr>
        <w:jc w:val="both"/>
      </w:pPr>
    </w:p>
    <w:p w:rsidR="00A23171" w:rsidRPr="007A6944" w:rsidRDefault="00A23171" w:rsidP="00A23171">
      <w:pPr>
        <w:jc w:val="both"/>
      </w:pPr>
    </w:p>
    <w:p w:rsidR="00A23171" w:rsidRPr="007A6944" w:rsidRDefault="00A23171" w:rsidP="00A23171">
      <w:pPr>
        <w:jc w:val="both"/>
      </w:pPr>
    </w:p>
    <w:p w:rsidR="00A23171" w:rsidRPr="007A6944" w:rsidRDefault="00A23171" w:rsidP="00A23171">
      <w:pPr>
        <w:jc w:val="both"/>
      </w:pPr>
    </w:p>
    <w:p w:rsidR="00A23171" w:rsidRPr="007A6944" w:rsidRDefault="00A23171" w:rsidP="00A23171">
      <w:pPr>
        <w:jc w:val="both"/>
      </w:pPr>
    </w:p>
    <w:p w:rsidR="00A23171" w:rsidRDefault="00A23171" w:rsidP="00A23171">
      <w:pPr>
        <w:jc w:val="both"/>
      </w:pPr>
    </w:p>
    <w:p w:rsidR="002F4D64" w:rsidRDefault="002F4D64" w:rsidP="00A23171">
      <w:pPr>
        <w:jc w:val="both"/>
      </w:pPr>
    </w:p>
    <w:p w:rsidR="002F4D64" w:rsidRDefault="002F4D64" w:rsidP="00A23171">
      <w:pPr>
        <w:jc w:val="both"/>
      </w:pPr>
    </w:p>
    <w:p w:rsidR="00A23171" w:rsidRDefault="00A23171" w:rsidP="00A23171">
      <w:pPr>
        <w:jc w:val="both"/>
      </w:pPr>
    </w:p>
    <w:p w:rsidR="00A23171" w:rsidRPr="007A6944" w:rsidRDefault="00A23171" w:rsidP="00A23171">
      <w:pPr>
        <w:jc w:val="both"/>
      </w:pPr>
      <w:r w:rsidRPr="007A6944">
        <w:t>Список литературы.</w:t>
      </w:r>
    </w:p>
    <w:p w:rsidR="00A23171" w:rsidRPr="007A6944" w:rsidRDefault="00A23171" w:rsidP="00A23171">
      <w:pPr>
        <w:jc w:val="both"/>
      </w:pPr>
      <w:r w:rsidRPr="007A6944">
        <w:t>1. Бардин К.В. Азбука туризма.- М.,1981.</w:t>
      </w:r>
    </w:p>
    <w:p w:rsidR="00A23171" w:rsidRPr="007A6944" w:rsidRDefault="00A23171" w:rsidP="00A23171">
      <w:pPr>
        <w:jc w:val="both"/>
      </w:pPr>
      <w:r w:rsidRPr="007A6944">
        <w:t>2. Берман А.Е. Юный турист.- М., Физкультура и спорт, 1997.</w:t>
      </w:r>
    </w:p>
    <w:p w:rsidR="00A23171" w:rsidRPr="007A6944" w:rsidRDefault="00A23171" w:rsidP="00A23171">
      <w:pPr>
        <w:jc w:val="both"/>
      </w:pPr>
      <w:r w:rsidRPr="007A6944">
        <w:lastRenderedPageBreak/>
        <w:t>3. Буковская Г.В. Формирование экологической культуры школьников средствами туристско-краеведческой деятельности Тамбов, 1999.</w:t>
      </w:r>
    </w:p>
    <w:p w:rsidR="00A23171" w:rsidRPr="007A6944" w:rsidRDefault="00A23171" w:rsidP="00A23171">
      <w:pPr>
        <w:jc w:val="both"/>
      </w:pPr>
      <w:r w:rsidRPr="007A6944">
        <w:t>4. Голов В.П. Как повысить эффективность обучения экологии: География в школе №4, 1996.</w:t>
      </w:r>
    </w:p>
    <w:p w:rsidR="00A23171" w:rsidRPr="007A6944" w:rsidRDefault="00A23171" w:rsidP="00A23171">
      <w:pPr>
        <w:jc w:val="both"/>
      </w:pPr>
      <w:r w:rsidRPr="007A6944">
        <w:t>5. Детские  туристско-краеведческие объединени</w:t>
      </w:r>
      <w:proofErr w:type="gramStart"/>
      <w:r w:rsidRPr="007A6944">
        <w:t>я-</w:t>
      </w:r>
      <w:proofErr w:type="gramEnd"/>
      <w:r w:rsidRPr="007A6944">
        <w:t xml:space="preserve"> среда жизнедеятельности ребенка. (Под общей редакцией А.А. Остапца, Л.В. Алиевой).- М., 2001.  </w:t>
      </w:r>
    </w:p>
    <w:p w:rsidR="00A23171" w:rsidRPr="007A6944" w:rsidRDefault="00A23171" w:rsidP="00A23171">
      <w:pPr>
        <w:jc w:val="both"/>
      </w:pPr>
      <w:r w:rsidRPr="007A6944">
        <w:t>6. Карпов Г. В. Энциклопедический словарь юного географа. – М., 1981.</w:t>
      </w:r>
    </w:p>
    <w:p w:rsidR="00A23171" w:rsidRPr="007A6944" w:rsidRDefault="00A23171" w:rsidP="00A23171">
      <w:pPr>
        <w:jc w:val="both"/>
      </w:pPr>
      <w:r w:rsidRPr="007A6944">
        <w:t>7. Остапец А.А. На маршруте туристы - следопыты. М., 1987.</w:t>
      </w:r>
    </w:p>
    <w:p w:rsidR="00A23171" w:rsidRPr="007A6944" w:rsidRDefault="00A23171" w:rsidP="00A23171">
      <w:pPr>
        <w:jc w:val="both"/>
      </w:pPr>
      <w:r w:rsidRPr="007A6944">
        <w:t>8. Остапец А.А. Педагогика и психология туристско-краеведческой деятельности учащихся. – М., 2001.</w:t>
      </w:r>
    </w:p>
    <w:p w:rsidR="00A23171" w:rsidRPr="007A6944" w:rsidRDefault="00A23171" w:rsidP="00A23171">
      <w:pPr>
        <w:jc w:val="both"/>
      </w:pPr>
      <w:r w:rsidRPr="007A6944">
        <w:t>9. Меньчуков А.Е. В мире ориентиров. – М., 1986.</w:t>
      </w:r>
    </w:p>
    <w:p w:rsidR="00A23171" w:rsidRPr="007A6944" w:rsidRDefault="00A23171" w:rsidP="00A23171">
      <w:pPr>
        <w:jc w:val="both"/>
      </w:pPr>
      <w:r w:rsidRPr="007A6944">
        <w:t xml:space="preserve">10. Захлебный А.Н., Суравегина И.Т. Экологическое образование школьников во внеклассной работе. – М., 1994.  </w:t>
      </w:r>
    </w:p>
    <w:p w:rsidR="00A23171" w:rsidRPr="007A6944" w:rsidRDefault="00A23171" w:rsidP="00A23171">
      <w:pPr>
        <w:jc w:val="both"/>
      </w:pPr>
    </w:p>
    <w:p w:rsidR="00A23171" w:rsidRPr="007A6944" w:rsidRDefault="00A23171" w:rsidP="00A23171">
      <w:pPr>
        <w:jc w:val="both"/>
      </w:pPr>
    </w:p>
    <w:p w:rsidR="00A23171" w:rsidRPr="007A6944" w:rsidRDefault="00A23171" w:rsidP="00A23171">
      <w:pPr>
        <w:jc w:val="both"/>
      </w:pPr>
    </w:p>
    <w:p w:rsidR="00A23171" w:rsidRPr="007A6944" w:rsidRDefault="00A23171" w:rsidP="00A23171">
      <w:pPr>
        <w:jc w:val="both"/>
      </w:pPr>
    </w:p>
    <w:p w:rsidR="00A23171" w:rsidRDefault="00A23171" w:rsidP="00A23171">
      <w:pPr>
        <w:jc w:val="both"/>
      </w:pPr>
    </w:p>
    <w:p w:rsidR="00A23171" w:rsidRDefault="00A23171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A23171">
      <w:pPr>
        <w:jc w:val="both"/>
      </w:pPr>
    </w:p>
    <w:p w:rsidR="005113C7" w:rsidRDefault="005113C7" w:rsidP="005113C7">
      <w:pPr>
        <w:jc w:val="center"/>
      </w:pPr>
    </w:p>
    <w:p w:rsidR="005113C7" w:rsidRPr="00A5760A" w:rsidRDefault="005113C7" w:rsidP="005113C7">
      <w:pPr>
        <w:jc w:val="center"/>
        <w:rPr>
          <w:b/>
        </w:rPr>
      </w:pPr>
      <w:r w:rsidRPr="00DD3E49">
        <w:rPr>
          <w:b/>
        </w:rPr>
        <w:t>Календарно-тематическое планирование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429"/>
        <w:gridCol w:w="1911"/>
        <w:gridCol w:w="1912"/>
        <w:gridCol w:w="1913"/>
      </w:tblGrid>
      <w:tr w:rsidR="005113C7" w:rsidRPr="002E4210" w:rsidTr="005113C7">
        <w:tc>
          <w:tcPr>
            <w:tcW w:w="724" w:type="dxa"/>
          </w:tcPr>
          <w:p w:rsidR="005113C7" w:rsidRPr="002E4210" w:rsidRDefault="005113C7" w:rsidP="00AD0FD5">
            <w:pPr>
              <w:rPr>
                <w:b/>
                <w:i/>
              </w:rPr>
            </w:pPr>
            <w:r w:rsidRPr="002E4210">
              <w:rPr>
                <w:b/>
                <w:i/>
                <w:sz w:val="22"/>
                <w:szCs w:val="22"/>
              </w:rPr>
              <w:t>№</w:t>
            </w:r>
            <w:proofErr w:type="gramStart"/>
            <w:r w:rsidRPr="002E4210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2E4210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3429" w:type="dxa"/>
          </w:tcPr>
          <w:p w:rsidR="005113C7" w:rsidRPr="002E4210" w:rsidRDefault="005113C7" w:rsidP="00AD0FD5">
            <w:pPr>
              <w:rPr>
                <w:b/>
                <w:i/>
              </w:rPr>
            </w:pPr>
            <w:r w:rsidRPr="002E4210">
              <w:rPr>
                <w:b/>
                <w:i/>
                <w:sz w:val="22"/>
                <w:szCs w:val="22"/>
              </w:rPr>
              <w:t>Название разделов, тем уроков, практических работ</w:t>
            </w:r>
          </w:p>
        </w:tc>
        <w:tc>
          <w:tcPr>
            <w:tcW w:w="1911" w:type="dxa"/>
          </w:tcPr>
          <w:p w:rsidR="005113C7" w:rsidRPr="002E4210" w:rsidRDefault="005113C7" w:rsidP="00AD0FD5">
            <w:pPr>
              <w:rPr>
                <w:b/>
                <w:i/>
              </w:rPr>
            </w:pPr>
            <w:r w:rsidRPr="002E4210">
              <w:rPr>
                <w:b/>
                <w:i/>
                <w:sz w:val="22"/>
                <w:szCs w:val="22"/>
              </w:rPr>
              <w:t>Дата проведения</w:t>
            </w:r>
          </w:p>
        </w:tc>
        <w:tc>
          <w:tcPr>
            <w:tcW w:w="1912" w:type="dxa"/>
          </w:tcPr>
          <w:p w:rsidR="005113C7" w:rsidRPr="002E4210" w:rsidRDefault="005113C7" w:rsidP="00AD0FD5">
            <w:pPr>
              <w:rPr>
                <w:b/>
                <w:i/>
              </w:rPr>
            </w:pPr>
            <w:r w:rsidRPr="002E4210">
              <w:rPr>
                <w:b/>
                <w:i/>
                <w:sz w:val="22"/>
                <w:szCs w:val="22"/>
              </w:rPr>
              <w:t xml:space="preserve">Дата фактического </w:t>
            </w:r>
            <w:r w:rsidRPr="002E4210">
              <w:rPr>
                <w:b/>
                <w:i/>
                <w:sz w:val="22"/>
                <w:szCs w:val="22"/>
              </w:rPr>
              <w:lastRenderedPageBreak/>
              <w:t>проведения</w:t>
            </w:r>
          </w:p>
        </w:tc>
        <w:tc>
          <w:tcPr>
            <w:tcW w:w="1913" w:type="dxa"/>
          </w:tcPr>
          <w:p w:rsidR="005113C7" w:rsidRPr="002E4210" w:rsidRDefault="005113C7" w:rsidP="00AD0FD5">
            <w:pPr>
              <w:rPr>
                <w:b/>
                <w:i/>
              </w:rPr>
            </w:pPr>
            <w:r w:rsidRPr="002E4210">
              <w:rPr>
                <w:b/>
                <w:i/>
                <w:sz w:val="22"/>
                <w:szCs w:val="22"/>
              </w:rPr>
              <w:lastRenderedPageBreak/>
              <w:t xml:space="preserve">Примечание </w:t>
            </w:r>
          </w:p>
        </w:tc>
      </w:tr>
      <w:tr w:rsidR="005113C7" w:rsidRPr="002E4210" w:rsidTr="005113C7">
        <w:tc>
          <w:tcPr>
            <w:tcW w:w="724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2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Психологическая х</w:t>
            </w:r>
            <w:r>
              <w:rPr>
                <w:sz w:val="22"/>
                <w:szCs w:val="22"/>
              </w:rPr>
              <w:t xml:space="preserve">арактеристика </w:t>
            </w:r>
            <w:proofErr w:type="gramStart"/>
            <w:r>
              <w:rPr>
                <w:sz w:val="22"/>
                <w:szCs w:val="22"/>
              </w:rPr>
              <w:t>обучающегося</w:t>
            </w:r>
            <w:proofErr w:type="gramEnd"/>
            <w:r>
              <w:rPr>
                <w:sz w:val="22"/>
                <w:szCs w:val="22"/>
              </w:rPr>
              <w:t xml:space="preserve"> – 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3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 xml:space="preserve"> Методы</w:t>
            </w:r>
            <w:r>
              <w:rPr>
                <w:sz w:val="22"/>
                <w:szCs w:val="22"/>
              </w:rPr>
              <w:t xml:space="preserve"> изучения окружающей среды 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4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 xml:space="preserve"> Организация </w:t>
            </w:r>
            <w:r>
              <w:rPr>
                <w:sz w:val="22"/>
                <w:szCs w:val="22"/>
              </w:rPr>
              <w:t xml:space="preserve">подготовки к пешему походу 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5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 xml:space="preserve"> Организация </w:t>
            </w:r>
            <w:r>
              <w:rPr>
                <w:sz w:val="22"/>
                <w:szCs w:val="22"/>
              </w:rPr>
              <w:t>подготовки к пешему походу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3429" w:type="dxa"/>
          </w:tcPr>
          <w:p w:rsidR="005113C7" w:rsidRPr="002E4210" w:rsidRDefault="005113C7" w:rsidP="008E000A">
            <w:r>
              <w:rPr>
                <w:sz w:val="22"/>
                <w:szCs w:val="22"/>
              </w:rPr>
              <w:t xml:space="preserve">Эколого-туристские навыки 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7</w:t>
            </w:r>
          </w:p>
        </w:tc>
        <w:tc>
          <w:tcPr>
            <w:tcW w:w="3429" w:type="dxa"/>
          </w:tcPr>
          <w:p w:rsidR="005113C7" w:rsidRPr="002E4210" w:rsidRDefault="005113C7" w:rsidP="008E000A">
            <w:r>
              <w:rPr>
                <w:sz w:val="22"/>
                <w:szCs w:val="22"/>
              </w:rPr>
              <w:t xml:space="preserve">Эколого-туристские навыки 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3429" w:type="dxa"/>
          </w:tcPr>
          <w:p w:rsidR="005113C7" w:rsidRPr="002E4210" w:rsidRDefault="005113C7" w:rsidP="008E000A">
            <w:r>
              <w:rPr>
                <w:sz w:val="22"/>
                <w:szCs w:val="22"/>
              </w:rPr>
              <w:t xml:space="preserve"> Снаряжение исследователя 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9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 xml:space="preserve"> Снаряжение исследователя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5113C7" w:rsidP="008E000A">
            <w:r>
              <w:rPr>
                <w:sz w:val="22"/>
                <w:szCs w:val="22"/>
              </w:rPr>
              <w:t>10</w:t>
            </w:r>
          </w:p>
        </w:tc>
        <w:tc>
          <w:tcPr>
            <w:tcW w:w="3429" w:type="dxa"/>
          </w:tcPr>
          <w:p w:rsidR="005113C7" w:rsidRPr="002E4210" w:rsidRDefault="005113C7" w:rsidP="008E000A">
            <w:r>
              <w:rPr>
                <w:sz w:val="22"/>
                <w:szCs w:val="22"/>
              </w:rPr>
              <w:t xml:space="preserve"> Питание в  походе 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11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Питание в  походе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12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 xml:space="preserve"> Безопасность в походе и экскурсиях 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13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Безопасность в походе и экскурсиях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14</w:t>
            </w:r>
          </w:p>
        </w:tc>
        <w:tc>
          <w:tcPr>
            <w:tcW w:w="3429" w:type="dxa"/>
          </w:tcPr>
          <w:p w:rsidR="005113C7" w:rsidRPr="002E4210" w:rsidRDefault="005113C7" w:rsidP="008E000A">
            <w:r>
              <w:rPr>
                <w:sz w:val="22"/>
                <w:szCs w:val="22"/>
              </w:rPr>
              <w:t xml:space="preserve">Подведение итогов похода 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15</w:t>
            </w:r>
          </w:p>
        </w:tc>
        <w:tc>
          <w:tcPr>
            <w:tcW w:w="3429" w:type="dxa"/>
          </w:tcPr>
          <w:p w:rsidR="005113C7" w:rsidRPr="002E4210" w:rsidRDefault="005113C7" w:rsidP="008E000A">
            <w:r>
              <w:rPr>
                <w:sz w:val="22"/>
                <w:szCs w:val="22"/>
              </w:rPr>
              <w:t xml:space="preserve"> Подведение итогов похода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16</w:t>
            </w:r>
          </w:p>
        </w:tc>
        <w:tc>
          <w:tcPr>
            <w:tcW w:w="3429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 xml:space="preserve"> Эколого-туристский сбор 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17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Эколого-туристский сбор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18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Эколого-туристский сбор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19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Эколого-туристский сбор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20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Эколого-туристский сбор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21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Эколого-туристский сбор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22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Эколого-туристский сбор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23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Эколого-туристский сбор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24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Эколого-туристский сбор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25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Эколого-туристский сбор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 xml:space="preserve">26 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Основы гигиены и</w:t>
            </w:r>
            <w:r>
              <w:rPr>
                <w:sz w:val="22"/>
                <w:szCs w:val="22"/>
              </w:rPr>
              <w:t xml:space="preserve"> первая доврачебная помощь 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27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Основы гигиены и первая доврачебная помощь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 xml:space="preserve">28 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 xml:space="preserve">я наблюдения жизни в почве 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29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Организация наблюдения жизни в почве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30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Организация наблюдения жизни в почве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31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Организация наблюдения жизни в почве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 xml:space="preserve">32 </w:t>
            </w:r>
          </w:p>
        </w:tc>
        <w:tc>
          <w:tcPr>
            <w:tcW w:w="3429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 xml:space="preserve">Ориентирование с картой 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33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Ориентирование с картой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34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Ориентирование с картой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35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Ориентирование с картой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36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Ориентирование с картой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37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Ориентирование с картой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38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Ориентирование с картой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39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Ориентирование с картой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Организация на</w:t>
            </w:r>
            <w:r>
              <w:rPr>
                <w:sz w:val="22"/>
                <w:szCs w:val="22"/>
              </w:rPr>
              <w:t xml:space="preserve">блюдения за </w:t>
            </w:r>
            <w:r>
              <w:rPr>
                <w:sz w:val="22"/>
                <w:szCs w:val="22"/>
              </w:rPr>
              <w:lastRenderedPageBreak/>
              <w:t>звездным небом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Организация наблюдения за звездным небом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42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Организация наблюдения за звездным небом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43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Организация наблюдения за звездным небом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5113C7" w:rsidP="008E000A">
            <w:r>
              <w:rPr>
                <w:sz w:val="22"/>
                <w:szCs w:val="22"/>
              </w:rPr>
              <w:t>44</w:t>
            </w:r>
          </w:p>
        </w:tc>
        <w:tc>
          <w:tcPr>
            <w:tcW w:w="3429" w:type="dxa"/>
          </w:tcPr>
          <w:p w:rsidR="005113C7" w:rsidRPr="002E4210" w:rsidRDefault="005113C7" w:rsidP="008E000A">
            <w:r>
              <w:rPr>
                <w:sz w:val="22"/>
                <w:szCs w:val="22"/>
              </w:rPr>
              <w:t xml:space="preserve"> Водоем и его обитатели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45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Водоем и его обитатели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46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Водоем и его обитатели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>47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Водоем и его обитатели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DD1329" w:rsidP="008E000A">
            <w:r>
              <w:rPr>
                <w:sz w:val="22"/>
                <w:szCs w:val="22"/>
              </w:rPr>
              <w:t xml:space="preserve">48 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Разнообрази</w:t>
            </w:r>
            <w:r>
              <w:rPr>
                <w:sz w:val="22"/>
                <w:szCs w:val="22"/>
              </w:rPr>
              <w:t>е растений и животных луга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8E000A" w:rsidP="008E000A">
            <w:r>
              <w:rPr>
                <w:sz w:val="22"/>
                <w:szCs w:val="22"/>
              </w:rPr>
              <w:t>49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Разнообразие растений и животных луга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8E000A" w:rsidP="008E000A">
            <w:r>
              <w:rPr>
                <w:sz w:val="22"/>
                <w:szCs w:val="22"/>
              </w:rPr>
              <w:t>50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Разнообразие растений и животных луга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8E000A" w:rsidP="008E000A">
            <w:r>
              <w:rPr>
                <w:sz w:val="22"/>
                <w:szCs w:val="22"/>
              </w:rPr>
              <w:t>51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Разнообразие растений и животных луга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8E000A" w:rsidP="008E000A">
            <w:r>
              <w:rPr>
                <w:sz w:val="22"/>
                <w:szCs w:val="22"/>
              </w:rPr>
              <w:t>52</w:t>
            </w:r>
            <w:r w:rsidR="003730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Лес – природно</w:t>
            </w:r>
            <w:r w:rsidR="003730F2">
              <w:rPr>
                <w:sz w:val="22"/>
                <w:szCs w:val="22"/>
              </w:rPr>
              <w:t xml:space="preserve">е сообщество 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8E000A" w:rsidP="008E000A">
            <w:r>
              <w:rPr>
                <w:sz w:val="22"/>
                <w:szCs w:val="22"/>
              </w:rPr>
              <w:t>53</w:t>
            </w:r>
          </w:p>
        </w:tc>
        <w:tc>
          <w:tcPr>
            <w:tcW w:w="3429" w:type="dxa"/>
          </w:tcPr>
          <w:p w:rsidR="005113C7" w:rsidRPr="002E4210" w:rsidRDefault="003730F2" w:rsidP="008E000A">
            <w:r w:rsidRPr="002E4210">
              <w:rPr>
                <w:sz w:val="22"/>
                <w:szCs w:val="22"/>
              </w:rPr>
              <w:t>Лес – природное сообщество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8E000A" w:rsidP="008E000A">
            <w:r>
              <w:rPr>
                <w:sz w:val="22"/>
                <w:szCs w:val="22"/>
              </w:rPr>
              <w:t>54</w:t>
            </w:r>
          </w:p>
        </w:tc>
        <w:tc>
          <w:tcPr>
            <w:tcW w:w="3429" w:type="dxa"/>
          </w:tcPr>
          <w:p w:rsidR="005113C7" w:rsidRPr="002E4210" w:rsidRDefault="003730F2" w:rsidP="008E000A">
            <w:r w:rsidRPr="002E4210">
              <w:rPr>
                <w:sz w:val="22"/>
                <w:szCs w:val="22"/>
              </w:rPr>
              <w:t xml:space="preserve"> Лес – природное сообщество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8E000A" w:rsidP="008E000A">
            <w:r>
              <w:rPr>
                <w:sz w:val="22"/>
                <w:szCs w:val="22"/>
              </w:rPr>
              <w:t>55</w:t>
            </w:r>
          </w:p>
        </w:tc>
        <w:tc>
          <w:tcPr>
            <w:tcW w:w="3429" w:type="dxa"/>
          </w:tcPr>
          <w:p w:rsidR="005113C7" w:rsidRPr="002E4210" w:rsidRDefault="003730F2" w:rsidP="008E000A">
            <w:r w:rsidRPr="002E4210">
              <w:rPr>
                <w:sz w:val="22"/>
                <w:szCs w:val="22"/>
              </w:rPr>
              <w:t>Лес – природное сообщество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3730F2" w:rsidP="008E000A">
            <w:r>
              <w:rPr>
                <w:sz w:val="22"/>
                <w:szCs w:val="22"/>
              </w:rPr>
              <w:t xml:space="preserve">56 </w:t>
            </w:r>
          </w:p>
        </w:tc>
        <w:tc>
          <w:tcPr>
            <w:tcW w:w="3429" w:type="dxa"/>
          </w:tcPr>
          <w:p w:rsidR="005113C7" w:rsidRPr="002E4210" w:rsidRDefault="003730F2" w:rsidP="008E000A">
            <w:r>
              <w:rPr>
                <w:sz w:val="22"/>
                <w:szCs w:val="22"/>
              </w:rPr>
              <w:t xml:space="preserve"> С компасом и картой 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3730F2" w:rsidRPr="002E4210" w:rsidTr="005113C7">
        <w:tc>
          <w:tcPr>
            <w:tcW w:w="724" w:type="dxa"/>
          </w:tcPr>
          <w:p w:rsidR="003730F2" w:rsidRPr="002E4210" w:rsidRDefault="008E000A" w:rsidP="008E000A">
            <w:r>
              <w:rPr>
                <w:sz w:val="22"/>
                <w:szCs w:val="22"/>
              </w:rPr>
              <w:t>57</w:t>
            </w:r>
          </w:p>
        </w:tc>
        <w:tc>
          <w:tcPr>
            <w:tcW w:w="3429" w:type="dxa"/>
          </w:tcPr>
          <w:p w:rsidR="003730F2" w:rsidRPr="002E4210" w:rsidRDefault="003730F2" w:rsidP="008E000A">
            <w:r w:rsidRPr="002E4210">
              <w:rPr>
                <w:sz w:val="22"/>
                <w:szCs w:val="22"/>
              </w:rPr>
              <w:t xml:space="preserve"> С компасом и картой</w:t>
            </w:r>
          </w:p>
        </w:tc>
        <w:tc>
          <w:tcPr>
            <w:tcW w:w="1911" w:type="dxa"/>
          </w:tcPr>
          <w:p w:rsidR="003730F2" w:rsidRPr="002E4210" w:rsidRDefault="003730F2" w:rsidP="00AD0FD5"/>
        </w:tc>
        <w:tc>
          <w:tcPr>
            <w:tcW w:w="1912" w:type="dxa"/>
          </w:tcPr>
          <w:p w:rsidR="003730F2" w:rsidRPr="002E4210" w:rsidRDefault="003730F2" w:rsidP="00AD0FD5"/>
        </w:tc>
        <w:tc>
          <w:tcPr>
            <w:tcW w:w="1913" w:type="dxa"/>
          </w:tcPr>
          <w:p w:rsidR="003730F2" w:rsidRPr="002E4210" w:rsidRDefault="003730F2" w:rsidP="00AD0FD5"/>
        </w:tc>
      </w:tr>
      <w:tr w:rsidR="003730F2" w:rsidRPr="002E4210" w:rsidTr="005113C7">
        <w:tc>
          <w:tcPr>
            <w:tcW w:w="724" w:type="dxa"/>
          </w:tcPr>
          <w:p w:rsidR="003730F2" w:rsidRPr="002E4210" w:rsidRDefault="008E000A" w:rsidP="008E000A">
            <w:r>
              <w:rPr>
                <w:sz w:val="22"/>
                <w:szCs w:val="22"/>
              </w:rPr>
              <w:t>58</w:t>
            </w:r>
          </w:p>
        </w:tc>
        <w:tc>
          <w:tcPr>
            <w:tcW w:w="3429" w:type="dxa"/>
          </w:tcPr>
          <w:p w:rsidR="003730F2" w:rsidRPr="002E4210" w:rsidRDefault="003730F2" w:rsidP="008E000A">
            <w:r w:rsidRPr="002E4210">
              <w:rPr>
                <w:sz w:val="22"/>
                <w:szCs w:val="22"/>
              </w:rPr>
              <w:t xml:space="preserve"> С компасом и картой</w:t>
            </w:r>
          </w:p>
        </w:tc>
        <w:tc>
          <w:tcPr>
            <w:tcW w:w="1911" w:type="dxa"/>
          </w:tcPr>
          <w:p w:rsidR="003730F2" w:rsidRPr="002E4210" w:rsidRDefault="003730F2" w:rsidP="00AD0FD5"/>
        </w:tc>
        <w:tc>
          <w:tcPr>
            <w:tcW w:w="1912" w:type="dxa"/>
          </w:tcPr>
          <w:p w:rsidR="003730F2" w:rsidRPr="002E4210" w:rsidRDefault="003730F2" w:rsidP="00AD0FD5"/>
        </w:tc>
        <w:tc>
          <w:tcPr>
            <w:tcW w:w="1913" w:type="dxa"/>
          </w:tcPr>
          <w:p w:rsidR="003730F2" w:rsidRPr="002E4210" w:rsidRDefault="003730F2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3730F2" w:rsidP="008E000A">
            <w:r>
              <w:rPr>
                <w:sz w:val="22"/>
                <w:szCs w:val="22"/>
              </w:rPr>
              <w:t>59</w:t>
            </w:r>
          </w:p>
        </w:tc>
        <w:tc>
          <w:tcPr>
            <w:tcW w:w="3429" w:type="dxa"/>
          </w:tcPr>
          <w:p w:rsidR="005113C7" w:rsidRPr="002E4210" w:rsidRDefault="003730F2" w:rsidP="008E000A">
            <w:r>
              <w:rPr>
                <w:sz w:val="22"/>
                <w:szCs w:val="22"/>
              </w:rPr>
              <w:t xml:space="preserve">Природа в мире человека 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3730F2" w:rsidRPr="002E4210" w:rsidTr="005113C7">
        <w:tc>
          <w:tcPr>
            <w:tcW w:w="724" w:type="dxa"/>
          </w:tcPr>
          <w:p w:rsidR="003730F2" w:rsidRPr="002E4210" w:rsidRDefault="008E000A" w:rsidP="008E000A">
            <w:r>
              <w:rPr>
                <w:sz w:val="22"/>
                <w:szCs w:val="22"/>
              </w:rPr>
              <w:t>60</w:t>
            </w:r>
          </w:p>
        </w:tc>
        <w:tc>
          <w:tcPr>
            <w:tcW w:w="3429" w:type="dxa"/>
          </w:tcPr>
          <w:p w:rsidR="003730F2" w:rsidRPr="002E4210" w:rsidRDefault="003730F2" w:rsidP="008E000A">
            <w:r w:rsidRPr="002E4210">
              <w:rPr>
                <w:sz w:val="22"/>
                <w:szCs w:val="22"/>
              </w:rPr>
              <w:t>Природа в мире человека</w:t>
            </w:r>
          </w:p>
        </w:tc>
        <w:tc>
          <w:tcPr>
            <w:tcW w:w="1911" w:type="dxa"/>
          </w:tcPr>
          <w:p w:rsidR="003730F2" w:rsidRPr="002E4210" w:rsidRDefault="003730F2" w:rsidP="00AD0FD5"/>
        </w:tc>
        <w:tc>
          <w:tcPr>
            <w:tcW w:w="1912" w:type="dxa"/>
          </w:tcPr>
          <w:p w:rsidR="003730F2" w:rsidRPr="002E4210" w:rsidRDefault="003730F2" w:rsidP="00AD0FD5"/>
        </w:tc>
        <w:tc>
          <w:tcPr>
            <w:tcW w:w="1913" w:type="dxa"/>
          </w:tcPr>
          <w:p w:rsidR="003730F2" w:rsidRPr="002E4210" w:rsidRDefault="003730F2" w:rsidP="00AD0FD5"/>
        </w:tc>
      </w:tr>
      <w:tr w:rsidR="003730F2" w:rsidRPr="002E4210" w:rsidTr="005113C7">
        <w:tc>
          <w:tcPr>
            <w:tcW w:w="724" w:type="dxa"/>
          </w:tcPr>
          <w:p w:rsidR="003730F2" w:rsidRPr="002E4210" w:rsidRDefault="008E000A" w:rsidP="008E000A">
            <w:r>
              <w:rPr>
                <w:sz w:val="22"/>
                <w:szCs w:val="22"/>
              </w:rPr>
              <w:t>61</w:t>
            </w:r>
          </w:p>
        </w:tc>
        <w:tc>
          <w:tcPr>
            <w:tcW w:w="3429" w:type="dxa"/>
          </w:tcPr>
          <w:p w:rsidR="003730F2" w:rsidRPr="002E4210" w:rsidRDefault="003730F2" w:rsidP="008E000A">
            <w:r w:rsidRPr="002E4210">
              <w:rPr>
                <w:sz w:val="22"/>
                <w:szCs w:val="22"/>
              </w:rPr>
              <w:t>Природа в мире человека</w:t>
            </w:r>
          </w:p>
        </w:tc>
        <w:tc>
          <w:tcPr>
            <w:tcW w:w="1911" w:type="dxa"/>
          </w:tcPr>
          <w:p w:rsidR="003730F2" w:rsidRPr="002E4210" w:rsidRDefault="003730F2" w:rsidP="00AD0FD5"/>
        </w:tc>
        <w:tc>
          <w:tcPr>
            <w:tcW w:w="1912" w:type="dxa"/>
          </w:tcPr>
          <w:p w:rsidR="003730F2" w:rsidRPr="002E4210" w:rsidRDefault="003730F2" w:rsidP="00AD0FD5"/>
        </w:tc>
        <w:tc>
          <w:tcPr>
            <w:tcW w:w="1913" w:type="dxa"/>
          </w:tcPr>
          <w:p w:rsidR="003730F2" w:rsidRPr="002E4210" w:rsidRDefault="003730F2" w:rsidP="00AD0FD5"/>
        </w:tc>
      </w:tr>
      <w:tr w:rsidR="003730F2" w:rsidRPr="002E4210" w:rsidTr="005113C7">
        <w:tc>
          <w:tcPr>
            <w:tcW w:w="724" w:type="dxa"/>
          </w:tcPr>
          <w:p w:rsidR="003730F2" w:rsidRPr="002E4210" w:rsidRDefault="008E000A" w:rsidP="008E000A">
            <w:r>
              <w:rPr>
                <w:sz w:val="22"/>
                <w:szCs w:val="22"/>
              </w:rPr>
              <w:t>62</w:t>
            </w:r>
          </w:p>
        </w:tc>
        <w:tc>
          <w:tcPr>
            <w:tcW w:w="3429" w:type="dxa"/>
          </w:tcPr>
          <w:p w:rsidR="003730F2" w:rsidRPr="002E4210" w:rsidRDefault="003730F2" w:rsidP="008E000A">
            <w:r w:rsidRPr="002E4210">
              <w:rPr>
                <w:sz w:val="22"/>
                <w:szCs w:val="22"/>
              </w:rPr>
              <w:t>Природа в мире человека</w:t>
            </w:r>
          </w:p>
        </w:tc>
        <w:tc>
          <w:tcPr>
            <w:tcW w:w="1911" w:type="dxa"/>
          </w:tcPr>
          <w:p w:rsidR="003730F2" w:rsidRPr="002E4210" w:rsidRDefault="003730F2" w:rsidP="00AD0FD5"/>
        </w:tc>
        <w:tc>
          <w:tcPr>
            <w:tcW w:w="1912" w:type="dxa"/>
          </w:tcPr>
          <w:p w:rsidR="003730F2" w:rsidRPr="002E4210" w:rsidRDefault="003730F2" w:rsidP="00AD0FD5"/>
        </w:tc>
        <w:tc>
          <w:tcPr>
            <w:tcW w:w="1913" w:type="dxa"/>
          </w:tcPr>
          <w:p w:rsidR="003730F2" w:rsidRPr="002E4210" w:rsidRDefault="003730F2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3730F2" w:rsidP="008E000A">
            <w:r>
              <w:rPr>
                <w:sz w:val="22"/>
                <w:szCs w:val="22"/>
              </w:rPr>
              <w:t>63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Па</w:t>
            </w:r>
            <w:r w:rsidR="003730F2">
              <w:rPr>
                <w:sz w:val="22"/>
                <w:szCs w:val="22"/>
              </w:rPr>
              <w:t xml:space="preserve">мятники истории и культуры 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3730F2" w:rsidRPr="002E4210" w:rsidTr="005113C7">
        <w:tc>
          <w:tcPr>
            <w:tcW w:w="724" w:type="dxa"/>
          </w:tcPr>
          <w:p w:rsidR="003730F2" w:rsidRPr="002E4210" w:rsidRDefault="008E000A" w:rsidP="008E000A">
            <w:r>
              <w:rPr>
                <w:sz w:val="22"/>
                <w:szCs w:val="22"/>
              </w:rPr>
              <w:t>64</w:t>
            </w:r>
          </w:p>
        </w:tc>
        <w:tc>
          <w:tcPr>
            <w:tcW w:w="3429" w:type="dxa"/>
          </w:tcPr>
          <w:p w:rsidR="003730F2" w:rsidRPr="002E4210" w:rsidRDefault="003730F2" w:rsidP="008E000A">
            <w:r w:rsidRPr="002E4210">
              <w:rPr>
                <w:sz w:val="22"/>
                <w:szCs w:val="22"/>
              </w:rPr>
              <w:t xml:space="preserve"> Памятники истории и культуры</w:t>
            </w:r>
          </w:p>
        </w:tc>
        <w:tc>
          <w:tcPr>
            <w:tcW w:w="1911" w:type="dxa"/>
          </w:tcPr>
          <w:p w:rsidR="003730F2" w:rsidRPr="002E4210" w:rsidRDefault="003730F2" w:rsidP="00AD0FD5"/>
        </w:tc>
        <w:tc>
          <w:tcPr>
            <w:tcW w:w="1912" w:type="dxa"/>
          </w:tcPr>
          <w:p w:rsidR="003730F2" w:rsidRPr="002E4210" w:rsidRDefault="003730F2" w:rsidP="00AD0FD5"/>
        </w:tc>
        <w:tc>
          <w:tcPr>
            <w:tcW w:w="1913" w:type="dxa"/>
          </w:tcPr>
          <w:p w:rsidR="003730F2" w:rsidRPr="002E4210" w:rsidRDefault="003730F2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3730F2" w:rsidP="008E000A">
            <w:r>
              <w:rPr>
                <w:sz w:val="22"/>
                <w:szCs w:val="22"/>
              </w:rPr>
              <w:t>65</w:t>
            </w:r>
          </w:p>
        </w:tc>
        <w:tc>
          <w:tcPr>
            <w:tcW w:w="3429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 xml:space="preserve"> Ступени познания 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  <w:tr w:rsidR="003730F2" w:rsidRPr="002E4210" w:rsidTr="005113C7">
        <w:tc>
          <w:tcPr>
            <w:tcW w:w="724" w:type="dxa"/>
          </w:tcPr>
          <w:p w:rsidR="003730F2" w:rsidRPr="002E4210" w:rsidRDefault="008E000A" w:rsidP="008E000A">
            <w:r>
              <w:rPr>
                <w:sz w:val="22"/>
                <w:szCs w:val="22"/>
              </w:rPr>
              <w:t>66</w:t>
            </w:r>
          </w:p>
        </w:tc>
        <w:tc>
          <w:tcPr>
            <w:tcW w:w="3429" w:type="dxa"/>
          </w:tcPr>
          <w:p w:rsidR="003730F2" w:rsidRPr="002E4210" w:rsidRDefault="003730F2" w:rsidP="008E000A">
            <w:r w:rsidRPr="002E4210">
              <w:rPr>
                <w:sz w:val="22"/>
                <w:szCs w:val="22"/>
              </w:rPr>
              <w:t>Ступени познания</w:t>
            </w:r>
          </w:p>
        </w:tc>
        <w:tc>
          <w:tcPr>
            <w:tcW w:w="1911" w:type="dxa"/>
          </w:tcPr>
          <w:p w:rsidR="003730F2" w:rsidRPr="002E4210" w:rsidRDefault="003730F2" w:rsidP="00AD0FD5"/>
        </w:tc>
        <w:tc>
          <w:tcPr>
            <w:tcW w:w="1912" w:type="dxa"/>
          </w:tcPr>
          <w:p w:rsidR="003730F2" w:rsidRPr="002E4210" w:rsidRDefault="003730F2" w:rsidP="00AD0FD5"/>
        </w:tc>
        <w:tc>
          <w:tcPr>
            <w:tcW w:w="1913" w:type="dxa"/>
          </w:tcPr>
          <w:p w:rsidR="003730F2" w:rsidRPr="002E4210" w:rsidRDefault="003730F2" w:rsidP="00AD0FD5"/>
        </w:tc>
      </w:tr>
      <w:tr w:rsidR="003730F2" w:rsidRPr="002E4210" w:rsidTr="005113C7">
        <w:tc>
          <w:tcPr>
            <w:tcW w:w="724" w:type="dxa"/>
          </w:tcPr>
          <w:p w:rsidR="003730F2" w:rsidRPr="002E4210" w:rsidRDefault="008E000A" w:rsidP="008E000A">
            <w:r>
              <w:rPr>
                <w:sz w:val="22"/>
                <w:szCs w:val="22"/>
              </w:rPr>
              <w:t>67</w:t>
            </w:r>
          </w:p>
        </w:tc>
        <w:tc>
          <w:tcPr>
            <w:tcW w:w="3429" w:type="dxa"/>
          </w:tcPr>
          <w:p w:rsidR="003730F2" w:rsidRPr="002E4210" w:rsidRDefault="003730F2" w:rsidP="008E000A">
            <w:r w:rsidRPr="002E4210">
              <w:rPr>
                <w:sz w:val="22"/>
                <w:szCs w:val="22"/>
              </w:rPr>
              <w:t xml:space="preserve"> Ступени познания</w:t>
            </w:r>
          </w:p>
        </w:tc>
        <w:tc>
          <w:tcPr>
            <w:tcW w:w="1911" w:type="dxa"/>
          </w:tcPr>
          <w:p w:rsidR="003730F2" w:rsidRPr="002E4210" w:rsidRDefault="003730F2" w:rsidP="00AD0FD5"/>
        </w:tc>
        <w:tc>
          <w:tcPr>
            <w:tcW w:w="1912" w:type="dxa"/>
          </w:tcPr>
          <w:p w:rsidR="003730F2" w:rsidRPr="002E4210" w:rsidRDefault="003730F2" w:rsidP="00AD0FD5"/>
        </w:tc>
        <w:tc>
          <w:tcPr>
            <w:tcW w:w="1913" w:type="dxa"/>
          </w:tcPr>
          <w:p w:rsidR="003730F2" w:rsidRPr="002E4210" w:rsidRDefault="003730F2" w:rsidP="00AD0FD5"/>
        </w:tc>
      </w:tr>
      <w:tr w:rsidR="003730F2" w:rsidRPr="002E4210" w:rsidTr="005113C7">
        <w:tc>
          <w:tcPr>
            <w:tcW w:w="724" w:type="dxa"/>
          </w:tcPr>
          <w:p w:rsidR="003730F2" w:rsidRPr="002E4210" w:rsidRDefault="008E000A" w:rsidP="008E000A">
            <w:r>
              <w:rPr>
                <w:sz w:val="22"/>
                <w:szCs w:val="22"/>
              </w:rPr>
              <w:t>68</w:t>
            </w:r>
          </w:p>
        </w:tc>
        <w:tc>
          <w:tcPr>
            <w:tcW w:w="3429" w:type="dxa"/>
          </w:tcPr>
          <w:p w:rsidR="003730F2" w:rsidRPr="002E4210" w:rsidRDefault="003730F2" w:rsidP="008E000A">
            <w:r w:rsidRPr="002E4210">
              <w:rPr>
                <w:sz w:val="22"/>
                <w:szCs w:val="22"/>
              </w:rPr>
              <w:t xml:space="preserve"> Ступени познания</w:t>
            </w:r>
          </w:p>
        </w:tc>
        <w:tc>
          <w:tcPr>
            <w:tcW w:w="1911" w:type="dxa"/>
          </w:tcPr>
          <w:p w:rsidR="003730F2" w:rsidRPr="002E4210" w:rsidRDefault="003730F2" w:rsidP="00AD0FD5"/>
        </w:tc>
        <w:tc>
          <w:tcPr>
            <w:tcW w:w="1912" w:type="dxa"/>
          </w:tcPr>
          <w:p w:rsidR="003730F2" w:rsidRPr="002E4210" w:rsidRDefault="003730F2" w:rsidP="00AD0FD5"/>
        </w:tc>
        <w:tc>
          <w:tcPr>
            <w:tcW w:w="1913" w:type="dxa"/>
          </w:tcPr>
          <w:p w:rsidR="003730F2" w:rsidRPr="002E4210" w:rsidRDefault="003730F2" w:rsidP="00AD0FD5"/>
        </w:tc>
      </w:tr>
      <w:tr w:rsidR="005113C7" w:rsidRPr="002E4210" w:rsidTr="005113C7">
        <w:tc>
          <w:tcPr>
            <w:tcW w:w="724" w:type="dxa"/>
          </w:tcPr>
          <w:p w:rsidR="005113C7" w:rsidRPr="002E4210" w:rsidRDefault="005113C7" w:rsidP="008E000A">
            <w:r w:rsidRPr="002E4210">
              <w:rPr>
                <w:sz w:val="22"/>
                <w:szCs w:val="22"/>
              </w:rPr>
              <w:t>69 – 72</w:t>
            </w:r>
          </w:p>
        </w:tc>
        <w:tc>
          <w:tcPr>
            <w:tcW w:w="3429" w:type="dxa"/>
          </w:tcPr>
          <w:p w:rsidR="005113C7" w:rsidRPr="002E4210" w:rsidRDefault="005113C7" w:rsidP="008E000A">
            <w:proofErr w:type="gramStart"/>
            <w:r w:rsidRPr="002E4210">
              <w:rPr>
                <w:color w:val="000000"/>
                <w:sz w:val="22"/>
                <w:szCs w:val="22"/>
              </w:rPr>
              <w:t>Летняя</w:t>
            </w:r>
            <w:proofErr w:type="gramEnd"/>
            <w:r w:rsidRPr="002E4210">
              <w:rPr>
                <w:color w:val="000000"/>
                <w:sz w:val="22"/>
                <w:szCs w:val="22"/>
              </w:rPr>
              <w:t xml:space="preserve"> зачетная полевая с комбинированным походом  вне сетки </w:t>
            </w:r>
            <w:r w:rsidR="00DD1329">
              <w:rPr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1911" w:type="dxa"/>
          </w:tcPr>
          <w:p w:rsidR="005113C7" w:rsidRPr="002E4210" w:rsidRDefault="005113C7" w:rsidP="00AD0FD5"/>
        </w:tc>
        <w:tc>
          <w:tcPr>
            <w:tcW w:w="1912" w:type="dxa"/>
          </w:tcPr>
          <w:p w:rsidR="005113C7" w:rsidRPr="002E4210" w:rsidRDefault="005113C7" w:rsidP="00AD0FD5"/>
        </w:tc>
        <w:tc>
          <w:tcPr>
            <w:tcW w:w="1913" w:type="dxa"/>
          </w:tcPr>
          <w:p w:rsidR="005113C7" w:rsidRPr="002E4210" w:rsidRDefault="005113C7" w:rsidP="00AD0FD5"/>
        </w:tc>
      </w:tr>
    </w:tbl>
    <w:p w:rsidR="005113C7" w:rsidRPr="002E4210" w:rsidRDefault="005113C7" w:rsidP="005113C7">
      <w:pPr>
        <w:rPr>
          <w:sz w:val="22"/>
          <w:szCs w:val="22"/>
        </w:rPr>
      </w:pPr>
    </w:p>
    <w:p w:rsidR="005113C7" w:rsidRPr="002E4210" w:rsidRDefault="005113C7" w:rsidP="005113C7">
      <w:pPr>
        <w:jc w:val="both"/>
        <w:rPr>
          <w:sz w:val="22"/>
          <w:szCs w:val="22"/>
        </w:rPr>
      </w:pPr>
    </w:p>
    <w:p w:rsidR="005113C7" w:rsidRPr="002E4210" w:rsidRDefault="005113C7" w:rsidP="005113C7">
      <w:pPr>
        <w:jc w:val="both"/>
        <w:rPr>
          <w:sz w:val="22"/>
          <w:szCs w:val="22"/>
        </w:rPr>
      </w:pPr>
    </w:p>
    <w:p w:rsidR="005113C7" w:rsidRPr="002E4210" w:rsidRDefault="005113C7" w:rsidP="005113C7">
      <w:pPr>
        <w:jc w:val="both"/>
        <w:rPr>
          <w:sz w:val="22"/>
          <w:szCs w:val="22"/>
        </w:rPr>
      </w:pPr>
    </w:p>
    <w:p w:rsidR="005113C7" w:rsidRPr="00A5760A" w:rsidRDefault="005113C7" w:rsidP="005113C7">
      <w:pPr>
        <w:jc w:val="both"/>
        <w:rPr>
          <w:sz w:val="22"/>
          <w:szCs w:val="22"/>
        </w:rPr>
      </w:pPr>
    </w:p>
    <w:p w:rsidR="00A23171" w:rsidRDefault="00A23171" w:rsidP="00A23171">
      <w:pPr>
        <w:jc w:val="both"/>
      </w:pPr>
    </w:p>
    <w:p w:rsidR="00A23171" w:rsidRDefault="00A23171" w:rsidP="00A23171">
      <w:pPr>
        <w:jc w:val="both"/>
      </w:pPr>
    </w:p>
    <w:p w:rsidR="002461B5" w:rsidRDefault="002461B5"/>
    <w:sectPr w:rsidR="002461B5" w:rsidSect="00B9038D">
      <w:pgSz w:w="11906" w:h="16838"/>
      <w:pgMar w:top="1134" w:right="850" w:bottom="1134" w:left="1701" w:header="708" w:footer="708" w:gutter="0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171"/>
    <w:rsid w:val="0003677A"/>
    <w:rsid w:val="001201FB"/>
    <w:rsid w:val="001E0256"/>
    <w:rsid w:val="001F5D3B"/>
    <w:rsid w:val="002461B5"/>
    <w:rsid w:val="002F4D64"/>
    <w:rsid w:val="00355A48"/>
    <w:rsid w:val="003730F2"/>
    <w:rsid w:val="003A7B6C"/>
    <w:rsid w:val="005113C7"/>
    <w:rsid w:val="00633499"/>
    <w:rsid w:val="006E136E"/>
    <w:rsid w:val="00726B9B"/>
    <w:rsid w:val="00822BCB"/>
    <w:rsid w:val="008E000A"/>
    <w:rsid w:val="009C4418"/>
    <w:rsid w:val="009C4F6D"/>
    <w:rsid w:val="009E7664"/>
    <w:rsid w:val="00A23171"/>
    <w:rsid w:val="00AD0FD5"/>
    <w:rsid w:val="00AE2421"/>
    <w:rsid w:val="00B9038D"/>
    <w:rsid w:val="00B91623"/>
    <w:rsid w:val="00CD6FC5"/>
    <w:rsid w:val="00DD1329"/>
    <w:rsid w:val="00E5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3499"/>
    <w:pPr>
      <w:keepNext/>
      <w:keepLines/>
      <w:shd w:val="clear" w:color="auto" w:fill="F0F0F0"/>
      <w:spacing w:before="480"/>
      <w:ind w:left="-6096" w:right="75" w:firstLine="426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3499"/>
    <w:pPr>
      <w:keepNext/>
      <w:keepLines/>
      <w:shd w:val="clear" w:color="auto" w:fill="F0F0F0"/>
      <w:spacing w:before="200"/>
      <w:ind w:left="-6096" w:right="75" w:firstLine="42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0F0F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0F0F0"/>
      <w:lang w:eastAsia="ru-RU"/>
    </w:rPr>
  </w:style>
  <w:style w:type="character" w:styleId="a3">
    <w:name w:val="Emphasis"/>
    <w:basedOn w:val="a0"/>
    <w:uiPriority w:val="20"/>
    <w:qFormat/>
    <w:rsid w:val="00633499"/>
    <w:rPr>
      <w:i/>
      <w:iCs/>
    </w:rPr>
  </w:style>
  <w:style w:type="paragraph" w:styleId="a4">
    <w:name w:val="No Spacing"/>
    <w:uiPriority w:val="1"/>
    <w:qFormat/>
    <w:rsid w:val="00633499"/>
    <w:pPr>
      <w:shd w:val="clear" w:color="auto" w:fill="F0F0F0"/>
      <w:spacing w:after="0" w:line="240" w:lineRule="auto"/>
      <w:ind w:left="-6096" w:right="75" w:firstLine="426"/>
    </w:pPr>
    <w:rPr>
      <w:rFonts w:ascii="Times New Roman" w:eastAsia="Times New Roman" w:hAnsi="Times New Roman" w:cs="Times New Roman"/>
      <w:color w:val="343434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33499"/>
    <w:pPr>
      <w:shd w:val="clear" w:color="auto" w:fill="F0F0F0"/>
      <w:spacing w:before="75" w:after="75"/>
      <w:ind w:left="720" w:right="75" w:firstLine="426"/>
      <w:contextualSpacing/>
    </w:pPr>
    <w:rPr>
      <w:color w:val="343434"/>
      <w:sz w:val="28"/>
      <w:szCs w:val="28"/>
    </w:rPr>
  </w:style>
  <w:style w:type="character" w:styleId="a6">
    <w:name w:val="Intense Emphasis"/>
    <w:basedOn w:val="a0"/>
    <w:uiPriority w:val="21"/>
    <w:qFormat/>
    <w:rsid w:val="0063349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A23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1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Сытюгина Л.Н.</dc:creator>
  <cp:keywords/>
  <dc:description/>
  <cp:lastModifiedBy>Сытюгина Л.Н.</cp:lastModifiedBy>
  <cp:revision>21</cp:revision>
  <cp:lastPrinted>2015-04-22T16:32:00Z</cp:lastPrinted>
  <dcterms:created xsi:type="dcterms:W3CDTF">2014-04-07T16:11:00Z</dcterms:created>
  <dcterms:modified xsi:type="dcterms:W3CDTF">2016-03-24T16:47:00Z</dcterms:modified>
</cp:coreProperties>
</file>