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A8" w:rsidRDefault="002732CE" w:rsidP="00912A4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урока ИЗО</w:t>
      </w:r>
    </w:p>
    <w:p w:rsidR="00FE2CA8" w:rsidRPr="00F53EA2" w:rsidRDefault="00FE2CA8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использованием ИКТ на тему:</w:t>
      </w:r>
    </w:p>
    <w:p w:rsidR="00FE2CA8" w:rsidRDefault="002732CE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FE2CA8" w:rsidRPr="00F53E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FE2CA8" w:rsidRPr="00F53EA2" w:rsidRDefault="002732CE" w:rsidP="00FE2C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FE2CA8" w:rsidRPr="00F53E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Рисование ветки цветущей сакуры"</w:t>
      </w: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E2CA8" w:rsidRPr="00F53EA2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 </w:t>
      </w:r>
      <w:r w:rsidR="002732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gramEnd"/>
      <w:r w:rsidR="002732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б» </w:t>
      </w: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</w:t>
      </w:r>
    </w:p>
    <w:p w:rsidR="00FE2CA8" w:rsidRPr="002732CE" w:rsidRDefault="002732CE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Астраханская область Приволжский район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пос.Начало</w:t>
      </w:r>
      <w:proofErr w:type="spellEnd"/>
    </w:p>
    <w:p w:rsidR="000817EC" w:rsidRPr="000817EC" w:rsidRDefault="000817EC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="00E227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r w:rsidR="002732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ОУ «Приволжская ООШ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FE2CA8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 </w:t>
      </w:r>
      <w:r w:rsidR="002732CE" w:rsidRPr="002732C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высшей</w:t>
      </w:r>
      <w:r w:rsidRPr="00F53E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категории</w:t>
      </w:r>
    </w:p>
    <w:p w:rsidR="00FE2CA8" w:rsidRPr="00F53EA2" w:rsidRDefault="002732CE" w:rsidP="002732C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tt-RU"/>
        </w:rPr>
        <w:t xml:space="preserve">                                                                                                            Хлямина С.Ж</w:t>
      </w:r>
    </w:p>
    <w:p w:rsidR="00FE2CA8" w:rsidRPr="00F53EA2" w:rsidRDefault="00FE2CA8" w:rsidP="00FE2C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tt-RU"/>
        </w:rPr>
      </w:pPr>
    </w:p>
    <w:p w:rsidR="000817EC" w:rsidRPr="000817EC" w:rsidRDefault="000817EC" w:rsidP="000817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0817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Рисование ветки цветущей сакуры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81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>Обучение овладением техникой Алла прима в изобразительно</w:t>
      </w:r>
      <w:r w:rsidR="002F260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искусств</w:t>
      </w:r>
      <w:r w:rsidR="002F260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0817EC" w:rsidRPr="000817E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младших школьников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F2608" w:rsidRPr="002F2608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  <w:r w:rsidRPr="00A541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вырабатывать у учащихся правильные позиции в отношении ценностей </w:t>
      </w:r>
      <w:proofErr w:type="gramStart"/>
      <w:r w:rsidRPr="00A541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</w:t>
      </w: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традициям</w:t>
      </w:r>
      <w:proofErr w:type="gramEnd"/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Японии и ее культуре, обучать стремлению самостоятельно пополнять свои знания и применению их на практике.</w:t>
      </w:r>
    </w:p>
    <w:p w:rsidR="00A54193" w:rsidRPr="00A54193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Pr="002F26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азвивающие:</w:t>
      </w:r>
      <w:r w:rsidRPr="002F26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развивать у учащихся  художественный вкус, индивидуальные творческие способности, мелкую моторику руки.</w:t>
      </w:r>
    </w:p>
    <w:p w:rsidR="002F2608" w:rsidRPr="00A54193" w:rsidRDefault="002F2608" w:rsidP="002F260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Обучающие: 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ознакомить учащихся с овладением техники Алла прима и отработать ее в изображении Японского пейзажа. Контрастировать </w:t>
      </w:r>
      <w:r w:rsidR="00142810"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пейзажи родной земли с пейзажами Японии.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Научить рисовать цветущую ветку вишни с использованием </w:t>
      </w:r>
      <w:r w:rsidR="00142810"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техники</w:t>
      </w:r>
      <w:r w:rsidRP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E2CA8" w:rsidRPr="002F2608" w:rsidRDefault="00FE2CA8" w:rsidP="00A5419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мультимедийный проектор, ПК.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: на каждом рабочем месте</w:t>
      </w: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акварель,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гуашь белая,</w:t>
      </w:r>
      <w:r w:rsidR="005C2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черная или коричневая,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кисточк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и №2, 6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>палитра,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лист</w:t>
      </w:r>
      <w:r w:rsidR="00A541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белой бумаг, баночка для воды, салфетка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54193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54193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A541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Приветствие.</w:t>
      </w:r>
    </w:p>
    <w:p w:rsidR="005C23B6" w:rsidRDefault="00A54193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</w:t>
      </w:r>
      <w:r w:rsidR="002732CE">
        <w:rPr>
          <w:rFonts w:ascii="Times New Roman" w:eastAsia="Times New Roman" w:hAnsi="Times New Roman" w:cs="Times New Roman"/>
          <w:sz w:val="24"/>
          <w:szCs w:val="24"/>
        </w:rPr>
        <w:t xml:space="preserve"> ребята. 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>Я очень рада видеть вас. И думаю</w:t>
      </w:r>
      <w:r w:rsidR="002732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что этот урок </w:t>
      </w:r>
      <w:r w:rsidR="002732C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575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19DB">
        <w:rPr>
          <w:rFonts w:ascii="Times New Roman" w:eastAsia="Times New Roman" w:hAnsi="Times New Roman" w:cs="Times New Roman"/>
          <w:sz w:val="24"/>
          <w:szCs w:val="24"/>
        </w:rPr>
        <w:t>очень интересным и занимательным.</w:t>
      </w:r>
      <w:r w:rsidR="005C2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23B6" w:rsidRDefault="005C23B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3B6">
        <w:rPr>
          <w:rFonts w:ascii="Times New Roman" w:eastAsia="Times New Roman" w:hAnsi="Times New Roman" w:cs="Times New Roman"/>
          <w:b/>
          <w:i/>
          <w:sz w:val="24"/>
          <w:szCs w:val="24"/>
        </w:rPr>
        <w:t>2.Сообщение темы и целей урока.</w:t>
      </w:r>
      <w:r w:rsidR="00A5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Сегодня мы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с вами познакомимся с такой</w:t>
      </w:r>
      <w:r w:rsidR="00C519DB" w:rsidRPr="00C51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>удивительной</w:t>
      </w:r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 страной как Япония и символом страны Сакурой. Научимся рисовать по сырой бумаге и для этого нам </w:t>
      </w:r>
      <w:proofErr w:type="gramStart"/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понадобится </w:t>
      </w:r>
      <w:r w:rsidR="00C519DB">
        <w:rPr>
          <w:rFonts w:ascii="Times New Roman" w:eastAsia="Times New Roman" w:hAnsi="Times New Roman" w:cs="Times New Roman"/>
          <w:sz w:val="24"/>
          <w:szCs w:val="24"/>
        </w:rPr>
        <w:t xml:space="preserve"> акварель</w:t>
      </w:r>
      <w:proofErr w:type="gramEnd"/>
      <w:r w:rsidR="00C519DB">
        <w:rPr>
          <w:rFonts w:ascii="Times New Roman" w:eastAsia="Times New Roman" w:hAnsi="Times New Roman" w:cs="Times New Roman"/>
          <w:sz w:val="24"/>
          <w:szCs w:val="24"/>
        </w:rPr>
        <w:t>, гуашь белая, черная или коричневая, палитра, лист белой бумаги, баночка для воды, кисти.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4B" w:rsidRDefault="0057024B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24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</w:t>
      </w:r>
      <w:r w:rsidR="00D11765">
        <w:rPr>
          <w:rFonts w:ascii="Times New Roman" w:eastAsia="Times New Roman" w:hAnsi="Times New Roman" w:cs="Times New Roman"/>
          <w:b/>
          <w:i/>
          <w:sz w:val="24"/>
          <w:szCs w:val="24"/>
        </w:rPr>
        <w:t>Знакомство с страной Япония</w:t>
      </w:r>
      <w:r w:rsidRPr="0057024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11765" w:rsidRPr="00D11765" w:rsidRDefault="00D11765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вы о стране Япония? </w:t>
      </w:r>
      <w:r w:rsidRPr="00D11765">
        <w:rPr>
          <w:rFonts w:ascii="Times New Roman" w:eastAsia="Times New Roman" w:hAnsi="Times New Roman" w:cs="Times New Roman"/>
          <w:i/>
          <w:sz w:val="24"/>
          <w:szCs w:val="24"/>
        </w:rPr>
        <w:t>(ответ учащихся)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-Давайте найдем эту страну на </w:t>
      </w:r>
      <w:proofErr w:type="gramStart"/>
      <w:r w:rsidRPr="0073210F">
        <w:rPr>
          <w:rFonts w:ascii="Times New Roman" w:eastAsia="Times New Roman" w:hAnsi="Times New Roman" w:cs="Times New Roman"/>
          <w:sz w:val="24"/>
          <w:szCs w:val="24"/>
        </w:rPr>
        <w:t>карте./</w:t>
      </w:r>
      <w:proofErr w:type="gramEnd"/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 картой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FE2CA8" w:rsidRPr="0073210F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Посмотрите какая она </w:t>
      </w:r>
      <w:proofErr w:type="gramStart"/>
      <w:r w:rsidR="00D11765">
        <w:rPr>
          <w:rFonts w:ascii="Times New Roman" w:eastAsia="Times New Roman" w:hAnsi="Times New Roman" w:cs="Times New Roman"/>
          <w:sz w:val="24"/>
          <w:szCs w:val="24"/>
        </w:rPr>
        <w:t xml:space="preserve">маленькая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сравнению с нашей </w:t>
      </w:r>
      <w:r w:rsidR="00D11765">
        <w:rPr>
          <w:rFonts w:ascii="Times New Roman" w:eastAsia="Times New Roman" w:hAnsi="Times New Roman" w:cs="Times New Roman"/>
          <w:sz w:val="24"/>
          <w:szCs w:val="24"/>
        </w:rPr>
        <w:t>страной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Люди прозвали свою страну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Ямато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, что переводится как “путь гор”. Мы с вами мысленно отправимся в эту далекую страну и попытаемся сравнить ее природу, культуру с природой и культурой нашей родины. Ведь 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кажд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>а есть свое искусство, свои традиции.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52C" w:rsidRDefault="0057024B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слайды, видите разницу в изображениях пейзажа нашей Родины и Японии?</w:t>
      </w:r>
    </w:p>
    <w:p w:rsidR="00F0152C" w:rsidRPr="0073210F" w:rsidRDefault="00F0152C" w:rsidP="00F0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Японские произведения часто поражают своей тонкостью и глубиной. Они выражают грандиозность и величие природы. При этом пейзаж не передает черты определенной местности, но представляет обобщающий типичный образ японской природы. Человек не доминирует над природой, он – ее часть. Художники часто работают одной кистью, используют нежные оттенки. </w:t>
      </w:r>
    </w:p>
    <w:p w:rsidR="00F0152C" w:rsidRDefault="00F0152C" w:rsidP="00FE2C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какое дерево считается символом России? </w:t>
      </w:r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>(ответы учащихся)</w:t>
      </w:r>
    </w:p>
    <w:p w:rsidR="00FE2CA8" w:rsidRPr="0073210F" w:rsidRDefault="00FE2CA8" w:rsidP="00FE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Своим национальным символом японцы избрали цветок сакуры – вишни. Горная вишня – сакура!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2CE" w:rsidRDefault="002732CE" w:rsidP="00FE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2CE" w:rsidRDefault="002732CE" w:rsidP="00FE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CA8" w:rsidRDefault="002732CE" w:rsidP="00FE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F5BEA6" wp14:editId="27315E2B">
            <wp:extent cx="4762500" cy="3067050"/>
            <wp:effectExtent l="0" t="0" r="0" b="0"/>
            <wp:docPr id="5" name="Рисунок 5" descr="http://f1.dnevnik.ru/get.aspx/11/0fea0c78ded04d45bb872b0b360d436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dnevnik.ru/get.aspx/11/0fea0c78ded04d45bb872b0b360d436b.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CE" w:rsidRPr="0073210F" w:rsidRDefault="002732CE" w:rsidP="00FE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Она стала любимым цветком японцев – символом мимолетной красоты. Жизнь быстротечна, и, значит, надо дорожить каждым ее мгновением. По японским понятиям пора пробуждения жизни и природы начинается со вспышки цветения сакуры. /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вопрос классу: а у нас? С цветения вербы/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Ее розовые соцветия волнуют и восхищают японцев не только своей красотой и множеством, но и своей недолговечностью. Лепестки сакуры не знают увядания. Весело кружась, они летят от легчайшего дуновения ветра. Они предпочитают опасть совсем свежими.</w:t>
      </w:r>
    </w:p>
    <w:p w:rsidR="002732CE" w:rsidRPr="0073210F" w:rsidRDefault="002732CE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B39DB8" wp14:editId="3849A72D">
            <wp:extent cx="4762500" cy="3562350"/>
            <wp:effectExtent l="0" t="0" r="0" b="0"/>
            <wp:docPr id="3" name="Рисунок 3" descr="http://f1.dnevnik.ru/get.aspx/11/4bdd6a3015114457ab5fc175fd457024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1.dnevnik.ru/get.aspx/11/4bdd6a3015114457ab5fc175fd457024.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Каждый цветок сакуры рассказывает, по японскому поверью, о судьбе ребенка. Существует легенда: чтобы доказать правителю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Сегуну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жестокость князя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Хотты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, старшина деревни Сакура привел к нему своих детей и показал их спины, сплошь покрытые побоями княжеских слуг. Наказанный </w:t>
      </w:r>
      <w:proofErr w:type="spellStart"/>
      <w:r w:rsidRPr="00247246">
        <w:rPr>
          <w:rFonts w:ascii="Times New Roman" w:eastAsia="Times New Roman" w:hAnsi="Times New Roman" w:cs="Times New Roman"/>
          <w:sz w:val="24"/>
          <w:szCs w:val="24"/>
        </w:rPr>
        <w:t>Хотта</w:t>
      </w:r>
      <w:proofErr w:type="spell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тайком схватил Сакуру с детьми, привязал их к вишне и запорол до смерти. С тех пор вишни в Японии цветут розовым цветом, ведь их окропила кровь безвинных детей Сакуры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)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Весной в Японии проходит Ханами - праздничный фестиваль любования цветением сакуры. Я надеюсь, что в конце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>урока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и мы сможем устроить свой маленький фестиваль любования вашими работами.</w:t>
      </w:r>
    </w:p>
    <w:p w:rsidR="00FE2CA8" w:rsidRPr="00247246" w:rsidRDefault="00F70D4D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.Практическая работа.</w:t>
      </w:r>
    </w:p>
    <w:p w:rsidR="00FE2CA8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ы не случайно будем рисовать ветвь цветущей вишни в зимний день, потому, что японцы задолго готовятся к этому событию, расписывая предметы домашнего обихода, одежду изображениями ветки цветущей сакуры. </w:t>
      </w:r>
    </w:p>
    <w:p w:rsidR="0057024B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нарисовать ветку сакуры, для фона мы с вами выполним японский пейзаж</w:t>
      </w:r>
      <w:r w:rsidR="00DD7D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Воздух в Японии очень влажен, поэтому если посмотреть на (особенно утром) </w:t>
      </w:r>
      <w:proofErr w:type="gramStart"/>
      <w:r w:rsidR="00B47425">
        <w:rPr>
          <w:rFonts w:ascii="Times New Roman" w:eastAsia="Times New Roman" w:hAnsi="Times New Roman" w:cs="Times New Roman"/>
          <w:sz w:val="24"/>
          <w:szCs w:val="24"/>
        </w:rPr>
        <w:t>на  то</w:t>
      </w:r>
      <w:proofErr w:type="gramEnd"/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 легкая туманность окутывает природу Японии. Чтобы показать эту туманность</w:t>
      </w:r>
      <w:r w:rsidR="00F0152C">
        <w:rPr>
          <w:rFonts w:ascii="Times New Roman" w:eastAsia="Times New Roman" w:hAnsi="Times New Roman" w:cs="Times New Roman"/>
          <w:sz w:val="24"/>
          <w:szCs w:val="24"/>
        </w:rPr>
        <w:t xml:space="preserve"> и размытость в технике</w:t>
      </w:r>
      <w:r w:rsidR="00DD7D53">
        <w:rPr>
          <w:rFonts w:ascii="Times New Roman" w:eastAsia="Times New Roman" w:hAnsi="Times New Roman" w:cs="Times New Roman"/>
          <w:sz w:val="24"/>
          <w:szCs w:val="24"/>
        </w:rPr>
        <w:t xml:space="preserve"> Алла прима</w:t>
      </w:r>
      <w:r w:rsidR="00B47425">
        <w:rPr>
          <w:rFonts w:ascii="Times New Roman" w:eastAsia="Times New Roman" w:hAnsi="Times New Roman" w:cs="Times New Roman"/>
          <w:sz w:val="24"/>
          <w:szCs w:val="24"/>
        </w:rPr>
        <w:t xml:space="preserve"> –живопись по сырому. </w:t>
      </w:r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Этапы выполнения пейзажа в технике </w:t>
      </w:r>
      <w:proofErr w:type="spellStart"/>
      <w:r w:rsidR="0057024B">
        <w:rPr>
          <w:rFonts w:ascii="Times New Roman" w:eastAsia="Times New Roman" w:hAnsi="Times New Roman" w:cs="Times New Roman"/>
          <w:sz w:val="24"/>
          <w:szCs w:val="24"/>
        </w:rPr>
        <w:t>алла</w:t>
      </w:r>
      <w:proofErr w:type="spellEnd"/>
      <w:r w:rsidR="0057024B">
        <w:rPr>
          <w:rFonts w:ascii="Times New Roman" w:eastAsia="Times New Roman" w:hAnsi="Times New Roman" w:cs="Times New Roman"/>
          <w:sz w:val="24"/>
          <w:szCs w:val="24"/>
        </w:rPr>
        <w:t xml:space="preserve"> прима:</w:t>
      </w:r>
    </w:p>
    <w:p w:rsidR="00FE2CA8" w:rsidRDefault="00FE2CA8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24B">
        <w:rPr>
          <w:rFonts w:ascii="Times New Roman" w:eastAsia="Times New Roman" w:hAnsi="Times New Roman" w:cs="Times New Roman"/>
          <w:sz w:val="24"/>
          <w:szCs w:val="24"/>
        </w:rPr>
        <w:t>Для того чтобы выполнить работу, необходимо полностью смочить листок водой и на влажную бумагу накладывать цвет.</w:t>
      </w:r>
      <w:r w:rsidRPr="0057024B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(наглядная демонстрация)</w:t>
      </w:r>
      <w:r w:rsidR="0057024B" w:rsidRPr="0057024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7425" w:rsidRDefault="00B47425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D4D">
        <w:rPr>
          <w:rFonts w:ascii="Times New Roman" w:eastAsia="Times New Roman" w:hAnsi="Times New Roman" w:cs="Times New Roman"/>
          <w:sz w:val="24"/>
          <w:szCs w:val="24"/>
        </w:rPr>
        <w:t>Набираем на кисточку акварель и легкими движениями намечаем контур Японского пейзажа</w:t>
      </w:r>
      <w:r w:rsidR="00F70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4D" w:rsidRPr="00F70D4D" w:rsidRDefault="00F70D4D" w:rsidP="0057024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Начинаем накладывать цвета с неба, далее горы и долина. </w:t>
      </w:r>
    </w:p>
    <w:p w:rsidR="0057024B" w:rsidRDefault="00F70D4D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Даем немного фону подсохнуть, выбираем кисточку потоньше и начинаем работать над веткой сакуры.</w:t>
      </w:r>
    </w:p>
    <w:p w:rsidR="00DD7D53" w:rsidRDefault="00DD7D53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7D5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5.Физкультминутка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- Ребята, не правда ли красива ветка сакуры?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 xml:space="preserve">         - </w:t>
      </w:r>
      <w:proofErr w:type="gramStart"/>
      <w:r w:rsidRPr="00FE194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E1946">
        <w:rPr>
          <w:rFonts w:ascii="Times New Roman" w:eastAsia="Times New Roman" w:hAnsi="Times New Roman" w:cs="Times New Roman"/>
          <w:sz w:val="24"/>
          <w:szCs w:val="24"/>
        </w:rPr>
        <w:t xml:space="preserve"> давайте и мы попробуем красоту сакуры отобразить в движении.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  «</w:t>
      </w:r>
      <w:r w:rsidRPr="00FE1946">
        <w:rPr>
          <w:rFonts w:ascii="Times New Roman" w:eastAsia="Times New Roman" w:hAnsi="Times New Roman" w:cs="Times New Roman"/>
          <w:sz w:val="24"/>
          <w:szCs w:val="24"/>
          <w:u w:val="single"/>
        </w:rPr>
        <w:t>Цветы сакуры»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 Наши нежные цветки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Распускают лепестки.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Ветерок чуть дышит,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Лепестки колышет.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Нашей сакуры цветки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 Закрывают лепестки,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Тихо засыпают,</w:t>
      </w:r>
    </w:p>
    <w:p w:rsidR="00FE1946" w:rsidRPr="00FE1946" w:rsidRDefault="00FE1946" w:rsidP="00FE1946">
      <w:pPr>
        <w:spacing w:after="0" w:line="240" w:lineRule="auto"/>
        <w:ind w:left="150" w:right="150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E1946">
        <w:rPr>
          <w:rFonts w:ascii="Times New Roman" w:eastAsia="Times New Roman" w:hAnsi="Times New Roman" w:cs="Times New Roman"/>
          <w:sz w:val="24"/>
          <w:szCs w:val="24"/>
        </w:rPr>
        <w:t>            Головой качают</w:t>
      </w:r>
    </w:p>
    <w:p w:rsidR="00FE1946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Рисование основного элемента сакуры.</w:t>
      </w:r>
    </w:p>
    <w:p w:rsidR="002732CE" w:rsidRPr="00DD7D53" w:rsidRDefault="002732CE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330A2078" wp14:editId="2F29920E">
            <wp:extent cx="4762500" cy="4476750"/>
            <wp:effectExtent l="0" t="0" r="0" b="0"/>
            <wp:docPr id="4" name="Рисунок 4" descr="http://f1.dnevnik.ru/get.aspx/11/d7f38fb185884d2c813ac1d93b489b7c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1.dnevnik.ru/get.aspx/11/d7f38fb185884d2c813ac1d93b489b7c.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A8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мы начнем рисовать ветку Сакуры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гушью</w:t>
      </w:r>
      <w:proofErr w:type="spellEnd"/>
      <w:r w:rsidR="00FE2CA8" w:rsidRPr="002472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A4E" w:rsidRDefault="00912A4E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BDCA68" wp14:editId="23B62A31">
            <wp:extent cx="3810000" cy="2857500"/>
            <wp:effectExtent l="0" t="0" r="0" b="0"/>
            <wp:docPr id="6" name="Рисунок 6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4E" w:rsidRPr="00247246" w:rsidRDefault="00912A4E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D06CE" wp14:editId="1CD528BF">
            <wp:extent cx="3810000" cy="2857500"/>
            <wp:effectExtent l="0" t="0" r="0" b="0"/>
            <wp:docPr id="7" name="Рисунок 7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8A9E8F" wp14:editId="44AEFEFB">
            <wp:extent cx="3810000" cy="2857500"/>
            <wp:effectExtent l="0" t="0" r="0" b="0"/>
            <wp:docPr id="8" name="Рисунок 8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A4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716631E" wp14:editId="0A063DE9">
            <wp:extent cx="3810000" cy="2857500"/>
            <wp:effectExtent l="0" t="0" r="0" b="0"/>
            <wp:docPr id="9" name="Рисунок 9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A4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C1A2A6" wp14:editId="2D991A1B">
            <wp:extent cx="3810000" cy="2857500"/>
            <wp:effectExtent l="0" t="0" r="0" b="0"/>
            <wp:docPr id="10" name="Рисунок 10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A4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75AE3F2" wp14:editId="31A1D4B3">
            <wp:extent cx="3810000" cy="2857500"/>
            <wp:effectExtent l="0" t="0" r="0" b="0"/>
            <wp:docPr id="12" name="Рисунок 12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36CEFE" wp14:editId="471C0938">
            <wp:extent cx="3810000" cy="2857500"/>
            <wp:effectExtent l="0" t="0" r="0" b="0"/>
            <wp:docPr id="11" name="Рисунок 11" descr="Как нарисовать сакуру, как нарисовать цветы виш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нарисовать сакуру, как нарисовать цветы виш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Этапы рисования: </w:t>
      </w:r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намечаем зоны, где будут цветы острым концом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>кисточки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4724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наносим основной тон цветка широкими каплями и прорисовываем контуры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>цветка .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 Наши цветы готовы ; </w:t>
      </w:r>
    </w:p>
    <w:p w:rsidR="00FE2CA8" w:rsidRPr="00247246" w:rsidRDefault="00FE2CA8" w:rsidP="00FE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начинаем рисовать ветку. Сначала проводим плоской стороной кисти фон </w:t>
      </w:r>
      <w:proofErr w:type="gramStart"/>
      <w:r w:rsidRPr="00247246">
        <w:rPr>
          <w:rFonts w:ascii="Times New Roman" w:eastAsia="Times New Roman" w:hAnsi="Times New Roman" w:cs="Times New Roman"/>
          <w:sz w:val="24"/>
          <w:szCs w:val="24"/>
        </w:rPr>
        <w:t xml:space="preserve">ветки 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24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CA8" w:rsidRPr="003579B2" w:rsidRDefault="00FE2CA8" w:rsidP="00FE2C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B2">
        <w:rPr>
          <w:rFonts w:ascii="Times New Roman" w:eastAsia="Times New Roman" w:hAnsi="Times New Roman" w:cs="Times New Roman"/>
          <w:sz w:val="24"/>
          <w:szCs w:val="24"/>
        </w:rPr>
        <w:t xml:space="preserve">затем оттеняем краской на тон темнее шероховатости коры вишни слегка подрагивающей рукой </w:t>
      </w:r>
    </w:p>
    <w:p w:rsidR="00FE1946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Обобщение пройденного материала.</w:t>
      </w:r>
    </w:p>
    <w:p w:rsidR="00FE1946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-Ребята о какой стране мы сегодня говорили?</w:t>
      </w:r>
    </w:p>
    <w:p w:rsidR="00FE1946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 Чем отличаются пейзажи нашего края от пейзажей Японии?</w:t>
      </w:r>
    </w:p>
    <w:p w:rsidR="007D517C" w:rsidRPr="007D517C" w:rsidRDefault="00FE1946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-Какое дерево является символом Японии?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 помощью чего можно </w:t>
      </w:r>
      <w:proofErr w:type="spell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добится</w:t>
      </w:r>
      <w:proofErr w:type="spell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туманности и размытости в картине?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-В </w:t>
      </w:r>
      <w:proofErr w:type="gram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какой ,</w:t>
      </w:r>
      <w:proofErr w:type="gram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ребята мы сегодня работали, чтобы </w:t>
      </w:r>
      <w:proofErr w:type="spellStart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добится</w:t>
      </w:r>
      <w:proofErr w:type="spellEnd"/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такого результата?</w:t>
      </w:r>
    </w:p>
    <w:p w:rsidR="00FE2CA8" w:rsidRPr="00247246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</w:t>
      </w:r>
      <w:r w:rsidR="00FE2CA8" w:rsidRPr="002472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Выставка работ.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sz w:val="24"/>
          <w:szCs w:val="24"/>
        </w:rPr>
        <w:t>Итак, ребята, вы славно потрудились. Давайте начнем наш маленький фестиваль любования цветами сакуры.</w:t>
      </w:r>
    </w:p>
    <w:p w:rsidR="00FE2CA8" w:rsidRPr="00247246" w:rsidRDefault="00FE2CA8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Несколько человек выходят к доске и, демонстрируя свои работы, читают короткие стихотворения в классическом жанре хокку:</w:t>
      </w:r>
    </w:p>
    <w:p w:rsidR="00FE2CA8" w:rsidRPr="00247246" w:rsidRDefault="00FE2CA8" w:rsidP="00FE2C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Идешь по </w:t>
      </w:r>
      <w:proofErr w:type="gram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облакам,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</w:t>
      </w:r>
      <w:proofErr w:type="gram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вдруг на горной тропке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Сквозь дождь - вишневый цвет!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Кито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Туман весенний, для чего ты скрыл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Те вишни, что окончили цветенье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На склонах гор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 блеск нам только мил,-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 увяданья миг достоин восхищенья!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Цураюки</w:t>
      </w:r>
      <w:proofErr w:type="spell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Минула весенняя ночь.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Белый рассвет обернулся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Морем вишен в цвету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Басё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Цветы дикой вишни,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Разве не пышен их убор?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Из всех людей на свете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Нет ближе, чем братья родные</w:t>
      </w:r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Мотоори</w:t>
      </w:r>
      <w:proofErr w:type="spellEnd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7246">
        <w:rPr>
          <w:rFonts w:ascii="Times New Roman" w:eastAsia="Times New Roman" w:hAnsi="Times New Roman" w:cs="Times New Roman"/>
          <w:i/>
          <w:iCs/>
          <w:sz w:val="24"/>
          <w:szCs w:val="24"/>
        </w:rPr>
        <w:t>Норинага</w:t>
      </w:r>
      <w:proofErr w:type="spellEnd"/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Объяснение домашнего задания.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Выполните дома в технике Алла прима свой пейзаж и представить его.</w:t>
      </w:r>
    </w:p>
    <w:p w:rsidR="00FE2CA8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 Подведение и</w:t>
      </w:r>
      <w:r w:rsidR="00FE2CA8"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тог</w:t>
      </w:r>
      <w:r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</w:t>
      </w:r>
      <w:r w:rsidR="00FE2CA8" w:rsidRPr="007D51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урока.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-Ребята, вам понравился наш урок?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Мне было приятно с вами работать. Я хочу, чтобы вы больше узнали о традициях и культуре разных стран и никогда не забывали о своей Родине.</w:t>
      </w:r>
    </w:p>
    <w:p w:rsid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D517C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Выставление оценок за урок.</w:t>
      </w:r>
    </w:p>
    <w:p w:rsidR="007D517C" w:rsidRPr="007D517C" w:rsidRDefault="007D517C" w:rsidP="00FE2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 свидания.</w:t>
      </w:r>
    </w:p>
    <w:p w:rsidR="0057024B" w:rsidRPr="00247246" w:rsidRDefault="0057024B" w:rsidP="007D5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Дополнительная информация</w:t>
      </w:r>
    </w:p>
    <w:p w:rsidR="0057024B" w:rsidRPr="0073210F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Япония расположена на островах Тихого океана. Японские острова находятся в зоне, подверженной частым землетрясениям и тайфунам.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В Японии все горы священные. Особенно священна гора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Фудзи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– самая высокая в Японии, почти 4000 метров. Обычно восходители поднимаются на нее ночью, чтобы встретить там восход солнца. Гора </w:t>
      </w:r>
      <w:proofErr w:type="spellStart"/>
      <w:r w:rsidRPr="0073210F">
        <w:rPr>
          <w:rFonts w:ascii="Times New Roman" w:eastAsia="Times New Roman" w:hAnsi="Times New Roman" w:cs="Times New Roman"/>
          <w:sz w:val="24"/>
          <w:szCs w:val="24"/>
        </w:rPr>
        <w:t>Фудзи</w:t>
      </w:r>
      <w:proofErr w:type="spellEnd"/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– действующий вулкан! Около 300 лет здесь не было извержений, но зато последнее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извержение было таким сильным, что даже далекий от горы город, столица Японии - Токио был, как снегом, засыпан слоем пепла. </w:t>
      </w:r>
    </w:p>
    <w:p w:rsidR="0057024B" w:rsidRPr="0073210F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Жители острова привыкли быть настороже, довольствоваться скромным бытом, быстро восстанавливать жилище и хозяйство после стихийных бедствий. Несмотря на природные стихии, постоянно угрожающие благополучию людей, японская культура отражает стремление к гармонии с окружающим миром, умение видеть красоту природы в большом и малом.</w:t>
      </w:r>
    </w:p>
    <w:p w:rsidR="0057024B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Для любого народа, пожалуй, самым важным является жилище, дом, постройка. Мы говорили об этом, когда знакомились с русской избой. Люди не могут жить вне коллектива, им нужны такие постройки, где они могли бы собираться все вместе. Такими сооружениями издавна были….(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классу: что?)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 храмы. Давайте вспомним, на кого похожи храмы в России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 богатырей).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 xml:space="preserve">А вот здание японского храма – пагода – больше похоже на что? 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/версии детей/.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7321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10F">
        <w:rPr>
          <w:rFonts w:ascii="Times New Roman" w:eastAsia="Times New Roman" w:hAnsi="Times New Roman" w:cs="Times New Roman"/>
          <w:sz w:val="24"/>
          <w:szCs w:val="24"/>
        </w:rPr>
        <w:t>похоже на изящную легкую башню, дерево. Это особенное явление, совсем непохожее ни на наши храмы, ни на европейские.</w:t>
      </w:r>
    </w:p>
    <w:p w:rsidR="0057024B" w:rsidRDefault="0057024B" w:rsidP="0057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10F">
        <w:rPr>
          <w:rFonts w:ascii="Times New Roman" w:eastAsia="Times New Roman" w:hAnsi="Times New Roman" w:cs="Times New Roman"/>
          <w:sz w:val="24"/>
          <w:szCs w:val="24"/>
        </w:rPr>
        <w:t>Свою собственную кровлю имеет каждый этаж. И у этих крыш есть особенность – поднятые кверху концы. К концам кровли иногда привешивают колокольчики, ими играет ветер, и они звенят. Японские архитекторы возводят свои постройки так, чтобы они сливались с окружающей средой, были открыты ей.</w:t>
      </w:r>
    </w:p>
    <w:p w:rsidR="00A71041" w:rsidRPr="00C519DB" w:rsidRDefault="00C519DB">
      <w:pPr>
        <w:rPr>
          <w:rFonts w:ascii="Times New Roman" w:hAnsi="Times New Roman" w:cs="Times New Roman"/>
        </w:rPr>
      </w:pPr>
      <w:r w:rsidRPr="00C519DB">
        <w:rPr>
          <w:rFonts w:ascii="Times New Roman" w:hAnsi="Times New Roman" w:cs="Times New Roman"/>
        </w:rPr>
        <w:t>Еще в древности у японцев возникло умение видеть бесценную красоту каждого маленького кусочка жизни. В школе есть даже такой особый предмет – искусство любования. Там учат: … всмотреться в некрасивое – и увидеть красивое; всматриваться в малое – и видеть великое</w:t>
      </w:r>
    </w:p>
    <w:sectPr w:rsidR="00A71041" w:rsidRPr="00C519DB" w:rsidSect="00A7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D46"/>
    <w:multiLevelType w:val="multilevel"/>
    <w:tmpl w:val="A46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67597"/>
    <w:multiLevelType w:val="hybridMultilevel"/>
    <w:tmpl w:val="E42054F6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5606"/>
    <w:multiLevelType w:val="hybridMultilevel"/>
    <w:tmpl w:val="F94A588A"/>
    <w:lvl w:ilvl="0" w:tplc="11AE8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CA8"/>
    <w:rsid w:val="000817EC"/>
    <w:rsid w:val="00142810"/>
    <w:rsid w:val="002732CE"/>
    <w:rsid w:val="002F2608"/>
    <w:rsid w:val="0057024B"/>
    <w:rsid w:val="00575F38"/>
    <w:rsid w:val="005C23B6"/>
    <w:rsid w:val="007D517C"/>
    <w:rsid w:val="00912A4E"/>
    <w:rsid w:val="00A54193"/>
    <w:rsid w:val="00A71041"/>
    <w:rsid w:val="00B47425"/>
    <w:rsid w:val="00BB54ED"/>
    <w:rsid w:val="00BC212D"/>
    <w:rsid w:val="00C519DB"/>
    <w:rsid w:val="00D11765"/>
    <w:rsid w:val="00D8466A"/>
    <w:rsid w:val="00DD7D53"/>
    <w:rsid w:val="00E22789"/>
    <w:rsid w:val="00F0152C"/>
    <w:rsid w:val="00F65C19"/>
    <w:rsid w:val="00F70D4D"/>
    <w:rsid w:val="00FE1946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A6502-838B-423C-A9E8-DE726959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Хлямина Сажида</cp:lastModifiedBy>
  <cp:revision>11</cp:revision>
  <dcterms:created xsi:type="dcterms:W3CDTF">2011-02-15T13:39:00Z</dcterms:created>
  <dcterms:modified xsi:type="dcterms:W3CDTF">2014-11-04T07:40:00Z</dcterms:modified>
</cp:coreProperties>
</file>