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305D" w14:textId="5C9B0996" w:rsidR="00E76EA9" w:rsidRPr="00E76EA9" w:rsidRDefault="00E76EA9" w:rsidP="00E76EA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EA9">
        <w:rPr>
          <w:rFonts w:ascii="Times New Roman" w:eastAsia="Calibri" w:hAnsi="Times New Roman" w:cs="Times New Roman"/>
          <w:b/>
          <w:sz w:val="28"/>
          <w:szCs w:val="28"/>
        </w:rPr>
        <w:t>Конспект урока математики в 6 классе</w:t>
      </w:r>
    </w:p>
    <w:p w14:paraId="0862E46B" w14:textId="53224B86" w:rsidR="00EC1140" w:rsidRPr="00E76EA9" w:rsidRDefault="00EC1140" w:rsidP="00E76E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b/>
          <w:sz w:val="28"/>
          <w:szCs w:val="28"/>
        </w:rPr>
        <w:t>Тема:</w:t>
      </w:r>
      <w:r w:rsidRPr="00E76EA9">
        <w:rPr>
          <w:rFonts w:ascii="Times New Roman" w:hAnsi="Times New Roman" w:cs="Times New Roman"/>
          <w:sz w:val="28"/>
          <w:szCs w:val="28"/>
        </w:rPr>
        <w:t xml:space="preserve"> «Сложение и вычитание дробей с разными знаменателями»</w:t>
      </w:r>
    </w:p>
    <w:p w14:paraId="54E180C3" w14:textId="77777777" w:rsidR="00EC1140" w:rsidRPr="00E76EA9" w:rsidRDefault="00EC1140" w:rsidP="00E76E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EA9">
        <w:rPr>
          <w:rFonts w:ascii="Times New Roman" w:hAnsi="Times New Roman" w:cs="Times New Roman"/>
          <w:b/>
          <w:sz w:val="28"/>
          <w:szCs w:val="28"/>
        </w:rPr>
        <w:t xml:space="preserve"> Цели урока:</w:t>
      </w:r>
    </w:p>
    <w:p w14:paraId="2F69CA9A" w14:textId="088E38B6" w:rsidR="00E76EA9" w:rsidRPr="00E76EA9" w:rsidRDefault="00EC1140" w:rsidP="00E76EA9">
      <w:pPr>
        <w:spacing w:after="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>- повторить и углубить знания по теме «Сложение и вычитание дробей с разными знаменателями»;</w:t>
      </w:r>
      <w:r w:rsidR="00E76EA9" w:rsidRPr="00E76E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7DC54" w14:textId="1A5B18E0" w:rsidR="00E76EA9" w:rsidRPr="00E76EA9" w:rsidRDefault="00E76EA9" w:rsidP="00E76EA9">
      <w:pPr>
        <w:spacing w:after="0" w:line="36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  <w:r w:rsidRPr="00E76EA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B5C29ED" w14:textId="77777777" w:rsidR="00E76EA9" w:rsidRPr="00E76EA9" w:rsidRDefault="00E76EA9" w:rsidP="00E76E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зафиксировать все повторяемые понятия и алгоритмы в виде схем и символов;</w:t>
      </w:r>
    </w:p>
    <w:p w14:paraId="49C16344" w14:textId="77777777" w:rsidR="00E76EA9" w:rsidRPr="00E76EA9" w:rsidRDefault="00E76EA9" w:rsidP="00E76E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зафиксировать индивидуальное затруднение в деятельности, демонстрирующее на личностно значимом уровне недостаточность имеющихся знаний: сложение и вычитание дробей с разными </w:t>
      </w:r>
      <w:proofErr w:type="gramStart"/>
      <w:r w:rsidRPr="00E76E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знаменателями..</w:t>
      </w:r>
      <w:proofErr w:type="gramEnd"/>
    </w:p>
    <w:p w14:paraId="58B18E7E" w14:textId="1B0A0418" w:rsidR="00EC1140" w:rsidRPr="00E76EA9" w:rsidRDefault="00EC1140" w:rsidP="00E76EA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27DBB428" w14:textId="77777777" w:rsidR="00EC1140" w:rsidRPr="00E76EA9" w:rsidRDefault="00EC1140" w:rsidP="00E76E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EA9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</w:p>
    <w:p w14:paraId="3BD655DE" w14:textId="2A1DB9CF" w:rsidR="00E76EA9" w:rsidRPr="00E76EA9" w:rsidRDefault="00EC1140" w:rsidP="00E76EA9">
      <w:pPr>
        <w:numPr>
          <w:ilvl w:val="0"/>
          <w:numId w:val="1"/>
        </w:numPr>
        <w:spacing w:after="0" w:line="360" w:lineRule="auto"/>
        <w:ind w:left="697" w:hanging="357"/>
        <w:rPr>
          <w:rFonts w:ascii="Times New Roman" w:hAnsi="Times New Roman" w:cs="Times New Roman"/>
          <w:b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фронтальная, индивидуальная, игровая </w:t>
      </w:r>
    </w:p>
    <w:p w14:paraId="127FD958" w14:textId="77777777" w:rsidR="00E76EA9" w:rsidRPr="00E76EA9" w:rsidRDefault="00E76EA9" w:rsidP="00E76E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8F5234" w14:textId="43B6187D" w:rsidR="00EC1140" w:rsidRPr="00E76EA9" w:rsidRDefault="00EC1140" w:rsidP="00E76E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EA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3A5180F0" w14:textId="77777777" w:rsidR="00EC1140" w:rsidRPr="00E76EA9" w:rsidRDefault="00EC1140" w:rsidP="00E76EA9">
      <w:pPr>
        <w:numPr>
          <w:ilvl w:val="0"/>
          <w:numId w:val="1"/>
        </w:numPr>
        <w:spacing w:after="0" w:line="36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>компьютер;</w:t>
      </w:r>
    </w:p>
    <w:p w14:paraId="63CC4E2D" w14:textId="2FE47780" w:rsidR="00EC1140" w:rsidRPr="00E76EA9" w:rsidRDefault="00EC1140" w:rsidP="00E76EA9">
      <w:pPr>
        <w:numPr>
          <w:ilvl w:val="0"/>
          <w:numId w:val="1"/>
        </w:numPr>
        <w:spacing w:after="0" w:line="36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</w:p>
    <w:p w14:paraId="2FE01021" w14:textId="77777777" w:rsidR="00EC1140" w:rsidRPr="00E76EA9" w:rsidRDefault="00EC1140" w:rsidP="00E76EA9">
      <w:pPr>
        <w:numPr>
          <w:ilvl w:val="0"/>
          <w:numId w:val="1"/>
        </w:numPr>
        <w:spacing w:after="0" w:line="36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>проектор;</w:t>
      </w:r>
    </w:p>
    <w:p w14:paraId="41D79E86" w14:textId="3B1B0CFF" w:rsidR="00EC1140" w:rsidRDefault="00EC1140" w:rsidP="00E76EA9">
      <w:pPr>
        <w:numPr>
          <w:ilvl w:val="0"/>
          <w:numId w:val="1"/>
        </w:numPr>
        <w:spacing w:after="0" w:line="36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E76E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76EA9">
        <w:rPr>
          <w:rFonts w:ascii="Times New Roman" w:hAnsi="Times New Roman" w:cs="Times New Roman"/>
          <w:sz w:val="28"/>
          <w:szCs w:val="28"/>
        </w:rPr>
        <w:t xml:space="preserve"> </w:t>
      </w:r>
      <w:r w:rsidRPr="00E76EA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76EA9">
        <w:rPr>
          <w:rFonts w:ascii="Times New Roman" w:hAnsi="Times New Roman" w:cs="Times New Roman"/>
          <w:sz w:val="28"/>
          <w:szCs w:val="28"/>
        </w:rPr>
        <w:t xml:space="preserve"> </w:t>
      </w:r>
      <w:r w:rsidRPr="00E76EA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76E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999B5" w14:textId="77777777" w:rsidR="000008A8" w:rsidRDefault="000008A8" w:rsidP="001967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урока:</w:t>
      </w:r>
    </w:p>
    <w:p w14:paraId="1BCA9E2E" w14:textId="24C26EFF" w:rsidR="000008A8" w:rsidRDefault="000008A8" w:rsidP="001967E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– 2 мин.</w:t>
      </w:r>
    </w:p>
    <w:p w14:paraId="47231411" w14:textId="7D55F7B7" w:rsidR="000008A8" w:rsidRDefault="000008A8" w:rsidP="001967E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счет.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14:paraId="641858A2" w14:textId="56105451" w:rsidR="000008A8" w:rsidRDefault="000008A8" w:rsidP="001967E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– 2 мин.</w:t>
      </w:r>
    </w:p>
    <w:p w14:paraId="416E54AC" w14:textId="2105FE57" w:rsidR="000008A8" w:rsidRDefault="000008A8" w:rsidP="001967E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тоятельная работа-2</w:t>
      </w:r>
      <w:r w:rsidR="0015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</w:p>
    <w:p w14:paraId="74B0D81F" w14:textId="71F847F5" w:rsidR="000008A8" w:rsidRPr="000008A8" w:rsidRDefault="000008A8" w:rsidP="001967E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17CE6164" w14:textId="4C2CAA53" w:rsidR="00E76EA9" w:rsidRPr="001967EA" w:rsidRDefault="000008A8" w:rsidP="001967E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 – 5 мин.</w:t>
      </w:r>
    </w:p>
    <w:p w14:paraId="68836B68" w14:textId="688EFE34" w:rsidR="00E76EA9" w:rsidRPr="001967EA" w:rsidRDefault="00E76EA9" w:rsidP="00E76EA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76EA9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  <w:r w:rsidRPr="00E76E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E76EA9">
        <w:rPr>
          <w:rFonts w:ascii="Times New Roman" w:hAnsi="Times New Roman" w:cs="Times New Roman"/>
          <w:iCs/>
          <w:sz w:val="28"/>
          <w:szCs w:val="28"/>
        </w:rPr>
        <w:t xml:space="preserve">Математика. 5 класс: учеб. для </w:t>
      </w:r>
      <w:proofErr w:type="spellStart"/>
      <w:r w:rsidRPr="00E76EA9">
        <w:rPr>
          <w:rFonts w:ascii="Times New Roman" w:hAnsi="Times New Roman" w:cs="Times New Roman"/>
          <w:iCs/>
          <w:sz w:val="28"/>
          <w:szCs w:val="28"/>
        </w:rPr>
        <w:t>общеобразоват</w:t>
      </w:r>
      <w:proofErr w:type="spellEnd"/>
      <w:r w:rsidRPr="00E76EA9">
        <w:rPr>
          <w:rFonts w:ascii="Times New Roman" w:hAnsi="Times New Roman" w:cs="Times New Roman"/>
          <w:iCs/>
          <w:sz w:val="28"/>
          <w:szCs w:val="28"/>
        </w:rPr>
        <w:t xml:space="preserve">. учреждений. / Н.Я. </w:t>
      </w:r>
      <w:proofErr w:type="spellStart"/>
      <w:r w:rsidRPr="00E76EA9">
        <w:rPr>
          <w:rFonts w:ascii="Times New Roman" w:hAnsi="Times New Roman" w:cs="Times New Roman"/>
          <w:iCs/>
          <w:sz w:val="28"/>
          <w:szCs w:val="28"/>
        </w:rPr>
        <w:t>Виленкин</w:t>
      </w:r>
      <w:proofErr w:type="spellEnd"/>
      <w:r w:rsidRPr="00E76EA9">
        <w:rPr>
          <w:rFonts w:ascii="Times New Roman" w:hAnsi="Times New Roman" w:cs="Times New Roman"/>
          <w:iCs/>
          <w:sz w:val="28"/>
          <w:szCs w:val="28"/>
        </w:rPr>
        <w:t xml:space="preserve">, В.И. Жохов, А.С. Чесноков, С.И. </w:t>
      </w:r>
      <w:proofErr w:type="spellStart"/>
      <w:r w:rsidRPr="00E76EA9">
        <w:rPr>
          <w:rFonts w:ascii="Times New Roman" w:hAnsi="Times New Roman" w:cs="Times New Roman"/>
          <w:iCs/>
          <w:sz w:val="28"/>
          <w:szCs w:val="28"/>
        </w:rPr>
        <w:t>Шварцбурд</w:t>
      </w:r>
      <w:proofErr w:type="spellEnd"/>
      <w:r w:rsidRPr="00E76EA9">
        <w:rPr>
          <w:rFonts w:ascii="Times New Roman" w:hAnsi="Times New Roman" w:cs="Times New Roman"/>
          <w:iCs/>
          <w:sz w:val="28"/>
          <w:szCs w:val="28"/>
        </w:rPr>
        <w:t xml:space="preserve">. – 31-е изд., стер. –  </w:t>
      </w:r>
      <w:proofErr w:type="gramStart"/>
      <w:r w:rsidRPr="00E76EA9">
        <w:rPr>
          <w:rFonts w:ascii="Times New Roman" w:hAnsi="Times New Roman" w:cs="Times New Roman"/>
          <w:iCs/>
          <w:sz w:val="28"/>
          <w:szCs w:val="28"/>
        </w:rPr>
        <w:t>М. :</w:t>
      </w:r>
      <w:proofErr w:type="gramEnd"/>
      <w:r w:rsidRPr="00E76E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6EA9">
        <w:rPr>
          <w:rFonts w:ascii="Times New Roman" w:hAnsi="Times New Roman" w:cs="Times New Roman"/>
          <w:iCs/>
          <w:sz w:val="28"/>
          <w:szCs w:val="28"/>
        </w:rPr>
        <w:t>Мнемнозина</w:t>
      </w:r>
      <w:proofErr w:type="spellEnd"/>
      <w:r w:rsidRPr="00E76EA9">
        <w:rPr>
          <w:rFonts w:ascii="Times New Roman" w:hAnsi="Times New Roman" w:cs="Times New Roman"/>
          <w:iCs/>
          <w:sz w:val="28"/>
          <w:szCs w:val="28"/>
        </w:rPr>
        <w:t xml:space="preserve">, 2013. – 280 </w:t>
      </w:r>
      <w:proofErr w:type="gramStart"/>
      <w:r w:rsidRPr="00E76EA9">
        <w:rPr>
          <w:rFonts w:ascii="Times New Roman" w:hAnsi="Times New Roman" w:cs="Times New Roman"/>
          <w:iCs/>
          <w:sz w:val="28"/>
          <w:szCs w:val="28"/>
        </w:rPr>
        <w:t>с. :</w:t>
      </w:r>
      <w:proofErr w:type="gramEnd"/>
      <w:r w:rsidRPr="00E76EA9">
        <w:rPr>
          <w:rFonts w:ascii="Times New Roman" w:hAnsi="Times New Roman" w:cs="Times New Roman"/>
          <w:iCs/>
          <w:sz w:val="28"/>
          <w:szCs w:val="28"/>
        </w:rPr>
        <w:t xml:space="preserve"> ил. </w:t>
      </w:r>
    </w:p>
    <w:p w14:paraId="07E96109" w14:textId="77777777" w:rsidR="00EC1140" w:rsidRPr="00E76EA9" w:rsidRDefault="00EC1140" w:rsidP="00E76E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A9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14:paraId="1F3C4E65" w14:textId="77777777" w:rsidR="00EC1140" w:rsidRPr="00E76EA9" w:rsidRDefault="00EC1140" w:rsidP="00E76EA9">
      <w:pPr>
        <w:pStyle w:val="a5"/>
        <w:numPr>
          <w:ilvl w:val="0"/>
          <w:numId w:val="3"/>
        </w:numPr>
        <w:spacing w:after="0" w:line="360" w:lineRule="auto"/>
        <w:ind w:left="709" w:hanging="436"/>
        <w:rPr>
          <w:rFonts w:ascii="Times New Roman" w:hAnsi="Times New Roman" w:cs="Times New Roman"/>
          <w:sz w:val="28"/>
          <w:szCs w:val="28"/>
          <w:lang w:val="en-US"/>
        </w:rPr>
      </w:pPr>
      <w:r w:rsidRPr="00E76EA9">
        <w:rPr>
          <w:rFonts w:ascii="Times New Roman" w:hAnsi="Times New Roman" w:cs="Times New Roman"/>
          <w:sz w:val="28"/>
          <w:szCs w:val="28"/>
        </w:rPr>
        <w:t>Фронтальная устная работа:</w:t>
      </w:r>
    </w:p>
    <w:p w14:paraId="67982E0A" w14:textId="5FB25737" w:rsidR="00EC1140" w:rsidRPr="00E76EA9" w:rsidRDefault="00EC1140" w:rsidP="00E76EA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Найдите дроби, большие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220" w:dyaOrig="620" w14:anchorId="07020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650825099" r:id="rId6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(слайд 2). Указания: надо найти правильные ответы, навести </w:t>
      </w:r>
    </w:p>
    <w:p w14:paraId="57C8C780" w14:textId="747C157B" w:rsidR="00E76EA9" w:rsidRPr="00E76EA9" w:rsidRDefault="00E76EA9" w:rsidP="00E76EA9">
      <w:pPr>
        <w:pStyle w:val="a5"/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510A91" wp14:editId="1D88652D">
            <wp:extent cx="35052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0143" cy="263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B1C0F" w14:textId="710A3EDD" w:rsidR="00EC1140" w:rsidRPr="00E76EA9" w:rsidRDefault="00EC1140" w:rsidP="00E76EA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Выберите дроби, удовлетворяющие неравенству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980" w:dyaOrig="620" w14:anchorId="7363B1E1">
          <v:shape id="_x0000_i1026" type="#_x0000_t75" style="width:48.75pt;height:30.75pt" o:ole="">
            <v:imagedata r:id="rId8" o:title=""/>
          </v:shape>
          <o:OLEObject Type="Embed" ProgID="Equation.3" ShapeID="_x0000_i1026" DrawAspect="Content" ObjectID="_1650825100" r:id="rId9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 (слайд 3). </w:t>
      </w:r>
    </w:p>
    <w:p w14:paraId="311AA4A3" w14:textId="63D30B17" w:rsidR="00E76EA9" w:rsidRPr="00E76EA9" w:rsidRDefault="00E76EA9" w:rsidP="00E7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5D5DB4" wp14:editId="2F69861E">
            <wp:extent cx="3867150" cy="2900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8291" cy="290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050E8" w14:textId="77777777" w:rsidR="00EC1140" w:rsidRPr="00E76EA9" w:rsidRDefault="00EC1140" w:rsidP="00E76EA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Не выполняя вычислений, поставьте вместо </w:t>
      </w:r>
      <w:r w:rsidRPr="00E76EA9">
        <w:rPr>
          <w:rFonts w:ascii="Times New Roman" w:hAnsi="Times New Roman" w:cs="Times New Roman"/>
          <w:sz w:val="28"/>
          <w:szCs w:val="28"/>
          <w:vertAlign w:val="subscript"/>
        </w:rPr>
        <w:t xml:space="preserve">* </w:t>
      </w:r>
      <w:r w:rsidRPr="00E76EA9"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 w:rsidRPr="00E76EA9">
        <w:rPr>
          <w:rFonts w:ascii="Times New Roman" w:hAnsi="Times New Roman" w:cs="Times New Roman"/>
          <w:sz w:val="28"/>
          <w:szCs w:val="28"/>
        </w:rPr>
        <w:t>&lt; или</w:t>
      </w:r>
      <w:proofErr w:type="gramEnd"/>
      <w:r w:rsidRPr="00E76EA9">
        <w:rPr>
          <w:rFonts w:ascii="Times New Roman" w:hAnsi="Times New Roman" w:cs="Times New Roman"/>
          <w:sz w:val="28"/>
          <w:szCs w:val="28"/>
        </w:rPr>
        <w:t xml:space="preserve"> &gt; (слайды 4 – 8): </w:t>
      </w:r>
    </w:p>
    <w:p w14:paraId="7C8C8581" w14:textId="34426182" w:rsidR="00EC1140" w:rsidRPr="00E76EA9" w:rsidRDefault="00EC1140" w:rsidP="00E76EA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859" w:dyaOrig="620" w14:anchorId="52AC0889">
          <v:shape id="_x0000_i1027" type="#_x0000_t75" style="width:42.75pt;height:30.75pt" o:ole="">
            <v:imagedata r:id="rId11" o:title=""/>
          </v:shape>
          <o:OLEObject Type="Embed" ProgID="Equation.3" ShapeID="_x0000_i1027" DrawAspect="Content" ObjectID="_1650825101" r:id="rId12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;  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900" w:dyaOrig="620" w14:anchorId="2CD05D17">
          <v:shape id="_x0000_i1028" type="#_x0000_t75" style="width:45pt;height:30.75pt" o:ole="">
            <v:imagedata r:id="rId13" o:title=""/>
          </v:shape>
          <o:OLEObject Type="Embed" ProgID="Equation.3" ShapeID="_x0000_i1028" DrawAspect="Content" ObjectID="_1650825102" r:id="rId14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; 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920" w:dyaOrig="620" w14:anchorId="509015B8">
          <v:shape id="_x0000_i1029" type="#_x0000_t75" style="width:45.75pt;height:30.75pt" o:ole="">
            <v:imagedata r:id="rId15" o:title=""/>
          </v:shape>
          <o:OLEObject Type="Embed" ProgID="Equation.3" ShapeID="_x0000_i1029" DrawAspect="Content" ObjectID="_1650825103" r:id="rId16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; 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1120" w:dyaOrig="620" w14:anchorId="429E0FEE">
          <v:shape id="_x0000_i1030" type="#_x0000_t75" style="width:56.25pt;height:30.75pt" o:ole="">
            <v:imagedata r:id="rId17" o:title=""/>
          </v:shape>
          <o:OLEObject Type="Embed" ProgID="Equation.3" ShapeID="_x0000_i1030" DrawAspect="Content" ObjectID="_1650825104" r:id="rId18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; 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1160" w:dyaOrig="620" w14:anchorId="44D6005E">
          <v:shape id="_x0000_i1031" type="#_x0000_t75" style="width:57.75pt;height:30.75pt" o:ole="">
            <v:imagedata r:id="rId19" o:title=""/>
          </v:shape>
          <o:OLEObject Type="Embed" ProgID="Equation.3" ShapeID="_x0000_i1031" DrawAspect="Content" ObjectID="_1650825105" r:id="rId20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38600" w14:textId="62946341" w:rsidR="00E76EA9" w:rsidRPr="00E76EA9" w:rsidRDefault="00E76EA9" w:rsidP="00E76EA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C058405" wp14:editId="44F026B4">
            <wp:extent cx="3019425" cy="22645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21682" cy="22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0962B" w14:textId="1FCCDD6A" w:rsidR="00E76EA9" w:rsidRPr="00E76EA9" w:rsidRDefault="00E76EA9" w:rsidP="00E76EA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66F9F9" wp14:editId="3DD00701">
            <wp:extent cx="3149600" cy="236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9881" cy="236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6EB6D" w14:textId="40667F26" w:rsidR="00E76EA9" w:rsidRPr="00E76EA9" w:rsidRDefault="00E76EA9" w:rsidP="00E76EA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289C96" wp14:editId="1CB41116">
            <wp:extent cx="3149600" cy="23622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9889" cy="23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C1797" w14:textId="607DA3EC" w:rsidR="00E76EA9" w:rsidRPr="00E76EA9" w:rsidRDefault="00EC1140" w:rsidP="00E76EA9">
      <w:pPr>
        <w:pStyle w:val="a5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Фронтальная работа у доски </w:t>
      </w:r>
    </w:p>
    <w:p w14:paraId="1C14F503" w14:textId="101701C8" w:rsidR="00EC1140" w:rsidRPr="00E76EA9" w:rsidRDefault="00EC1140" w:rsidP="00E76EA9">
      <w:pPr>
        <w:pStyle w:val="a5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E76EA9">
        <w:rPr>
          <w:rFonts w:ascii="Times New Roman" w:hAnsi="Times New Roman" w:cs="Times New Roman"/>
          <w:sz w:val="28"/>
          <w:szCs w:val="28"/>
        </w:rPr>
        <w:t xml:space="preserve">. Используя свойства сложения и вычитания, вычислить наиболее удобным способом: </w:t>
      </w:r>
    </w:p>
    <w:p w14:paraId="6B084469" w14:textId="77777777" w:rsidR="00EC1140" w:rsidRPr="00E76EA9" w:rsidRDefault="00191F81" w:rsidP="00E76EA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 w14:anchorId="60D8E6FF">
          <v:shape id="_x0000_s1028" type="#_x0000_t75" style="position:absolute;left:0;text-align:left;margin-left:187.55pt;margin-top:1.25pt;width:70pt;height:34pt;z-index:251660288">
            <v:imagedata r:id="rId24" o:title=""/>
          </v:shape>
          <o:OLEObject Type="Embed" ProgID="Equation.3" ShapeID="_x0000_s1028" DrawAspect="Content" ObjectID="_1650825125" r:id="rId25"/>
        </w:object>
      </w:r>
      <w:r w:rsidRPr="00E76EA9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 w14:anchorId="7C229E19">
          <v:shape id="_x0000_s1027" type="#_x0000_t75" style="position:absolute;left:0;text-align:left;margin-left:105.15pt;margin-top:1.25pt;width:1in;height:34pt;z-index:251659264">
            <v:imagedata r:id="rId26" o:title=""/>
          </v:shape>
          <o:OLEObject Type="Embed" ProgID="Equation.3" ShapeID="_x0000_s1027" DrawAspect="Content" ObjectID="_1650825126" r:id="rId27"/>
        </w:object>
      </w:r>
      <w:r w:rsidRPr="00E76EA9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 w14:anchorId="571820A3">
          <v:shape id="_x0000_s1026" type="#_x0000_t75" style="position:absolute;left:0;text-align:left;margin-left:32.6pt;margin-top:1.25pt;width:60.95pt;height:31pt;z-index:251658240">
            <v:imagedata r:id="rId28" o:title=""/>
          </v:shape>
          <o:OLEObject Type="Embed" ProgID="Equation.3" ShapeID="_x0000_s1026" DrawAspect="Content" ObjectID="_1650825127" r:id="rId29"/>
        </w:object>
      </w:r>
    </w:p>
    <w:p w14:paraId="1685EAB4" w14:textId="4F066DAC" w:rsidR="00EC1140" w:rsidRPr="00E76EA9" w:rsidRDefault="00EC1140" w:rsidP="00E76EA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                     ;                             ;                                            </w:t>
      </w:r>
    </w:p>
    <w:p w14:paraId="2A89C75F" w14:textId="4AAA00DA" w:rsidR="00EC1140" w:rsidRDefault="00EC1140" w:rsidP="00E76EA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2.</w:t>
      </w:r>
      <w:r w:rsidRPr="00E76EA9">
        <w:rPr>
          <w:rFonts w:ascii="Times New Roman" w:hAnsi="Times New Roman" w:cs="Times New Roman"/>
          <w:sz w:val="28"/>
          <w:szCs w:val="28"/>
        </w:rPr>
        <w:t xml:space="preserve"> Лесник принес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53A8FB49">
          <v:shape id="_x0000_i1035" type="#_x0000_t75" style="width:12.75pt;height:30.75pt" o:ole="">
            <v:imagedata r:id="rId30" o:title=""/>
          </v:shape>
          <o:OLEObject Type="Embed" ProgID="Equation.3" ShapeID="_x0000_i1035" DrawAspect="Content" ObjectID="_1650825106" r:id="rId31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кг лисичек, а боровиков – на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14BCF2D8">
          <v:shape id="_x0000_i1036" type="#_x0000_t75" style="width:12.75pt;height:30.75pt" o:ole="">
            <v:imagedata r:id="rId32" o:title=""/>
          </v:shape>
          <o:OLEObject Type="Embed" ProgID="Equation.3" ShapeID="_x0000_i1036" DrawAspect="Content" ObjectID="_1650825107" r:id="rId33"/>
        </w:object>
      </w:r>
      <w:r w:rsidRPr="00E76EA9">
        <w:rPr>
          <w:rFonts w:ascii="Times New Roman" w:hAnsi="Times New Roman" w:cs="Times New Roman"/>
          <w:sz w:val="28"/>
          <w:szCs w:val="28"/>
        </w:rPr>
        <w:t>кг больше. 350 г он отдал друзьям. Сколько килограммов грибов у него осталось?</w:t>
      </w:r>
    </w:p>
    <w:p w14:paraId="22BAACD7" w14:textId="77777777" w:rsidR="001551BB" w:rsidRDefault="001551BB" w:rsidP="001551BB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D0048" w14:textId="16890CBF" w:rsidR="001551BB" w:rsidRPr="001551BB" w:rsidRDefault="001551BB" w:rsidP="00155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Задание выполняется фронтально (устно</w:t>
      </w:r>
      <w:proofErr w:type="gramStart"/>
      <w:r w:rsidRPr="001551B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74109DD9" w14:textId="77777777" w:rsidR="001551BB" w:rsidRPr="004B16EC" w:rsidRDefault="001551BB" w:rsidP="001551BB">
      <w:pPr>
        <w:pStyle w:val="a5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hAnsi="Times New Roman" w:cs="Times New Roman"/>
          <w:sz w:val="28"/>
          <w:szCs w:val="28"/>
        </w:rPr>
        <w:t xml:space="preserve">Сократить </w:t>
      </w:r>
      <w:proofErr w:type="gramStart"/>
      <w:r w:rsidRPr="004B16EC">
        <w:rPr>
          <w:rFonts w:ascii="Times New Roman" w:hAnsi="Times New Roman" w:cs="Times New Roman"/>
          <w:sz w:val="28"/>
          <w:szCs w:val="28"/>
        </w:rPr>
        <w:t>дробь  :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12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C8489EA" w14:textId="77777777" w:rsidR="001551BB" w:rsidRPr="001551BB" w:rsidRDefault="001551BB" w:rsidP="001551B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Задание выполняется фронтально (устно</w:t>
      </w:r>
      <w:proofErr w:type="gramStart"/>
      <w:r w:rsidRPr="001551BB">
        <w:rPr>
          <w:rFonts w:ascii="Times New Roman" w:hAnsi="Times New Roman" w:cs="Times New Roman"/>
          <w:sz w:val="28"/>
          <w:szCs w:val="28"/>
        </w:rPr>
        <w:t>)</w:t>
      </w:r>
      <w:r w:rsidRPr="001551B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14:paraId="43ABA80E" w14:textId="77777777" w:rsidR="001551BB" w:rsidRPr="004B16EC" w:rsidRDefault="001551BB" w:rsidP="001551BB">
      <w:pPr>
        <w:pStyle w:val="a5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Выделите целую часть: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B5AF6F5" w14:textId="77777777" w:rsidR="001551BB" w:rsidRPr="001551BB" w:rsidRDefault="001551BB" w:rsidP="001551B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Задание выполняется фронтально (устно)</w:t>
      </w:r>
      <w:r w:rsidRPr="001551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BC0CE9F" w14:textId="77777777" w:rsidR="001551BB" w:rsidRPr="004B16EC" w:rsidRDefault="001551BB" w:rsidP="001551BB">
      <w:pPr>
        <w:pStyle w:val="a5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B16EC">
        <w:rPr>
          <w:rFonts w:ascii="Times New Roman" w:eastAsiaTheme="minorEastAsia" w:hAnsi="Times New Roman" w:cs="Times New Roman"/>
          <w:sz w:val="28"/>
          <w:szCs w:val="28"/>
        </w:rPr>
        <w:t>Восстановите  запись</w:t>
      </w:r>
      <w:proofErr w:type="gramEnd"/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0EC39DC1" w14:textId="77777777" w:rsidR="001551BB" w:rsidRPr="001551BB" w:rsidRDefault="001551BB" w:rsidP="00155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 xml:space="preserve">Задание выполняется фронтально (письменно). </w:t>
      </w:r>
    </w:p>
    <w:p w14:paraId="0187AF7D" w14:textId="77777777" w:rsidR="001551BB" w:rsidRPr="004B16EC" w:rsidRDefault="001551BB" w:rsidP="001551BB">
      <w:pPr>
        <w:pStyle w:val="a5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Приведите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к знаменателю 24;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4B16EC">
        <w:rPr>
          <w:rFonts w:ascii="Times New Roman" w:eastAsiaTheme="minorEastAsia" w:hAnsi="Times New Roman" w:cs="Times New Roman"/>
          <w:sz w:val="28"/>
          <w:szCs w:val="28"/>
        </w:rPr>
        <w:t xml:space="preserve">  к знаменателю 36.</w:t>
      </w:r>
    </w:p>
    <w:p w14:paraId="4D63EEA1" w14:textId="77777777" w:rsidR="001551BB" w:rsidRPr="001551BB" w:rsidRDefault="001551BB" w:rsidP="00155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Задание выполняется фронтально (письменно).</w:t>
      </w:r>
    </w:p>
    <w:p w14:paraId="76EF912B" w14:textId="18C5040C" w:rsidR="001551BB" w:rsidRPr="001551BB" w:rsidRDefault="001551BB" w:rsidP="001551BB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 xml:space="preserve"> </w:t>
      </w:r>
      <w:r w:rsidRPr="001551BB">
        <w:rPr>
          <w:rFonts w:ascii="Times New Roman" w:eastAsiaTheme="minorEastAsia" w:hAnsi="Times New Roman" w:cs="Times New Roman"/>
          <w:sz w:val="28"/>
          <w:szCs w:val="28"/>
        </w:rPr>
        <w:t xml:space="preserve">Найдите НОК. </w:t>
      </w:r>
      <w:proofErr w:type="gramStart"/>
      <w:r w:rsidRPr="001551BB">
        <w:rPr>
          <w:rFonts w:ascii="Times New Roman" w:eastAsiaTheme="minorEastAsia" w:hAnsi="Times New Roman" w:cs="Times New Roman"/>
          <w:sz w:val="28"/>
          <w:szCs w:val="28"/>
        </w:rPr>
        <w:t>чисел :</w:t>
      </w:r>
      <w:proofErr w:type="gramEnd"/>
      <w:r w:rsidRPr="001551BB">
        <w:rPr>
          <w:rFonts w:ascii="Times New Roman" w:eastAsiaTheme="minorEastAsia" w:hAnsi="Times New Roman" w:cs="Times New Roman"/>
          <w:sz w:val="28"/>
          <w:szCs w:val="28"/>
        </w:rPr>
        <w:t xml:space="preserve"> 6 и  12;  7 и 13,  12 и 28.</w:t>
      </w:r>
    </w:p>
    <w:p w14:paraId="364821D9" w14:textId="44AA50A0" w:rsidR="00E76EA9" w:rsidRPr="00E76EA9" w:rsidRDefault="002C46AB" w:rsidP="00E76EA9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76EA9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14:paraId="465C3F66" w14:textId="77777777" w:rsidR="00E76EA9" w:rsidRPr="00E76EA9" w:rsidRDefault="00E76EA9" w:rsidP="00E76EA9">
      <w:pPr>
        <w:shd w:val="clear" w:color="auto" w:fill="FFFFFF"/>
        <w:spacing w:after="0" w:line="360" w:lineRule="auto"/>
        <w:ind w:left="709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Поворот, наклон, прыжок,</w:t>
      </w:r>
    </w:p>
    <w:p w14:paraId="5BF912C8" w14:textId="77777777" w:rsidR="00E76EA9" w:rsidRPr="00E76EA9" w:rsidRDefault="00E76EA9" w:rsidP="00E76EA9">
      <w:pPr>
        <w:shd w:val="clear" w:color="auto" w:fill="FFFFFF"/>
        <w:spacing w:after="0" w:line="360" w:lineRule="auto"/>
        <w:ind w:left="709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давай, дружок.</w:t>
      </w:r>
    </w:p>
    <w:p w14:paraId="7D525D9E" w14:textId="77777777" w:rsidR="00E76EA9" w:rsidRPr="00E76EA9" w:rsidRDefault="00E76EA9" w:rsidP="00E76EA9">
      <w:pPr>
        <w:shd w:val="clear" w:color="auto" w:fill="FFFFFF"/>
        <w:spacing w:after="0" w:line="360" w:lineRule="auto"/>
        <w:ind w:left="709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попрыгай: раз, два, три!</w:t>
      </w:r>
    </w:p>
    <w:p w14:paraId="5BDE63DE" w14:textId="77777777" w:rsidR="00E76EA9" w:rsidRPr="00E76EA9" w:rsidRDefault="00E76EA9" w:rsidP="00E76EA9">
      <w:pPr>
        <w:shd w:val="clear" w:color="auto" w:fill="FFFFFF"/>
        <w:spacing w:after="0" w:line="360" w:lineRule="auto"/>
        <w:ind w:left="709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соседа посмотри,</w:t>
      </w:r>
    </w:p>
    <w:p w14:paraId="7DAA2405" w14:textId="77777777" w:rsidR="00E76EA9" w:rsidRPr="00E76EA9" w:rsidRDefault="00E76EA9" w:rsidP="00E76EA9">
      <w:pPr>
        <w:shd w:val="clear" w:color="auto" w:fill="FFFFFF"/>
        <w:spacing w:after="0" w:line="360" w:lineRule="auto"/>
        <w:ind w:left="709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и тут же вниз</w:t>
      </w:r>
    </w:p>
    <w:p w14:paraId="0334D4FF" w14:textId="77777777" w:rsidR="00E76EA9" w:rsidRPr="00E76EA9" w:rsidRDefault="00E76EA9" w:rsidP="00E76EA9">
      <w:pPr>
        <w:shd w:val="clear" w:color="auto" w:fill="FFFFFF"/>
        <w:spacing w:after="0" w:line="360" w:lineRule="auto"/>
        <w:ind w:left="709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парту вновь садись.</w:t>
      </w:r>
    </w:p>
    <w:p w14:paraId="644C3EE9" w14:textId="77777777" w:rsidR="00E76EA9" w:rsidRPr="00E76EA9" w:rsidRDefault="00E76EA9" w:rsidP="00E76EA9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19A779" w14:textId="77777777" w:rsidR="00E76EA9" w:rsidRPr="00E76EA9" w:rsidRDefault="00E76EA9" w:rsidP="00E76EA9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C016E" w14:textId="77777777" w:rsidR="00EC1140" w:rsidRPr="00E76EA9" w:rsidRDefault="00EC1140" w:rsidP="00E76EA9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>Самостоятельная работа по карточкам с последующей проверкой (ответы искать на слайдах 13 – 24):</w:t>
      </w:r>
    </w:p>
    <w:p w14:paraId="7AEF883D" w14:textId="77777777" w:rsidR="00EC1140" w:rsidRPr="00E76EA9" w:rsidRDefault="00EC1140" w:rsidP="00E76EA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EA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76EA9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14:paraId="524A9498" w14:textId="77777777" w:rsidR="00EC1140" w:rsidRPr="00E76EA9" w:rsidRDefault="00EC1140" w:rsidP="00E76EA9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1. Выполните действия 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1300" w:dyaOrig="620" w14:anchorId="2FBCFB59">
          <v:shape id="_x0000_i1037" type="#_x0000_t75" style="width:57.75pt;height:27.75pt" o:ole="">
            <v:imagedata r:id="rId34" o:title=""/>
          </v:shape>
          <o:OLEObject Type="Embed" ProgID="Equation.3" ShapeID="_x0000_i1037" DrawAspect="Content" ObjectID="_1650825108" r:id="rId35"/>
        </w:objec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14:paraId="1233734C" w14:textId="77777777" w:rsidR="00EC1140" w:rsidRPr="00E76EA9" w:rsidRDefault="00EC1140" w:rsidP="00E76EA9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2. Решите уравнение   </w:t>
      </w:r>
      <w:r w:rsidRPr="00E76EA9">
        <w:rPr>
          <w:rFonts w:ascii="Times New Roman" w:hAnsi="Times New Roman" w:cs="Times New Roman"/>
          <w:position w:val="-28"/>
          <w:sz w:val="28"/>
          <w:szCs w:val="28"/>
        </w:rPr>
        <w:object w:dxaOrig="1680" w:dyaOrig="680" w14:anchorId="000345A0">
          <v:shape id="_x0000_i1038" type="#_x0000_t75" style="width:75.75pt;height:30.75pt" o:ole="">
            <v:imagedata r:id="rId36" o:title=""/>
          </v:shape>
          <o:OLEObject Type="Embed" ProgID="Equation.3" ShapeID="_x0000_i1038" DrawAspect="Content" ObjectID="_1650825109" r:id="rId37"/>
        </w:objec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14:paraId="5ADAE98C" w14:textId="77777777" w:rsidR="00EC1140" w:rsidRPr="00E76EA9" w:rsidRDefault="00EC1140" w:rsidP="00E76EA9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lastRenderedPageBreak/>
        <w:t xml:space="preserve">3. На отрезке </w:t>
      </w:r>
      <w:r w:rsidRPr="00E76EA9">
        <w:rPr>
          <w:rFonts w:ascii="Times New Roman" w:hAnsi="Times New Roman" w:cs="Times New Roman"/>
          <w:i/>
          <w:sz w:val="28"/>
          <w:szCs w:val="28"/>
        </w:rPr>
        <w:t>А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76EA9">
        <w:rPr>
          <w:rFonts w:ascii="Times New Roman" w:hAnsi="Times New Roman" w:cs="Times New Roman"/>
          <w:sz w:val="28"/>
          <w:szCs w:val="28"/>
        </w:rPr>
        <w:t xml:space="preserve"> отмечены точки </w:t>
      </w:r>
      <w:r w:rsidRPr="00E76EA9">
        <w:rPr>
          <w:rFonts w:ascii="Times New Roman" w:hAnsi="Times New Roman" w:cs="Times New Roman"/>
          <w:i/>
          <w:sz w:val="28"/>
          <w:szCs w:val="28"/>
        </w:rPr>
        <w:t>В</w:t>
      </w:r>
      <w:r w:rsidRPr="00E76EA9">
        <w:rPr>
          <w:rFonts w:ascii="Times New Roman" w:hAnsi="Times New Roman" w:cs="Times New Roman"/>
          <w:sz w:val="28"/>
          <w:szCs w:val="28"/>
        </w:rPr>
        <w:t xml:space="preserve"> и </w:t>
      </w:r>
      <w:r w:rsidRPr="00E76EA9">
        <w:rPr>
          <w:rFonts w:ascii="Times New Roman" w:hAnsi="Times New Roman" w:cs="Times New Roman"/>
          <w:i/>
          <w:sz w:val="28"/>
          <w:szCs w:val="28"/>
        </w:rPr>
        <w:t>С</w:t>
      </w:r>
      <w:r w:rsidRPr="00E76EA9">
        <w:rPr>
          <w:rFonts w:ascii="Times New Roman" w:hAnsi="Times New Roman" w:cs="Times New Roman"/>
          <w:sz w:val="28"/>
          <w:szCs w:val="28"/>
        </w:rPr>
        <w:t xml:space="preserve"> так, что точка </w:t>
      </w:r>
      <w:r w:rsidRPr="00E76EA9">
        <w:rPr>
          <w:rFonts w:ascii="Times New Roman" w:hAnsi="Times New Roman" w:cs="Times New Roman"/>
          <w:i/>
          <w:sz w:val="28"/>
          <w:szCs w:val="28"/>
        </w:rPr>
        <w:t>С</w:t>
      </w:r>
      <w:r w:rsidRPr="00E76EA9">
        <w:rPr>
          <w:rFonts w:ascii="Times New Roman" w:hAnsi="Times New Roman" w:cs="Times New Roman"/>
          <w:sz w:val="28"/>
          <w:szCs w:val="28"/>
        </w:rPr>
        <w:t xml:space="preserve"> лежит между точками </w:t>
      </w:r>
      <w:r w:rsidRPr="00E76EA9">
        <w:rPr>
          <w:rFonts w:ascii="Times New Roman" w:hAnsi="Times New Roman" w:cs="Times New Roman"/>
          <w:i/>
          <w:sz w:val="28"/>
          <w:szCs w:val="28"/>
        </w:rPr>
        <w:t>В</w:t>
      </w:r>
      <w:r w:rsidRPr="00E76EA9">
        <w:rPr>
          <w:rFonts w:ascii="Times New Roman" w:hAnsi="Times New Roman" w:cs="Times New Roman"/>
          <w:sz w:val="28"/>
          <w:szCs w:val="28"/>
        </w:rPr>
        <w:t xml:space="preserve"> и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76EA9">
        <w:rPr>
          <w:rFonts w:ascii="Times New Roman" w:hAnsi="Times New Roman" w:cs="Times New Roman"/>
          <w:sz w:val="28"/>
          <w:szCs w:val="28"/>
        </w:rPr>
        <w:t xml:space="preserve">. Известно, что </w:t>
      </w:r>
      <w:r w:rsidRPr="00E76EA9">
        <w:rPr>
          <w:rFonts w:ascii="Times New Roman" w:hAnsi="Times New Roman" w:cs="Times New Roman"/>
          <w:i/>
          <w:sz w:val="28"/>
          <w:szCs w:val="28"/>
        </w:rPr>
        <w:t>АВ</w:t>
      </w:r>
      <w:r w:rsidRPr="00E76EA9">
        <w:rPr>
          <w:rFonts w:ascii="Times New Roman" w:hAnsi="Times New Roman" w:cs="Times New Roman"/>
          <w:sz w:val="28"/>
          <w:szCs w:val="28"/>
        </w:rPr>
        <w:t xml:space="preserve"> =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1892B8C2">
          <v:shape id="_x0000_i1039" type="#_x0000_t75" style="width:14.25pt;height:27pt" o:ole="">
            <v:imagedata r:id="rId38" o:title=""/>
          </v:shape>
          <o:OLEObject Type="Embed" ProgID="Equation.3" ShapeID="_x0000_i1039" DrawAspect="Content" ObjectID="_1650825110" r:id="rId39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м, </w:t>
      </w:r>
      <w:r w:rsidRPr="00E76EA9">
        <w:rPr>
          <w:rFonts w:ascii="Times New Roman" w:hAnsi="Times New Roman" w:cs="Times New Roman"/>
          <w:i/>
          <w:sz w:val="28"/>
          <w:szCs w:val="28"/>
        </w:rPr>
        <w:t>ВС</w:t>
      </w:r>
      <w:r w:rsidRPr="00E76EA9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E76EA9">
        <w:rPr>
          <w:rFonts w:ascii="Times New Roman" w:hAnsi="Times New Roman" w:cs="Times New Roman"/>
          <w:i/>
          <w:sz w:val="28"/>
          <w:szCs w:val="28"/>
        </w:rPr>
        <w:t>АВ</w:t>
      </w:r>
      <w:r w:rsidRPr="00E76EA9">
        <w:rPr>
          <w:rFonts w:ascii="Times New Roman" w:hAnsi="Times New Roman" w:cs="Times New Roman"/>
          <w:sz w:val="28"/>
          <w:szCs w:val="28"/>
        </w:rPr>
        <w:t xml:space="preserve"> на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4FC6B5B5">
          <v:shape id="_x0000_i1040" type="#_x0000_t75" style="width:15.75pt;height:27pt" o:ole="">
            <v:imagedata r:id="rId40" o:title=""/>
          </v:shape>
          <o:OLEObject Type="Embed" ProgID="Equation.3" ShapeID="_x0000_i1040" DrawAspect="Content" ObjectID="_1650825111" r:id="rId41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м, а </w:t>
      </w:r>
      <w:r w:rsidRPr="00E76EA9">
        <w:rPr>
          <w:rFonts w:ascii="Times New Roman" w:hAnsi="Times New Roman" w:cs="Times New Roman"/>
          <w:i/>
          <w:sz w:val="28"/>
          <w:szCs w:val="28"/>
        </w:rPr>
        <w:t>С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76EA9">
        <w:rPr>
          <w:rFonts w:ascii="Times New Roman" w:hAnsi="Times New Roman" w:cs="Times New Roman"/>
          <w:sz w:val="28"/>
          <w:szCs w:val="28"/>
        </w:rPr>
        <w:t xml:space="preserve"> меньше </w:t>
      </w:r>
      <w:r w:rsidRPr="00E76EA9">
        <w:rPr>
          <w:rFonts w:ascii="Times New Roman" w:hAnsi="Times New Roman" w:cs="Times New Roman"/>
          <w:i/>
          <w:sz w:val="28"/>
          <w:szCs w:val="28"/>
        </w:rPr>
        <w:t>АВ</w:t>
      </w:r>
      <w:r w:rsidRPr="00E76EA9">
        <w:rPr>
          <w:rFonts w:ascii="Times New Roman" w:hAnsi="Times New Roman" w:cs="Times New Roman"/>
          <w:sz w:val="28"/>
          <w:szCs w:val="28"/>
        </w:rPr>
        <w:t xml:space="preserve"> + </w:t>
      </w:r>
      <w:r w:rsidRPr="00E76EA9">
        <w:rPr>
          <w:rFonts w:ascii="Times New Roman" w:hAnsi="Times New Roman" w:cs="Times New Roman"/>
          <w:i/>
          <w:sz w:val="28"/>
          <w:szCs w:val="28"/>
        </w:rPr>
        <w:t>ВС</w:t>
      </w:r>
      <w:r w:rsidRPr="00E76EA9">
        <w:rPr>
          <w:rFonts w:ascii="Times New Roman" w:hAnsi="Times New Roman" w:cs="Times New Roman"/>
          <w:sz w:val="28"/>
          <w:szCs w:val="28"/>
        </w:rPr>
        <w:t xml:space="preserve"> на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1535B025">
          <v:shape id="_x0000_i1041" type="#_x0000_t75" style="width:14.25pt;height:27pt" o:ole="">
            <v:imagedata r:id="rId42" o:title=""/>
          </v:shape>
          <o:OLEObject Type="Embed" ProgID="Equation.3" ShapeID="_x0000_i1041" DrawAspect="Content" ObjectID="_1650825112" r:id="rId43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м. Найдите длину отрезка </w:t>
      </w:r>
      <w:r w:rsidRPr="00E76EA9">
        <w:rPr>
          <w:rFonts w:ascii="Times New Roman" w:hAnsi="Times New Roman" w:cs="Times New Roman"/>
          <w:i/>
          <w:sz w:val="28"/>
          <w:szCs w:val="28"/>
        </w:rPr>
        <w:t>А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14:paraId="1B3E8FE1" w14:textId="77777777" w:rsidR="00EC1140" w:rsidRPr="00E76EA9" w:rsidRDefault="00EC1140" w:rsidP="00E7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22736B" w14:textId="77777777" w:rsidR="00EC1140" w:rsidRPr="00E76EA9" w:rsidRDefault="00EC1140" w:rsidP="00E76EA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EA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76EA9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14:paraId="26B2B10E" w14:textId="77777777" w:rsidR="00EC1140" w:rsidRPr="00E76EA9" w:rsidRDefault="00EC1140" w:rsidP="00E76EA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1. Выполните действия 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1219" w:dyaOrig="620" w14:anchorId="47B32CE5">
          <v:shape id="_x0000_i1042" type="#_x0000_t75" style="width:54pt;height:27.75pt" o:ole="">
            <v:imagedata r:id="rId44" o:title=""/>
          </v:shape>
          <o:OLEObject Type="Embed" ProgID="Equation.3" ShapeID="_x0000_i1042" DrawAspect="Content" ObjectID="_1650825113" r:id="rId45"/>
        </w:objec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14:paraId="303F301E" w14:textId="77777777" w:rsidR="00EC1140" w:rsidRPr="00E76EA9" w:rsidRDefault="00EC1140" w:rsidP="00E76EA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2. Решите уравнение   </w:t>
      </w:r>
      <w:r w:rsidRPr="00E76EA9">
        <w:rPr>
          <w:rFonts w:ascii="Times New Roman" w:hAnsi="Times New Roman" w:cs="Times New Roman"/>
          <w:position w:val="-28"/>
          <w:sz w:val="28"/>
          <w:szCs w:val="28"/>
        </w:rPr>
        <w:object w:dxaOrig="1579" w:dyaOrig="680" w14:anchorId="3FCE2289">
          <v:shape id="_x0000_i1043" type="#_x0000_t75" style="width:70.5pt;height:30.75pt" o:ole="">
            <v:imagedata r:id="rId46" o:title=""/>
          </v:shape>
          <o:OLEObject Type="Embed" ProgID="Equation.3" ShapeID="_x0000_i1043" DrawAspect="Content" ObjectID="_1650825114" r:id="rId47"/>
        </w:objec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14:paraId="0325B410" w14:textId="77777777" w:rsidR="00423C68" w:rsidRPr="00E76EA9" w:rsidRDefault="00EC1140" w:rsidP="00E76EA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3. На отрезке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MK</w:t>
      </w:r>
      <w:r w:rsidRPr="00E76EA9">
        <w:rPr>
          <w:rFonts w:ascii="Times New Roman" w:hAnsi="Times New Roman" w:cs="Times New Roman"/>
          <w:sz w:val="28"/>
          <w:szCs w:val="28"/>
        </w:rPr>
        <w:t xml:space="preserve"> отмечены точки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76EA9">
        <w:rPr>
          <w:rFonts w:ascii="Times New Roman" w:hAnsi="Times New Roman" w:cs="Times New Roman"/>
          <w:sz w:val="28"/>
          <w:szCs w:val="28"/>
        </w:rPr>
        <w:t xml:space="preserve"> и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76EA9">
        <w:rPr>
          <w:rFonts w:ascii="Times New Roman" w:hAnsi="Times New Roman" w:cs="Times New Roman"/>
          <w:sz w:val="28"/>
          <w:szCs w:val="28"/>
        </w:rPr>
        <w:t xml:space="preserve"> так, что точка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76EA9">
        <w:rPr>
          <w:rFonts w:ascii="Times New Roman" w:hAnsi="Times New Roman" w:cs="Times New Roman"/>
          <w:sz w:val="28"/>
          <w:szCs w:val="28"/>
        </w:rPr>
        <w:t xml:space="preserve"> лежит между точками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76EA9">
        <w:rPr>
          <w:rFonts w:ascii="Times New Roman" w:hAnsi="Times New Roman" w:cs="Times New Roman"/>
          <w:sz w:val="28"/>
          <w:szCs w:val="28"/>
        </w:rPr>
        <w:t xml:space="preserve"> и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76EA9">
        <w:rPr>
          <w:rFonts w:ascii="Times New Roman" w:hAnsi="Times New Roman" w:cs="Times New Roman"/>
          <w:sz w:val="28"/>
          <w:szCs w:val="28"/>
        </w:rPr>
        <w:t xml:space="preserve">. Известно, что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E76EA9">
        <w:rPr>
          <w:rFonts w:ascii="Times New Roman" w:hAnsi="Times New Roman" w:cs="Times New Roman"/>
          <w:sz w:val="28"/>
          <w:szCs w:val="28"/>
        </w:rPr>
        <w:t xml:space="preserve"> =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620FB756">
          <v:shape id="_x0000_i1044" type="#_x0000_t75" style="width:14.25pt;height:27pt" o:ole="">
            <v:imagedata r:id="rId48" o:title=""/>
          </v:shape>
          <o:OLEObject Type="Embed" ProgID="Equation.3" ShapeID="_x0000_i1044" DrawAspect="Content" ObjectID="_1650825115" r:id="rId49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м,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E76EA9">
        <w:rPr>
          <w:rFonts w:ascii="Times New Roman" w:hAnsi="Times New Roman" w:cs="Times New Roman"/>
          <w:sz w:val="28"/>
          <w:szCs w:val="28"/>
        </w:rPr>
        <w:t xml:space="preserve"> меньше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E76EA9">
        <w:rPr>
          <w:rFonts w:ascii="Times New Roman" w:hAnsi="Times New Roman" w:cs="Times New Roman"/>
          <w:sz w:val="28"/>
          <w:szCs w:val="28"/>
        </w:rPr>
        <w:t xml:space="preserve"> на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220" w:dyaOrig="620" w14:anchorId="0FF948B8">
          <v:shape id="_x0000_i1045" type="#_x0000_t75" style="width:9.75pt;height:27pt" o:ole="">
            <v:imagedata r:id="rId50" o:title=""/>
          </v:shape>
          <o:OLEObject Type="Embed" ProgID="Equation.3" ShapeID="_x0000_i1045" DrawAspect="Content" ObjectID="_1650825116" r:id="rId51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м, а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 w:rsidRPr="00E76EA9">
        <w:rPr>
          <w:rFonts w:ascii="Times New Roman" w:hAnsi="Times New Roman" w:cs="Times New Roman"/>
          <w:sz w:val="28"/>
          <w:szCs w:val="28"/>
        </w:rPr>
        <w:t xml:space="preserve"> меньше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E76EA9">
        <w:rPr>
          <w:rFonts w:ascii="Times New Roman" w:hAnsi="Times New Roman" w:cs="Times New Roman"/>
          <w:sz w:val="28"/>
          <w:szCs w:val="28"/>
        </w:rPr>
        <w:t xml:space="preserve"> на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69677297">
          <v:shape id="_x0000_i1046" type="#_x0000_t75" style="width:14.25pt;height:27pt" o:ole="">
            <v:imagedata r:id="rId52" o:title=""/>
          </v:shape>
          <o:OLEObject Type="Embed" ProgID="Equation.3" ShapeID="_x0000_i1046" DrawAspect="Content" ObjectID="_1650825117" r:id="rId53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м. Найдите длину отрезка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MK</w: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14:paraId="16FA285F" w14:textId="0DDEC341" w:rsidR="00EC1140" w:rsidRPr="000407D4" w:rsidRDefault="00EC1140" w:rsidP="00E76EA9">
      <w:pPr>
        <w:pStyle w:val="a5"/>
        <w:numPr>
          <w:ilvl w:val="0"/>
          <w:numId w:val="3"/>
        </w:numPr>
        <w:spacing w:after="0"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07D4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040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407D4">
        <w:rPr>
          <w:rFonts w:ascii="Times New Roman" w:hAnsi="Times New Roman" w:cs="Times New Roman"/>
          <w:b/>
          <w:bCs/>
          <w:sz w:val="28"/>
          <w:szCs w:val="28"/>
        </w:rPr>
        <w:t>( рефлексия</w:t>
      </w:r>
      <w:proofErr w:type="gramEnd"/>
      <w:r w:rsidR="000407D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6DF97C94" w14:textId="77777777" w:rsidR="000407D4" w:rsidRDefault="00EC1140" w:rsidP="000407D4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407D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0407D4">
        <w:rPr>
          <w:rFonts w:ascii="Times New Roman" w:hAnsi="Times New Roman" w:cs="Times New Roman"/>
          <w:sz w:val="28"/>
          <w:szCs w:val="28"/>
        </w:rPr>
        <w:t>:</w:t>
      </w:r>
    </w:p>
    <w:p w14:paraId="1F3FAA46" w14:textId="47729198" w:rsidR="000407D4" w:rsidRPr="00E76EA9" w:rsidRDefault="000407D4" w:rsidP="000407D4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1. Выполните действия 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1240" w:dyaOrig="620" w14:anchorId="355ECD46">
          <v:shape id="_x0000_i1160" type="#_x0000_t75" style="width:54.75pt;height:27.75pt" o:ole="">
            <v:imagedata r:id="rId54" o:title=""/>
          </v:shape>
          <o:OLEObject Type="Embed" ProgID="Equation.3" ShapeID="_x0000_i1160" DrawAspect="Content" ObjectID="_1650825118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A9">
        <w:rPr>
          <w:rFonts w:ascii="Times New Roman" w:hAnsi="Times New Roman" w:cs="Times New Roman"/>
          <w:sz w:val="28"/>
          <w:szCs w:val="28"/>
        </w:rPr>
        <w:t>.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1240" w:dyaOrig="620" w14:anchorId="4BD5BDCC">
          <v:shape id="_x0000_i1185" type="#_x0000_t75" style="width:54.75pt;height:27.75pt" o:ole="">
            <v:imagedata r:id="rId56" o:title=""/>
          </v:shape>
          <o:OLEObject Type="Embed" ProgID="Equation.3" ShapeID="_x0000_i1185" DrawAspect="Content" ObjectID="_1650825119" r:id="rId57"/>
        </w:objec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14:paraId="6873F680" w14:textId="42FB4427" w:rsidR="000407D4" w:rsidRPr="00E76EA9" w:rsidRDefault="000407D4" w:rsidP="000407D4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2. Решите уравнение   </w:t>
      </w:r>
      <w:r w:rsidRPr="00E76EA9">
        <w:rPr>
          <w:rFonts w:ascii="Times New Roman" w:hAnsi="Times New Roman" w:cs="Times New Roman"/>
          <w:position w:val="-28"/>
          <w:sz w:val="28"/>
          <w:szCs w:val="28"/>
        </w:rPr>
        <w:object w:dxaOrig="1700" w:dyaOrig="680" w14:anchorId="10F5C6D5">
          <v:shape id="_x0000_i1161" type="#_x0000_t75" style="width:75.75pt;height:30.75pt" o:ole="">
            <v:imagedata r:id="rId58" o:title=""/>
          </v:shape>
          <o:OLEObject Type="Embed" ProgID="Equation.3" ShapeID="_x0000_i1161" DrawAspect="Content" ObjectID="_1650825120" r:id="rId59"/>
        </w:object>
      </w:r>
      <w:r w:rsidRPr="00E76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A9">
        <w:rPr>
          <w:rFonts w:ascii="Times New Roman" w:hAnsi="Times New Roman" w:cs="Times New Roman"/>
          <w:position w:val="-28"/>
          <w:sz w:val="28"/>
          <w:szCs w:val="28"/>
        </w:rPr>
        <w:object w:dxaOrig="1800" w:dyaOrig="680" w14:anchorId="43856894">
          <v:shape id="_x0000_i1190" type="#_x0000_t75" style="width:80.25pt;height:30.75pt" o:ole="">
            <v:imagedata r:id="rId60" o:title=""/>
          </v:shape>
          <o:OLEObject Type="Embed" ProgID="Equation.3" ShapeID="_x0000_i1190" DrawAspect="Content" ObjectID="_1650825121" r:id="rId61"/>
        </w:objec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14:paraId="29BD43DE" w14:textId="3C727119" w:rsidR="000407D4" w:rsidRPr="00E76EA9" w:rsidRDefault="000407D4" w:rsidP="000407D4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6EA9">
        <w:rPr>
          <w:rFonts w:ascii="Times New Roman" w:hAnsi="Times New Roman" w:cs="Times New Roman"/>
          <w:sz w:val="28"/>
          <w:szCs w:val="28"/>
        </w:rPr>
        <w:t xml:space="preserve">3. На отрезке </w:t>
      </w:r>
      <w:r w:rsidRPr="00E76EA9">
        <w:rPr>
          <w:rFonts w:ascii="Times New Roman" w:hAnsi="Times New Roman" w:cs="Times New Roman"/>
          <w:i/>
          <w:sz w:val="28"/>
          <w:szCs w:val="28"/>
        </w:rPr>
        <w:t>А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76EA9">
        <w:rPr>
          <w:rFonts w:ascii="Times New Roman" w:hAnsi="Times New Roman" w:cs="Times New Roman"/>
          <w:sz w:val="28"/>
          <w:szCs w:val="28"/>
        </w:rPr>
        <w:t xml:space="preserve"> отмечены точки </w:t>
      </w:r>
      <w:r w:rsidRPr="00E76EA9">
        <w:rPr>
          <w:rFonts w:ascii="Times New Roman" w:hAnsi="Times New Roman" w:cs="Times New Roman"/>
          <w:i/>
          <w:sz w:val="28"/>
          <w:szCs w:val="28"/>
        </w:rPr>
        <w:t>В</w:t>
      </w:r>
      <w:r w:rsidRPr="00E76EA9">
        <w:rPr>
          <w:rFonts w:ascii="Times New Roman" w:hAnsi="Times New Roman" w:cs="Times New Roman"/>
          <w:sz w:val="28"/>
          <w:szCs w:val="28"/>
        </w:rPr>
        <w:t xml:space="preserve"> и </w:t>
      </w:r>
      <w:r w:rsidRPr="00E76EA9">
        <w:rPr>
          <w:rFonts w:ascii="Times New Roman" w:hAnsi="Times New Roman" w:cs="Times New Roman"/>
          <w:i/>
          <w:sz w:val="28"/>
          <w:szCs w:val="28"/>
        </w:rPr>
        <w:t>С</w:t>
      </w:r>
      <w:r w:rsidRPr="00E76EA9">
        <w:rPr>
          <w:rFonts w:ascii="Times New Roman" w:hAnsi="Times New Roman" w:cs="Times New Roman"/>
          <w:sz w:val="28"/>
          <w:szCs w:val="28"/>
        </w:rPr>
        <w:t xml:space="preserve"> так, что точка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76EA9">
        <w:rPr>
          <w:rFonts w:ascii="Times New Roman" w:hAnsi="Times New Roman" w:cs="Times New Roman"/>
          <w:sz w:val="28"/>
          <w:szCs w:val="28"/>
        </w:rPr>
        <w:t xml:space="preserve"> лежит между точками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76EA9">
        <w:rPr>
          <w:rFonts w:ascii="Times New Roman" w:hAnsi="Times New Roman" w:cs="Times New Roman"/>
          <w:sz w:val="28"/>
          <w:szCs w:val="28"/>
        </w:rPr>
        <w:t xml:space="preserve"> и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76EA9">
        <w:rPr>
          <w:rFonts w:ascii="Times New Roman" w:hAnsi="Times New Roman" w:cs="Times New Roman"/>
          <w:sz w:val="28"/>
          <w:szCs w:val="28"/>
        </w:rPr>
        <w:t xml:space="preserve">. Известно, что </w:t>
      </w:r>
      <w:r w:rsidRPr="00E76EA9">
        <w:rPr>
          <w:rFonts w:ascii="Times New Roman" w:hAnsi="Times New Roman" w:cs="Times New Roman"/>
          <w:i/>
          <w:sz w:val="28"/>
          <w:szCs w:val="28"/>
        </w:rPr>
        <w:t>АВ</w:t>
      </w:r>
      <w:r w:rsidRPr="00E76EA9">
        <w:rPr>
          <w:rFonts w:ascii="Times New Roman" w:hAnsi="Times New Roman" w:cs="Times New Roman"/>
          <w:sz w:val="28"/>
          <w:szCs w:val="28"/>
        </w:rPr>
        <w:t xml:space="preserve"> =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3FD98909">
          <v:shape id="_x0000_i1162" type="#_x0000_t75" style="width:10.5pt;height:27pt" o:ole="">
            <v:imagedata r:id="rId62" o:title=""/>
          </v:shape>
          <o:OLEObject Type="Embed" ProgID="Equation.3" ShapeID="_x0000_i1162" DrawAspect="Content" ObjectID="_1650825122" r:id="rId63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м,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E76EA9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E76EA9">
        <w:rPr>
          <w:rFonts w:ascii="Times New Roman" w:hAnsi="Times New Roman" w:cs="Times New Roman"/>
          <w:sz w:val="28"/>
          <w:szCs w:val="28"/>
        </w:rPr>
        <w:t xml:space="preserve"> на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176AE5D4">
          <v:shape id="_x0000_i1163" type="#_x0000_t75" style="width:14.25pt;height:27pt" o:ole="">
            <v:imagedata r:id="rId64" o:title=""/>
          </v:shape>
          <o:OLEObject Type="Embed" ProgID="Equation.3" ShapeID="_x0000_i1163" DrawAspect="Content" ObjectID="_1650825123" r:id="rId65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м, а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E76EA9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E76EA9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E76EA9">
        <w:rPr>
          <w:rFonts w:ascii="Times New Roman" w:hAnsi="Times New Roman" w:cs="Times New Roman"/>
          <w:sz w:val="28"/>
          <w:szCs w:val="28"/>
        </w:rPr>
        <w:t xml:space="preserve"> на </w:t>
      </w:r>
      <w:r w:rsidRPr="00E76EA9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7AFFBB65">
          <v:shape id="_x0000_i1164" type="#_x0000_t75" style="width:15.75pt;height:27pt" o:ole="">
            <v:imagedata r:id="rId66" o:title=""/>
          </v:shape>
          <o:OLEObject Type="Embed" ProgID="Equation.3" ShapeID="_x0000_i1164" DrawAspect="Content" ObjectID="_1650825124" r:id="rId67"/>
        </w:object>
      </w:r>
      <w:r w:rsidRPr="00E76EA9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3E30C9A" w14:textId="3AEE4851" w:rsidR="000407D4" w:rsidRPr="000407D4" w:rsidRDefault="000407D4" w:rsidP="000407D4">
      <w:pPr>
        <w:pStyle w:val="a5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0407D4" w:rsidRPr="000407D4" w:rsidSect="002C46A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4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772404"/>
    <w:multiLevelType w:val="hybridMultilevel"/>
    <w:tmpl w:val="CE0C3646"/>
    <w:lvl w:ilvl="0" w:tplc="0B8A2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FC3C1C"/>
    <w:multiLevelType w:val="hybridMultilevel"/>
    <w:tmpl w:val="59F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C0"/>
    <w:multiLevelType w:val="hybridMultilevel"/>
    <w:tmpl w:val="4AB0AFA2"/>
    <w:lvl w:ilvl="0" w:tplc="B4C0E25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677F0"/>
    <w:multiLevelType w:val="hybridMultilevel"/>
    <w:tmpl w:val="2FECD272"/>
    <w:lvl w:ilvl="0" w:tplc="1DCC8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5631"/>
    <w:multiLevelType w:val="multilevel"/>
    <w:tmpl w:val="996C48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40BC3"/>
    <w:multiLevelType w:val="hybridMultilevel"/>
    <w:tmpl w:val="1B2E0868"/>
    <w:lvl w:ilvl="0" w:tplc="78A27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669B7"/>
    <w:multiLevelType w:val="hybridMultilevel"/>
    <w:tmpl w:val="C31E0C34"/>
    <w:lvl w:ilvl="0" w:tplc="1540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35AE"/>
    <w:multiLevelType w:val="hybridMultilevel"/>
    <w:tmpl w:val="2BB658A4"/>
    <w:lvl w:ilvl="0" w:tplc="1DCC87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40"/>
    <w:rsid w:val="000008A8"/>
    <w:rsid w:val="000407D4"/>
    <w:rsid w:val="001551BB"/>
    <w:rsid w:val="00191F81"/>
    <w:rsid w:val="001967EA"/>
    <w:rsid w:val="002C46AB"/>
    <w:rsid w:val="00423C68"/>
    <w:rsid w:val="00490D53"/>
    <w:rsid w:val="00607C1A"/>
    <w:rsid w:val="007E4CEA"/>
    <w:rsid w:val="009A695D"/>
    <w:rsid w:val="00E76EA9"/>
    <w:rsid w:val="00E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4BA433"/>
  <w15:docId w15:val="{5A24FBB0-607F-4533-ACF1-7C00374A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1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C1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C1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C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image" Target="media/image10.png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62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 Ерохина</cp:lastModifiedBy>
  <cp:revision>2</cp:revision>
  <dcterms:created xsi:type="dcterms:W3CDTF">2020-05-12T17:43:00Z</dcterms:created>
  <dcterms:modified xsi:type="dcterms:W3CDTF">2020-05-12T17:43:00Z</dcterms:modified>
</cp:coreProperties>
</file>