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9" w:rsidRDefault="00D26453" w:rsidP="00D26453">
      <w:pPr>
        <w:jc w:val="center"/>
        <w:rPr>
          <w:b/>
        </w:rPr>
      </w:pPr>
      <w:r w:rsidRPr="00ED1B6F">
        <w:rPr>
          <w:b/>
        </w:rPr>
        <w:t xml:space="preserve">Информационная карта учителя 2013-2014 </w:t>
      </w:r>
      <w:proofErr w:type="spellStart"/>
      <w:r w:rsidRPr="00ED1B6F">
        <w:rPr>
          <w:b/>
        </w:rPr>
        <w:t>уч</w:t>
      </w:r>
      <w:proofErr w:type="gramStart"/>
      <w:r w:rsidRPr="00ED1B6F">
        <w:rPr>
          <w:b/>
        </w:rPr>
        <w:t>.г</w:t>
      </w:r>
      <w:proofErr w:type="gramEnd"/>
      <w:r w:rsidRPr="00ED1B6F">
        <w:rPr>
          <w:b/>
        </w:rPr>
        <w:t>од</w:t>
      </w:r>
      <w:proofErr w:type="spellEnd"/>
    </w:p>
    <w:p w:rsidR="00ED1B6F" w:rsidRPr="00ED1B6F" w:rsidRDefault="00ED1B6F" w:rsidP="00D26453">
      <w:pPr>
        <w:jc w:val="center"/>
        <w:rPr>
          <w:b/>
        </w:rPr>
      </w:pPr>
      <w:r>
        <w:rPr>
          <w:b/>
        </w:rPr>
        <w:t>МБОУ Арбатская СОШ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2"/>
        <w:gridCol w:w="991"/>
        <w:gridCol w:w="142"/>
        <w:gridCol w:w="142"/>
        <w:gridCol w:w="567"/>
        <w:gridCol w:w="141"/>
        <w:gridCol w:w="142"/>
        <w:gridCol w:w="925"/>
        <w:gridCol w:w="776"/>
        <w:gridCol w:w="346"/>
        <w:gridCol w:w="646"/>
        <w:gridCol w:w="1225"/>
        <w:gridCol w:w="193"/>
        <w:gridCol w:w="92"/>
        <w:gridCol w:w="758"/>
        <w:gridCol w:w="851"/>
        <w:gridCol w:w="850"/>
      </w:tblGrid>
      <w:tr w:rsidR="002E07FA" w:rsidRPr="00A9689D" w:rsidTr="004F41BC"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A9689D" w:rsidTr="004F41BC">
        <w:trPr>
          <w:trHeight w:val="211"/>
        </w:trPr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19.02.1955</w:t>
            </w:r>
          </w:p>
        </w:tc>
      </w:tr>
      <w:tr w:rsidR="002E07FA" w:rsidRPr="00A9689D" w:rsidTr="004F41BC">
        <w:tc>
          <w:tcPr>
            <w:tcW w:w="42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4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7512" w:type="dxa"/>
            <w:gridSpan w:val="13"/>
          </w:tcPr>
          <w:p w:rsidR="00D26453" w:rsidRPr="00A9689D" w:rsidRDefault="00457637" w:rsidP="00D26453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Таштыпский</w:t>
            </w:r>
            <w:proofErr w:type="spellEnd"/>
            <w:r w:rsidRPr="00A9689D">
              <w:rPr>
                <w:sz w:val="16"/>
                <w:szCs w:val="16"/>
              </w:rPr>
              <w:t xml:space="preserve"> р-н., </w:t>
            </w:r>
            <w:proofErr w:type="spellStart"/>
            <w:r w:rsidRPr="00A9689D">
              <w:rPr>
                <w:sz w:val="16"/>
                <w:szCs w:val="16"/>
              </w:rPr>
              <w:t>с</w:t>
            </w:r>
            <w:proofErr w:type="gramStart"/>
            <w:r w:rsidRPr="00A9689D">
              <w:rPr>
                <w:sz w:val="16"/>
                <w:szCs w:val="16"/>
              </w:rPr>
              <w:t>.А</w:t>
            </w:r>
            <w:proofErr w:type="gramEnd"/>
            <w:r w:rsidRPr="00A9689D">
              <w:rPr>
                <w:sz w:val="16"/>
                <w:szCs w:val="16"/>
              </w:rPr>
              <w:t>рбаты</w:t>
            </w:r>
            <w:proofErr w:type="spellEnd"/>
            <w:r w:rsidRPr="00A9689D">
              <w:rPr>
                <w:sz w:val="16"/>
                <w:szCs w:val="16"/>
              </w:rPr>
              <w:t>, ул. Титова, д. 14, кв.1</w:t>
            </w:r>
          </w:p>
        </w:tc>
      </w:tr>
      <w:tr w:rsidR="002E07FA" w:rsidRPr="00A9689D" w:rsidTr="004F41BC">
        <w:tc>
          <w:tcPr>
            <w:tcW w:w="426" w:type="dxa"/>
            <w:vMerge w:val="restart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Награждения, благодарственные письма, грамоты и т.д.</w:t>
            </w:r>
          </w:p>
        </w:tc>
        <w:tc>
          <w:tcPr>
            <w:tcW w:w="850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2047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Район</w:t>
            </w:r>
          </w:p>
        </w:tc>
        <w:tc>
          <w:tcPr>
            <w:tcW w:w="646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1510" w:type="dxa"/>
            <w:gridSpan w:val="3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РХ</w:t>
            </w:r>
          </w:p>
        </w:tc>
        <w:tc>
          <w:tcPr>
            <w:tcW w:w="758" w:type="dxa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</w:tcPr>
          <w:p w:rsidR="00D26453" w:rsidRPr="00A9689D" w:rsidRDefault="00D2645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РФ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AE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sz w:val="16"/>
                <w:szCs w:val="16"/>
              </w:rPr>
              <w:t>УОиМ</w:t>
            </w:r>
            <w:proofErr w:type="spellEnd"/>
            <w:r>
              <w:rPr>
                <w:sz w:val="16"/>
                <w:szCs w:val="16"/>
              </w:rPr>
              <w:t xml:space="preserve"> АМО </w:t>
            </w:r>
            <w:proofErr w:type="spellStart"/>
            <w:r>
              <w:rPr>
                <w:sz w:val="16"/>
                <w:szCs w:val="16"/>
              </w:rPr>
              <w:t>Таштыпский</w:t>
            </w:r>
            <w:proofErr w:type="spellEnd"/>
            <w:r>
              <w:rPr>
                <w:sz w:val="16"/>
                <w:szCs w:val="16"/>
              </w:rPr>
              <w:t xml:space="preserve"> район «За лучший доклад в муниципальной научно-практической конференции «НРК государственного стандарта общего образования в контексте современного российского образования: опыт, проблемы, перспективы»</w:t>
            </w:r>
          </w:p>
        </w:tc>
        <w:tc>
          <w:tcPr>
            <w:tcW w:w="646" w:type="dxa"/>
          </w:tcPr>
          <w:p w:rsidR="00C02490" w:rsidRPr="00A9689D" w:rsidRDefault="00C02490" w:rsidP="00C02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09.06. 2000</w:t>
            </w:r>
          </w:p>
        </w:tc>
        <w:tc>
          <w:tcPr>
            <w:tcW w:w="1510" w:type="dxa"/>
            <w:gridSpan w:val="3"/>
          </w:tcPr>
          <w:p w:rsidR="00C02490" w:rsidRPr="00A9689D" w:rsidRDefault="00C02490" w:rsidP="00C02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Президиума Верховного совета РХ «За заслуги в обучении и воспитании детей, многолетний и добросовестный труд»</w:t>
            </w:r>
          </w:p>
        </w:tc>
        <w:tc>
          <w:tcPr>
            <w:tcW w:w="758" w:type="dxa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Почетная грамота УО </w:t>
            </w:r>
            <w:proofErr w:type="spellStart"/>
            <w:r>
              <w:rPr>
                <w:sz w:val="16"/>
                <w:szCs w:val="16"/>
              </w:rPr>
              <w:t>иМ</w:t>
            </w:r>
            <w:proofErr w:type="spellEnd"/>
            <w:r>
              <w:rPr>
                <w:sz w:val="16"/>
                <w:szCs w:val="16"/>
              </w:rPr>
              <w:t xml:space="preserve"> АМО </w:t>
            </w:r>
            <w:proofErr w:type="spellStart"/>
            <w:r>
              <w:rPr>
                <w:sz w:val="16"/>
                <w:szCs w:val="16"/>
              </w:rPr>
              <w:t>Таштыпский</w:t>
            </w:r>
            <w:proofErr w:type="spellEnd"/>
            <w:r>
              <w:rPr>
                <w:sz w:val="16"/>
                <w:szCs w:val="16"/>
              </w:rPr>
              <w:t xml:space="preserve"> район «Победителю районного конкурса «Открытый урок» в номинации «Информационно-коммуникативные технологии»</w:t>
            </w:r>
          </w:p>
        </w:tc>
        <w:tc>
          <w:tcPr>
            <w:tcW w:w="646" w:type="dxa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510" w:type="dxa"/>
            <w:gridSpan w:val="3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Благодарственное письмо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 в честь 300-летия вхождения Хакасии в состав России «За усилия, направленные на обучение и воспитание подрастающего поколения»</w:t>
            </w:r>
          </w:p>
        </w:tc>
        <w:tc>
          <w:tcPr>
            <w:tcW w:w="758" w:type="dxa"/>
          </w:tcPr>
          <w:p w:rsidR="00C02490" w:rsidRDefault="00C02490" w:rsidP="00E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20.06. 2005</w:t>
            </w:r>
          </w:p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№2</w:t>
            </w:r>
          </w:p>
        </w:tc>
        <w:tc>
          <w:tcPr>
            <w:tcW w:w="1701" w:type="dxa"/>
            <w:gridSpan w:val="2"/>
          </w:tcPr>
          <w:p w:rsidR="00C02490" w:rsidRPr="00A9689D" w:rsidRDefault="00C02490" w:rsidP="00ED1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Президиума ЦК Профсоюза работников образования и науки РФ – «За активную многолетнюю работу в Профсоюзе»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Почетная грамота УО </w:t>
            </w:r>
            <w:proofErr w:type="spellStart"/>
            <w:r>
              <w:rPr>
                <w:sz w:val="16"/>
                <w:szCs w:val="16"/>
              </w:rPr>
              <w:t>иМ</w:t>
            </w:r>
            <w:proofErr w:type="spellEnd"/>
            <w:r>
              <w:rPr>
                <w:sz w:val="16"/>
                <w:szCs w:val="16"/>
              </w:rPr>
              <w:t xml:space="preserve"> АМО </w:t>
            </w:r>
            <w:proofErr w:type="spellStart"/>
            <w:r>
              <w:rPr>
                <w:sz w:val="16"/>
                <w:szCs w:val="16"/>
              </w:rPr>
              <w:t>Таштыпский</w:t>
            </w:r>
            <w:proofErr w:type="spellEnd"/>
            <w:r>
              <w:rPr>
                <w:sz w:val="16"/>
                <w:szCs w:val="16"/>
              </w:rPr>
              <w:t xml:space="preserve"> район «Победителю районного конкурса «Современный урок» в номинации «Лучшие материалы по методическому обеспечению»</w:t>
            </w:r>
          </w:p>
        </w:tc>
        <w:tc>
          <w:tcPr>
            <w:tcW w:w="646" w:type="dxa"/>
          </w:tcPr>
          <w:p w:rsidR="00C02490" w:rsidRPr="00A9689D" w:rsidRDefault="00C02490" w:rsidP="003C5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3C5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C02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29.04. пр. № 727/</w:t>
            </w:r>
            <w:proofErr w:type="gramStart"/>
            <w:r>
              <w:rPr>
                <w:sz w:val="16"/>
                <w:szCs w:val="16"/>
              </w:rPr>
              <w:t>к-н</w:t>
            </w:r>
            <w:proofErr w:type="gramEnd"/>
          </w:p>
        </w:tc>
        <w:tc>
          <w:tcPr>
            <w:tcW w:w="1701" w:type="dxa"/>
            <w:gridSpan w:val="2"/>
          </w:tcPr>
          <w:p w:rsidR="00C02490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Нагрудный знак «Почетный работник общего образования РФ»</w:t>
            </w:r>
          </w:p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№139222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3C5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МО </w:t>
            </w:r>
            <w:proofErr w:type="spellStart"/>
            <w:r>
              <w:rPr>
                <w:sz w:val="16"/>
                <w:szCs w:val="16"/>
              </w:rPr>
              <w:t>Таштыпский</w:t>
            </w:r>
            <w:proofErr w:type="spellEnd"/>
            <w:r>
              <w:rPr>
                <w:sz w:val="16"/>
                <w:szCs w:val="16"/>
              </w:rPr>
              <w:t xml:space="preserve"> район «Победителю конкурса профессионального мастерства «лучший открытый урок»</w:t>
            </w:r>
          </w:p>
        </w:tc>
        <w:tc>
          <w:tcPr>
            <w:tcW w:w="64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51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Образовательного центра «Школьный университет» г. Томск – «За активное участие в совместной реализации проектов ИКТ»</w:t>
            </w:r>
          </w:p>
        </w:tc>
        <w:tc>
          <w:tcPr>
            <w:tcW w:w="758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РК профсоюза «Победителю республиканского конкурса»</w:t>
            </w:r>
          </w:p>
        </w:tc>
        <w:tc>
          <w:tcPr>
            <w:tcW w:w="646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51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обедитель Республиканского конкурса «Профсоюзный лидер в образовании – 2011»</w:t>
            </w:r>
          </w:p>
        </w:tc>
        <w:tc>
          <w:tcPr>
            <w:tcW w:w="758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047" w:type="dxa"/>
            <w:gridSpan w:val="3"/>
          </w:tcPr>
          <w:p w:rsidR="00C02490" w:rsidRDefault="00C02490" w:rsidP="003C5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МКУ Управление образования администрации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 «За подготовку призеров муниципальной олимпиады школьников по информатике в 2011-12 </w:t>
            </w:r>
            <w:proofErr w:type="spellStart"/>
            <w:r>
              <w:rPr>
                <w:sz w:val="16"/>
                <w:szCs w:val="16"/>
              </w:rPr>
              <w:t>уч.г</w:t>
            </w:r>
            <w:proofErr w:type="spellEnd"/>
            <w:r>
              <w:rPr>
                <w:sz w:val="16"/>
                <w:szCs w:val="16"/>
              </w:rPr>
              <w:t>.»</w:t>
            </w:r>
          </w:p>
        </w:tc>
        <w:tc>
          <w:tcPr>
            <w:tcW w:w="646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510" w:type="dxa"/>
            <w:gridSpan w:val="3"/>
          </w:tcPr>
          <w:p w:rsidR="00C02490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C02490" w:rsidRDefault="00C02490" w:rsidP="00D556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</w:t>
            </w:r>
          </w:p>
          <w:p w:rsidR="00C02490" w:rsidRDefault="00C02490" w:rsidP="004F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2 место в  Республиканском </w:t>
            </w:r>
            <w:r w:rsidRPr="00A9689D">
              <w:rPr>
                <w:sz w:val="16"/>
                <w:szCs w:val="16"/>
              </w:rPr>
              <w:t>конкурс</w:t>
            </w:r>
            <w:r>
              <w:rPr>
                <w:sz w:val="16"/>
                <w:szCs w:val="16"/>
              </w:rPr>
              <w:t>е</w:t>
            </w:r>
            <w:r w:rsidRPr="00A968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воспитательных программ оздоровительных учреждений РХ.</w:t>
            </w:r>
          </w:p>
          <w:p w:rsidR="00C02490" w:rsidRDefault="00C02490" w:rsidP="004F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689D">
              <w:rPr>
                <w:sz w:val="16"/>
                <w:szCs w:val="16"/>
              </w:rPr>
              <w:t>рограмм</w:t>
            </w:r>
            <w:r>
              <w:rPr>
                <w:sz w:val="16"/>
                <w:szCs w:val="16"/>
              </w:rPr>
              <w:t>а</w:t>
            </w:r>
            <w:r w:rsidRPr="00A9689D">
              <w:rPr>
                <w:sz w:val="16"/>
                <w:szCs w:val="16"/>
              </w:rPr>
              <w:t xml:space="preserve"> летнего оздоровительного отдыха детей «</w:t>
            </w:r>
            <w:r>
              <w:rPr>
                <w:sz w:val="16"/>
                <w:szCs w:val="16"/>
              </w:rPr>
              <w:t>Свежий ветер</w:t>
            </w:r>
            <w:r w:rsidRPr="00A9689D">
              <w:rPr>
                <w:sz w:val="16"/>
                <w:szCs w:val="16"/>
              </w:rPr>
              <w:t>»</w:t>
            </w:r>
          </w:p>
          <w:p w:rsidR="00C02490" w:rsidRPr="00A9689D" w:rsidRDefault="00C02490" w:rsidP="004F4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047" w:type="dxa"/>
            <w:gridSpan w:val="3"/>
          </w:tcPr>
          <w:p w:rsidR="00C02490" w:rsidRDefault="00C02490" w:rsidP="00AE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Благодарственное письмо МКУ  Управление образования администрации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 «За </w:t>
            </w:r>
            <w:r>
              <w:rPr>
                <w:sz w:val="16"/>
                <w:szCs w:val="16"/>
              </w:rPr>
              <w:lastRenderedPageBreak/>
              <w:t>подготовку победителей республиканского конкурса мультимедийных проектов по профилактике правонарушений и преступлений «Подросток и закон</w:t>
            </w:r>
          </w:p>
        </w:tc>
        <w:tc>
          <w:tcPr>
            <w:tcW w:w="646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047" w:type="dxa"/>
            <w:gridSpan w:val="3"/>
          </w:tcPr>
          <w:p w:rsidR="00C02490" w:rsidRDefault="00C02490" w:rsidP="00AE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МКУ  Управление образования администрации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 «Победителю муниципального этапа Республиканского конкурса воспитательных программ оздоровительных учреждений РХ»</w:t>
            </w:r>
          </w:p>
        </w:tc>
        <w:tc>
          <w:tcPr>
            <w:tcW w:w="646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AE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РК профсоюза «За активную работу в профсоюзе»</w:t>
            </w:r>
          </w:p>
        </w:tc>
        <w:tc>
          <w:tcPr>
            <w:tcW w:w="646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047" w:type="dxa"/>
            <w:gridSpan w:val="3"/>
          </w:tcPr>
          <w:p w:rsidR="00C02490" w:rsidRPr="00A9689D" w:rsidRDefault="00C02490" w:rsidP="00D55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 «За личный вклад, активное участие в общественной жизни села»</w:t>
            </w:r>
          </w:p>
        </w:tc>
        <w:tc>
          <w:tcPr>
            <w:tcW w:w="64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Образование, учебное заведение, факультет, год окончания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8B78BD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работников образования, технология и методика преподавания информатики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C02490" w:rsidRPr="00A9689D" w:rsidRDefault="00C02490" w:rsidP="008B78BD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38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Педагогический стаж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37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Стаж работы в данном учреждении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37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457637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Высшая</w:t>
            </w:r>
          </w:p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8</w:t>
            </w:r>
            <w:r w:rsidRPr="00A9689D">
              <w:rPr>
                <w:sz w:val="16"/>
                <w:szCs w:val="16"/>
              </w:rPr>
              <w:t>.04.2011</w:t>
            </w:r>
          </w:p>
        </w:tc>
      </w:tr>
      <w:tr w:rsidR="00C02490" w:rsidRPr="00A9689D" w:rsidTr="004F41BC">
        <w:tc>
          <w:tcPr>
            <w:tcW w:w="426" w:type="dxa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11</w:t>
            </w:r>
          </w:p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2551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Дата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Тема курсов</w:t>
            </w:r>
          </w:p>
        </w:tc>
        <w:tc>
          <w:tcPr>
            <w:tcW w:w="850" w:type="dxa"/>
          </w:tcPr>
          <w:p w:rsidR="00C02490" w:rsidRPr="00A9689D" w:rsidRDefault="00C02490" w:rsidP="00C326C2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часов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C326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Педагогический университет «Первое сентября» и отделение педагогического образования Факультета глобальных процессов МГУ им. М.В.Ломоносова – «Информационные системы в базовом и профильном курсах информатики» - № 203858-8</w:t>
            </w:r>
            <w:proofErr w:type="gramEnd"/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26.03.-07.04.2007</w:t>
            </w:r>
          </w:p>
        </w:tc>
        <w:tc>
          <w:tcPr>
            <w:tcW w:w="4111" w:type="dxa"/>
            <w:gridSpan w:val="7"/>
          </w:tcPr>
          <w:p w:rsidR="00C02490" w:rsidRPr="00862620" w:rsidRDefault="00C02490" w:rsidP="00C326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ХРИПКиПРО</w:t>
            </w:r>
            <w:proofErr w:type="spellEnd"/>
            <w:r>
              <w:rPr>
                <w:sz w:val="16"/>
                <w:szCs w:val="16"/>
              </w:rPr>
              <w:t xml:space="preserve"> – «Основы </w:t>
            </w:r>
            <w:r>
              <w:rPr>
                <w:sz w:val="16"/>
                <w:szCs w:val="16"/>
                <w:lang w:val="en-US"/>
              </w:rPr>
              <w:t>Macromedia Flash</w:t>
            </w:r>
            <w:r>
              <w:rPr>
                <w:sz w:val="16"/>
                <w:szCs w:val="16"/>
              </w:rPr>
              <w:t>» - № 44036</w:t>
            </w:r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24.05.2008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C32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Томский государственный университет систем управления и радиоэлектроники – «Информационные технологии» (информационно-технологический профиль) -№ 01К-08/916</w:t>
            </w:r>
          </w:p>
        </w:tc>
        <w:tc>
          <w:tcPr>
            <w:tcW w:w="850" w:type="dxa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31.10.-.14.11.2009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>
              <w:rPr>
                <w:sz w:val="16"/>
                <w:szCs w:val="16"/>
              </w:rPr>
              <w:t>АйТи</w:t>
            </w:r>
            <w:proofErr w:type="spellEnd"/>
            <w:r>
              <w:rPr>
                <w:sz w:val="16"/>
                <w:szCs w:val="16"/>
              </w:rPr>
              <w:t>» - Применение информационно-коммуникационных технологий (ИКТ) в образовании: Применение пакета свободного программного обеспечения»  (№95517)</w:t>
            </w: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19.03.-27.04.2012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C0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>
              <w:rPr>
                <w:sz w:val="16"/>
                <w:szCs w:val="16"/>
              </w:rPr>
              <w:t>АйТи</w:t>
            </w:r>
            <w:proofErr w:type="spellEnd"/>
            <w:r>
              <w:rPr>
                <w:sz w:val="16"/>
                <w:szCs w:val="16"/>
              </w:rPr>
              <w:t>» - Использование ЭОР в процессе обучения</w:t>
            </w:r>
            <w:r w:rsidR="00110A1A">
              <w:rPr>
                <w:sz w:val="16"/>
                <w:szCs w:val="16"/>
              </w:rPr>
              <w:t xml:space="preserve"> в основной школе по информатике (№ 0024950)</w:t>
            </w: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30.04.13-28.11.2013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Реализация образовательных программ по информатике на основе требований ФГОС</w:t>
            </w:r>
            <w:r>
              <w:rPr>
                <w:sz w:val="16"/>
                <w:szCs w:val="16"/>
              </w:rPr>
              <w:t xml:space="preserve"> - № 5042</w:t>
            </w: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108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11.10</w:t>
            </w:r>
            <w:r>
              <w:rPr>
                <w:sz w:val="16"/>
                <w:szCs w:val="16"/>
              </w:rPr>
              <w:t>.2013</w:t>
            </w:r>
            <w:r w:rsidRPr="00A9689D">
              <w:rPr>
                <w:sz w:val="16"/>
                <w:szCs w:val="16"/>
              </w:rPr>
              <w:t>-12.12.2013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Реализация образовательных программ по биологии и химии на основе требований ФГОС</w:t>
            </w:r>
            <w:r>
              <w:rPr>
                <w:sz w:val="16"/>
                <w:szCs w:val="16"/>
              </w:rPr>
              <w:t xml:space="preserve"> - № 5509</w:t>
            </w: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108</w:t>
            </w:r>
          </w:p>
        </w:tc>
      </w:tr>
      <w:tr w:rsidR="00C02490" w:rsidRPr="00A9689D" w:rsidTr="004F41BC">
        <w:tc>
          <w:tcPr>
            <w:tcW w:w="426" w:type="dxa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20.01-30.01.2014</w:t>
            </w:r>
          </w:p>
        </w:tc>
        <w:tc>
          <w:tcPr>
            <w:tcW w:w="4111" w:type="dxa"/>
            <w:gridSpan w:val="7"/>
          </w:tcPr>
          <w:p w:rsidR="00C02490" w:rsidRPr="00A9689D" w:rsidRDefault="00C02490" w:rsidP="00675E39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информационно-коммуникационных технологий в образовании (</w:t>
            </w:r>
            <w:proofErr w:type="spellStart"/>
            <w:r w:rsidRPr="00A9689D">
              <w:rPr>
                <w:sz w:val="16"/>
                <w:szCs w:val="16"/>
              </w:rPr>
              <w:t>тьюторское</w:t>
            </w:r>
            <w:proofErr w:type="spellEnd"/>
            <w:r w:rsidRPr="00A9689D">
              <w:rPr>
                <w:sz w:val="16"/>
                <w:szCs w:val="16"/>
              </w:rPr>
              <w:t xml:space="preserve"> сопровождение)</w:t>
            </w:r>
            <w:r>
              <w:rPr>
                <w:sz w:val="16"/>
                <w:szCs w:val="16"/>
              </w:rPr>
              <w:t xml:space="preserve"> - № 6285</w:t>
            </w:r>
          </w:p>
        </w:tc>
        <w:tc>
          <w:tcPr>
            <w:tcW w:w="850" w:type="dxa"/>
          </w:tcPr>
          <w:p w:rsidR="00C02490" w:rsidRPr="00A9689D" w:rsidRDefault="00C02490" w:rsidP="00675E3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72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Классы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5-11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Элективные курсы</w:t>
            </w:r>
          </w:p>
        </w:tc>
        <w:tc>
          <w:tcPr>
            <w:tcW w:w="7512" w:type="dxa"/>
            <w:gridSpan w:val="13"/>
          </w:tcPr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информатике – 11кл.</w:t>
            </w:r>
          </w:p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Избранные вопросы информатики – 10кл.</w:t>
            </w:r>
          </w:p>
          <w:p w:rsidR="00C02490" w:rsidRDefault="00C02490" w:rsidP="009A60A9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</w:t>
            </w:r>
          </w:p>
          <w:p w:rsidR="00C02490" w:rsidRPr="00A9689D" w:rsidRDefault="00C02490" w:rsidP="002F3B6E">
            <w:pPr>
              <w:pStyle w:val="a4"/>
              <w:numPr>
                <w:ilvl w:val="0"/>
                <w:numId w:val="2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Доп.  образование (кружки, секции)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«</w:t>
            </w:r>
            <w:proofErr w:type="spellStart"/>
            <w:r w:rsidRPr="00A9689D">
              <w:rPr>
                <w:sz w:val="16"/>
                <w:szCs w:val="16"/>
              </w:rPr>
              <w:t>Экогорик</w:t>
            </w:r>
            <w:proofErr w:type="spellEnd"/>
            <w:r w:rsidRPr="00A9689D">
              <w:rPr>
                <w:sz w:val="16"/>
                <w:szCs w:val="16"/>
              </w:rPr>
              <w:t>» (ЦДТ)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Тема самообразования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Классное руководство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нет</w:t>
            </w:r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Используемые педагогические технологии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0D411B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интерактивные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proofErr w:type="gramEnd"/>
          </w:p>
        </w:tc>
      </w:tr>
      <w:tr w:rsidR="00C02490" w:rsidRPr="00A9689D" w:rsidTr="004F41BC">
        <w:tc>
          <w:tcPr>
            <w:tcW w:w="426" w:type="dxa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Профильные группы</w:t>
            </w:r>
          </w:p>
        </w:tc>
        <w:tc>
          <w:tcPr>
            <w:tcW w:w="7512" w:type="dxa"/>
            <w:gridSpan w:val="13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нет</w:t>
            </w:r>
          </w:p>
        </w:tc>
      </w:tr>
      <w:tr w:rsidR="00C02490" w:rsidRPr="00A9689D" w:rsidTr="00F749AF">
        <w:tc>
          <w:tcPr>
            <w:tcW w:w="10065" w:type="dxa"/>
            <w:gridSpan w:val="18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Участие педагога в конкурсах, конференциях и т.д.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Конкурс, публикация (уровень, название, результат</w:t>
            </w:r>
            <w:proofErr w:type="gramEnd"/>
          </w:p>
        </w:tc>
        <w:tc>
          <w:tcPr>
            <w:tcW w:w="4253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Семинар, конференция и т.д.</w:t>
            </w:r>
          </w:p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(уровень, название, форма участия: пассивное, доклад, мастер-класс и т.д.)</w:t>
            </w: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Открытые уроки, выступление на педсовете, ШМО (название выступления)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A9689D" w:rsidRDefault="00C02490" w:rsidP="009A60A9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Республиканский форум, проблемный семинар «Патриотическое и духовно-нравственное воспитание подрастающего поколения на традициях российского и сибирского казачества» Популяризация казачьих традиций через изучение прошлого своей Малой Родины</w:t>
            </w:r>
            <w:r>
              <w:rPr>
                <w:sz w:val="16"/>
                <w:szCs w:val="16"/>
              </w:rPr>
              <w:t xml:space="preserve"> – </w:t>
            </w:r>
            <w:r w:rsidRPr="000D411B">
              <w:rPr>
                <w:b/>
                <w:i/>
                <w:sz w:val="16"/>
                <w:szCs w:val="16"/>
              </w:rPr>
              <w:t>доклад</w:t>
            </w: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ED1B6F">
        <w:trPr>
          <w:trHeight w:val="1563"/>
        </w:trPr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7"/>
          </w:tcPr>
          <w:p w:rsidR="00C02490" w:rsidRPr="000D411B" w:rsidRDefault="00C02490" w:rsidP="000D411B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4" w:firstLine="142"/>
              <w:rPr>
                <w:sz w:val="16"/>
                <w:szCs w:val="16"/>
              </w:rPr>
            </w:pPr>
            <w:r w:rsidRPr="000D411B">
              <w:rPr>
                <w:sz w:val="16"/>
                <w:szCs w:val="16"/>
              </w:rPr>
              <w:t>Межрегиональная научно-практическая конференция «Поликультурное образование: опыт, проблемы, перспективы», Педагогическая мастерская по знакомству с культурой казаков - мастер-класс</w:t>
            </w:r>
          </w:p>
          <w:p w:rsidR="00C02490" w:rsidRPr="000D411B" w:rsidRDefault="00C02490" w:rsidP="000D411B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4" w:firstLine="142"/>
              <w:rPr>
                <w:sz w:val="16"/>
                <w:szCs w:val="16"/>
              </w:rPr>
            </w:pPr>
            <w:r w:rsidRPr="000D411B">
              <w:rPr>
                <w:sz w:val="16"/>
                <w:szCs w:val="16"/>
              </w:rPr>
              <w:t xml:space="preserve">Республиканский семинар «Методика подготовки обучающихся к итоговой аттестации (ГИА-9, ЕГЭ) по информатике» - </w:t>
            </w:r>
            <w:r w:rsidRPr="000D411B">
              <w:rPr>
                <w:b/>
                <w:i/>
                <w:sz w:val="16"/>
                <w:szCs w:val="16"/>
              </w:rPr>
              <w:t>участие в обмене опытом</w:t>
            </w:r>
            <w:r w:rsidRPr="000D411B">
              <w:rPr>
                <w:sz w:val="16"/>
                <w:szCs w:val="16"/>
              </w:rPr>
              <w:t xml:space="preserve"> – 6ч.</w:t>
            </w: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Открытый урок информатики «Главное меню. Запуск программ» (5кл.)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3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Республиканский конкурс  на соискание грантов  Министерства образования и науки Республики Хакасия  по профилактике асоциальных явлений в молодежной среде «Молодежь 21 века с законом </w:t>
            </w:r>
            <w:proofErr w:type="gramStart"/>
            <w:r w:rsidRPr="00A9689D">
              <w:rPr>
                <w:sz w:val="16"/>
                <w:szCs w:val="16"/>
              </w:rPr>
              <w:t>на</w:t>
            </w:r>
            <w:proofErr w:type="gramEnd"/>
            <w:r w:rsidRPr="00A9689D">
              <w:rPr>
                <w:sz w:val="16"/>
                <w:szCs w:val="16"/>
              </w:rPr>
              <w:t xml:space="preserve"> ты!»</w:t>
            </w:r>
          </w:p>
        </w:tc>
        <w:tc>
          <w:tcPr>
            <w:tcW w:w="4253" w:type="dxa"/>
            <w:gridSpan w:val="7"/>
          </w:tcPr>
          <w:p w:rsidR="00C02490" w:rsidRPr="00A9689D" w:rsidRDefault="00C02490" w:rsidP="00F7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Default="00C02490" w:rsidP="000D411B">
            <w:pPr>
              <w:pStyle w:val="a4"/>
              <w:numPr>
                <w:ilvl w:val="0"/>
                <w:numId w:val="4"/>
              </w:numPr>
              <w:tabs>
                <w:tab w:val="left" w:pos="269"/>
                <w:tab w:val="left" w:pos="476"/>
              </w:tabs>
              <w:ind w:left="34" w:firstLine="141"/>
              <w:rPr>
                <w:sz w:val="16"/>
                <w:szCs w:val="16"/>
              </w:rPr>
            </w:pPr>
            <w:r w:rsidRPr="000D411B">
              <w:rPr>
                <w:sz w:val="16"/>
                <w:szCs w:val="16"/>
              </w:rPr>
              <w:t xml:space="preserve">Система работы учителя по подготовке учащихся к итоговой аттестации по биологии (ШМО) </w:t>
            </w:r>
          </w:p>
          <w:p w:rsidR="00C02490" w:rsidRDefault="00C02490" w:rsidP="000D411B">
            <w:pPr>
              <w:pStyle w:val="a4"/>
              <w:numPr>
                <w:ilvl w:val="0"/>
                <w:numId w:val="4"/>
              </w:numPr>
              <w:tabs>
                <w:tab w:val="left" w:pos="269"/>
                <w:tab w:val="left" w:pos="476"/>
              </w:tabs>
              <w:ind w:left="34" w:firstLine="141"/>
              <w:rPr>
                <w:sz w:val="16"/>
                <w:szCs w:val="16"/>
              </w:rPr>
            </w:pPr>
            <w:r w:rsidRPr="000D411B">
              <w:rPr>
                <w:sz w:val="16"/>
                <w:szCs w:val="16"/>
              </w:rPr>
              <w:t>Открытый урок биологии «Типы развития насекомых» (комбинированный урок) – 7кл.</w:t>
            </w:r>
          </w:p>
          <w:p w:rsidR="00C02490" w:rsidRPr="000D411B" w:rsidRDefault="00C02490" w:rsidP="000D411B">
            <w:pPr>
              <w:pStyle w:val="a4"/>
              <w:numPr>
                <w:ilvl w:val="0"/>
                <w:numId w:val="4"/>
              </w:numPr>
              <w:tabs>
                <w:tab w:val="left" w:pos="269"/>
                <w:tab w:val="left" w:pos="476"/>
              </w:tabs>
              <w:ind w:left="34" w:firstLine="141"/>
              <w:rPr>
                <w:sz w:val="16"/>
                <w:szCs w:val="16"/>
              </w:rPr>
            </w:pPr>
            <w:r w:rsidRPr="000D411B">
              <w:rPr>
                <w:sz w:val="16"/>
                <w:szCs w:val="16"/>
              </w:rPr>
              <w:t>Система работы учителя по подготовке учащихся к итоговой аттестации по информатике (ШМО)</w:t>
            </w: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 четверть</w:t>
            </w:r>
          </w:p>
        </w:tc>
        <w:tc>
          <w:tcPr>
            <w:tcW w:w="1983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Муниципальный конкурс программ Программа летнего оздоровительного отдыха детей «Мой дом – моя крепость»</w:t>
            </w:r>
          </w:p>
        </w:tc>
        <w:tc>
          <w:tcPr>
            <w:tcW w:w="4253" w:type="dxa"/>
            <w:gridSpan w:val="7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0065" w:type="dxa"/>
            <w:gridSpan w:val="18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 xml:space="preserve">Участие </w:t>
            </w:r>
            <w:proofErr w:type="gramStart"/>
            <w:r w:rsidRPr="00A9689D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 четверть</w:t>
            </w:r>
          </w:p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Конкурс, олимпиада, конференция, соревнование и т.д. (ФИО учащегося, уровень, название, результат)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биологии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1F57E9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18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5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информатике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Научно-практическая конференция школьников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2 – </w:t>
            </w:r>
            <w:proofErr w:type="spellStart"/>
            <w:r w:rsidRPr="00A9689D">
              <w:rPr>
                <w:sz w:val="16"/>
                <w:szCs w:val="16"/>
              </w:rPr>
              <w:t>Сагалакова</w:t>
            </w:r>
            <w:proofErr w:type="spellEnd"/>
            <w:r w:rsidRPr="00A9689D">
              <w:rPr>
                <w:sz w:val="16"/>
                <w:szCs w:val="16"/>
              </w:rPr>
              <w:t xml:space="preserve"> Ю., 11кл., Гаврилова С., 10кл. «Влияние энергетических напитков на здоровье человека»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информатике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Школьный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22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9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2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Олимпиада по биологии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2059" w:type="dxa"/>
            <w:gridSpan w:val="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Муницип</w:t>
            </w:r>
            <w:proofErr w:type="spellEnd"/>
            <w:r w:rsidRPr="00A9689D">
              <w:rPr>
                <w:sz w:val="16"/>
                <w:szCs w:val="16"/>
              </w:rPr>
              <w:t>.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-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1 – </w:t>
            </w:r>
            <w:proofErr w:type="spellStart"/>
            <w:r w:rsidRPr="00A9689D">
              <w:rPr>
                <w:sz w:val="16"/>
                <w:szCs w:val="16"/>
              </w:rPr>
              <w:t>Калиничук</w:t>
            </w:r>
            <w:proofErr w:type="spellEnd"/>
            <w:r w:rsidRPr="00A9689D">
              <w:rPr>
                <w:sz w:val="16"/>
                <w:szCs w:val="16"/>
              </w:rPr>
              <w:t xml:space="preserve"> Л., 9кл.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Научно-практическая конференция школьников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47735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proofErr w:type="spellStart"/>
            <w:r w:rsidRPr="00A9689D">
              <w:rPr>
                <w:sz w:val="16"/>
                <w:szCs w:val="16"/>
              </w:rPr>
              <w:t>Муницип</w:t>
            </w:r>
            <w:proofErr w:type="spellEnd"/>
            <w:r w:rsidRPr="00A9689D">
              <w:rPr>
                <w:sz w:val="16"/>
                <w:szCs w:val="16"/>
              </w:rPr>
              <w:t>.</w:t>
            </w:r>
          </w:p>
        </w:tc>
        <w:tc>
          <w:tcPr>
            <w:tcW w:w="1917" w:type="dxa"/>
            <w:gridSpan w:val="5"/>
          </w:tcPr>
          <w:p w:rsidR="00C02490" w:rsidRPr="00A9689D" w:rsidRDefault="00C02490" w:rsidP="002D458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 xml:space="preserve">2 – </w:t>
            </w:r>
            <w:proofErr w:type="spellStart"/>
            <w:r w:rsidRPr="00A9689D">
              <w:rPr>
                <w:sz w:val="16"/>
                <w:szCs w:val="16"/>
              </w:rPr>
              <w:t>Сагалакова</w:t>
            </w:r>
            <w:proofErr w:type="spellEnd"/>
            <w:r w:rsidRPr="00A9689D">
              <w:rPr>
                <w:sz w:val="16"/>
                <w:szCs w:val="16"/>
              </w:rPr>
              <w:t xml:space="preserve"> Ю., 11кл., Гаврилова С., 10кл. «Влияние энергетических напитков на здоровье человека»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</w:tcPr>
          <w:p w:rsidR="00C02490" w:rsidRPr="00A9689D" w:rsidRDefault="00C02490" w:rsidP="00D26453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3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 w:val="restart"/>
          </w:tcPr>
          <w:p w:rsidR="00C02490" w:rsidRPr="00A9689D" w:rsidRDefault="00C02490" w:rsidP="0047735F">
            <w:pPr>
              <w:jc w:val="center"/>
              <w:rPr>
                <w:b/>
                <w:sz w:val="16"/>
                <w:szCs w:val="16"/>
              </w:rPr>
            </w:pPr>
            <w:r w:rsidRPr="00A9689D">
              <w:rPr>
                <w:b/>
                <w:sz w:val="16"/>
                <w:szCs w:val="16"/>
              </w:rPr>
              <w:t>4 четверть</w:t>
            </w:r>
          </w:p>
        </w:tc>
        <w:tc>
          <w:tcPr>
            <w:tcW w:w="8787" w:type="dxa"/>
            <w:gridSpan w:val="16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Уровень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победителей</w:t>
            </w: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Количество призеров</w:t>
            </w: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Дистанционная Всероссийская олимпиада по информатике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6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  <w:tr w:rsidR="00C02490" w:rsidRPr="00A9689D" w:rsidTr="00F749AF">
        <w:tc>
          <w:tcPr>
            <w:tcW w:w="1278" w:type="dxa"/>
            <w:gridSpan w:val="2"/>
            <w:vMerge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C02490" w:rsidRPr="00A9689D" w:rsidRDefault="00C02490" w:rsidP="00F749A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Дистанционная Всероссийская олимпиада по биологии</w:t>
            </w:r>
          </w:p>
        </w:tc>
        <w:tc>
          <w:tcPr>
            <w:tcW w:w="1208" w:type="dxa"/>
            <w:gridSpan w:val="3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4</w:t>
            </w:r>
          </w:p>
        </w:tc>
        <w:tc>
          <w:tcPr>
            <w:tcW w:w="2993" w:type="dxa"/>
            <w:gridSpan w:val="4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5"/>
          </w:tcPr>
          <w:p w:rsidR="00C02490" w:rsidRPr="00A9689D" w:rsidRDefault="00C02490" w:rsidP="004773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49AF" w:rsidRDefault="00F749AF">
      <w:bookmarkStart w:id="0" w:name="_GoBack"/>
      <w:bookmarkEnd w:id="0"/>
      <w:r>
        <w:br w:type="page"/>
      </w:r>
    </w:p>
    <w:p w:rsidR="00D26453" w:rsidRPr="007972B0" w:rsidRDefault="00E408F2" w:rsidP="00D26453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E408F2" w:rsidRPr="007972B0" w:rsidRDefault="00ED1B6F" w:rsidP="00D26453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="00E408F2" w:rsidRPr="007972B0">
        <w:rPr>
          <w:b/>
        </w:rPr>
        <w:t>2013-2014 уч. год</w:t>
      </w:r>
      <w:r>
        <w:rPr>
          <w:b/>
        </w:rPr>
        <w:t xml:space="preserve"> </w:t>
      </w:r>
    </w:p>
    <w:p w:rsidR="00E408F2" w:rsidRPr="007972B0" w:rsidRDefault="00E408F2" w:rsidP="00E408F2">
      <w:pPr>
        <w:rPr>
          <w:b/>
        </w:rPr>
      </w:pPr>
      <w:proofErr w:type="spellStart"/>
      <w:r>
        <w:t>Предмет_______</w:t>
      </w:r>
      <w:r w:rsidR="00457637" w:rsidRPr="007972B0">
        <w:rPr>
          <w:b/>
        </w:rPr>
        <w:t>биол</w:t>
      </w:r>
      <w:r w:rsidR="00FA20D6" w:rsidRPr="007972B0">
        <w:rPr>
          <w:b/>
        </w:rPr>
        <w:t>о</w:t>
      </w:r>
      <w:r w:rsidR="00457637" w:rsidRPr="007972B0">
        <w:rPr>
          <w:b/>
        </w:rPr>
        <w:t>гия</w:t>
      </w:r>
      <w:proofErr w:type="spellEnd"/>
      <w:r w:rsidR="00457637">
        <w:tab/>
      </w:r>
      <w:r w:rsidR="00457637">
        <w:tab/>
      </w:r>
      <w:r>
        <w:t>ФИО учителя</w:t>
      </w:r>
      <w:r w:rsidR="00457637">
        <w:tab/>
      </w:r>
      <w:r w:rsidR="00457637"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21"/>
        <w:gridCol w:w="991"/>
        <w:gridCol w:w="596"/>
        <w:gridCol w:w="597"/>
        <w:gridCol w:w="597"/>
        <w:gridCol w:w="597"/>
        <w:gridCol w:w="575"/>
        <w:gridCol w:w="1397"/>
        <w:gridCol w:w="825"/>
        <w:gridCol w:w="1843"/>
        <w:gridCol w:w="992"/>
      </w:tblGrid>
      <w:tr w:rsidR="00AB3FA1" w:rsidRPr="00ED1B6F" w:rsidTr="00A81C74">
        <w:tc>
          <w:tcPr>
            <w:tcW w:w="1021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учащихся</w:t>
            </w:r>
          </w:p>
        </w:tc>
        <w:tc>
          <w:tcPr>
            <w:tcW w:w="991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96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75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397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25" w:type="dxa"/>
          </w:tcPr>
          <w:p w:rsidR="00E408F2" w:rsidRPr="00ED1B6F" w:rsidRDefault="00E408F2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качества</w:t>
            </w:r>
          </w:p>
        </w:tc>
        <w:tc>
          <w:tcPr>
            <w:tcW w:w="1843" w:type="dxa"/>
          </w:tcPr>
          <w:p w:rsidR="00E408F2" w:rsidRPr="00ED1B6F" w:rsidRDefault="00AB3FA1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E408F2" w:rsidRPr="00ED1B6F" w:rsidRDefault="00AB3FA1" w:rsidP="00FA20D6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5</w:t>
            </w:r>
          </w:p>
        </w:tc>
        <w:tc>
          <w:tcPr>
            <w:tcW w:w="991" w:type="dxa"/>
          </w:tcPr>
          <w:p w:rsidR="00AB3FA1" w:rsidRDefault="00AB3FA1" w:rsidP="00E408F2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38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Кретова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63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КретоваЖ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t>III</w:t>
            </w:r>
          </w:p>
        </w:tc>
        <w:tc>
          <w:tcPr>
            <w:tcW w:w="596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78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Калиничук</w:t>
            </w:r>
            <w:proofErr w:type="spellEnd"/>
            <w:r>
              <w:t xml:space="preserve"> В.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E408F2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78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E408F2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9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4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78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57</w:t>
            </w:r>
          </w:p>
        </w:tc>
        <w:tc>
          <w:tcPr>
            <w:tcW w:w="1843" w:type="dxa"/>
          </w:tcPr>
          <w:p w:rsidR="00AB3FA1" w:rsidRDefault="009E7CD4" w:rsidP="00E408F2">
            <w:r>
              <w:t>Гаврилова Т.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50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Лосякова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79</w:t>
            </w:r>
          </w:p>
        </w:tc>
        <w:tc>
          <w:tcPr>
            <w:tcW w:w="1843" w:type="dxa"/>
          </w:tcPr>
          <w:p w:rsidR="00AB3FA1" w:rsidRDefault="009E7CD4" w:rsidP="00E408F2">
            <w:r>
              <w:t>Стельмах Л.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47735F" w:rsidP="00E408F2">
            <w:r>
              <w:t>9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86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8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79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7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33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Сазанакова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47735F" w:rsidP="00E408F2">
            <w:r>
              <w:t>1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88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5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63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47735F" w:rsidP="00E408F2">
            <w:r>
              <w:t>2</w:t>
            </w:r>
          </w:p>
        </w:tc>
        <w:tc>
          <w:tcPr>
            <w:tcW w:w="597" w:type="dxa"/>
          </w:tcPr>
          <w:p w:rsidR="00AB3FA1" w:rsidRDefault="0047735F" w:rsidP="00E408F2">
            <w:r>
              <w:t>6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100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88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AB3FA1" w:rsidTr="00A81C74">
        <w:tc>
          <w:tcPr>
            <w:tcW w:w="1021" w:type="dxa"/>
            <w:vMerge w:val="restart"/>
          </w:tcPr>
          <w:p w:rsidR="00AB3FA1" w:rsidRPr="009E7CD4" w:rsidRDefault="00FA20D6" w:rsidP="00E408F2">
            <w:pPr>
              <w:rPr>
                <w:b/>
              </w:rPr>
            </w:pPr>
            <w:r w:rsidRPr="009E7CD4">
              <w:rPr>
                <w:b/>
              </w:rPr>
              <w:t>8</w:t>
            </w:r>
          </w:p>
        </w:tc>
        <w:tc>
          <w:tcPr>
            <w:tcW w:w="991" w:type="dxa"/>
          </w:tcPr>
          <w:p w:rsidR="00AB3FA1" w:rsidRDefault="00AB3FA1" w:rsidP="001F57E9">
            <w:r>
              <w:t>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Еромасова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9E7CD4" w:rsidP="00E408F2">
            <w:proofErr w:type="spellStart"/>
            <w:r>
              <w:t>Загольскас</w:t>
            </w:r>
            <w:proofErr w:type="spellEnd"/>
            <w:r>
              <w:t xml:space="preserve"> Д.</w:t>
            </w:r>
          </w:p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t>III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4</w:t>
            </w:r>
          </w:p>
        </w:tc>
        <w:tc>
          <w:tcPr>
            <w:tcW w:w="597" w:type="dxa"/>
          </w:tcPr>
          <w:p w:rsidR="00AB3FA1" w:rsidRDefault="0047735F" w:rsidP="00E408F2">
            <w:r>
              <w:t>7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36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Default="00AB3FA1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AB3FA1" w:rsidRDefault="00AB3FA1" w:rsidP="00E408F2"/>
        </w:tc>
        <w:tc>
          <w:tcPr>
            <w:tcW w:w="597" w:type="dxa"/>
          </w:tcPr>
          <w:p w:rsidR="00AB3FA1" w:rsidRDefault="0047735F" w:rsidP="00E408F2">
            <w:r>
              <w:t>8</w:t>
            </w:r>
          </w:p>
        </w:tc>
        <w:tc>
          <w:tcPr>
            <w:tcW w:w="597" w:type="dxa"/>
          </w:tcPr>
          <w:p w:rsidR="00AB3FA1" w:rsidRDefault="0047735F" w:rsidP="00E408F2">
            <w:r>
              <w:t>3</w:t>
            </w:r>
          </w:p>
        </w:tc>
        <w:tc>
          <w:tcPr>
            <w:tcW w:w="597" w:type="dxa"/>
          </w:tcPr>
          <w:p w:rsidR="00AB3FA1" w:rsidRDefault="00AB3FA1" w:rsidP="00E408F2"/>
        </w:tc>
        <w:tc>
          <w:tcPr>
            <w:tcW w:w="575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825" w:type="dxa"/>
          </w:tcPr>
          <w:p w:rsidR="00AB3FA1" w:rsidRDefault="0047735F" w:rsidP="00E408F2">
            <w:r>
              <w:t>73</w:t>
            </w:r>
          </w:p>
        </w:tc>
        <w:tc>
          <w:tcPr>
            <w:tcW w:w="1843" w:type="dxa"/>
          </w:tcPr>
          <w:p w:rsidR="00AB3FA1" w:rsidRDefault="00AB3FA1" w:rsidP="00E408F2"/>
        </w:tc>
        <w:tc>
          <w:tcPr>
            <w:tcW w:w="992" w:type="dxa"/>
          </w:tcPr>
          <w:p w:rsidR="00AB3FA1" w:rsidRDefault="00AB3FA1" w:rsidP="00E408F2"/>
        </w:tc>
      </w:tr>
      <w:tr w:rsidR="00AB3FA1" w:rsidTr="00A81C74">
        <w:tc>
          <w:tcPr>
            <w:tcW w:w="1021" w:type="dxa"/>
            <w:vMerge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1" w:type="dxa"/>
          </w:tcPr>
          <w:p w:rsidR="00AB3FA1" w:rsidRPr="009E7CD4" w:rsidRDefault="00AB3FA1" w:rsidP="00E408F2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5</w:t>
            </w:r>
          </w:p>
        </w:tc>
        <w:tc>
          <w:tcPr>
            <w:tcW w:w="5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597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575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45</w:t>
            </w:r>
          </w:p>
        </w:tc>
        <w:tc>
          <w:tcPr>
            <w:tcW w:w="1843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992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9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40</w:t>
            </w:r>
          </w:p>
        </w:tc>
        <w:tc>
          <w:tcPr>
            <w:tcW w:w="1843" w:type="dxa"/>
          </w:tcPr>
          <w:p w:rsidR="00FA20D6" w:rsidRDefault="009E7CD4" w:rsidP="001F57E9">
            <w:proofErr w:type="spellStart"/>
            <w:r>
              <w:t>Калиничук</w:t>
            </w:r>
            <w:proofErr w:type="spellEnd"/>
            <w:r>
              <w:t xml:space="preserve"> Л.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33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531B57" w:rsidP="001F57E9">
            <w:r>
              <w:t>4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43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4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43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10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9E7CD4" w:rsidP="001F57E9">
            <w:r>
              <w:t>Александрова Н.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67</w:t>
            </w:r>
          </w:p>
        </w:tc>
        <w:tc>
          <w:tcPr>
            <w:tcW w:w="1843" w:type="dxa"/>
          </w:tcPr>
          <w:p w:rsidR="00FA20D6" w:rsidRDefault="009E7CD4" w:rsidP="001F57E9">
            <w:r>
              <w:t>Гаврилова С.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531B57" w:rsidP="001F57E9">
            <w:r>
              <w:t>5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100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3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  <w:tr w:rsidR="00FA20D6" w:rsidTr="00A81C74">
        <w:tc>
          <w:tcPr>
            <w:tcW w:w="1021" w:type="dxa"/>
            <w:vMerge w:val="restart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11</w:t>
            </w:r>
          </w:p>
        </w:tc>
        <w:tc>
          <w:tcPr>
            <w:tcW w:w="991" w:type="dxa"/>
          </w:tcPr>
          <w:p w:rsidR="00FA20D6" w:rsidRDefault="00FA20D6" w:rsidP="001F57E9">
            <w:r>
              <w:t>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9E7CD4" w:rsidP="001F57E9">
            <w:proofErr w:type="spellStart"/>
            <w:r>
              <w:t>Сагалакова</w:t>
            </w:r>
            <w:proofErr w:type="spellEnd"/>
            <w:r>
              <w:t xml:space="preserve"> Ю.</w:t>
            </w:r>
          </w:p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t>II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6</w:t>
            </w:r>
          </w:p>
        </w:tc>
        <w:tc>
          <w:tcPr>
            <w:tcW w:w="597" w:type="dxa"/>
          </w:tcPr>
          <w:p w:rsidR="00FA20D6" w:rsidRDefault="00531B57" w:rsidP="001F57E9">
            <w:r>
              <w:t>3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73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t>III</w:t>
            </w:r>
          </w:p>
        </w:tc>
        <w:tc>
          <w:tcPr>
            <w:tcW w:w="596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FA20D6" w:rsidP="001F57E9"/>
        </w:tc>
        <w:tc>
          <w:tcPr>
            <w:tcW w:w="825" w:type="dxa"/>
          </w:tcPr>
          <w:p w:rsidR="00FA20D6" w:rsidRDefault="00FA20D6" w:rsidP="001F57E9"/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Default="00FA20D6" w:rsidP="001F57E9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531B57" w:rsidP="001F57E9">
            <w:r>
              <w:t>7</w:t>
            </w:r>
          </w:p>
        </w:tc>
        <w:tc>
          <w:tcPr>
            <w:tcW w:w="597" w:type="dxa"/>
          </w:tcPr>
          <w:p w:rsidR="00FA20D6" w:rsidRDefault="00531B57" w:rsidP="001F57E9">
            <w:r>
              <w:t>2</w:t>
            </w:r>
          </w:p>
        </w:tc>
        <w:tc>
          <w:tcPr>
            <w:tcW w:w="597" w:type="dxa"/>
          </w:tcPr>
          <w:p w:rsidR="00FA20D6" w:rsidRDefault="00FA20D6" w:rsidP="001F57E9"/>
        </w:tc>
        <w:tc>
          <w:tcPr>
            <w:tcW w:w="575" w:type="dxa"/>
          </w:tcPr>
          <w:p w:rsidR="00FA20D6" w:rsidRDefault="00FA20D6" w:rsidP="001F57E9"/>
        </w:tc>
        <w:tc>
          <w:tcPr>
            <w:tcW w:w="1397" w:type="dxa"/>
          </w:tcPr>
          <w:p w:rsidR="00FA20D6" w:rsidRDefault="00531B57" w:rsidP="001F57E9">
            <w:r>
              <w:t>100</w:t>
            </w:r>
          </w:p>
        </w:tc>
        <w:tc>
          <w:tcPr>
            <w:tcW w:w="825" w:type="dxa"/>
          </w:tcPr>
          <w:p w:rsidR="00FA20D6" w:rsidRDefault="00531B57" w:rsidP="001F57E9">
            <w:r>
              <w:t>82</w:t>
            </w:r>
          </w:p>
        </w:tc>
        <w:tc>
          <w:tcPr>
            <w:tcW w:w="1843" w:type="dxa"/>
          </w:tcPr>
          <w:p w:rsidR="00FA20D6" w:rsidRDefault="00FA20D6" w:rsidP="001F57E9"/>
        </w:tc>
        <w:tc>
          <w:tcPr>
            <w:tcW w:w="992" w:type="dxa"/>
          </w:tcPr>
          <w:p w:rsidR="00FA20D6" w:rsidRDefault="00FA20D6" w:rsidP="001F57E9"/>
        </w:tc>
      </w:tr>
      <w:tr w:rsidR="00FA20D6" w:rsidTr="00A81C74">
        <w:tc>
          <w:tcPr>
            <w:tcW w:w="1021" w:type="dxa"/>
            <w:vMerge/>
          </w:tcPr>
          <w:p w:rsidR="00FA20D6" w:rsidRDefault="00FA20D6" w:rsidP="001F57E9"/>
        </w:tc>
        <w:tc>
          <w:tcPr>
            <w:tcW w:w="991" w:type="dxa"/>
          </w:tcPr>
          <w:p w:rsidR="00FA20D6" w:rsidRPr="009E7CD4" w:rsidRDefault="00FA20D6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7</w:t>
            </w:r>
          </w:p>
        </w:tc>
        <w:tc>
          <w:tcPr>
            <w:tcW w:w="5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2</w:t>
            </w:r>
          </w:p>
        </w:tc>
        <w:tc>
          <w:tcPr>
            <w:tcW w:w="597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575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1397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FA20D6" w:rsidRPr="009E7CD4" w:rsidRDefault="00531B57" w:rsidP="001F57E9">
            <w:pPr>
              <w:rPr>
                <w:b/>
              </w:rPr>
            </w:pPr>
            <w:r w:rsidRPr="009E7CD4">
              <w:rPr>
                <w:b/>
              </w:rPr>
              <w:t>82</w:t>
            </w:r>
          </w:p>
        </w:tc>
        <w:tc>
          <w:tcPr>
            <w:tcW w:w="1843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  <w:tc>
          <w:tcPr>
            <w:tcW w:w="992" w:type="dxa"/>
          </w:tcPr>
          <w:p w:rsidR="00FA20D6" w:rsidRPr="009E7CD4" w:rsidRDefault="00FA20D6" w:rsidP="001F57E9">
            <w:pPr>
              <w:rPr>
                <w:b/>
              </w:rPr>
            </w:pPr>
          </w:p>
        </w:tc>
      </w:tr>
    </w:tbl>
    <w:p w:rsidR="00AB3FA1" w:rsidRPr="002E07FA" w:rsidRDefault="00FA20D6" w:rsidP="00E408F2">
      <w:r w:rsidRPr="009E7CD4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135"/>
        <w:gridCol w:w="944"/>
        <w:gridCol w:w="944"/>
        <w:gridCol w:w="944"/>
        <w:gridCol w:w="945"/>
        <w:gridCol w:w="1134"/>
        <w:gridCol w:w="1424"/>
        <w:gridCol w:w="1030"/>
      </w:tblGrid>
      <w:tr w:rsidR="00AB3FA1" w:rsidTr="00AB3FA1">
        <w:tc>
          <w:tcPr>
            <w:tcW w:w="1062" w:type="dxa"/>
          </w:tcPr>
          <w:p w:rsidR="00AB3FA1" w:rsidRPr="009E7CD4" w:rsidRDefault="00AB3FA1" w:rsidP="00FA20D6">
            <w:pPr>
              <w:jc w:val="center"/>
              <w:rPr>
                <w:b/>
              </w:rPr>
            </w:pPr>
            <w:r w:rsidRPr="009E7CD4">
              <w:rPr>
                <w:b/>
              </w:rPr>
              <w:t>Четверть</w:t>
            </w:r>
          </w:p>
        </w:tc>
        <w:tc>
          <w:tcPr>
            <w:tcW w:w="1101" w:type="dxa"/>
          </w:tcPr>
          <w:p w:rsidR="00AB3FA1" w:rsidRPr="009E7CD4" w:rsidRDefault="00AB3FA1" w:rsidP="00FA20D6">
            <w:pPr>
              <w:jc w:val="center"/>
              <w:rPr>
                <w:b/>
              </w:rPr>
            </w:pPr>
            <w:r w:rsidRPr="009E7CD4">
              <w:rPr>
                <w:b/>
              </w:rPr>
              <w:t>Кол-во учащихся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н/а, н/у (фамилия, имя) причина</w:t>
            </w:r>
          </w:p>
        </w:tc>
        <w:tc>
          <w:tcPr>
            <w:tcW w:w="1397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034" w:type="dxa"/>
          </w:tcPr>
          <w:p w:rsidR="00AB3FA1" w:rsidRPr="009E7CD4" w:rsidRDefault="00AB3FA1" w:rsidP="00FA20D6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качества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</w:t>
            </w:r>
          </w:p>
        </w:tc>
        <w:tc>
          <w:tcPr>
            <w:tcW w:w="1101" w:type="dxa"/>
          </w:tcPr>
          <w:p w:rsidR="00AB3FA1" w:rsidRDefault="0047735F" w:rsidP="00E408F2">
            <w:r>
              <w:t>47</w:t>
            </w:r>
          </w:p>
        </w:tc>
        <w:tc>
          <w:tcPr>
            <w:tcW w:w="970" w:type="dxa"/>
          </w:tcPr>
          <w:p w:rsidR="00AB3FA1" w:rsidRDefault="0047735F" w:rsidP="00E408F2">
            <w:r>
              <w:t>4</w:t>
            </w:r>
          </w:p>
        </w:tc>
        <w:tc>
          <w:tcPr>
            <w:tcW w:w="970" w:type="dxa"/>
          </w:tcPr>
          <w:p w:rsidR="00AB3FA1" w:rsidRDefault="0047735F" w:rsidP="00E408F2">
            <w:r>
              <w:t>16</w:t>
            </w:r>
          </w:p>
        </w:tc>
        <w:tc>
          <w:tcPr>
            <w:tcW w:w="970" w:type="dxa"/>
          </w:tcPr>
          <w:p w:rsidR="00AB3FA1" w:rsidRDefault="0047735F" w:rsidP="00E408F2">
            <w:r>
              <w:t>27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43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II</w:t>
            </w:r>
          </w:p>
        </w:tc>
        <w:tc>
          <w:tcPr>
            <w:tcW w:w="1101" w:type="dxa"/>
          </w:tcPr>
          <w:p w:rsidR="00AB3FA1" w:rsidRDefault="0047735F" w:rsidP="00E408F2">
            <w:r>
              <w:t>64</w:t>
            </w:r>
          </w:p>
        </w:tc>
        <w:tc>
          <w:tcPr>
            <w:tcW w:w="970" w:type="dxa"/>
          </w:tcPr>
          <w:p w:rsidR="00AB3FA1" w:rsidRDefault="0047735F" w:rsidP="00E408F2">
            <w:r>
              <w:t>7</w:t>
            </w:r>
          </w:p>
        </w:tc>
        <w:tc>
          <w:tcPr>
            <w:tcW w:w="970" w:type="dxa"/>
          </w:tcPr>
          <w:p w:rsidR="00AB3FA1" w:rsidRDefault="0047735F" w:rsidP="00E408F2">
            <w:r>
              <w:t>30</w:t>
            </w:r>
          </w:p>
        </w:tc>
        <w:tc>
          <w:tcPr>
            <w:tcW w:w="970" w:type="dxa"/>
          </w:tcPr>
          <w:p w:rsidR="00AB3FA1" w:rsidRDefault="0047735F" w:rsidP="00E408F2">
            <w:r>
              <w:t>27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58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III</w:t>
            </w:r>
          </w:p>
        </w:tc>
        <w:tc>
          <w:tcPr>
            <w:tcW w:w="1101" w:type="dxa"/>
          </w:tcPr>
          <w:p w:rsidR="00AB3FA1" w:rsidRDefault="0047735F" w:rsidP="00E408F2">
            <w:r>
              <w:t>49</w:t>
            </w:r>
          </w:p>
        </w:tc>
        <w:tc>
          <w:tcPr>
            <w:tcW w:w="970" w:type="dxa"/>
          </w:tcPr>
          <w:p w:rsidR="00AB3FA1" w:rsidRDefault="0047735F" w:rsidP="00E408F2">
            <w:r>
              <w:t>7</w:t>
            </w:r>
          </w:p>
        </w:tc>
        <w:tc>
          <w:tcPr>
            <w:tcW w:w="970" w:type="dxa"/>
          </w:tcPr>
          <w:p w:rsidR="00AB3FA1" w:rsidRDefault="0047735F" w:rsidP="00E408F2">
            <w:r>
              <w:t>23</w:t>
            </w:r>
          </w:p>
        </w:tc>
        <w:tc>
          <w:tcPr>
            <w:tcW w:w="970" w:type="dxa"/>
          </w:tcPr>
          <w:p w:rsidR="00AB3FA1" w:rsidRDefault="0047735F" w:rsidP="00E408F2">
            <w:r>
              <w:t>19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61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AB3FA1" w:rsidRDefault="0047735F" w:rsidP="00E408F2">
            <w:r>
              <w:t>65</w:t>
            </w:r>
          </w:p>
        </w:tc>
        <w:tc>
          <w:tcPr>
            <w:tcW w:w="970" w:type="dxa"/>
          </w:tcPr>
          <w:p w:rsidR="00AB3FA1" w:rsidRDefault="0047735F" w:rsidP="00E408F2">
            <w:r>
              <w:t>12</w:t>
            </w:r>
          </w:p>
        </w:tc>
        <w:tc>
          <w:tcPr>
            <w:tcW w:w="970" w:type="dxa"/>
          </w:tcPr>
          <w:p w:rsidR="00AB3FA1" w:rsidRDefault="0047735F" w:rsidP="00E408F2">
            <w:r>
              <w:t>40</w:t>
            </w:r>
          </w:p>
        </w:tc>
        <w:tc>
          <w:tcPr>
            <w:tcW w:w="970" w:type="dxa"/>
          </w:tcPr>
          <w:p w:rsidR="00AB3FA1" w:rsidRDefault="0047735F" w:rsidP="00E408F2">
            <w:r>
              <w:t>13</w:t>
            </w:r>
          </w:p>
        </w:tc>
        <w:tc>
          <w:tcPr>
            <w:tcW w:w="971" w:type="dxa"/>
          </w:tcPr>
          <w:p w:rsidR="00AB3FA1" w:rsidRDefault="00AB3FA1" w:rsidP="00E408F2"/>
        </w:tc>
        <w:tc>
          <w:tcPr>
            <w:tcW w:w="1096" w:type="dxa"/>
          </w:tcPr>
          <w:p w:rsidR="00AB3FA1" w:rsidRDefault="00AB3FA1" w:rsidP="00E408F2"/>
        </w:tc>
        <w:tc>
          <w:tcPr>
            <w:tcW w:w="1397" w:type="dxa"/>
          </w:tcPr>
          <w:p w:rsidR="00AB3FA1" w:rsidRDefault="0047735F" w:rsidP="00E408F2">
            <w:r>
              <w:t>100</w:t>
            </w:r>
          </w:p>
        </w:tc>
        <w:tc>
          <w:tcPr>
            <w:tcW w:w="1034" w:type="dxa"/>
          </w:tcPr>
          <w:p w:rsidR="00AB3FA1" w:rsidRDefault="0047735F" w:rsidP="00E408F2">
            <w:r>
              <w:t>80</w:t>
            </w:r>
          </w:p>
        </w:tc>
      </w:tr>
      <w:tr w:rsidR="00AB3FA1" w:rsidTr="00AB3FA1">
        <w:tc>
          <w:tcPr>
            <w:tcW w:w="1062" w:type="dxa"/>
          </w:tcPr>
          <w:p w:rsidR="00AB3FA1" w:rsidRPr="009E7CD4" w:rsidRDefault="00AB3FA1" w:rsidP="001F57E9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1101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65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11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36</w:t>
            </w:r>
          </w:p>
        </w:tc>
        <w:tc>
          <w:tcPr>
            <w:tcW w:w="970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18</w:t>
            </w:r>
          </w:p>
        </w:tc>
        <w:tc>
          <w:tcPr>
            <w:tcW w:w="971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096" w:type="dxa"/>
          </w:tcPr>
          <w:p w:rsidR="00AB3FA1" w:rsidRPr="009E7CD4" w:rsidRDefault="00AB3FA1" w:rsidP="00E408F2">
            <w:pPr>
              <w:rPr>
                <w:b/>
              </w:rPr>
            </w:pPr>
          </w:p>
        </w:tc>
        <w:tc>
          <w:tcPr>
            <w:tcW w:w="1397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1034" w:type="dxa"/>
          </w:tcPr>
          <w:p w:rsidR="00AB3FA1" w:rsidRPr="009E7CD4" w:rsidRDefault="0047735F" w:rsidP="00E408F2">
            <w:pPr>
              <w:rPr>
                <w:b/>
              </w:rPr>
            </w:pPr>
            <w:r w:rsidRPr="009E7CD4">
              <w:rPr>
                <w:b/>
              </w:rPr>
              <w:t>72</w:t>
            </w:r>
          </w:p>
        </w:tc>
      </w:tr>
    </w:tbl>
    <w:p w:rsidR="00AB3FA1" w:rsidRDefault="00AB3FA1" w:rsidP="00E408F2">
      <w:r>
        <w:br w:type="page"/>
      </w:r>
    </w:p>
    <w:p w:rsidR="00E408F2" w:rsidRDefault="00AB3FA1" w:rsidP="00AB3FA1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FA20D6" w:rsidRDefault="00FA20D6" w:rsidP="00AB3FA1">
      <w:pPr>
        <w:jc w:val="center"/>
        <w:rPr>
          <w:b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47735F" w:rsidRPr="00EE2975" w:rsidTr="0047735F">
        <w:tc>
          <w:tcPr>
            <w:tcW w:w="564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47735F" w:rsidRPr="00EE2975" w:rsidTr="0047735F">
        <w:tc>
          <w:tcPr>
            <w:tcW w:w="564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0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76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25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12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47735F" w:rsidRPr="009A4F71" w:rsidRDefault="0047735F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5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6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8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7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15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15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31B57" w:rsidP="0047735F">
            <w:pPr>
              <w:jc w:val="center"/>
            </w:pPr>
            <w:r>
              <w:t>17</w:t>
            </w:r>
          </w:p>
        </w:tc>
        <w:tc>
          <w:tcPr>
            <w:tcW w:w="255" w:type="pct"/>
          </w:tcPr>
          <w:p w:rsidR="0047735F" w:rsidRPr="00EE2975" w:rsidRDefault="00531B57" w:rsidP="0047735F">
            <w:pPr>
              <w:jc w:val="center"/>
            </w:pPr>
            <w:r>
              <w:t>17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31B57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8</w:t>
            </w: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31B57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31B57" w:rsidP="0047735F">
            <w:pPr>
              <w:jc w:val="center"/>
            </w:pPr>
            <w:r>
              <w:t>19</w:t>
            </w:r>
          </w:p>
        </w:tc>
        <w:tc>
          <w:tcPr>
            <w:tcW w:w="276" w:type="pct"/>
          </w:tcPr>
          <w:p w:rsidR="0047735F" w:rsidRPr="00EE2975" w:rsidRDefault="00531B57" w:rsidP="0047735F">
            <w:pPr>
              <w:jc w:val="center"/>
            </w:pPr>
            <w:r>
              <w:t>19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17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17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9</w:t>
            </w: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09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47735F" w:rsidRPr="00EE2975" w:rsidRDefault="005A1C9B" w:rsidP="0047735F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10</w:t>
            </w: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0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6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  <w:tr w:rsidR="0047735F" w:rsidRPr="00EE2975" w:rsidTr="0047735F">
        <w:tc>
          <w:tcPr>
            <w:tcW w:w="564" w:type="pct"/>
          </w:tcPr>
          <w:p w:rsidR="0047735F" w:rsidRPr="007972B0" w:rsidRDefault="0047735F" w:rsidP="0047735F">
            <w:pPr>
              <w:jc w:val="center"/>
              <w:rPr>
                <w:b/>
              </w:rPr>
            </w:pPr>
            <w:r w:rsidRPr="007972B0">
              <w:rPr>
                <w:b/>
              </w:rPr>
              <w:t>11</w:t>
            </w: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0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0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76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9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253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47735F" w:rsidRPr="00EE2975" w:rsidRDefault="005A1C9B" w:rsidP="0047735F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47735F" w:rsidRPr="00EE2975" w:rsidRDefault="0047735F" w:rsidP="0047735F">
            <w:pPr>
              <w:jc w:val="center"/>
            </w:pPr>
          </w:p>
        </w:tc>
        <w:tc>
          <w:tcPr>
            <w:tcW w:w="313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47735F" w:rsidRPr="00EE2975" w:rsidRDefault="005A1C9B" w:rsidP="0047735F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47735F" w:rsidRPr="00EE2975" w:rsidRDefault="0047735F" w:rsidP="0047735F">
            <w:pPr>
              <w:jc w:val="center"/>
            </w:pPr>
          </w:p>
        </w:tc>
      </w:tr>
    </w:tbl>
    <w:p w:rsidR="0047735F" w:rsidRDefault="0047735F" w:rsidP="00AB3FA1">
      <w:pPr>
        <w:jc w:val="center"/>
        <w:rPr>
          <w:b/>
        </w:rPr>
      </w:pPr>
    </w:p>
    <w:p w:rsidR="00FA20D6" w:rsidRDefault="00FA20D6">
      <w:pPr>
        <w:rPr>
          <w:b/>
        </w:rPr>
      </w:pPr>
      <w:r>
        <w:rPr>
          <w:b/>
        </w:rPr>
        <w:br w:type="page"/>
      </w:r>
    </w:p>
    <w:p w:rsidR="007972B0" w:rsidRPr="007972B0" w:rsidRDefault="007972B0" w:rsidP="007972B0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FA20D6" w:rsidRPr="007972B0" w:rsidRDefault="00ED1B6F" w:rsidP="00FA20D6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="00FA20D6" w:rsidRPr="007972B0">
        <w:rPr>
          <w:b/>
        </w:rPr>
        <w:t>2013-2014 уч. год</w:t>
      </w:r>
    </w:p>
    <w:p w:rsidR="00FA20D6" w:rsidRDefault="00FA20D6" w:rsidP="00FA20D6">
      <w:proofErr w:type="spellStart"/>
      <w:r>
        <w:t>Предмет_______</w:t>
      </w:r>
      <w:r w:rsidRPr="007972B0">
        <w:rPr>
          <w:b/>
        </w:rPr>
        <w:t>информатика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52"/>
        <w:gridCol w:w="1005"/>
        <w:gridCol w:w="571"/>
        <w:gridCol w:w="571"/>
        <w:gridCol w:w="571"/>
        <w:gridCol w:w="571"/>
        <w:gridCol w:w="549"/>
        <w:gridCol w:w="1424"/>
        <w:gridCol w:w="882"/>
        <w:gridCol w:w="1843"/>
        <w:gridCol w:w="992"/>
      </w:tblGrid>
      <w:tr w:rsidR="00FA20D6" w:rsidRPr="00ED1B6F" w:rsidTr="00ED1B6F">
        <w:tc>
          <w:tcPr>
            <w:tcW w:w="105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учащихся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49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424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8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качества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Бабенышев</w:t>
            </w:r>
            <w:proofErr w:type="spellEnd"/>
            <w:r w:rsidRPr="00ED1B6F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Щетинин В.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Гаврилова Т.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Стельмах Л.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194C0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Липин С.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Сагалакова</w:t>
            </w:r>
            <w:proofErr w:type="spellEnd"/>
            <w:r w:rsidRPr="00ED1B6F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Загольскас</w:t>
            </w:r>
            <w:proofErr w:type="spellEnd"/>
            <w:r w:rsidRPr="00ED1B6F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Босак Э.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Соловьев Р.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Александрова Н.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 w:val="restart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proofErr w:type="spellStart"/>
            <w:r w:rsidRPr="00ED1B6F">
              <w:rPr>
                <w:sz w:val="20"/>
                <w:szCs w:val="20"/>
              </w:rPr>
              <w:t>Бозыков</w:t>
            </w:r>
            <w:proofErr w:type="spellEnd"/>
            <w:r w:rsidRPr="00ED1B6F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FA20D6" w:rsidRPr="00ED1B6F" w:rsidRDefault="007B07C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Гетманов М.</w:t>
            </w: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</w:tr>
      <w:tr w:rsidR="00FA20D6" w:rsidRPr="00ED1B6F" w:rsidTr="00ED1B6F">
        <w:tc>
          <w:tcPr>
            <w:tcW w:w="1052" w:type="dxa"/>
            <w:vMerge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FA20D6" w:rsidRPr="00ED1B6F" w:rsidRDefault="00EE0A5D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</w:tr>
    </w:tbl>
    <w:p w:rsidR="00FA20D6" w:rsidRPr="002E07FA" w:rsidRDefault="00FA20D6" w:rsidP="00FA20D6">
      <w:r w:rsidRPr="007B07CD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99"/>
        <w:gridCol w:w="955"/>
        <w:gridCol w:w="955"/>
        <w:gridCol w:w="955"/>
        <w:gridCol w:w="956"/>
        <w:gridCol w:w="1134"/>
        <w:gridCol w:w="1424"/>
        <w:gridCol w:w="1032"/>
      </w:tblGrid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101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н/а, н/у (фамилия, имя) причина</w:t>
            </w:r>
          </w:p>
        </w:tc>
        <w:tc>
          <w:tcPr>
            <w:tcW w:w="1397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034" w:type="dxa"/>
          </w:tcPr>
          <w:p w:rsidR="00FA20D6" w:rsidRPr="00ED1B6F" w:rsidRDefault="00FA20D6" w:rsidP="001F57E9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качества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1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47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EE0A5D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79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64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29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83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65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31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88</w:t>
            </w:r>
          </w:p>
        </w:tc>
      </w:tr>
      <w:tr w:rsidR="00FA20D6" w:rsidRPr="00ED1B6F" w:rsidTr="001F57E9">
        <w:tc>
          <w:tcPr>
            <w:tcW w:w="1062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70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FA20D6" w:rsidRPr="00ED1B6F" w:rsidRDefault="00FA20D6" w:rsidP="001F57E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34" w:type="dxa"/>
          </w:tcPr>
          <w:p w:rsidR="00FA20D6" w:rsidRPr="00ED1B6F" w:rsidRDefault="00C95249" w:rsidP="001F57E9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88</w:t>
            </w:r>
          </w:p>
        </w:tc>
      </w:tr>
    </w:tbl>
    <w:p w:rsidR="00FA20D6" w:rsidRDefault="00FA20D6" w:rsidP="00FA20D6">
      <w:r>
        <w:br w:type="page"/>
      </w:r>
    </w:p>
    <w:p w:rsidR="00FA20D6" w:rsidRDefault="00FA20D6" w:rsidP="00FA20D6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AB3FA1" w:rsidRDefault="00AB3FA1" w:rsidP="00AB3FA1">
      <w:pPr>
        <w:jc w:val="center"/>
        <w:rPr>
          <w:b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EE2975" w:rsidRPr="009A4F71" w:rsidTr="00EE2975">
        <w:tc>
          <w:tcPr>
            <w:tcW w:w="564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EE2975" w:rsidRPr="009A4F71" w:rsidTr="00EE2975">
        <w:tc>
          <w:tcPr>
            <w:tcW w:w="564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09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3D4392" w:rsidRPr="009A4F71" w:rsidRDefault="003D4392" w:rsidP="00AB3FA1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76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25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  <w:tc>
          <w:tcPr>
            <w:tcW w:w="313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312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3D4392" w:rsidRPr="009A4F71" w:rsidRDefault="003D4392" w:rsidP="0047735F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Причины невыполнения</w:t>
            </w: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5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6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7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7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9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9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7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8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9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  <w:r w:rsidRPr="00EE2975">
              <w:t>16</w:t>
            </w: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  <w:r w:rsidRPr="00EE2975">
              <w:t>16</w:t>
            </w: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20</w:t>
            </w: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  <w:r w:rsidRPr="00EE2975">
              <w:t>20</w:t>
            </w: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17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17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68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68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10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16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16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18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18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  <w:tr w:rsidR="00EE2975" w:rsidRPr="00EE2975" w:rsidTr="00EE2975">
        <w:tc>
          <w:tcPr>
            <w:tcW w:w="564" w:type="pct"/>
          </w:tcPr>
          <w:p w:rsidR="00EE2975" w:rsidRPr="007B07CD" w:rsidRDefault="00EE2975" w:rsidP="00AB3FA1">
            <w:pPr>
              <w:jc w:val="center"/>
              <w:rPr>
                <w:b/>
              </w:rPr>
            </w:pPr>
            <w:r w:rsidRPr="007B07CD">
              <w:rPr>
                <w:b/>
              </w:rPr>
              <w:t>11</w:t>
            </w:r>
          </w:p>
        </w:tc>
        <w:tc>
          <w:tcPr>
            <w:tcW w:w="313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09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270" w:type="pct"/>
          </w:tcPr>
          <w:p w:rsidR="00EE2975" w:rsidRPr="00EE2975" w:rsidRDefault="00EE2975" w:rsidP="00AB3FA1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EE2975" w:rsidRPr="00EE2975" w:rsidRDefault="00EE2975" w:rsidP="0047735F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76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9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253" w:type="pct"/>
          </w:tcPr>
          <w:p w:rsidR="00EE2975" w:rsidRPr="00EE2975" w:rsidRDefault="00EE2975" w:rsidP="0047735F">
            <w:pPr>
              <w:jc w:val="center"/>
            </w:pPr>
            <w:r w:rsidRPr="00EE2975">
              <w:t>19</w:t>
            </w:r>
          </w:p>
        </w:tc>
        <w:tc>
          <w:tcPr>
            <w:tcW w:w="255" w:type="pct"/>
          </w:tcPr>
          <w:p w:rsidR="00EE2975" w:rsidRPr="00EE2975" w:rsidRDefault="00EE2975" w:rsidP="0047735F">
            <w:pPr>
              <w:jc w:val="center"/>
            </w:pPr>
            <w:r w:rsidRPr="00EE2975">
              <w:t>19</w:t>
            </w:r>
          </w:p>
        </w:tc>
        <w:tc>
          <w:tcPr>
            <w:tcW w:w="379" w:type="pct"/>
          </w:tcPr>
          <w:p w:rsidR="00EE2975" w:rsidRPr="00EE2975" w:rsidRDefault="00EE2975" w:rsidP="0047735F">
            <w:pPr>
              <w:jc w:val="center"/>
            </w:pPr>
          </w:p>
        </w:tc>
        <w:tc>
          <w:tcPr>
            <w:tcW w:w="313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EE2975" w:rsidRPr="00EE2975" w:rsidRDefault="00EE2975" w:rsidP="0047735F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EE2975" w:rsidRPr="00EE2975" w:rsidRDefault="00EE2975" w:rsidP="0047735F">
            <w:pPr>
              <w:jc w:val="center"/>
            </w:pPr>
          </w:p>
        </w:tc>
      </w:tr>
    </w:tbl>
    <w:p w:rsidR="003D4392" w:rsidRPr="00AB3FA1" w:rsidRDefault="003D4392" w:rsidP="00AB3FA1">
      <w:pPr>
        <w:jc w:val="center"/>
        <w:rPr>
          <w:b/>
        </w:rPr>
      </w:pPr>
      <w:r>
        <w:rPr>
          <w:b/>
        </w:rPr>
        <w:tab/>
      </w:r>
    </w:p>
    <w:sectPr w:rsidR="003D4392" w:rsidRPr="00AB3FA1" w:rsidSect="002E07F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0C7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453"/>
    <w:rsid w:val="000040E0"/>
    <w:rsid w:val="000D411B"/>
    <w:rsid w:val="00110A1A"/>
    <w:rsid w:val="00194C09"/>
    <w:rsid w:val="001F23B6"/>
    <w:rsid w:val="001F57E9"/>
    <w:rsid w:val="002D458F"/>
    <w:rsid w:val="002E07FA"/>
    <w:rsid w:val="002F3B6E"/>
    <w:rsid w:val="003C5FA7"/>
    <w:rsid w:val="003D4392"/>
    <w:rsid w:val="003F5DD1"/>
    <w:rsid w:val="00457637"/>
    <w:rsid w:val="0047735F"/>
    <w:rsid w:val="004F41BC"/>
    <w:rsid w:val="00531B57"/>
    <w:rsid w:val="005A1C9B"/>
    <w:rsid w:val="005D6F18"/>
    <w:rsid w:val="00675E39"/>
    <w:rsid w:val="00701B2A"/>
    <w:rsid w:val="007972B0"/>
    <w:rsid w:val="007B07CD"/>
    <w:rsid w:val="00862620"/>
    <w:rsid w:val="008B78BD"/>
    <w:rsid w:val="009961D3"/>
    <w:rsid w:val="009A4F71"/>
    <w:rsid w:val="009A60A9"/>
    <w:rsid w:val="009E7CD4"/>
    <w:rsid w:val="00A35021"/>
    <w:rsid w:val="00A81C74"/>
    <w:rsid w:val="00A827B7"/>
    <w:rsid w:val="00A9689D"/>
    <w:rsid w:val="00AB3FA1"/>
    <w:rsid w:val="00AE6BED"/>
    <w:rsid w:val="00B03237"/>
    <w:rsid w:val="00C02490"/>
    <w:rsid w:val="00C326C2"/>
    <w:rsid w:val="00C6607C"/>
    <w:rsid w:val="00C95249"/>
    <w:rsid w:val="00D26453"/>
    <w:rsid w:val="00D556DF"/>
    <w:rsid w:val="00E408F2"/>
    <w:rsid w:val="00ED1B6F"/>
    <w:rsid w:val="00EE0A5D"/>
    <w:rsid w:val="00EE2975"/>
    <w:rsid w:val="00F47D19"/>
    <w:rsid w:val="00F749AF"/>
    <w:rsid w:val="00FA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7B7A-C692-4C29-9A4A-66ADE3F6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зам.дир.УВР</dc:creator>
  <cp:lastModifiedBy>информатика</cp:lastModifiedBy>
  <cp:revision>20</cp:revision>
  <cp:lastPrinted>2014-07-06T10:45:00Z</cp:lastPrinted>
  <dcterms:created xsi:type="dcterms:W3CDTF">2014-06-24T00:10:00Z</dcterms:created>
  <dcterms:modified xsi:type="dcterms:W3CDTF">2014-07-09T08:15:00Z</dcterms:modified>
</cp:coreProperties>
</file>