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F75" w:rsidRPr="009147AC" w:rsidRDefault="002C5F75" w:rsidP="002C5F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7AC">
        <w:rPr>
          <w:rFonts w:ascii="Times New Roman" w:hAnsi="Times New Roman" w:cs="Times New Roman"/>
          <w:b/>
          <w:sz w:val="24"/>
          <w:szCs w:val="24"/>
        </w:rPr>
        <w:t>Предмет: Изобразительное искусство</w:t>
      </w:r>
    </w:p>
    <w:p w:rsidR="007F7054" w:rsidRPr="009147AC" w:rsidRDefault="007F7054" w:rsidP="002C5F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7AC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Pr="009147AC">
        <w:rPr>
          <w:rFonts w:ascii="Times New Roman" w:hAnsi="Times New Roman" w:cs="Times New Roman"/>
          <w:b/>
          <w:sz w:val="24"/>
          <w:szCs w:val="24"/>
        </w:rPr>
        <w:t>Барбутько</w:t>
      </w:r>
      <w:proofErr w:type="spellEnd"/>
      <w:r w:rsidRPr="009147AC">
        <w:rPr>
          <w:rFonts w:ascii="Times New Roman" w:hAnsi="Times New Roman" w:cs="Times New Roman"/>
          <w:b/>
          <w:sz w:val="24"/>
          <w:szCs w:val="24"/>
        </w:rPr>
        <w:t xml:space="preserve"> Юлия Юрьевна</w:t>
      </w:r>
      <w:r w:rsidR="00A24F64">
        <w:rPr>
          <w:rFonts w:ascii="Times New Roman" w:hAnsi="Times New Roman" w:cs="Times New Roman"/>
          <w:b/>
          <w:sz w:val="24"/>
          <w:szCs w:val="24"/>
        </w:rPr>
        <w:t>, учитель изобразительного искусства МОУ гимназии №45</w:t>
      </w:r>
    </w:p>
    <w:p w:rsidR="002C5F75" w:rsidRPr="009147AC" w:rsidRDefault="002C5F75" w:rsidP="002C5F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147AC">
        <w:rPr>
          <w:rFonts w:ascii="Times New Roman" w:hAnsi="Times New Roman" w:cs="Times New Roman"/>
          <w:b/>
          <w:sz w:val="24"/>
          <w:szCs w:val="24"/>
        </w:rPr>
        <w:t>Класс: 5</w:t>
      </w:r>
      <w:r w:rsidR="00364B85">
        <w:rPr>
          <w:rFonts w:ascii="Times New Roman" w:hAnsi="Times New Roman" w:cs="Times New Roman"/>
          <w:b/>
          <w:sz w:val="24"/>
          <w:szCs w:val="24"/>
        </w:rPr>
        <w:t>.</w:t>
      </w:r>
    </w:p>
    <w:p w:rsidR="00142413" w:rsidRPr="009147AC" w:rsidRDefault="002C5F75" w:rsidP="00BA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643624" w:rsidRPr="009147AC">
        <w:rPr>
          <w:rFonts w:ascii="Times New Roman" w:hAnsi="Times New Roman" w:cs="Times New Roman"/>
          <w:b/>
          <w:sz w:val="24"/>
          <w:szCs w:val="24"/>
        </w:rPr>
        <w:t>Русская народная вышивка. Полотенце</w:t>
      </w:r>
      <w:r w:rsidR="00364B85">
        <w:rPr>
          <w:rFonts w:ascii="Times New Roman" w:hAnsi="Times New Roman" w:cs="Times New Roman"/>
          <w:b/>
          <w:sz w:val="24"/>
          <w:szCs w:val="24"/>
        </w:rPr>
        <w:t>.</w:t>
      </w:r>
    </w:p>
    <w:p w:rsidR="00142413" w:rsidRPr="009147AC" w:rsidRDefault="00142413" w:rsidP="001424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Деятельностная</w:t>
      </w:r>
      <w:proofErr w:type="spellEnd"/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</w:t>
      </w:r>
      <w:r w:rsidRPr="001C37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E597B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формированию </w:t>
      </w:r>
      <w:r w:rsidRPr="001C371B">
        <w:rPr>
          <w:rFonts w:ascii="Times New Roman" w:eastAsia="Times New Roman" w:hAnsi="Times New Roman" w:cs="Times New Roman"/>
          <w:sz w:val="24"/>
          <w:szCs w:val="24"/>
        </w:rPr>
        <w:t>у обучающихся умени</w:t>
      </w:r>
      <w:r w:rsidR="001C371B">
        <w:rPr>
          <w:rFonts w:ascii="Times New Roman" w:eastAsia="Times New Roman" w:hAnsi="Times New Roman" w:cs="Times New Roman"/>
          <w:sz w:val="24"/>
          <w:szCs w:val="24"/>
        </w:rPr>
        <w:t>я</w:t>
      </w:r>
      <w:r w:rsidR="00364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47AC">
        <w:rPr>
          <w:rFonts w:ascii="Times New Roman" w:eastAsia="Times New Roman" w:hAnsi="Times New Roman" w:cs="Times New Roman"/>
          <w:sz w:val="24"/>
          <w:szCs w:val="24"/>
        </w:rPr>
        <w:t>создавать эскиз вышитого полотенца по мотивам народной вышивки</w:t>
      </w:r>
      <w:r w:rsidR="00364B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2413" w:rsidRPr="009147AC" w:rsidRDefault="00142413" w:rsidP="001424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Содержательная цель:</w:t>
      </w:r>
      <w:r w:rsidRPr="009147AC">
        <w:rPr>
          <w:rFonts w:ascii="Times New Roman" w:eastAsia="Times New Roman" w:hAnsi="Times New Roman" w:cs="Times New Roman"/>
          <w:sz w:val="24"/>
          <w:szCs w:val="24"/>
        </w:rPr>
        <w:t xml:space="preserve"> расширить знания обучающихся о символах в русском декоративно-прикладном искусстве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="00B85B2D">
        <w:rPr>
          <w:rFonts w:ascii="Times New Roman" w:eastAsia="Times New Roman" w:hAnsi="Times New Roman" w:cs="Times New Roman"/>
          <w:b/>
          <w:sz w:val="24"/>
          <w:szCs w:val="24"/>
        </w:rPr>
        <w:t xml:space="preserve"> ф</w:t>
      </w: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ормирование нравственно-эстетической отзывчивости на прекрасное и безобразное в жизни и искусстве: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дальнейшее формирование художественного вкуса учащихся;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понимание роли декоративного искусства в утверждении общественных идеалов.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осмысление места декоративного искусства в организации жизни общества, в утверждении социальной роли конкретного человека и общества.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Формирование художественно-творческой активности: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учиться в ходе восприятия декоративного искусства и в процессе собственной практики обращать внимание  в первую очередь на содержательный смысл художественно-образного языка декоративного искусства, уметь связывать с теми явлениями в жизни общества, которыми порождается данный вид искусства;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учиться выражать своё личное понимание значения декоративного искусства в жизни людей;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проявлять наблюдательность, эрудицию и фантазию при разработке эскиза.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9147A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Личностные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формирование ответственного отношения к учению, готовности и способности учащегося к самообразованию на основе мотивации к обучению и познанию;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формирование коммуникативной компетентности в общении и сотрудничестве со сверстниками и взрослыми в процессе образовательной, творческой деятельности; готовности и способности вести диалог с другими людьми и достигать в нём понимания;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развитие эстетического сознания через освоение художественного наследия народов России, творческой деятельности эстетического характера.</w:t>
      </w:r>
    </w:p>
    <w:p w:rsidR="00E55732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 xml:space="preserve"> - умение определять цели обучения, ставить задачи обучения, развивать мотивы познавательной деятельности;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умение самостоятельно планировать пути достижения целей, осознанно выбирать наиболее эффективные пути решения учебных и познавательных задач;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умение осуществлять самоконтроль, самооценку деятельности;</w:t>
      </w:r>
    </w:p>
    <w:p w:rsidR="00E55732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b/>
          <w:sz w:val="24"/>
          <w:szCs w:val="24"/>
        </w:rPr>
        <w:t>Предметные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приобретение опыта создания художественного образа;</w:t>
      </w:r>
    </w:p>
    <w:p w:rsidR="00142413" w:rsidRPr="009147AC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t>- развитие потребности в общении с произведениями изобразительного искусства</w:t>
      </w:r>
    </w:p>
    <w:p w:rsidR="00142413" w:rsidRDefault="00142413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7AC">
        <w:rPr>
          <w:rFonts w:ascii="Times New Roman" w:eastAsia="Times New Roman" w:hAnsi="Times New Roman" w:cs="Times New Roman"/>
          <w:sz w:val="24"/>
          <w:szCs w:val="24"/>
        </w:rPr>
        <w:lastRenderedPageBreak/>
        <w:t>- развитие индивидуальных творческих  способностей обучающихся, формирование устойчивого интереса  к творческой деятельности.</w:t>
      </w:r>
    </w:p>
    <w:p w:rsidR="00702AE8" w:rsidRPr="009147AC" w:rsidRDefault="00702AE8" w:rsidP="00142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AE8">
        <w:rPr>
          <w:rFonts w:ascii="Times New Roman" w:eastAsia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02AE8">
        <w:rPr>
          <w:rFonts w:ascii="Times New Roman" w:eastAsia="Times New Roman" w:hAnsi="Times New Roman" w:cs="Times New Roman"/>
          <w:sz w:val="24"/>
          <w:szCs w:val="24"/>
        </w:rPr>
        <w:t>Н.А. Горяева, О.В. Островская «Изобразительное искусство. Декоративно-прикладное искусство в жизни че</w:t>
      </w:r>
      <w:r w:rsidR="00691EED">
        <w:rPr>
          <w:rFonts w:ascii="Times New Roman" w:eastAsia="Times New Roman" w:hAnsi="Times New Roman" w:cs="Times New Roman"/>
          <w:sz w:val="24"/>
          <w:szCs w:val="24"/>
        </w:rPr>
        <w:t>ловека». Просвещение. 2015 г.</w:t>
      </w:r>
    </w:p>
    <w:p w:rsidR="00C30CAF" w:rsidRDefault="00C30CAF" w:rsidP="00C30C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CAF">
        <w:rPr>
          <w:rFonts w:ascii="Times New Roman" w:hAnsi="Times New Roman" w:cs="Times New Roman"/>
          <w:b/>
          <w:sz w:val="24"/>
          <w:szCs w:val="24"/>
        </w:rPr>
        <w:t>Технологии:</w:t>
      </w:r>
      <w:r w:rsidRPr="00C30CAF">
        <w:rPr>
          <w:rFonts w:ascii="Times New Roman" w:hAnsi="Times New Roman" w:cs="Times New Roman"/>
          <w:sz w:val="24"/>
          <w:szCs w:val="24"/>
        </w:rPr>
        <w:t xml:space="preserve"> (элементы) критического мышления, информационно-коммуникационная.</w:t>
      </w:r>
    </w:p>
    <w:p w:rsidR="002C5F75" w:rsidRDefault="00702AE8" w:rsidP="002C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AE8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702AE8" w:rsidRDefault="00702AE8" w:rsidP="002C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AE8">
        <w:rPr>
          <w:rFonts w:ascii="Times New Roman" w:hAnsi="Times New Roman" w:cs="Times New Roman"/>
          <w:b/>
          <w:sz w:val="24"/>
          <w:szCs w:val="24"/>
        </w:rPr>
        <w:t>Методы и приёмы</w:t>
      </w:r>
      <w:r>
        <w:rPr>
          <w:rFonts w:ascii="Times New Roman" w:hAnsi="Times New Roman" w:cs="Times New Roman"/>
          <w:sz w:val="24"/>
          <w:szCs w:val="24"/>
        </w:rPr>
        <w:t xml:space="preserve">: Проблемные вопросы, приём «кластер»,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критериальное</w:t>
      </w:r>
      <w:proofErr w:type="spellEnd"/>
      <w:r w:rsidR="0036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CC6">
        <w:rPr>
          <w:rFonts w:ascii="Times New Roman" w:hAnsi="Times New Roman" w:cs="Times New Roman"/>
          <w:sz w:val="24"/>
          <w:szCs w:val="24"/>
        </w:rPr>
        <w:t>само</w:t>
      </w:r>
      <w:r>
        <w:rPr>
          <w:rFonts w:ascii="Times New Roman" w:hAnsi="Times New Roman" w:cs="Times New Roman"/>
          <w:sz w:val="24"/>
          <w:szCs w:val="24"/>
        </w:rPr>
        <w:t>оценивание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приём «Кубик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приём рефлексии «Три «М»»</w:t>
      </w:r>
      <w:r w:rsidR="00D34CC6">
        <w:rPr>
          <w:rFonts w:ascii="Times New Roman" w:hAnsi="Times New Roman" w:cs="Times New Roman"/>
          <w:sz w:val="24"/>
          <w:szCs w:val="24"/>
        </w:rPr>
        <w:t xml:space="preserve">, карточки-задания, </w:t>
      </w:r>
      <w:r w:rsidR="00D34CC6" w:rsidRPr="00D34CC6">
        <w:rPr>
          <w:rFonts w:ascii="Times New Roman" w:hAnsi="Times New Roman" w:cs="Times New Roman"/>
          <w:sz w:val="24"/>
          <w:szCs w:val="24"/>
        </w:rPr>
        <w:t>эвристическая беседа, наглядный метод, частично-поисковый метод, создание ситуаций выбора и успеха, создание речевых ситуаций.</w:t>
      </w:r>
    </w:p>
    <w:p w:rsidR="00CF74A7" w:rsidRDefault="00CF74A7" w:rsidP="002C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4A71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A24F64">
        <w:rPr>
          <w:rFonts w:ascii="Times New Roman" w:hAnsi="Times New Roman" w:cs="Times New Roman"/>
          <w:b/>
          <w:sz w:val="24"/>
          <w:szCs w:val="24"/>
        </w:rPr>
        <w:t xml:space="preserve"> для обучающихся</w:t>
      </w:r>
      <w:r w:rsidRPr="00364A71">
        <w:rPr>
          <w:rFonts w:ascii="Times New Roman" w:hAnsi="Times New Roman" w:cs="Times New Roman"/>
          <w:b/>
          <w:sz w:val="24"/>
          <w:szCs w:val="24"/>
        </w:rPr>
        <w:t>:</w:t>
      </w:r>
      <w:r w:rsidR="00364B85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арандаш, ластик, фломастеры,</w:t>
      </w:r>
      <w:r w:rsidR="00364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альбом, «Таблица-знаков </w:t>
      </w:r>
      <w:r w:rsidR="00364A7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имволов», «Кластер «орнамент»», «Лист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самооценивания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A24F64">
        <w:rPr>
          <w:rFonts w:ascii="Times New Roman" w:hAnsi="Times New Roman" w:cs="Times New Roman"/>
          <w:sz w:val="24"/>
          <w:szCs w:val="24"/>
        </w:rPr>
        <w:t>, учебник</w:t>
      </w:r>
      <w:r w:rsidR="00364B85">
        <w:rPr>
          <w:rFonts w:ascii="Times New Roman" w:hAnsi="Times New Roman" w:cs="Times New Roman"/>
          <w:sz w:val="24"/>
          <w:szCs w:val="24"/>
        </w:rPr>
        <w:t>.</w:t>
      </w:r>
    </w:p>
    <w:p w:rsidR="00C30CAF" w:rsidRPr="00C30CAF" w:rsidRDefault="00C30CAF" w:rsidP="002C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CAF">
        <w:rPr>
          <w:rFonts w:ascii="Times New Roman" w:hAnsi="Times New Roman" w:cs="Times New Roman"/>
          <w:b/>
          <w:sz w:val="24"/>
          <w:szCs w:val="24"/>
        </w:rPr>
        <w:t>ЦОР:</w:t>
      </w:r>
      <w:r w:rsidRPr="00C30CAF">
        <w:rPr>
          <w:rFonts w:ascii="Times New Roman" w:hAnsi="Times New Roman" w:cs="Times New Roman"/>
          <w:sz w:val="24"/>
          <w:szCs w:val="24"/>
        </w:rPr>
        <w:t>презентация «Русская народная вышивка»</w:t>
      </w:r>
    </w:p>
    <w:p w:rsidR="00E55732" w:rsidRPr="002D5E74" w:rsidRDefault="00E55732" w:rsidP="002C5F7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15735" w:type="dxa"/>
        <w:tblLayout w:type="fixed"/>
        <w:tblLook w:val="04A0" w:firstRow="1" w:lastRow="0" w:firstColumn="1" w:lastColumn="0" w:noHBand="0" w:noVBand="1"/>
      </w:tblPr>
      <w:tblGrid>
        <w:gridCol w:w="1702"/>
        <w:gridCol w:w="5691"/>
        <w:gridCol w:w="4231"/>
        <w:gridCol w:w="1985"/>
        <w:gridCol w:w="1177"/>
        <w:gridCol w:w="949"/>
      </w:tblGrid>
      <w:tr w:rsidR="002C5F75" w:rsidRPr="009147AC" w:rsidTr="002835CE">
        <w:tc>
          <w:tcPr>
            <w:tcW w:w="1702" w:type="dxa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9922" w:type="dxa"/>
            <w:gridSpan w:val="2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1985" w:type="dxa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учащихся</w:t>
            </w:r>
          </w:p>
        </w:tc>
        <w:tc>
          <w:tcPr>
            <w:tcW w:w="2126" w:type="dxa"/>
            <w:gridSpan w:val="2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 учебные действия.</w:t>
            </w:r>
          </w:p>
        </w:tc>
      </w:tr>
      <w:tr w:rsidR="002C5F75" w:rsidRPr="009147AC" w:rsidTr="002835CE">
        <w:tc>
          <w:tcPr>
            <w:tcW w:w="1702" w:type="dxa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9922" w:type="dxa"/>
            <w:gridSpan w:val="2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Организация местоположения каждого ученика. Мотивирует учащихся на начало урока, высказывает добрые пожелания детям.</w:t>
            </w:r>
          </w:p>
          <w:p w:rsidR="001A41AF" w:rsidRPr="00CF74A7" w:rsidRDefault="00CF74A7" w:rsidP="002C5F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Здравствуйте, ребята!</w:t>
            </w:r>
          </w:p>
          <w:p w:rsidR="001A41AF" w:rsidRPr="00CF74A7" w:rsidRDefault="001A41AF" w:rsidP="002C5F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Ну что</w:t>
            </w:r>
            <w:r w:rsidR="00CF74A7"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, проверь,</w:t>
            </w: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дружок, </w:t>
            </w:r>
          </w:p>
          <w:p w:rsidR="001A41AF" w:rsidRPr="00CF74A7" w:rsidRDefault="00CF74A7" w:rsidP="002C5F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1A41AF"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ты готов начать урок? </w:t>
            </w:r>
          </w:p>
          <w:p w:rsidR="001A41AF" w:rsidRPr="00CF74A7" w:rsidRDefault="001A41AF" w:rsidP="002C5F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Все ль на месте у тебя?</w:t>
            </w:r>
          </w:p>
          <w:p w:rsidR="001A41AF" w:rsidRPr="00CF74A7" w:rsidRDefault="001A41AF" w:rsidP="002C5F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Карандаш, альбом и ластик и фл</w:t>
            </w:r>
            <w:r w:rsidR="009B77AD"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F74A7">
              <w:rPr>
                <w:rFonts w:ascii="Times New Roman" w:hAnsi="Times New Roman" w:cs="Times New Roman"/>
                <w:i/>
                <w:sz w:val="24"/>
                <w:szCs w:val="24"/>
              </w:rPr>
              <w:t>мастеров семья?</w:t>
            </w:r>
          </w:p>
          <w:p w:rsidR="001A41AF" w:rsidRPr="009147AC" w:rsidRDefault="001A41AF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На уроке не ленитесь и с усердием трудитесь!</w:t>
            </w:r>
          </w:p>
        </w:tc>
        <w:tc>
          <w:tcPr>
            <w:tcW w:w="1985" w:type="dxa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Занимают свои места, выполняют самооценку готовности к уроку, приветствуют присутствующих, эмоционально настраиваются на урок.</w:t>
            </w:r>
          </w:p>
        </w:tc>
        <w:tc>
          <w:tcPr>
            <w:tcW w:w="2126" w:type="dxa"/>
            <w:gridSpan w:val="2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Коммуникативные: планирование учебного сотрудничества с учителем и одноклассниками.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Регулятивные: правильность выбора учебных принадлежностей</w:t>
            </w:r>
          </w:p>
        </w:tc>
      </w:tr>
      <w:tr w:rsidR="002C5F75" w:rsidRPr="009147AC" w:rsidTr="002835CE">
        <w:tc>
          <w:tcPr>
            <w:tcW w:w="1702" w:type="dxa"/>
          </w:tcPr>
          <w:p w:rsidR="002C5F75" w:rsidRPr="009147AC" w:rsidRDefault="008B4C50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Мотивация и актуализа</w:t>
            </w:r>
            <w:r w:rsidR="002C5F75" w:rsidRPr="009147AC">
              <w:rPr>
                <w:rFonts w:ascii="Times New Roman" w:hAnsi="Times New Roman" w:cs="Times New Roman"/>
                <w:sz w:val="24"/>
                <w:szCs w:val="24"/>
              </w:rPr>
              <w:t>ция  знаний</w:t>
            </w: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EA5" w:rsidRPr="009147AC" w:rsidRDefault="00D52EA5" w:rsidP="00D52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9922" w:type="dxa"/>
            <w:gridSpan w:val="2"/>
          </w:tcPr>
          <w:p w:rsidR="008A3347" w:rsidRPr="009147AC" w:rsidRDefault="008A3347" w:rsidP="008A3347">
            <w:pPr>
              <w:pStyle w:val="a3"/>
            </w:pPr>
            <w:r w:rsidRPr="009147AC">
              <w:t>- Ребята, о чем мы говорили на прошлых уроках? (о русской прялке, о ее росписи, о русской избе).</w:t>
            </w:r>
          </w:p>
          <w:p w:rsidR="00643624" w:rsidRPr="009147AC" w:rsidRDefault="00643624" w:rsidP="00643624">
            <w:pPr>
              <w:pStyle w:val="a3"/>
            </w:pPr>
            <w:r w:rsidRPr="009147AC">
              <w:t>- А куда сажали дорогих гостей в русской избе? (красный угол).</w:t>
            </w:r>
          </w:p>
          <w:p w:rsidR="00643624" w:rsidRPr="009147AC" w:rsidRDefault="00643624" w:rsidP="00643624">
            <w:pPr>
              <w:pStyle w:val="a3"/>
            </w:pPr>
            <w:r w:rsidRPr="009147AC">
              <w:t>- Что находилось в красном углу? (образа, иконы)</w:t>
            </w:r>
          </w:p>
          <w:p w:rsidR="008A3347" w:rsidRPr="009147AC" w:rsidRDefault="00643624" w:rsidP="008A3347">
            <w:pPr>
              <w:pStyle w:val="a3"/>
            </w:pPr>
            <w:r w:rsidRPr="009147AC">
              <w:t>- А что еще находилось в красном углу кроме икон?</w:t>
            </w:r>
          </w:p>
          <w:p w:rsidR="00643624" w:rsidRPr="009147AC" w:rsidRDefault="00643624" w:rsidP="008A3347">
            <w:pPr>
              <w:pStyle w:val="a3"/>
            </w:pPr>
            <w:r w:rsidRPr="009147AC">
              <w:t>Чтобы ответить на этот вопрос я загадаю загадку:</w:t>
            </w:r>
          </w:p>
          <w:p w:rsidR="00643624" w:rsidRPr="009147AC" w:rsidRDefault="00643624" w:rsidP="00643624">
            <w:pPr>
              <w:pStyle w:val="a3"/>
              <w:rPr>
                <w:i/>
              </w:rPr>
            </w:pPr>
          </w:p>
          <w:p w:rsidR="00CC3E46" w:rsidRPr="009147AC" w:rsidRDefault="00CC3E46" w:rsidP="00643624">
            <w:pPr>
              <w:pStyle w:val="a3"/>
              <w:rPr>
                <w:i/>
              </w:rPr>
            </w:pPr>
            <w:r w:rsidRPr="009147AC">
              <w:rPr>
                <w:i/>
              </w:rPr>
              <w:t>Есть у каждого в квартире,</w:t>
            </w:r>
          </w:p>
          <w:p w:rsidR="00CC3E46" w:rsidRPr="009147AC" w:rsidRDefault="00CC3E46" w:rsidP="00643624">
            <w:pPr>
              <w:pStyle w:val="a3"/>
              <w:rPr>
                <w:i/>
              </w:rPr>
            </w:pPr>
            <w:r w:rsidRPr="009147AC">
              <w:rPr>
                <w:i/>
              </w:rPr>
              <w:t>И побольше, и пошире.</w:t>
            </w:r>
          </w:p>
          <w:p w:rsidR="00CC3E46" w:rsidRPr="009147AC" w:rsidRDefault="00CC3E46" w:rsidP="00643624">
            <w:pPr>
              <w:pStyle w:val="a3"/>
              <w:rPr>
                <w:i/>
              </w:rPr>
            </w:pPr>
            <w:r w:rsidRPr="009147AC">
              <w:rPr>
                <w:i/>
              </w:rPr>
              <w:t>После ванны, после душа,</w:t>
            </w:r>
          </w:p>
          <w:p w:rsidR="00CC3E46" w:rsidRPr="009147AC" w:rsidRDefault="00CC3E46" w:rsidP="00CC3E46">
            <w:pPr>
              <w:pStyle w:val="a3"/>
              <w:rPr>
                <w:i/>
              </w:rPr>
            </w:pPr>
            <w:r w:rsidRPr="009147AC">
              <w:rPr>
                <w:i/>
              </w:rPr>
              <w:t>Вас обнимет и просушит.  (Полотенце)</w:t>
            </w:r>
          </w:p>
          <w:p w:rsidR="00643624" w:rsidRPr="009147AC" w:rsidRDefault="00643624" w:rsidP="00CC3E46">
            <w:pPr>
              <w:pStyle w:val="a3"/>
              <w:rPr>
                <w:i/>
              </w:rPr>
            </w:pPr>
          </w:p>
          <w:p w:rsidR="00643624" w:rsidRPr="009147AC" w:rsidRDefault="00643624" w:rsidP="00CC3E46">
            <w:pPr>
              <w:pStyle w:val="a3"/>
            </w:pPr>
            <w:r w:rsidRPr="009147AC">
              <w:lastRenderedPageBreak/>
              <w:t>- Сейчас полотенце служит только средством впитывания влаги. А если обратится к истокам использования полотенца мы узнаем следующее</w:t>
            </w:r>
            <w:r w:rsidR="00971867" w:rsidRPr="009147AC">
              <w:t>…</w:t>
            </w:r>
          </w:p>
          <w:p w:rsidR="00971867" w:rsidRPr="009147AC" w:rsidRDefault="00971867" w:rsidP="00CC3E46">
            <w:pPr>
              <w:pStyle w:val="a3"/>
            </w:pPr>
          </w:p>
          <w:p w:rsidR="00F513B1" w:rsidRPr="009147AC" w:rsidRDefault="00F513B1" w:rsidP="00F513B1">
            <w:pPr>
              <w:pStyle w:val="a3"/>
              <w:rPr>
                <w:b/>
              </w:rPr>
            </w:pPr>
            <w:r w:rsidRPr="009147AC">
              <w:rPr>
                <w:b/>
              </w:rPr>
              <w:t xml:space="preserve">- </w:t>
            </w:r>
            <w:r w:rsidR="00643624" w:rsidRPr="00A83BB8">
              <w:rPr>
                <w:b/>
                <w:i/>
              </w:rPr>
              <w:t>В Древней Руси п</w:t>
            </w:r>
            <w:r w:rsidRPr="00A83BB8">
              <w:rPr>
                <w:b/>
                <w:i/>
              </w:rPr>
              <w:t>олотенце сопровождало человека в течение всей жизни вплоть до самой смерти. Когда ребёнок рождался, его закутывали</w:t>
            </w:r>
            <w:r w:rsidR="001C371B" w:rsidRPr="00A83BB8">
              <w:rPr>
                <w:b/>
                <w:i/>
              </w:rPr>
              <w:t xml:space="preserve"> в </w:t>
            </w:r>
            <w:r w:rsidRPr="00A83BB8">
              <w:rPr>
                <w:b/>
                <w:i/>
              </w:rPr>
              <w:t>полотенце. Утром умывались родниковой водой, и после непременно использовали чистое полотенце. На свадьбах были специальные полотенца, украшенные вышитыми птицами, ведь образы птиц символизировали счастье. И в последний путь человека тоже провожали полотенца, на них опускали в могилу.</w:t>
            </w:r>
          </w:p>
          <w:p w:rsidR="000D1E2B" w:rsidRPr="009147AC" w:rsidRDefault="000D1E2B" w:rsidP="002C5F75">
            <w:pPr>
              <w:pStyle w:val="a3"/>
            </w:pPr>
            <w:r w:rsidRPr="009147AC">
              <w:t>Давайте попробуем сформулировать тему урока:</w:t>
            </w:r>
          </w:p>
          <w:p w:rsidR="000D1E2B" w:rsidRPr="009147AC" w:rsidRDefault="000D1E2B" w:rsidP="002C5F75">
            <w:pPr>
              <w:pStyle w:val="a3"/>
            </w:pPr>
            <w:r w:rsidRPr="009147AC">
              <w:t xml:space="preserve">(Называют) </w:t>
            </w:r>
            <w:r w:rsidRPr="009147AC">
              <w:rPr>
                <w:b/>
              </w:rPr>
              <w:t>Полотенце</w:t>
            </w:r>
            <w:r w:rsidRPr="009147AC">
              <w:t xml:space="preserve">, </w:t>
            </w:r>
          </w:p>
          <w:p w:rsidR="000D1E2B" w:rsidRPr="009147AC" w:rsidRDefault="000D1E2B" w:rsidP="002C5F75">
            <w:pPr>
              <w:pStyle w:val="a3"/>
            </w:pPr>
            <w:r w:rsidRPr="009147AC">
              <w:t>(учитель)</w:t>
            </w:r>
            <w:r w:rsidRPr="009147AC">
              <w:rPr>
                <w:b/>
              </w:rPr>
              <w:t>украшенно</w:t>
            </w:r>
            <w:r w:rsidRPr="009147AC">
              <w:t>е (чем?)</w:t>
            </w:r>
          </w:p>
          <w:p w:rsidR="000D1E2B" w:rsidRPr="009147AC" w:rsidRDefault="000D1E2B" w:rsidP="002C5F75">
            <w:pPr>
              <w:pStyle w:val="a3"/>
            </w:pPr>
            <w:r w:rsidRPr="009147AC">
              <w:t>русской народной вышивкой.</w:t>
            </w:r>
          </w:p>
          <w:p w:rsidR="000D1E2B" w:rsidRPr="009147AC" w:rsidRDefault="000D1E2B" w:rsidP="002C5F75">
            <w:pPr>
              <w:pStyle w:val="a3"/>
            </w:pPr>
          </w:p>
          <w:p w:rsidR="002C5F75" w:rsidRPr="009147AC" w:rsidRDefault="002C5F75" w:rsidP="002C5F75">
            <w:pPr>
              <w:pStyle w:val="a3"/>
            </w:pPr>
            <w:r w:rsidRPr="009147AC">
              <w:rPr>
                <w:b/>
              </w:rPr>
              <w:t>ТЕМА УРОКА</w:t>
            </w:r>
            <w:r w:rsidRPr="009147AC">
              <w:t>: Русская народная вышивка</w:t>
            </w:r>
            <w:r w:rsidR="00643624" w:rsidRPr="009147AC">
              <w:t>. Полотенце</w:t>
            </w:r>
          </w:p>
          <w:p w:rsidR="00971867" w:rsidRPr="009147AC" w:rsidRDefault="00971867" w:rsidP="002C5F75">
            <w:pPr>
              <w:pStyle w:val="a3"/>
            </w:pPr>
            <w:r w:rsidRPr="009147AC">
              <w:t>А какова цель урока?</w:t>
            </w:r>
            <w:r w:rsidR="005944F7" w:rsidRPr="009147AC">
              <w:rPr>
                <w:i/>
              </w:rPr>
              <w:t>(ответы обучающихся)</w:t>
            </w:r>
          </w:p>
          <w:p w:rsidR="00971867" w:rsidRPr="009147AC" w:rsidRDefault="00971867" w:rsidP="00971867">
            <w:pPr>
              <w:pStyle w:val="a3"/>
            </w:pPr>
            <w:r w:rsidRPr="009147AC">
              <w:rPr>
                <w:b/>
              </w:rPr>
              <w:t>ЦЕЛЬ УРОКА: </w:t>
            </w:r>
            <w:r w:rsidRPr="009147AC">
              <w:t>научиться создавать </w:t>
            </w:r>
            <w:r w:rsidR="007017FC" w:rsidRPr="009147AC">
              <w:t>собственные орнаменты </w:t>
            </w:r>
            <w:r w:rsidRPr="009147AC">
              <w:t>русской народной вышивки  на полотенце.</w:t>
            </w:r>
          </w:p>
          <w:p w:rsidR="00971867" w:rsidRPr="009147AC" w:rsidRDefault="00971867" w:rsidP="00971867">
            <w:pPr>
              <w:pStyle w:val="a3"/>
            </w:pPr>
            <w:r w:rsidRPr="009147AC">
              <w:t xml:space="preserve">Обратите внимание на эпиграф к уроку: </w:t>
            </w:r>
            <w:r w:rsidRPr="009147AC">
              <w:rPr>
                <w:i/>
              </w:rPr>
              <w:t>« К народным традициям должно быть величайшее внимание, их надо изучать и воспринимать всей душой, их надо осваивать». А.Б.Салтыков</w:t>
            </w:r>
          </w:p>
          <w:p w:rsidR="00971867" w:rsidRPr="009147AC" w:rsidRDefault="00971867" w:rsidP="00971867">
            <w:pPr>
              <w:pStyle w:val="a3"/>
            </w:pPr>
            <w:r w:rsidRPr="009147AC">
              <w:t>- Как вы думаете, зачем нам изучать народные традиции, знакомиться с народным искусством?</w:t>
            </w:r>
          </w:p>
          <w:p w:rsidR="00971867" w:rsidRPr="009147AC" w:rsidRDefault="00971867" w:rsidP="00971867">
            <w:pPr>
              <w:pStyle w:val="a3"/>
              <w:rPr>
                <w:i/>
              </w:rPr>
            </w:pPr>
            <w:r w:rsidRPr="009147AC">
              <w:rPr>
                <w:i/>
              </w:rPr>
              <w:t>(Ответы детей)</w:t>
            </w:r>
          </w:p>
          <w:p w:rsidR="002C5F75" w:rsidRPr="009147AC" w:rsidRDefault="00971867" w:rsidP="00971867">
            <w:pPr>
              <w:pStyle w:val="a3"/>
            </w:pPr>
            <w:r w:rsidRPr="009147AC">
              <w:t>-Без прошлого нет настоящего и будущего, поэтому мы должны бережно сохранять наши народные традиции, традиции народного искусства, прославлять талант и мастерство русского народа.</w:t>
            </w:r>
          </w:p>
        </w:tc>
        <w:tc>
          <w:tcPr>
            <w:tcW w:w="1985" w:type="dxa"/>
          </w:tcPr>
          <w:p w:rsidR="002C5F75" w:rsidRPr="00920F7D" w:rsidRDefault="002C5F75" w:rsidP="00CA2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Вступают в диалог с учителем. Формулируют тему урока</w:t>
            </w:r>
            <w:r w:rsidR="00971867" w:rsidRPr="00920F7D">
              <w:rPr>
                <w:rFonts w:ascii="Times New Roman" w:hAnsi="Times New Roman" w:cs="Times New Roman"/>
                <w:sz w:val="20"/>
                <w:szCs w:val="20"/>
              </w:rPr>
              <w:t xml:space="preserve"> и цели, определяют личностную значимость темы урока</w:t>
            </w:r>
            <w:r w:rsidR="00CA2F8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gridSpan w:val="2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Коммуникативные: планирование учебного сотрудничества с учителем и одноклассниками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Познавательные: умение структурировать знания, умение осознанно строить речевое высказывание</w:t>
            </w:r>
          </w:p>
        </w:tc>
      </w:tr>
      <w:tr w:rsidR="002C5F75" w:rsidRPr="009147AC" w:rsidTr="002835CE">
        <w:tc>
          <w:tcPr>
            <w:tcW w:w="1702" w:type="dxa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</w:t>
            </w: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9 минут</w:t>
            </w:r>
          </w:p>
        </w:tc>
        <w:tc>
          <w:tcPr>
            <w:tcW w:w="9922" w:type="dxa"/>
            <w:gridSpan w:val="2"/>
          </w:tcPr>
          <w:p w:rsidR="002C5F75" w:rsidRPr="009147AC" w:rsidRDefault="002C5F75" w:rsidP="002C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активирует знания </w:t>
            </w:r>
            <w:r w:rsidR="003E12C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, создаёт проблемную ситуацию, предлагает ответить на вопросы, обращая внимание на предметы крестьянского быта.</w:t>
            </w:r>
          </w:p>
          <w:p w:rsidR="00971867" w:rsidRPr="009147AC" w:rsidRDefault="00971867" w:rsidP="002C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b/>
                <w:sz w:val="24"/>
                <w:szCs w:val="24"/>
              </w:rPr>
              <w:t>Слайд «</w:t>
            </w: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Полотенце, украшенное русской народной вышивкой»</w:t>
            </w:r>
          </w:p>
          <w:p w:rsidR="007017FC" w:rsidRPr="009147AC" w:rsidRDefault="007017FC" w:rsidP="002C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37481" cy="10031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93" cy="101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867" w:rsidRPr="009147AC" w:rsidRDefault="007017FC" w:rsidP="007017FC">
            <w:pPr>
              <w:pStyle w:val="a3"/>
            </w:pPr>
            <w:r w:rsidRPr="009147AC">
              <w:t xml:space="preserve">- Что нужно знать, чтобы справиться с поставленной целью урока </w:t>
            </w:r>
            <w:r w:rsidRPr="009147AC">
              <w:rPr>
                <w:i/>
              </w:rPr>
              <w:t>(</w:t>
            </w:r>
            <w:r w:rsidR="002D5691" w:rsidRPr="009147AC">
              <w:rPr>
                <w:i/>
              </w:rPr>
              <w:t xml:space="preserve">цель: </w:t>
            </w:r>
            <w:r w:rsidRPr="009147AC">
              <w:rPr>
                <w:i/>
              </w:rPr>
              <w:t>научиться создавать собственные орнаменты </w:t>
            </w:r>
            <w:r w:rsidR="00D82DDF" w:rsidRPr="009147AC">
              <w:rPr>
                <w:i/>
              </w:rPr>
              <w:t>русской народной вышивки </w:t>
            </w:r>
            <w:r w:rsidRPr="009147AC">
              <w:rPr>
                <w:i/>
              </w:rPr>
              <w:t>на полотенце)</w:t>
            </w:r>
            <w:r w:rsidRPr="009147AC">
              <w:t xml:space="preserve">? </w:t>
            </w:r>
            <w:r w:rsidR="002D5691" w:rsidRPr="009147AC">
              <w:t xml:space="preserve"> - знать, чем украшалось и по какому принципу</w:t>
            </w:r>
            <w:r w:rsidR="00DF4097">
              <w:t>.</w:t>
            </w:r>
          </w:p>
          <w:p w:rsidR="00891780" w:rsidRPr="009147AC" w:rsidRDefault="00891780" w:rsidP="00D82DDF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  <w:r w:rsidRPr="009147AC">
              <w:rPr>
                <w:rStyle w:val="c0"/>
                <w:b/>
                <w:i/>
                <w:iCs/>
                <w:color w:val="000000"/>
              </w:rPr>
              <w:t> </w:t>
            </w:r>
          </w:p>
          <w:p w:rsidR="00891780" w:rsidRPr="009147AC" w:rsidRDefault="00D82DDF" w:rsidP="00891780">
            <w:pPr>
              <w:pStyle w:val="c13"/>
              <w:spacing w:before="0" w:beforeAutospacing="0" w:after="0" w:afterAutospacing="0"/>
              <w:jc w:val="both"/>
              <w:rPr>
                <w:rStyle w:val="c0"/>
                <w:i/>
                <w:iCs/>
                <w:color w:val="000000"/>
              </w:rPr>
            </w:pPr>
            <w:r w:rsidRPr="009147AC">
              <w:rPr>
                <w:rStyle w:val="c0"/>
                <w:b/>
                <w:i/>
                <w:iCs/>
                <w:color w:val="000000"/>
              </w:rPr>
              <w:t>З</w:t>
            </w:r>
            <w:r w:rsidR="00891780" w:rsidRPr="009147AC">
              <w:rPr>
                <w:rStyle w:val="c0"/>
                <w:b/>
                <w:i/>
                <w:iCs/>
                <w:color w:val="000000"/>
              </w:rPr>
              <w:t>адание:</w:t>
            </w:r>
            <w:r w:rsidRPr="009147AC">
              <w:rPr>
                <w:rStyle w:val="c0"/>
                <w:i/>
                <w:iCs/>
                <w:color w:val="000000"/>
              </w:rPr>
              <w:t xml:space="preserve"> Вспомните и опишите знаки-</w:t>
            </w:r>
            <w:r w:rsidR="00891780" w:rsidRPr="009147AC">
              <w:rPr>
                <w:rStyle w:val="c0"/>
                <w:i/>
                <w:iCs/>
                <w:color w:val="000000"/>
              </w:rPr>
              <w:t>символы, которые использовались в русском народном искусстве</w:t>
            </w:r>
            <w:r w:rsidR="00DF4097">
              <w:rPr>
                <w:rStyle w:val="c0"/>
                <w:i/>
                <w:iCs/>
                <w:color w:val="000000"/>
              </w:rPr>
              <w:t xml:space="preserve"> для украшения.</w:t>
            </w:r>
          </w:p>
          <w:p w:rsidR="00903564" w:rsidRPr="009147AC" w:rsidRDefault="00903564" w:rsidP="00891780">
            <w:pPr>
              <w:pStyle w:val="c13"/>
              <w:spacing w:before="0" w:beforeAutospacing="0" w:after="0" w:afterAutospacing="0"/>
              <w:jc w:val="both"/>
              <w:rPr>
                <w:rStyle w:val="c0"/>
                <w:b/>
                <w:i/>
                <w:iCs/>
                <w:color w:val="000000"/>
              </w:rPr>
            </w:pPr>
            <w:r w:rsidRPr="009147AC">
              <w:rPr>
                <w:rStyle w:val="c0"/>
                <w:b/>
                <w:i/>
                <w:iCs/>
                <w:color w:val="000000"/>
              </w:rPr>
              <w:t>На выполнение задания – 7 минут. Разрешается пользоваться альбома</w:t>
            </w:r>
            <w:r w:rsidR="00EA4ECB">
              <w:rPr>
                <w:rStyle w:val="c0"/>
                <w:b/>
                <w:i/>
                <w:iCs/>
                <w:color w:val="000000"/>
              </w:rPr>
              <w:t>ми</w:t>
            </w:r>
            <w:r w:rsidRPr="009147AC">
              <w:rPr>
                <w:rStyle w:val="c0"/>
                <w:b/>
                <w:i/>
                <w:iCs/>
                <w:color w:val="000000"/>
              </w:rPr>
              <w:t xml:space="preserve"> с выполненными работами за учебное время</w:t>
            </w:r>
          </w:p>
          <w:p w:rsidR="00D82DDF" w:rsidRPr="009147AC" w:rsidRDefault="00D82DDF" w:rsidP="00891780">
            <w:pPr>
              <w:pStyle w:val="c13"/>
              <w:spacing w:before="0" w:beforeAutospacing="0" w:after="0" w:afterAutospacing="0"/>
              <w:jc w:val="both"/>
              <w:rPr>
                <w:rStyle w:val="c0"/>
                <w:i/>
                <w:iCs/>
                <w:color w:val="000000"/>
              </w:rPr>
            </w:pPr>
          </w:p>
          <w:p w:rsidR="00D82DDF" w:rsidRDefault="00D82DDF" w:rsidP="00891780">
            <w:pPr>
              <w:pStyle w:val="c13"/>
              <w:spacing w:before="0" w:beforeAutospacing="0" w:after="0" w:afterAutospacing="0"/>
              <w:jc w:val="both"/>
              <w:rPr>
                <w:rStyle w:val="c0"/>
                <w:b/>
                <w:i/>
                <w:iCs/>
                <w:color w:val="000000"/>
              </w:rPr>
            </w:pPr>
            <w:r w:rsidRPr="009147AC">
              <w:rPr>
                <w:rStyle w:val="c0"/>
                <w:b/>
                <w:i/>
                <w:iCs/>
                <w:color w:val="000000"/>
              </w:rPr>
              <w:t>Представлена карточка для заполнения. 1 балл за выполне</w:t>
            </w:r>
            <w:r w:rsidR="001C371B">
              <w:rPr>
                <w:rStyle w:val="c0"/>
                <w:b/>
                <w:i/>
                <w:iCs/>
                <w:color w:val="000000"/>
              </w:rPr>
              <w:t>ние рисунка знака-</w:t>
            </w:r>
            <w:r w:rsidRPr="009147AC">
              <w:rPr>
                <w:rStyle w:val="c0"/>
                <w:b/>
                <w:i/>
                <w:iCs/>
                <w:color w:val="000000"/>
              </w:rPr>
              <w:t>символа</w:t>
            </w:r>
          </w:p>
          <w:p w:rsidR="00920F7D" w:rsidRPr="009147AC" w:rsidRDefault="00920F7D" w:rsidP="00891780">
            <w:pPr>
              <w:pStyle w:val="c13"/>
              <w:spacing w:before="0" w:beforeAutospacing="0" w:after="0" w:afterAutospacing="0"/>
              <w:jc w:val="both"/>
              <w:rPr>
                <w:rStyle w:val="c0"/>
                <w:b/>
                <w:i/>
                <w:iCs/>
                <w:color w:val="000000"/>
              </w:rPr>
            </w:pPr>
            <w:r>
              <w:rPr>
                <w:rStyle w:val="c0"/>
                <w:b/>
                <w:i/>
                <w:iCs/>
                <w:color w:val="000000"/>
              </w:rPr>
              <w:t>«Таблица знаков-символов»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6"/>
              <w:gridCol w:w="2310"/>
              <w:gridCol w:w="1204"/>
              <w:gridCol w:w="2817"/>
            </w:tblGrid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D82D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920F7D" w:rsidRDefault="00CA2F8C" w:rsidP="00D82D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Знаки-символы в русском народном искусстве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D82D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Рисунок </w:t>
                  </w:r>
                </w:p>
                <w:p w:rsidR="00CA2F8C" w:rsidRPr="00920F7D" w:rsidRDefault="00CA2F8C" w:rsidP="00D82D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Солнце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Вода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83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Земля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Берегиня-макошь</w:t>
                  </w:r>
                  <w:proofErr w:type="spellEnd"/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Древо жизни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Конь 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514" w:type="dxa"/>
                  <w:gridSpan w:val="2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Птица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2F8C" w:rsidRPr="00920F7D" w:rsidTr="00CA2F8C">
              <w:trPr>
                <w:trHeight w:val="66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14" w:type="dxa"/>
                  <w:gridSpan w:val="2"/>
                </w:tcPr>
                <w:p w:rsidR="00CA2F8C" w:rsidRPr="00920F7D" w:rsidRDefault="00CA2F8C" w:rsidP="00CA2F8C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Максимум </w:t>
                  </w:r>
                </w:p>
              </w:tc>
              <w:tc>
                <w:tcPr>
                  <w:tcW w:w="2817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  <w:tr w:rsidR="00CA2F8C" w:rsidRPr="00920F7D" w:rsidTr="00CA2F8C">
              <w:trPr>
                <w:trHeight w:val="175"/>
              </w:trPr>
              <w:tc>
                <w:tcPr>
                  <w:tcW w:w="1656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10" w:type="dxa"/>
                </w:tcPr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20F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Итоговое оценивание:</w:t>
                  </w:r>
                </w:p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:rsidR="00CA2F8C" w:rsidRDefault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17" w:type="dxa"/>
                </w:tcPr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«5» -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6-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7 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баллов</w:t>
                  </w:r>
                  <w:proofErr w:type="gramEnd"/>
                </w:p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«4» -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4-5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баллов</w:t>
                  </w:r>
                </w:p>
                <w:p w:rsidR="00CA2F8C" w:rsidRPr="005944F7" w:rsidRDefault="00CA2F8C" w:rsidP="00CA2F8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«3» 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3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балл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</w:p>
                <w:p w:rsidR="00CA2F8C" w:rsidRPr="00920F7D" w:rsidRDefault="00CA2F8C" w:rsidP="00CA2F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«2» - менее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3 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баллов</w:t>
                  </w:r>
                </w:p>
              </w:tc>
            </w:tr>
          </w:tbl>
          <w:p w:rsidR="002C5F75" w:rsidRPr="009147AC" w:rsidRDefault="00D82DDF" w:rsidP="00762C27">
            <w:pPr>
              <w:pStyle w:val="c13"/>
              <w:spacing w:before="0" w:beforeAutospacing="0" w:after="0" w:afterAutospacing="0"/>
              <w:jc w:val="both"/>
            </w:pPr>
            <w:r w:rsidRPr="009147AC">
              <w:rPr>
                <w:rStyle w:val="c0"/>
                <w:b/>
                <w:i/>
                <w:iCs/>
                <w:color w:val="000000"/>
              </w:rPr>
              <w:t>Пример выполнения на доске. Сверяют выставляют баллы</w:t>
            </w:r>
            <w:r w:rsidR="00AB1ECE" w:rsidRPr="009147AC">
              <w:rPr>
                <w:rStyle w:val="c0"/>
                <w:b/>
                <w:i/>
                <w:iCs/>
                <w:color w:val="000000"/>
              </w:rPr>
              <w:t xml:space="preserve">. </w:t>
            </w:r>
            <w:r w:rsidR="00762C27" w:rsidRPr="009147AC">
              <w:rPr>
                <w:rStyle w:val="c0"/>
                <w:b/>
                <w:i/>
                <w:iCs/>
                <w:color w:val="000000"/>
              </w:rPr>
              <w:t xml:space="preserve">ПРИЛОЖЕНИЕ 1. </w:t>
            </w:r>
          </w:p>
        </w:tc>
        <w:tc>
          <w:tcPr>
            <w:tcW w:w="1985" w:type="dxa"/>
          </w:tcPr>
          <w:p w:rsidR="002C5F75" w:rsidRPr="00CA2F8C" w:rsidRDefault="002C5F75" w:rsidP="00CA2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2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Дети определ</w:t>
            </w:r>
            <w:r w:rsidR="00CA2F8C" w:rsidRPr="00CA2F8C">
              <w:rPr>
                <w:rFonts w:ascii="Times New Roman" w:hAnsi="Times New Roman" w:cs="Times New Roman"/>
                <w:sz w:val="20"/>
                <w:szCs w:val="20"/>
              </w:rPr>
              <w:t>яют</w:t>
            </w:r>
            <w:r w:rsidRPr="00CA2F8C">
              <w:rPr>
                <w:rFonts w:ascii="Times New Roman" w:hAnsi="Times New Roman" w:cs="Times New Roman"/>
                <w:sz w:val="20"/>
                <w:szCs w:val="20"/>
              </w:rPr>
              <w:t xml:space="preserve"> границы знания и незнания, убеждаются в необходимости получения новых знаний.</w:t>
            </w:r>
          </w:p>
          <w:p w:rsidR="002C5F75" w:rsidRPr="008A7B42" w:rsidRDefault="002C5F75" w:rsidP="002C5F75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2C5F75" w:rsidRPr="008A7B42" w:rsidRDefault="002C5F75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E97692" w:rsidRPr="008A7B42" w:rsidRDefault="00E97692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1ECE" w:rsidRPr="008A7B42" w:rsidRDefault="00AB1ECE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1ECE" w:rsidRPr="008A7B42" w:rsidRDefault="00AB1ECE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1ECE" w:rsidRPr="008A7B42" w:rsidRDefault="00AB1ECE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1ECE" w:rsidRPr="008A7B42" w:rsidRDefault="00AB1ECE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1ECE" w:rsidRPr="008A7B42" w:rsidRDefault="00AB1ECE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1ECE" w:rsidRPr="008A7B42" w:rsidRDefault="00AB1ECE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920F7D" w:rsidRPr="008A7B42" w:rsidRDefault="00920F7D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920F7D" w:rsidRPr="008A7B42" w:rsidRDefault="00920F7D" w:rsidP="002C5F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957A17" w:rsidRDefault="00957A17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A17" w:rsidRDefault="00957A17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A17" w:rsidRDefault="00957A17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692" w:rsidRPr="00957A17" w:rsidRDefault="00E97692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7A17">
              <w:rPr>
                <w:rFonts w:ascii="Times New Roman" w:hAnsi="Times New Roman" w:cs="Times New Roman"/>
                <w:sz w:val="20"/>
                <w:szCs w:val="20"/>
              </w:rPr>
              <w:t>Правильное выполнение задания</w:t>
            </w:r>
            <w:r w:rsidR="00957A17" w:rsidRPr="00957A17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обучающимися </w:t>
            </w:r>
          </w:p>
          <w:p w:rsidR="002C5F75" w:rsidRPr="0098369B" w:rsidRDefault="002C5F75" w:rsidP="0098369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gridSpan w:val="2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Регулятивные: целеполагание Коммуникативные: постановка </w:t>
            </w:r>
            <w:proofErr w:type="gramStart"/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вопросов  Познавательные</w:t>
            </w:r>
            <w:proofErr w:type="gramEnd"/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: самостоятельное формулирование познавательной цели</w:t>
            </w:r>
          </w:p>
          <w:p w:rsidR="00EC4BED" w:rsidRPr="00920F7D" w:rsidRDefault="00EC4BED" w:rsidP="00EC4B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BED" w:rsidRPr="00920F7D" w:rsidRDefault="00EC4BED" w:rsidP="00EC4B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BED" w:rsidRPr="00920F7D" w:rsidRDefault="00EC4BED" w:rsidP="00EC4B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Регулятивные: целеполагание,              умение наблюдать, анализировать, осуществлять сравнение.        Предметные: умение читать символический образный язык ДПИ, солярные знаки, цвет и форму.                             Личностные: формирование художественного вкуса как способности чувствовать и воспринимать народное искусство во всем разнообразии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5F75" w:rsidRPr="009147AC" w:rsidTr="002835CE">
        <w:tc>
          <w:tcPr>
            <w:tcW w:w="1702" w:type="dxa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«Открытие» обучающимися нового знания</w:t>
            </w: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9922" w:type="dxa"/>
            <w:gridSpan w:val="2"/>
          </w:tcPr>
          <w:p w:rsidR="002D5691" w:rsidRPr="009147AC" w:rsidRDefault="002D5691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чем особенности украшения полотенца?</w:t>
            </w:r>
          </w:p>
          <w:p w:rsidR="002C5F75" w:rsidRPr="009147AC" w:rsidRDefault="002C5F75" w:rsidP="002D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- Все эти украшения не просто узоры, это орнаменты.</w:t>
            </w:r>
          </w:p>
          <w:p w:rsidR="002C5F75" w:rsidRPr="009147AC" w:rsidRDefault="002C5F75" w:rsidP="002C5F75">
            <w:pPr>
              <w:pStyle w:val="a3"/>
            </w:pPr>
            <w:r w:rsidRPr="009147AC">
              <w:rPr>
                <w:i/>
              </w:rPr>
              <w:t xml:space="preserve">- </w:t>
            </w:r>
            <w:r w:rsidRPr="009147AC">
              <w:t>Скажите, а что же такое орнамент? (орнамент – от лат. – украшение – узор, построенный на ритмическом чередовании и организованном расположении элементов).</w:t>
            </w:r>
          </w:p>
          <w:p w:rsidR="002C5F75" w:rsidRPr="009147AC" w:rsidRDefault="0014408E" w:rsidP="005D6C12">
            <w:pPr>
              <w:pStyle w:val="a3"/>
            </w:pPr>
            <w:r w:rsidRPr="003D6B7B">
              <w:lastRenderedPageBreak/>
              <w:t>Ученикам предлагается составить кластер по теме «</w:t>
            </w:r>
            <w:r w:rsidR="00D93BBA" w:rsidRPr="003D6B7B">
              <w:t>Орнамент в р</w:t>
            </w:r>
            <w:r w:rsidRPr="003D6B7B">
              <w:t>усск</w:t>
            </w:r>
            <w:r w:rsidR="00D93BBA" w:rsidRPr="003D6B7B">
              <w:t>ой</w:t>
            </w:r>
            <w:r w:rsidRPr="003D6B7B">
              <w:t xml:space="preserve"> народн</w:t>
            </w:r>
            <w:r w:rsidR="00D93BBA" w:rsidRPr="003D6B7B">
              <w:t>ой</w:t>
            </w:r>
            <w:r w:rsidRPr="003D6B7B">
              <w:t xml:space="preserve"> вышивк</w:t>
            </w:r>
            <w:r w:rsidR="00D93BBA" w:rsidRPr="003D6B7B">
              <w:t>е</w:t>
            </w:r>
            <w:r w:rsidRPr="003D6B7B">
              <w:t>»</w:t>
            </w:r>
            <w:r w:rsidR="00942D42">
              <w:t xml:space="preserve"> </w:t>
            </w:r>
            <w:proofErr w:type="gramStart"/>
            <w:r w:rsidR="005D6C12" w:rsidRPr="009147AC">
              <w:t xml:space="preserve">по </w:t>
            </w:r>
            <w:r w:rsidRPr="009147AC">
              <w:t xml:space="preserve"> материал</w:t>
            </w:r>
            <w:r w:rsidR="005D6C12" w:rsidRPr="009147AC">
              <w:t>у</w:t>
            </w:r>
            <w:proofErr w:type="gramEnd"/>
            <w:r w:rsidRPr="009147AC">
              <w:t xml:space="preserve"> учебника </w:t>
            </w:r>
            <w:r w:rsidRPr="009147AC">
              <w:rPr>
                <w:i/>
              </w:rPr>
              <w:t>(Н.А. Горяева, О.В. Островская «Изобразительное искусство. Декоративно-прикладное искусство в жизни человека». Просвещение. 2015 г.)</w:t>
            </w:r>
            <w:r w:rsidRPr="009147AC">
              <w:t xml:space="preserve">  стр.44-49 </w:t>
            </w:r>
          </w:p>
          <w:p w:rsidR="00C14613" w:rsidRDefault="00C14613" w:rsidP="005D6C12">
            <w:pPr>
              <w:pStyle w:val="a3"/>
              <w:rPr>
                <w:noProof/>
              </w:rPr>
            </w:pPr>
            <w:r w:rsidRPr="009147AC">
              <w:rPr>
                <w:noProof/>
              </w:rPr>
              <w:drawing>
                <wp:inline distT="0" distB="0" distL="0" distR="0">
                  <wp:extent cx="2419350" cy="18145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2" cy="183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6B7B">
              <w:rPr>
                <w:noProof/>
              </w:rPr>
              <w:t xml:space="preserve"> Данный вариант предоставляется обучающимся. </w:t>
            </w:r>
          </w:p>
          <w:p w:rsidR="003D6B7B" w:rsidRDefault="003D6B7B" w:rsidP="005D6C12">
            <w:pPr>
              <w:pStyle w:val="a3"/>
              <w:rPr>
                <w:noProof/>
              </w:rPr>
            </w:pPr>
            <w:r w:rsidRPr="003D6B7B">
              <w:rPr>
                <w:i/>
              </w:rPr>
              <w:t xml:space="preserve">Выделенные слова жирным шрифтом помещаем </w:t>
            </w:r>
            <w:proofErr w:type="gramStart"/>
            <w:r w:rsidRPr="003D6B7B">
              <w:rPr>
                <w:i/>
              </w:rPr>
              <w:t>в овалы</w:t>
            </w:r>
            <w:proofErr w:type="gramEnd"/>
            <w:r w:rsidRPr="003D6B7B">
              <w:rPr>
                <w:i/>
              </w:rPr>
              <w:t xml:space="preserve"> идущие от слова орнамент, то есть составляющие орнамента, далее от этих слов ищем какие составляющее есть у него.  Пример выполняется вместе с учителем.</w:t>
            </w:r>
          </w:p>
          <w:p w:rsidR="003D6B7B" w:rsidRPr="009147AC" w:rsidRDefault="003D6B7B" w:rsidP="005D6C12">
            <w:pPr>
              <w:pStyle w:val="a3"/>
            </w:pPr>
            <w:r w:rsidRPr="009147AC">
              <w:rPr>
                <w:noProof/>
              </w:rPr>
              <w:drawing>
                <wp:inline distT="0" distB="0" distL="0" distR="0" wp14:anchorId="0BE66A5B" wp14:editId="218AEAAB">
                  <wp:extent cx="2324100" cy="1743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69" cy="17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В кластере «знаки-символы» заполняются вместе с педагогом. </w:t>
            </w:r>
          </w:p>
          <w:p w:rsidR="00692502" w:rsidRPr="009147AC" w:rsidRDefault="00692502" w:rsidP="005D6C12">
            <w:pPr>
              <w:pStyle w:val="a3"/>
            </w:pPr>
            <w:r w:rsidRPr="009147AC">
              <w:t xml:space="preserve">На выполнение задания – 5 минут </w:t>
            </w:r>
          </w:p>
          <w:p w:rsidR="00C14613" w:rsidRPr="009147AC" w:rsidRDefault="00C14613" w:rsidP="00DF4097">
            <w:pPr>
              <w:pStyle w:val="a3"/>
            </w:pPr>
            <w:r w:rsidRPr="009147AC">
              <w:t xml:space="preserve">ПРИМЕР выполнения кластера </w:t>
            </w:r>
            <w:r w:rsidRPr="009147AC">
              <w:rPr>
                <w:b/>
              </w:rPr>
              <w:t>ПРИЛОЖЕНИЕ 2.</w:t>
            </w:r>
          </w:p>
        </w:tc>
        <w:tc>
          <w:tcPr>
            <w:tcW w:w="1985" w:type="dxa"/>
          </w:tcPr>
          <w:p w:rsidR="002C5F75" w:rsidRPr="00920F7D" w:rsidRDefault="002C5F75" w:rsidP="002C5F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Воспринимают  новый</w:t>
            </w:r>
            <w:proofErr w:type="gramEnd"/>
            <w:r w:rsidRPr="00920F7D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 и основные вопросы, подлежащие усвоению.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AA4A10" w:rsidRPr="00920F7D" w:rsidRDefault="002C5F75" w:rsidP="009B77A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Регулятивные: целеполагание,              умение наблюдать, анализировать, осуществлять </w:t>
            </w:r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сравнение.        Предметные: умение читать символический образный язык ДПИ, солярные знаки, цвет и форму.                             Личностные: формирование художественного вкуса как способности чувствовать и воспринимать народное искусство во всем разнообразии</w:t>
            </w:r>
          </w:p>
        </w:tc>
      </w:tr>
      <w:tr w:rsidR="002C5F75" w:rsidRPr="009147AC" w:rsidTr="002835CE">
        <w:tc>
          <w:tcPr>
            <w:tcW w:w="1702" w:type="dxa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</w:t>
            </w: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9922" w:type="dxa"/>
            <w:gridSpan w:val="2"/>
          </w:tcPr>
          <w:p w:rsidR="002C5F75" w:rsidRPr="009147AC" w:rsidRDefault="002C5F75" w:rsidP="002C5F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 xml:space="preserve">Учитель устанавливает осознанность восприятия. </w:t>
            </w:r>
          </w:p>
          <w:p w:rsidR="00CC3E46" w:rsidRPr="009147AC" w:rsidRDefault="00CC3E46" w:rsidP="009A41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</w:t>
            </w:r>
            <w:r w:rsidR="006C2245" w:rsidRPr="009147AC">
              <w:rPr>
                <w:rFonts w:ascii="Times New Roman" w:hAnsi="Times New Roman" w:cs="Times New Roman"/>
                <w:b/>
                <w:sz w:val="24"/>
                <w:szCs w:val="24"/>
              </w:rPr>
              <w:t>я проверка понимания изученного (самооценка)</w:t>
            </w:r>
          </w:p>
          <w:p w:rsidR="00CC3E46" w:rsidRPr="009147AC" w:rsidRDefault="00CC3E46" w:rsidP="009A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попытаемся обобщить знания, которые вы только что получили. А поможет нам в этом Кубик </w:t>
            </w:r>
            <w:proofErr w:type="spellStart"/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E46" w:rsidRPr="009147AC" w:rsidRDefault="00CC3E46" w:rsidP="009A410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(На гранях кубика написаны следующие слова: «Почему», «Назови», «Объясни» и т.д. Ученик бросает кубик. Задача – сформулировать вопрос по учебному материалу, который бы начинался со слова, оказавшегося на грани кубика, остальные стараются дать правильный ответ)</w:t>
            </w:r>
          </w:p>
          <w:p w:rsidR="0083588A" w:rsidRPr="009147AC" w:rsidRDefault="0083588A" w:rsidP="0083588A">
            <w:pPr>
              <w:pStyle w:val="a3"/>
            </w:pPr>
            <w:r w:rsidRPr="009147AC">
              <w:t xml:space="preserve">На выполнение задания – 5 минут </w:t>
            </w:r>
          </w:p>
          <w:p w:rsidR="00CC3E46" w:rsidRPr="009147AC" w:rsidRDefault="00CC3E46" w:rsidP="00E55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-Молодцы, вы хорошо усвоили теоретический материал.</w:t>
            </w:r>
          </w:p>
        </w:tc>
        <w:tc>
          <w:tcPr>
            <w:tcW w:w="1985" w:type="dxa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F7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Учащиеся сотрудничают с учителем и одноклассниками, строят речевое </w:t>
            </w:r>
            <w:r w:rsidRPr="00920F7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высказывание. Сравнивают, находят общее в конструкции и декоре предметов народного быта. Рассуждают о связях произведений искусства с природой.</w:t>
            </w:r>
          </w:p>
        </w:tc>
        <w:tc>
          <w:tcPr>
            <w:tcW w:w="2126" w:type="dxa"/>
            <w:gridSpan w:val="2"/>
          </w:tcPr>
          <w:p w:rsidR="002C5F75" w:rsidRPr="00920F7D" w:rsidRDefault="002C5F75" w:rsidP="00B538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Коммуникативные: сотрудничества с учителем и одноклассниками         </w:t>
            </w:r>
            <w:r w:rsidRPr="0092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Познавательные: умение структурировать знания, осознанно и произвольно строить речевое высказывание</w:t>
            </w:r>
          </w:p>
        </w:tc>
      </w:tr>
      <w:tr w:rsidR="002C5F75" w:rsidRPr="009147AC" w:rsidTr="002835CE">
        <w:tc>
          <w:tcPr>
            <w:tcW w:w="1702" w:type="dxa"/>
          </w:tcPr>
          <w:p w:rsidR="002C5F75" w:rsidRPr="00B538B2" w:rsidRDefault="00AA4A10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38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Творческая практическая деятель</w:t>
            </w:r>
            <w:r w:rsidR="002C5F75" w:rsidRPr="00B538B2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r w:rsidR="00D52EA5" w:rsidRPr="00B538B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D52EA5" w:rsidRPr="00B538B2">
              <w:rPr>
                <w:rFonts w:ascii="Times New Roman" w:hAnsi="Times New Roman" w:cs="Times New Roman"/>
                <w:sz w:val="20"/>
                <w:szCs w:val="20"/>
              </w:rPr>
              <w:t>самооценивани</w:t>
            </w:r>
            <w:r w:rsidR="0041475E" w:rsidRPr="00B538B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EA5" w:rsidRPr="009147AC" w:rsidRDefault="00D52EA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 xml:space="preserve">15 минут </w:t>
            </w:r>
          </w:p>
        </w:tc>
        <w:tc>
          <w:tcPr>
            <w:tcW w:w="9922" w:type="dxa"/>
            <w:gridSpan w:val="2"/>
          </w:tcPr>
          <w:p w:rsidR="002C5F75" w:rsidRPr="009147AC" w:rsidRDefault="002C5F75" w:rsidP="002C5F75">
            <w:pPr>
              <w:pStyle w:val="a3"/>
            </w:pPr>
            <w:r w:rsidRPr="009147AC">
              <w:t xml:space="preserve">Учитель организует деятельность по применению новых знаний. </w:t>
            </w:r>
          </w:p>
          <w:p w:rsidR="0007112D" w:rsidRPr="009147AC" w:rsidRDefault="0007112D" w:rsidP="002C5F75">
            <w:pPr>
              <w:pStyle w:val="a3"/>
              <w:rPr>
                <w:b/>
                <w:i/>
              </w:rPr>
            </w:pPr>
            <w:r w:rsidRPr="009147AC">
              <w:rPr>
                <w:b/>
                <w:i/>
              </w:rPr>
              <w:t>Учебник. Стр. 49</w:t>
            </w:r>
          </w:p>
          <w:p w:rsidR="002C5F75" w:rsidRPr="009147AC" w:rsidRDefault="002C5F75" w:rsidP="002C5F75">
            <w:pPr>
              <w:pStyle w:val="a3"/>
            </w:pPr>
            <w:r w:rsidRPr="009147AC">
              <w:t xml:space="preserve">- </w:t>
            </w:r>
            <w:r w:rsidR="0083588A" w:rsidRPr="009147AC">
              <w:t xml:space="preserve">На формате А5 (половина альбомного листа). </w:t>
            </w:r>
            <w:r w:rsidRPr="009147AC">
              <w:t xml:space="preserve">В центре расположите главный орнаментальный мотив: женский образ, образ птицы, древа жизни, и дополните его орнаментальными рядами, выстраивая их на основе повтора и ритмического чередования символических знаков воды, солнца, земли, ее плодородия. </w:t>
            </w:r>
            <w:r w:rsidR="00B538B2" w:rsidRPr="00B538B2">
              <w:rPr>
                <w:b/>
                <w:i/>
              </w:rPr>
              <w:t>ПРИМЕР - ПРИЛОЖЕНИЕ 3</w:t>
            </w:r>
          </w:p>
          <w:p w:rsidR="002C5F75" w:rsidRPr="009147AC" w:rsidRDefault="002C5F75" w:rsidP="002C5F75">
            <w:pPr>
              <w:pStyle w:val="a3"/>
            </w:pPr>
            <w:r w:rsidRPr="009147AC">
              <w:t>- Скажите, каким цветом мы будем выполнять орнаменты? (красным по белому фону).</w:t>
            </w:r>
          </w:p>
          <w:p w:rsidR="002C5F75" w:rsidRPr="009147AC" w:rsidRDefault="002C5F75" w:rsidP="002C5F75">
            <w:pPr>
              <w:pStyle w:val="a3"/>
              <w:rPr>
                <w:b/>
              </w:rPr>
            </w:pPr>
            <w:r w:rsidRPr="009147AC">
              <w:rPr>
                <w:b/>
              </w:rPr>
              <w:t xml:space="preserve">Да, и это не случайно. Ведь красный цвет символизирует силу, мужество – мужское начало, а белый – нежность, чистоту – женское начало. </w:t>
            </w:r>
          </w:p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Во время практической работы учитель делает целевые обходы, осуществляет контроль за выполнение учащимися практической работы.</w:t>
            </w:r>
            <w:r w:rsidR="00B53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12D" w:rsidRPr="009147AC" w:rsidRDefault="002C5F75" w:rsidP="002C5F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 xml:space="preserve">Звучит русская народная музыка. </w:t>
            </w:r>
            <w:r w:rsidR="006C2245" w:rsidRPr="009147AC">
              <w:rPr>
                <w:rFonts w:ascii="Times New Roman" w:hAnsi="Times New Roman" w:cs="Times New Roman"/>
                <w:sz w:val="24"/>
                <w:szCs w:val="24"/>
              </w:rPr>
              <w:t xml:space="preserve">Перед обучающимися </w:t>
            </w:r>
            <w:r w:rsidR="00920F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20F7D" w:rsidRPr="00920F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Лист</w:t>
            </w:r>
            <w:r w:rsidR="00364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C2245" w:rsidRPr="009147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07112D" w:rsidRPr="009147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амооценивани</w:t>
            </w:r>
            <w:r w:rsidR="006C2245" w:rsidRPr="009147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proofErr w:type="spellEnd"/>
            <w:r w:rsidR="00920F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7796"/>
              <w:gridCol w:w="1417"/>
            </w:tblGrid>
            <w:tr w:rsidR="0007112D" w:rsidRPr="00E95279" w:rsidTr="00920F7D"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7796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Критерии </w:t>
                  </w:r>
                  <w:proofErr w:type="spellStart"/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самооценивания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Баллы (1-0)</w:t>
                  </w:r>
                </w:p>
              </w:tc>
            </w:tr>
            <w:tr w:rsidR="0007112D" w:rsidRPr="00E95279" w:rsidTr="00920F7D">
              <w:trPr>
                <w:trHeight w:val="191"/>
              </w:trPr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796" w:type="dxa"/>
                </w:tcPr>
                <w:p w:rsidR="0007112D" w:rsidRPr="00E95279" w:rsidRDefault="001C371B" w:rsidP="001B25E6">
                  <w:pP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Правильная компоновка в формате: в листе от каждого края отступ 1-2 см</w:t>
                  </w:r>
                  <w:r w:rsidR="00920F7D"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7112D" w:rsidRPr="00E95279" w:rsidTr="00920F7D"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796" w:type="dxa"/>
                </w:tcPr>
                <w:p w:rsidR="0007112D" w:rsidRPr="00E95279" w:rsidRDefault="0007112D" w:rsidP="001C371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Использование всех изученных знаков</w:t>
                  </w:r>
                  <w:r w:rsidR="001C371B"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символов</w:t>
                  </w:r>
                  <w:r w:rsidR="00920F7D"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(из таблицы знаков-символов)</w:t>
                  </w:r>
                  <w:r w:rsidR="00B538B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7112D" w:rsidRPr="00E95279" w:rsidTr="00920F7D"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796" w:type="dxa"/>
                </w:tcPr>
                <w:p w:rsidR="0007112D" w:rsidRPr="00E95279" w:rsidRDefault="0007112D" w:rsidP="00E9527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композиции есть доминанта (главный образ</w:t>
                  </w:r>
                  <w:r w:rsidR="00E95279"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мотив</w:t>
                  </w: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  <w:r w:rsidR="00E95279"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Вверху, над полосами орнаментов</w:t>
                  </w:r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7112D" w:rsidRPr="00E95279" w:rsidTr="00920F7D"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796" w:type="dxa"/>
                </w:tcPr>
                <w:p w:rsidR="0007112D" w:rsidRPr="00E95279" w:rsidRDefault="0007112D" w:rsidP="0007112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Переданы особенности орнамента (из кластера)</w:t>
                  </w:r>
                  <w:r w:rsidR="00B538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Чередующиеся и повторяющиеся элементы (знаки-символы).</w:t>
                  </w:r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7112D" w:rsidRPr="00E95279" w:rsidTr="00920F7D"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796" w:type="dxa"/>
                </w:tcPr>
                <w:p w:rsidR="0007112D" w:rsidRPr="00E95279" w:rsidRDefault="0007112D" w:rsidP="0007112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Работа выполнена в цвете</w:t>
                  </w:r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7112D" w:rsidRPr="00E95279" w:rsidTr="00920F7D">
              <w:tc>
                <w:tcPr>
                  <w:tcW w:w="454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96" w:type="dxa"/>
                </w:tcPr>
                <w:p w:rsidR="0007112D" w:rsidRPr="00E95279" w:rsidRDefault="0007112D" w:rsidP="0007112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5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Итог</w:t>
                  </w:r>
                </w:p>
              </w:tc>
              <w:tc>
                <w:tcPr>
                  <w:tcW w:w="1417" w:type="dxa"/>
                </w:tcPr>
                <w:p w:rsidR="0007112D" w:rsidRPr="00E95279" w:rsidRDefault="0007112D" w:rsidP="002C5F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Учащиеся под музыку выполняют творческое задание. Конструируют выразительную форму полотенца и украшают её в соответствии с традициями народного искусства</w:t>
            </w:r>
            <w:r w:rsidR="005944F7" w:rsidRPr="00920F7D">
              <w:rPr>
                <w:rFonts w:ascii="Times New Roman" w:hAnsi="Times New Roman" w:cs="Times New Roman"/>
                <w:sz w:val="20"/>
                <w:szCs w:val="20"/>
              </w:rPr>
              <w:t xml:space="preserve"> и критериями </w:t>
            </w:r>
            <w:proofErr w:type="spellStart"/>
            <w:r w:rsidR="005944F7" w:rsidRPr="00920F7D">
              <w:rPr>
                <w:rFonts w:ascii="Times New Roman" w:hAnsi="Times New Roman" w:cs="Times New Roman"/>
                <w:sz w:val="20"/>
                <w:szCs w:val="20"/>
              </w:rPr>
              <w:t>самооценивания</w:t>
            </w:r>
            <w:proofErr w:type="spellEnd"/>
          </w:p>
          <w:p w:rsidR="00194A85" w:rsidRPr="00920F7D" w:rsidRDefault="00194A85" w:rsidP="00D52EA5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Регулятивные: выделение и осознание того, что уже усвоено и что ещё подлежит усвоению, осознание качества и уровня усвоения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Личностные: самоопределение</w:t>
            </w:r>
          </w:p>
        </w:tc>
      </w:tr>
      <w:tr w:rsidR="002C5F75" w:rsidRPr="009147AC" w:rsidTr="002835CE">
        <w:tc>
          <w:tcPr>
            <w:tcW w:w="1702" w:type="dxa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</w:tc>
        <w:tc>
          <w:tcPr>
            <w:tcW w:w="9922" w:type="dxa"/>
            <w:gridSpan w:val="2"/>
          </w:tcPr>
          <w:p w:rsidR="002C5F75" w:rsidRPr="009147AC" w:rsidRDefault="002C5F75" w:rsidP="002C5F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47A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организует рефлексию.</w:t>
            </w:r>
          </w:p>
          <w:p w:rsidR="00142413" w:rsidRPr="009147AC" w:rsidRDefault="00142413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F75" w:rsidRPr="009147AC" w:rsidRDefault="003E12CD" w:rsidP="002C5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Обучающимся </w:t>
            </w:r>
            <w:r w:rsidR="00142413" w:rsidRPr="009147AC">
              <w:rPr>
                <w:rFonts w:ascii="Times New Roman" w:hAnsi="Times New Roman" w:cs="Times New Roman"/>
                <w:sz w:val="24"/>
                <w:szCs w:val="24"/>
              </w:rPr>
              <w:t>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</w:t>
            </w:r>
            <w:r w:rsidR="00142413" w:rsidRPr="009147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142413" w:rsidRPr="00920F7D" w:rsidRDefault="002C5F75" w:rsidP="0014241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 xml:space="preserve">Дети осознают свою учебную деятельность, осуществляют самооценку результатов своей деятельности и всего класса. 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Коммуникативные: умение с достаточной полнотой и точностью выражать свои мысли                         Познавательные: рефлексия</w:t>
            </w:r>
          </w:p>
          <w:p w:rsidR="002C5F75" w:rsidRPr="00920F7D" w:rsidRDefault="002C5F75" w:rsidP="002C5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F7D">
              <w:rPr>
                <w:rFonts w:ascii="Times New Roman" w:hAnsi="Times New Roman" w:cs="Times New Roman"/>
                <w:sz w:val="20"/>
                <w:szCs w:val="20"/>
              </w:rPr>
              <w:t xml:space="preserve">Личностные: </w:t>
            </w:r>
            <w:proofErr w:type="spellStart"/>
            <w:r w:rsidRPr="00920F7D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</w:p>
        </w:tc>
      </w:tr>
      <w:tr w:rsidR="002835CE" w:rsidTr="002835CE">
        <w:trPr>
          <w:gridAfter w:val="1"/>
          <w:wAfter w:w="949" w:type="dxa"/>
        </w:trPr>
        <w:tc>
          <w:tcPr>
            <w:tcW w:w="7393" w:type="dxa"/>
            <w:gridSpan w:val="2"/>
          </w:tcPr>
          <w:p w:rsidR="002835CE" w:rsidRDefault="002835CE" w:rsidP="002835CE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  <w:r w:rsidRPr="00C14613">
              <w:rPr>
                <w:rStyle w:val="c0"/>
                <w:b/>
                <w:i/>
                <w:iCs/>
                <w:color w:val="000000"/>
              </w:rPr>
              <w:lastRenderedPageBreak/>
              <w:t xml:space="preserve">ПРИЛОЖЕНИЕ </w:t>
            </w:r>
            <w:r>
              <w:rPr>
                <w:rStyle w:val="c0"/>
                <w:b/>
                <w:i/>
                <w:iCs/>
                <w:color w:val="000000"/>
              </w:rPr>
              <w:t>1</w:t>
            </w:r>
          </w:p>
          <w:p w:rsidR="002835CE" w:rsidRPr="00C14613" w:rsidRDefault="002835CE" w:rsidP="002835CE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</w:p>
          <w:tbl>
            <w:tblPr>
              <w:tblStyle w:val="a5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0"/>
              <w:gridCol w:w="2174"/>
              <w:gridCol w:w="1560"/>
              <w:gridCol w:w="1852"/>
            </w:tblGrid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Знаки-символы в русском народном искусстве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Рисунок </w:t>
                  </w:r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Солнце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i/>
                      <w:iCs/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0A7F57F9" wp14:editId="525E98F0">
                        <wp:extent cx="518615" cy="584934"/>
                        <wp:effectExtent l="0" t="0" r="0" b="0"/>
                        <wp:docPr id="717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31" r="12478" b="776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0724" cy="609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Вода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121E12D8" wp14:editId="26C5B246">
                        <wp:extent cx="1033669" cy="353919"/>
                        <wp:effectExtent l="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323" t="681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0588" cy="363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95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Земля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b/>
                      <w:i/>
                      <w:iCs/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0954FE0D" wp14:editId="1CA2EB4D">
                        <wp:extent cx="571437" cy="596348"/>
                        <wp:effectExtent l="0" t="0" r="0" b="0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020" t="48363" r="35808" b="345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2029" cy="596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Берегиня-макошь</w:t>
                  </w:r>
                  <w:proofErr w:type="spellEnd"/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b/>
                      <w:i/>
                      <w:iCs/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3129B3C1" wp14:editId="27E1B13B">
                        <wp:extent cx="579530" cy="579790"/>
                        <wp:effectExtent l="0" t="0" r="0" b="0"/>
                        <wp:docPr id="8195" name="Picture 8" descr="C:\Documents and Settings\Admin\Рабочий стол\изо 2013\1273685308_189dfd45-29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5" name="Picture 8" descr="C:\Documents and Settings\Admin\Рабочий стол\изо 2013\1273685308_189dfd45-29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797" r="29666" b="569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3538" cy="593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Древо жизни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1858EE2A" wp14:editId="26B590E9">
                        <wp:extent cx="477284" cy="644056"/>
                        <wp:effectExtent l="0" t="0" r="0" b="0"/>
                        <wp:docPr id="2048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533" cy="647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Конь 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1E84F158" wp14:editId="6D2B875F">
                        <wp:extent cx="739078" cy="492981"/>
                        <wp:effectExtent l="0" t="0" r="0" b="0"/>
                        <wp:docPr id="2253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172" t="29876" r="57290" b="294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1771" cy="501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Птица</w:t>
                  </w: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39F52F83" wp14:editId="0E2C92EE">
                        <wp:extent cx="620202" cy="661480"/>
                        <wp:effectExtent l="0" t="0" r="0" b="0"/>
                        <wp:docPr id="1741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646" cy="6640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74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Итоговое оценивание:</w:t>
                  </w:r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</w:tcPr>
                <w:p w:rsidR="002835CE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«5» -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6-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7 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баллов</w:t>
                  </w:r>
                  <w:proofErr w:type="gramEnd"/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«4» -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4-5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баллов</w:t>
                  </w:r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«3» 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3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балл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«2» - менее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3 </w:t>
                  </w:r>
                  <w:r w:rsidRPr="005944F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баллов</w:t>
                  </w:r>
                </w:p>
              </w:tc>
            </w:tr>
            <w:tr w:rsidR="002835CE" w:rsidRPr="005944F7" w:rsidTr="00CF0791">
              <w:trPr>
                <w:trHeight w:val="198"/>
                <w:jc w:val="center"/>
              </w:trPr>
              <w:tc>
                <w:tcPr>
                  <w:tcW w:w="1410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34" w:type="dxa"/>
                  <w:gridSpan w:val="2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2" w:type="dxa"/>
                </w:tcPr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835CE" w:rsidRPr="005944F7" w:rsidRDefault="002835CE" w:rsidP="002835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2835CE" w:rsidRPr="00D82DDF" w:rsidRDefault="002835CE" w:rsidP="002835CE">
            <w:pPr>
              <w:pStyle w:val="c13"/>
              <w:spacing w:before="0" w:beforeAutospacing="0" w:after="0" w:afterAutospacing="0"/>
              <w:jc w:val="both"/>
              <w:rPr>
                <w:rStyle w:val="c0"/>
                <w:b/>
                <w:i/>
                <w:iCs/>
                <w:color w:val="000000"/>
                <w:sz w:val="16"/>
                <w:szCs w:val="16"/>
              </w:rPr>
            </w:pPr>
          </w:p>
          <w:p w:rsidR="002835CE" w:rsidRDefault="002835CE" w:rsidP="00C14613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</w:p>
        </w:tc>
        <w:tc>
          <w:tcPr>
            <w:tcW w:w="7393" w:type="dxa"/>
            <w:gridSpan w:val="3"/>
          </w:tcPr>
          <w:p w:rsidR="002835CE" w:rsidRDefault="002835CE" w:rsidP="002835CE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  <w:r w:rsidRPr="00C14613">
              <w:rPr>
                <w:rStyle w:val="c0"/>
                <w:b/>
                <w:i/>
                <w:iCs/>
                <w:color w:val="000000"/>
              </w:rPr>
              <w:t>ПРИЛОЖЕНИЕ 2.</w:t>
            </w:r>
          </w:p>
          <w:p w:rsidR="002835CE" w:rsidRDefault="002835CE" w:rsidP="00C14613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  <w:r w:rsidRPr="00C14613">
              <w:rPr>
                <w:rStyle w:val="c0"/>
                <w:b/>
                <w:i/>
                <w:iCs/>
                <w:noProof/>
                <w:color w:val="000000"/>
              </w:rPr>
              <w:drawing>
                <wp:inline distT="0" distB="0" distL="0" distR="0" wp14:anchorId="1E8A68AF" wp14:editId="3EDEBFEA">
                  <wp:extent cx="2771775" cy="20788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621" cy="208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5CE" w:rsidRDefault="002835CE" w:rsidP="002835CE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  <w:r>
              <w:rPr>
                <w:rStyle w:val="c0"/>
                <w:b/>
                <w:i/>
                <w:iCs/>
                <w:color w:val="000000"/>
              </w:rPr>
              <w:t>ПРИЛОЖЕНИЕ 3.</w:t>
            </w:r>
          </w:p>
          <w:p w:rsidR="002835CE" w:rsidRPr="00C14613" w:rsidRDefault="002835CE" w:rsidP="002835CE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3A01959" wp14:editId="4FF92AA5">
                  <wp:extent cx="2364037" cy="3095229"/>
                  <wp:effectExtent l="0" t="0" r="0" b="0"/>
                  <wp:docPr id="2" name="Рисунок 2" descr="Картинки по запросу русское народное полотенце рисунок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усское народное полотенце рисунок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31" cy="310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5CE" w:rsidRDefault="002835CE" w:rsidP="00C14613">
            <w:pPr>
              <w:pStyle w:val="c13"/>
              <w:spacing w:before="0" w:beforeAutospacing="0" w:after="0" w:afterAutospacing="0"/>
              <w:jc w:val="center"/>
              <w:rPr>
                <w:rStyle w:val="c0"/>
                <w:b/>
                <w:i/>
                <w:iCs/>
                <w:color w:val="000000"/>
              </w:rPr>
            </w:pPr>
          </w:p>
        </w:tc>
      </w:tr>
    </w:tbl>
    <w:p w:rsidR="0014559A" w:rsidRDefault="0014559A" w:rsidP="00C14613">
      <w:pPr>
        <w:pStyle w:val="c13"/>
        <w:spacing w:before="0" w:beforeAutospacing="0" w:after="0" w:afterAutospacing="0"/>
        <w:jc w:val="center"/>
        <w:rPr>
          <w:rStyle w:val="c0"/>
          <w:b/>
          <w:i/>
          <w:iCs/>
          <w:color w:val="000000"/>
        </w:rPr>
      </w:pPr>
    </w:p>
    <w:bookmarkEnd w:id="0"/>
    <w:p w:rsidR="00AB1ECE" w:rsidRDefault="00AB1ECE" w:rsidP="00AB1ECE">
      <w:pPr>
        <w:pStyle w:val="c13"/>
        <w:spacing w:before="0" w:beforeAutospacing="0" w:after="0" w:afterAutospacing="0"/>
        <w:jc w:val="both"/>
        <w:rPr>
          <w:rStyle w:val="c0"/>
          <w:i/>
          <w:iCs/>
          <w:color w:val="000000"/>
          <w:sz w:val="16"/>
          <w:szCs w:val="16"/>
        </w:rPr>
      </w:pPr>
    </w:p>
    <w:p w:rsidR="00692502" w:rsidRDefault="00692502" w:rsidP="00C14613">
      <w:pPr>
        <w:pStyle w:val="c13"/>
        <w:spacing w:before="0" w:beforeAutospacing="0" w:after="0" w:afterAutospacing="0"/>
        <w:jc w:val="center"/>
        <w:rPr>
          <w:rStyle w:val="c0"/>
          <w:b/>
          <w:i/>
          <w:iCs/>
          <w:color w:val="000000"/>
        </w:rPr>
      </w:pPr>
    </w:p>
    <w:p w:rsidR="00957A17" w:rsidRDefault="00957A17" w:rsidP="00C14613">
      <w:pPr>
        <w:pStyle w:val="c13"/>
        <w:spacing w:before="0" w:beforeAutospacing="0" w:after="0" w:afterAutospacing="0"/>
        <w:jc w:val="center"/>
        <w:rPr>
          <w:rStyle w:val="c0"/>
          <w:b/>
          <w:i/>
          <w:iCs/>
          <w:color w:val="000000"/>
        </w:rPr>
      </w:pPr>
    </w:p>
    <w:p w:rsidR="00C14613" w:rsidRDefault="00C14613" w:rsidP="00C14613">
      <w:pPr>
        <w:pStyle w:val="c13"/>
        <w:spacing w:before="0" w:beforeAutospacing="0" w:after="0" w:afterAutospacing="0"/>
        <w:jc w:val="center"/>
        <w:rPr>
          <w:rStyle w:val="c0"/>
          <w:b/>
          <w:i/>
          <w:iCs/>
          <w:color w:val="000000"/>
        </w:rPr>
      </w:pPr>
    </w:p>
    <w:p w:rsidR="00B538B2" w:rsidRDefault="00B538B2" w:rsidP="00C14613">
      <w:pPr>
        <w:pStyle w:val="c13"/>
        <w:spacing w:before="0" w:beforeAutospacing="0" w:after="0" w:afterAutospacing="0"/>
        <w:jc w:val="center"/>
        <w:rPr>
          <w:rStyle w:val="c0"/>
          <w:b/>
          <w:i/>
          <w:iCs/>
          <w:color w:val="000000"/>
        </w:rPr>
      </w:pPr>
    </w:p>
    <w:sectPr w:rsidR="00B538B2" w:rsidSect="002C5F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A76E6"/>
    <w:multiLevelType w:val="hybridMultilevel"/>
    <w:tmpl w:val="4378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C5F75"/>
    <w:rsid w:val="0007112D"/>
    <w:rsid w:val="00081E77"/>
    <w:rsid w:val="000D1E2B"/>
    <w:rsid w:val="000E597B"/>
    <w:rsid w:val="00142413"/>
    <w:rsid w:val="0014408E"/>
    <w:rsid w:val="0014559A"/>
    <w:rsid w:val="00194A85"/>
    <w:rsid w:val="001A41AF"/>
    <w:rsid w:val="001B25E6"/>
    <w:rsid w:val="001C371B"/>
    <w:rsid w:val="002835CE"/>
    <w:rsid w:val="002B695D"/>
    <w:rsid w:val="002C5F75"/>
    <w:rsid w:val="002D077F"/>
    <w:rsid w:val="002D5691"/>
    <w:rsid w:val="002D5E74"/>
    <w:rsid w:val="00364A71"/>
    <w:rsid w:val="00364B85"/>
    <w:rsid w:val="003B2F10"/>
    <w:rsid w:val="003D6B7B"/>
    <w:rsid w:val="003E12CD"/>
    <w:rsid w:val="0041475E"/>
    <w:rsid w:val="0042048A"/>
    <w:rsid w:val="004249B0"/>
    <w:rsid w:val="004E3D1C"/>
    <w:rsid w:val="004F79FF"/>
    <w:rsid w:val="005944F7"/>
    <w:rsid w:val="005D6C12"/>
    <w:rsid w:val="00602542"/>
    <w:rsid w:val="00643624"/>
    <w:rsid w:val="00691EED"/>
    <w:rsid w:val="00692502"/>
    <w:rsid w:val="006C2245"/>
    <w:rsid w:val="006E2B88"/>
    <w:rsid w:val="007017FC"/>
    <w:rsid w:val="00702AE8"/>
    <w:rsid w:val="00762C27"/>
    <w:rsid w:val="007E2C5A"/>
    <w:rsid w:val="007F7054"/>
    <w:rsid w:val="0083588A"/>
    <w:rsid w:val="00891780"/>
    <w:rsid w:val="008A3347"/>
    <w:rsid w:val="008A7B42"/>
    <w:rsid w:val="008B4C50"/>
    <w:rsid w:val="008E04F3"/>
    <w:rsid w:val="00903564"/>
    <w:rsid w:val="009147AC"/>
    <w:rsid w:val="00920F7D"/>
    <w:rsid w:val="009301C8"/>
    <w:rsid w:val="00942D42"/>
    <w:rsid w:val="00957A17"/>
    <w:rsid w:val="00971867"/>
    <w:rsid w:val="0098369B"/>
    <w:rsid w:val="009A410D"/>
    <w:rsid w:val="009B77AD"/>
    <w:rsid w:val="00A24F64"/>
    <w:rsid w:val="00A83BB8"/>
    <w:rsid w:val="00AA4A10"/>
    <w:rsid w:val="00AB1ECE"/>
    <w:rsid w:val="00B05D82"/>
    <w:rsid w:val="00B538B2"/>
    <w:rsid w:val="00B62C9E"/>
    <w:rsid w:val="00B85B2D"/>
    <w:rsid w:val="00BA39BB"/>
    <w:rsid w:val="00BA4137"/>
    <w:rsid w:val="00C14613"/>
    <w:rsid w:val="00C30CAF"/>
    <w:rsid w:val="00C52F74"/>
    <w:rsid w:val="00CA2F8C"/>
    <w:rsid w:val="00CC3E46"/>
    <w:rsid w:val="00CF0D7F"/>
    <w:rsid w:val="00CF74A7"/>
    <w:rsid w:val="00D34CC6"/>
    <w:rsid w:val="00D52EA5"/>
    <w:rsid w:val="00D82DDF"/>
    <w:rsid w:val="00D93BBA"/>
    <w:rsid w:val="00DF4097"/>
    <w:rsid w:val="00E030EC"/>
    <w:rsid w:val="00E420D8"/>
    <w:rsid w:val="00E55732"/>
    <w:rsid w:val="00E95279"/>
    <w:rsid w:val="00E97692"/>
    <w:rsid w:val="00EA4ECB"/>
    <w:rsid w:val="00EC4BED"/>
    <w:rsid w:val="00ED1420"/>
    <w:rsid w:val="00F51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F901C-2E77-4DE3-9571-F4B6A8D3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F10"/>
  </w:style>
  <w:style w:type="paragraph" w:styleId="1">
    <w:name w:val="heading 1"/>
    <w:basedOn w:val="a"/>
    <w:link w:val="10"/>
    <w:uiPriority w:val="9"/>
    <w:qFormat/>
    <w:rsid w:val="00CC3E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5F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891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91780"/>
  </w:style>
  <w:style w:type="paragraph" w:styleId="a4">
    <w:name w:val="List Paragraph"/>
    <w:basedOn w:val="a"/>
    <w:uiPriority w:val="34"/>
    <w:qFormat/>
    <w:rsid w:val="00194A85"/>
    <w:pPr>
      <w:ind w:left="720"/>
      <w:contextualSpacing/>
    </w:pPr>
  </w:style>
  <w:style w:type="table" w:styleId="a5">
    <w:name w:val="Table Grid"/>
    <w:basedOn w:val="a1"/>
    <w:uiPriority w:val="59"/>
    <w:rsid w:val="008B4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C3E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ard">
    <w:name w:val="Standard"/>
    <w:rsid w:val="00F513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Balloon Text"/>
    <w:basedOn w:val="a"/>
    <w:link w:val="a7"/>
    <w:uiPriority w:val="99"/>
    <w:semiHidden/>
    <w:unhideWhenUsed/>
    <w:rsid w:val="0091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5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8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Юрьевна</cp:lastModifiedBy>
  <cp:revision>60</cp:revision>
  <cp:lastPrinted>2015-09-26T15:43:00Z</cp:lastPrinted>
  <dcterms:created xsi:type="dcterms:W3CDTF">2014-09-28T11:39:00Z</dcterms:created>
  <dcterms:modified xsi:type="dcterms:W3CDTF">2017-06-30T07:28:00Z</dcterms:modified>
</cp:coreProperties>
</file>