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94" w:rsidRDefault="000150F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190500</wp:posOffset>
            </wp:positionV>
            <wp:extent cx="2695575" cy="2781300"/>
            <wp:effectExtent l="19050" t="0" r="9525" b="0"/>
            <wp:wrapSquare wrapText="bothSides"/>
            <wp:docPr id="2" name="Рисунок 1" descr="солныш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C85" w:rsidRDefault="006A1C8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2820035</wp:posOffset>
            </wp:positionV>
            <wp:extent cx="2914650" cy="2543175"/>
            <wp:effectExtent l="19050" t="0" r="0" b="0"/>
            <wp:wrapSquare wrapText="bothSides"/>
            <wp:docPr id="5" name="Рисунок 4" descr="туч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ча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2467610</wp:posOffset>
            </wp:positionV>
            <wp:extent cx="3238500" cy="3105150"/>
            <wp:effectExtent l="19050" t="0" r="0" b="0"/>
            <wp:wrapSquare wrapText="bothSides"/>
            <wp:docPr id="4" name="Рисунок 3" descr="пл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тье.jpg"/>
                    <pic:cNvPicPr/>
                  </pic:nvPicPr>
                  <pic:blipFill>
                    <a:blip r:embed="rId7" cstate="print"/>
                    <a:srcRect b="571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2753360</wp:posOffset>
            </wp:positionV>
            <wp:extent cx="2638425" cy="2609850"/>
            <wp:effectExtent l="19050" t="0" r="9525" b="0"/>
            <wp:wrapSquare wrapText="bothSides"/>
            <wp:docPr id="7" name="Рисунок 6" descr="конф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ета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0F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6448425</wp:posOffset>
            </wp:positionH>
            <wp:positionV relativeFrom="paragraph">
              <wp:posOffset>219710</wp:posOffset>
            </wp:positionV>
            <wp:extent cx="2743200" cy="2247900"/>
            <wp:effectExtent l="19050" t="0" r="0" b="0"/>
            <wp:wrapSquare wrapText="bothSides"/>
            <wp:docPr id="3" name="Рисунок 2" descr="каранд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и.jpg"/>
                    <pic:cNvPicPr/>
                  </pic:nvPicPr>
                  <pic:blipFill>
                    <a:blip r:embed="rId9" cstate="print"/>
                    <a:srcRect r="2703" b="745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C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-994410</wp:posOffset>
            </wp:positionV>
            <wp:extent cx="2743200" cy="3009900"/>
            <wp:effectExtent l="19050" t="0" r="0" b="0"/>
            <wp:wrapSquare wrapText="bothSides"/>
            <wp:docPr id="1" name="Рисунок 0" descr="пирами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мида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6A1C85" w:rsidRPr="006A1C85" w:rsidRDefault="006A1C85" w:rsidP="006A1C85"/>
    <w:p w:rsidR="004B2BCA" w:rsidRPr="006A1C85" w:rsidRDefault="006A1C85" w:rsidP="006A1C85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A1C85">
        <w:rPr>
          <w:rFonts w:ascii="Times New Roman" w:hAnsi="Times New Roman" w:cs="Times New Roman"/>
          <w:b/>
          <w:sz w:val="28"/>
          <w:szCs w:val="28"/>
        </w:rPr>
        <w:t>Раздаточный материал по теме: Финансовая грамотность дошкольников" (Раскрась  предметы, которые можно купить в магазине).</w:t>
      </w:r>
    </w:p>
    <w:sectPr w:rsidR="004B2BCA" w:rsidRPr="006A1C85" w:rsidSect="00015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5C94"/>
    <w:rsid w:val="000150FF"/>
    <w:rsid w:val="004B2BCA"/>
    <w:rsid w:val="006A1C85"/>
    <w:rsid w:val="006E7971"/>
    <w:rsid w:val="00835C94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350B-B4F2-4044-9F36-6F5976D2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2018-12-07T17:22:00Z</dcterms:created>
  <dcterms:modified xsi:type="dcterms:W3CDTF">2018-12-08T18:12:00Z</dcterms:modified>
</cp:coreProperties>
</file>