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837" w:rsidRDefault="00C1087E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087E">
        <w:rPr>
          <w:rFonts w:ascii="Times New Roman" w:hAnsi="Times New Roman" w:cs="Times New Roman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3pt;height:129pt" adj="6924" fillcolor="#60c" strokecolor="#c9f">
            <v:fill color2="#c0c" focus="100%" type="gradient"/>
            <v:shadow on="t" color="#99f" opacity="52429f" offset="3pt,3pt"/>
            <v:textpath style="font-family:&quot;Impact&quot;;font-size:60pt;v-text-kern:t" trim="t" fitpath="t" string="РЕФЕРАТ"/>
          </v:shape>
        </w:pict>
      </w:r>
    </w:p>
    <w:p w:rsid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837" w:rsidRDefault="00CE0837" w:rsidP="00CE0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4030" cy="4562475"/>
            <wp:effectExtent l="19050" t="0" r="7620" b="0"/>
            <wp:docPr id="46" name="Рисунок 46" descr="D:\работа\резьба\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работа\резьба\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837" w:rsidRDefault="00C1087E" w:rsidP="00CE0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87E">
        <w:rPr>
          <w:rFonts w:ascii="Times New Roman" w:hAnsi="Times New Roman" w:cs="Times New Roman"/>
          <w:sz w:val="28"/>
          <w:szCs w:val="28"/>
        </w:rPr>
        <w:pict>
          <v:shape id="_x0000_i1026" type="#_x0000_t172" style="width:438pt;height:101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АНУТЕЛЬ"/>
          </v:shape>
        </w:pict>
      </w:r>
    </w:p>
    <w:p w:rsid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837" w:rsidRPr="00CE0837" w:rsidRDefault="00CE0837" w:rsidP="00CE0837">
      <w:pPr>
        <w:spacing w:line="240" w:lineRule="auto"/>
        <w:ind w:left="6372"/>
        <w:contextualSpacing/>
        <w:rPr>
          <w:rFonts w:ascii="Times New Roman" w:hAnsi="Times New Roman" w:cs="Times New Roman"/>
          <w:sz w:val="40"/>
          <w:szCs w:val="40"/>
        </w:rPr>
      </w:pPr>
      <w:r w:rsidRPr="00CE0837">
        <w:rPr>
          <w:rFonts w:ascii="Times New Roman" w:hAnsi="Times New Roman" w:cs="Times New Roman"/>
          <w:sz w:val="40"/>
          <w:szCs w:val="40"/>
        </w:rPr>
        <w:t>Выполнил:</w:t>
      </w:r>
    </w:p>
    <w:p w:rsidR="00CE0837" w:rsidRPr="00CE0837" w:rsidRDefault="00CE0837" w:rsidP="00CE0837">
      <w:pPr>
        <w:spacing w:line="240" w:lineRule="auto"/>
        <w:ind w:left="6372" w:firstLine="0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363762">
        <w:rPr>
          <w:rFonts w:ascii="Times New Roman" w:hAnsi="Times New Roman" w:cs="Times New Roman"/>
          <w:sz w:val="40"/>
          <w:szCs w:val="40"/>
        </w:rPr>
        <w:t>ученик 6</w:t>
      </w:r>
      <w:r w:rsidRPr="00CE0837">
        <w:rPr>
          <w:rFonts w:ascii="Times New Roman" w:hAnsi="Times New Roman" w:cs="Times New Roman"/>
          <w:sz w:val="40"/>
          <w:szCs w:val="40"/>
        </w:rPr>
        <w:t xml:space="preserve"> класса</w:t>
      </w:r>
    </w:p>
    <w:p w:rsidR="00CE0837" w:rsidRPr="00CE0837" w:rsidRDefault="00363762" w:rsidP="00CE0837">
      <w:pPr>
        <w:spacing w:line="240" w:lineRule="auto"/>
        <w:ind w:left="6372"/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Сарычев Илья</w:t>
      </w:r>
    </w:p>
    <w:p w:rsid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E0837">
        <w:rPr>
          <w:rFonts w:ascii="Times New Roman" w:hAnsi="Times New Roman" w:cs="Times New Roman"/>
          <w:sz w:val="28"/>
          <w:szCs w:val="28"/>
        </w:rPr>
        <w:lastRenderedPageBreak/>
        <w:t>Ганутель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– эксклюзивное мальтийское рукоделие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Говорят, что новое – это хорошо забытое старое. Именно так можно сказать и про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. Мой рассказ будет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этом древнем искусстве изготовления цветов.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Искусственные цветы всегда использовались в интерьере, ими украшают одежду, особенный шарм цветы придают модным дамским шляпкам. Где только такие цветы не находят себе применения - начиная от свадеб и заканчивая похоронами. Но не будем о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грустном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>... Лучше поговорим о приятном. Как же делаются эти цветы?</w:t>
      </w:r>
    </w:p>
    <w:p w:rsidR="00CE0837" w:rsidRPr="00CE0837" w:rsidRDefault="00CE0837" w:rsidP="00CE0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2857500"/>
            <wp:effectExtent l="19050" t="0" r="0" b="0"/>
            <wp:docPr id="1" name="Рисунок 1" descr="http://www.beadsky.com/stories/ganut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adsky.com/stories/ganute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>Обычно такие цветы делают из жёсткой ткани или из бумаги, иногда их вяжут, часто изготавливают из пластмассы, кожи, глины, шёлковых ленточек, бисера, ракушек, кружева, и даже уже из женских колготок... Не смейтесь! Такие цветочки самые нежные!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На острове Мальта, который находится в Средиземном море, не так далеко от берегов Италии, известен ещё один традиционный способ изготовления цветов, который называется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. Скорее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эта техника была раньше известна и в других странах, но в настоящий момент она сохранилась именно в монастырях Мальты. Мальтийские монахини до сих пор делают эти красивые цветы для украшения церковного алтаря в резиденции папы Римского.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Ганутели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используется тонкая спиральная проволока и шёлковые нитки, а также бусинки, жемчуг или бисер. Получаются изящные, очень лёгкие на вес, блестящие цветы.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>В шестнадцатом веке такую спиральную проволоку из золота или серебра называли по-итальянски «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canutiglia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>», а по-испански «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canutillo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», на русском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вероятно это слово трансформировалось в «канитель».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После второй мировой войны искусство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Ганутели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было почти забыто, а с 1970 года появился большой интерес к композициям из сухих цветов - флористике. Но засохшие цветы не годились для украшений в церквях, и поэтому изящное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исскуство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Ганутели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всё таки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сохранилось там. Позднее, в конце 1990-х годов произошло внезапное возрождение техники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. И это совершенно естественно, ведь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прекрасна!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Как самому сделать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>?</w:t>
      </w:r>
    </w:p>
    <w:p w:rsid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В этом нет ничего сложного! Вам потребуется тонкая проволока, а также проволока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, нитки – лучше всего шёлковые, но можно экспериментировать и с </w:t>
      </w:r>
      <w:r w:rsidRPr="00CE0837">
        <w:rPr>
          <w:rFonts w:ascii="Times New Roman" w:hAnsi="Times New Roman" w:cs="Times New Roman"/>
          <w:sz w:val="28"/>
          <w:szCs w:val="28"/>
        </w:rPr>
        <w:lastRenderedPageBreak/>
        <w:t xml:space="preserve">другими. Тонкую проволочку длиной около 20-30 см наматывают на сапожную иглу или же на самую тонкую спицу. Подойдёт даже шило. </w:t>
      </w:r>
    </w:p>
    <w:p w:rsidR="00CE0837" w:rsidRDefault="00CE0837" w:rsidP="00CE0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00575" cy="2684997"/>
            <wp:effectExtent l="19050" t="0" r="9525" b="0"/>
            <wp:docPr id="51" name="Рисунок 51" descr="D:\работа\резьба\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работа\резьба\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379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7" w:rsidRDefault="00CE0837" w:rsidP="00CE0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0837" w:rsidRDefault="00CE0837" w:rsidP="00CE0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2051" cy="2085975"/>
            <wp:effectExtent l="19050" t="0" r="0" b="0"/>
            <wp:docPr id="50" name="Рисунок 50" descr="D:\работа\резьба\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работа\резьба\1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76" cy="208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После того, как она будет намотана, для удобства надо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пометить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где находится середина спиральки, потом спиральку можно снять с иглы и аккуратно вытянуть в длину, чтобы виточки находились на небольшом расстоянии один от другого.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85750" distR="2857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24125" cy="1714500"/>
            <wp:effectExtent l="19050" t="0" r="9525" b="0"/>
            <wp:wrapSquare wrapText="bothSides"/>
            <wp:docPr id="6" name="Рисунок 2" descr="http://www.beadsky.com/stories/ganut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adsky.com/stories/ganute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666875"/>
            <wp:effectExtent l="19050" t="0" r="9525" b="0"/>
            <wp:docPr id="2" name="Рисунок 2" descr="http://www.beadsky.com/stories/ganut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adsky.com/stories/ganutel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После этого концы спирали можно обрезать. Далее самое главное – внутрь спирали вставляют более толстую проволочку, чтобы можно было затем сформировать жёсткую конструкцию цветочного лепестка. Наматывать нитку на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проволочный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каркасик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следует очень аккуратно. Вот тут то и пригодится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меточка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указывающая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на серединку спирали. Начинать намотку надо именно с этого места!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lastRenderedPageBreak/>
        <w:t xml:space="preserve">На иллюстрациях показано как это делается. Вот собственно и всё! Собирая лепесточки в компанию, можно создавать имитацию ромашек, маргариток, и даже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115570</wp:posOffset>
            </wp:positionV>
            <wp:extent cx="3314700" cy="3429000"/>
            <wp:effectExtent l="19050" t="0" r="0" b="0"/>
            <wp:wrapSquare wrapText="bothSides"/>
            <wp:docPr id="5" name="Рисунок 3" descr="http://www.beadsky.com/stories/ganute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adsky.com/stories/ganutel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837">
        <w:rPr>
          <w:rFonts w:ascii="Times New Roman" w:hAnsi="Times New Roman" w:cs="Times New Roman"/>
          <w:sz w:val="28"/>
          <w:szCs w:val="28"/>
        </w:rPr>
        <w:t xml:space="preserve">махровых розочек. Серединка цветка украшается тычинками из бусинок или бисера, а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чашелистник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и стебелёк обматываются лентой для флористики или нитками мулине.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>Описанный способ намотки ниток – не единственный, его можно разнообразить, придумывая другие способы. Опытные мастерицы иногда используют очень сложные методы переплетений. Но это уже, как говорится, высший пилотаж!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Другая вариация техники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Ганутель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намного сложнее, она очень похожа на технику плетения французских бисерных цветов. В основу неё положен принцип кругового расположения проволочек, предварительно скрученных с красивой нитью. Обычно скручивание проволоки и нитки делается на веретене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Проволочка в этом случае выбирается медная, очень тоненькая, соразмерная нити – примерно 0.2 мм толщиной, или даже тоньше, чем сама нить! Стальная проволока для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Ганутели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не годится – она негибкая. Нитка и проволока должны быть обязательно одного цвета.</w:t>
      </w:r>
    </w:p>
    <w:p w:rsidR="00CE0837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sz w:val="28"/>
          <w:szCs w:val="28"/>
        </w:rPr>
        <w:t xml:space="preserve">Честно сказать, цветы, изготовленные вторым методом,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впечатляющее зрелище! А если они сделаны из очень тонкой проволоки – это просто ювелирная работа! </w:t>
      </w:r>
      <w:proofErr w:type="gramStart"/>
      <w:r w:rsidRPr="00CE0837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CE0837">
        <w:rPr>
          <w:rFonts w:ascii="Times New Roman" w:hAnsi="Times New Roman" w:cs="Times New Roman"/>
          <w:sz w:val="28"/>
          <w:szCs w:val="28"/>
        </w:rPr>
        <w:t xml:space="preserve"> какая красота может получиться у опытного мастера. Вот какие чудесные работы создаёт Руслана Быкова – большая любительница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Ганутели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 xml:space="preserve"> из американского города </w:t>
      </w:r>
      <w:proofErr w:type="spellStart"/>
      <w:r w:rsidRPr="00CE0837">
        <w:rPr>
          <w:rFonts w:ascii="Times New Roman" w:hAnsi="Times New Roman" w:cs="Times New Roman"/>
          <w:sz w:val="28"/>
          <w:szCs w:val="28"/>
        </w:rPr>
        <w:t>Редмонда</w:t>
      </w:r>
      <w:proofErr w:type="spellEnd"/>
      <w:r w:rsidRPr="00CE0837">
        <w:rPr>
          <w:rFonts w:ascii="Times New Roman" w:hAnsi="Times New Roman" w:cs="Times New Roman"/>
          <w:sz w:val="28"/>
          <w:szCs w:val="28"/>
        </w:rPr>
        <w:t>!</w:t>
      </w:r>
    </w:p>
    <w:p w:rsidR="007E5C1F" w:rsidRPr="00CE0837" w:rsidRDefault="00CE0837" w:rsidP="00CE08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0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495675"/>
            <wp:effectExtent l="19050" t="0" r="9525" b="0"/>
            <wp:docPr id="3" name="Рисунок 3" descr="http://www.beadsky.com/stories/ganute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eadsky.com/stories/ganutel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8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3495675"/>
            <wp:effectExtent l="19050" t="0" r="9525" b="0"/>
            <wp:docPr id="4" name="Рисунок 4" descr="http://www.beadsky.com/stories/ganute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adsky.com/stories/ganutel-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C1F" w:rsidRPr="00CE0837" w:rsidSect="00A53772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E0837"/>
    <w:rsid w:val="00363762"/>
    <w:rsid w:val="0037269F"/>
    <w:rsid w:val="003A677C"/>
    <w:rsid w:val="004A6589"/>
    <w:rsid w:val="00601443"/>
    <w:rsid w:val="007E44F7"/>
    <w:rsid w:val="007E5C1F"/>
    <w:rsid w:val="00A53772"/>
    <w:rsid w:val="00A9170B"/>
    <w:rsid w:val="00C1087E"/>
    <w:rsid w:val="00C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gromnas">
    <w:name w:val="ogromnas"/>
    <w:basedOn w:val="a"/>
    <w:rsid w:val="00CE083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0837"/>
    <w:rPr>
      <w:b/>
      <w:bCs/>
    </w:rPr>
  </w:style>
  <w:style w:type="paragraph" w:customStyle="1" w:styleId="bookdescription">
    <w:name w:val="bookdescription"/>
    <w:basedOn w:val="a"/>
    <w:rsid w:val="00CE083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0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3692</Characters>
  <Application>Microsoft Office Word</Application>
  <DocSecurity>0</DocSecurity>
  <Lines>30</Lines>
  <Paragraphs>8</Paragraphs>
  <ScaleCrop>false</ScaleCrop>
  <Company>Grizli777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2013-04-14T04:55:00Z</cp:lastPrinted>
  <dcterms:created xsi:type="dcterms:W3CDTF">2013-04-14T04:43:00Z</dcterms:created>
  <dcterms:modified xsi:type="dcterms:W3CDTF">2014-11-14T11:40:00Z</dcterms:modified>
</cp:coreProperties>
</file>