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FE" w:rsidRPr="00237FBE" w:rsidRDefault="00AD64FE" w:rsidP="00AD64FE">
      <w:pPr>
        <w:ind w:left="-1701"/>
        <w:rPr>
          <w:b/>
          <w:szCs w:val="28"/>
        </w:rPr>
      </w:pPr>
      <w:r w:rsidRPr="00237FBE">
        <w:rPr>
          <w:b/>
          <w:sz w:val="24"/>
          <w:szCs w:val="24"/>
        </w:rPr>
        <w:t xml:space="preserve">                 </w:t>
      </w:r>
      <w:r w:rsidRPr="00237FBE">
        <w:rPr>
          <w:b/>
          <w:szCs w:val="28"/>
        </w:rPr>
        <w:t>Обобщающий познавательно-развлекательный  урок.</w:t>
      </w:r>
      <w:r>
        <w:rPr>
          <w:b/>
          <w:szCs w:val="28"/>
        </w:rPr>
        <w:t>11 класс.</w:t>
      </w:r>
    </w:p>
    <w:p w:rsidR="00AD64FE" w:rsidRPr="00237FBE" w:rsidRDefault="00AD64FE" w:rsidP="00AD64FE">
      <w:pPr>
        <w:ind w:left="-1701"/>
        <w:rPr>
          <w:szCs w:val="28"/>
        </w:rPr>
      </w:pPr>
    </w:p>
    <w:p w:rsidR="00AD64FE" w:rsidRDefault="00AD64FE" w:rsidP="00AD64FE">
      <w:pPr>
        <w:ind w:left="-1701"/>
        <w:rPr>
          <w:sz w:val="24"/>
          <w:szCs w:val="24"/>
        </w:rPr>
      </w:pPr>
      <w:r w:rsidRPr="00E31448">
        <w:rPr>
          <w:sz w:val="24"/>
          <w:szCs w:val="24"/>
        </w:rPr>
        <w:t xml:space="preserve"> </w:t>
      </w:r>
      <w:r w:rsidRPr="00237FBE">
        <w:rPr>
          <w:b/>
          <w:szCs w:val="28"/>
        </w:rPr>
        <w:t>Цели:</w:t>
      </w:r>
      <w:r w:rsidRPr="00E31448">
        <w:rPr>
          <w:sz w:val="24"/>
          <w:szCs w:val="24"/>
        </w:rPr>
        <w:t xml:space="preserve"> повторение материала по теме «Электромагнитные волны»</w:t>
      </w:r>
      <w:r>
        <w:rPr>
          <w:sz w:val="24"/>
          <w:szCs w:val="24"/>
        </w:rPr>
        <w:t>,</w:t>
      </w:r>
      <w:r w:rsidRPr="00E31448">
        <w:rPr>
          <w:sz w:val="24"/>
          <w:szCs w:val="24"/>
        </w:rPr>
        <w:t xml:space="preserve"> расширение </w:t>
      </w:r>
      <w:r>
        <w:rPr>
          <w:sz w:val="24"/>
          <w:szCs w:val="24"/>
        </w:rPr>
        <w:t xml:space="preserve">   </w:t>
      </w:r>
      <w:r w:rsidRPr="00E31448">
        <w:rPr>
          <w:sz w:val="24"/>
          <w:szCs w:val="24"/>
        </w:rPr>
        <w:t>кругозора учащихся.</w:t>
      </w:r>
    </w:p>
    <w:p w:rsidR="00AD64FE" w:rsidRPr="00E31448" w:rsidRDefault="00AD64FE" w:rsidP="00AD64FE">
      <w:pPr>
        <w:ind w:left="-1701"/>
        <w:rPr>
          <w:sz w:val="24"/>
          <w:szCs w:val="24"/>
        </w:rPr>
      </w:pPr>
    </w:p>
    <w:p w:rsidR="00AD64FE" w:rsidRPr="00E31448" w:rsidRDefault="00AD64FE" w:rsidP="00AD64FE">
      <w:pPr>
        <w:ind w:left="-1701"/>
        <w:rPr>
          <w:sz w:val="24"/>
          <w:szCs w:val="24"/>
        </w:rPr>
      </w:pPr>
      <w:r w:rsidRPr="00E314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Pr="00E31448">
        <w:rPr>
          <w:sz w:val="24"/>
          <w:szCs w:val="24"/>
        </w:rPr>
        <w:t>Эпиграф к уроку: «Я мыслю, следовательно, я существую»</w:t>
      </w:r>
    </w:p>
    <w:p w:rsidR="00AD64FE" w:rsidRDefault="00AD64FE" w:rsidP="00AD64FE">
      <w:pPr>
        <w:ind w:left="-1701"/>
        <w:rPr>
          <w:sz w:val="24"/>
          <w:szCs w:val="24"/>
        </w:rPr>
      </w:pPr>
      <w:r w:rsidRPr="00E31448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E31448">
        <w:rPr>
          <w:sz w:val="24"/>
          <w:szCs w:val="24"/>
        </w:rPr>
        <w:t xml:space="preserve"> (Р. Декарт)</w:t>
      </w:r>
    </w:p>
    <w:p w:rsidR="00AD64FE" w:rsidRPr="00E31448" w:rsidRDefault="00AD64FE" w:rsidP="00AD64FE">
      <w:pPr>
        <w:ind w:left="-1701"/>
        <w:rPr>
          <w:sz w:val="24"/>
          <w:szCs w:val="24"/>
        </w:rPr>
      </w:pPr>
    </w:p>
    <w:p w:rsidR="00AD64FE" w:rsidRPr="00237FBE" w:rsidRDefault="00AD64FE" w:rsidP="00AD64FE">
      <w:pPr>
        <w:ind w:left="-1701"/>
        <w:rPr>
          <w:sz w:val="22"/>
        </w:rPr>
      </w:pPr>
      <w:r w:rsidRPr="00E31448">
        <w:rPr>
          <w:sz w:val="24"/>
          <w:szCs w:val="24"/>
        </w:rPr>
        <w:t xml:space="preserve"> </w:t>
      </w:r>
      <w:r w:rsidRPr="00237FBE">
        <w:rPr>
          <w:sz w:val="22"/>
        </w:rPr>
        <w:t>Этот урок проводится с целью повторения материала и оживления учебного процесса. В подобных играх ребят привлекает азарт соревнования и интересные вопросы.</w:t>
      </w:r>
    </w:p>
    <w:p w:rsidR="00AD64FE" w:rsidRPr="00237FBE" w:rsidRDefault="00AD64FE" w:rsidP="00AD64FE">
      <w:pPr>
        <w:ind w:left="-1701"/>
        <w:rPr>
          <w:sz w:val="22"/>
        </w:rPr>
      </w:pPr>
      <w:r w:rsidRPr="00237FBE">
        <w:rPr>
          <w:sz w:val="22"/>
        </w:rPr>
        <w:t xml:space="preserve"> Вопросы подбираются по теме. Урок идет в быстром темпе. Во время урока можно пользоваться любой справочной литературой, включая учебник.</w:t>
      </w:r>
    </w:p>
    <w:p w:rsidR="00AD64FE" w:rsidRPr="00237FBE" w:rsidRDefault="00AD64FE" w:rsidP="00AD64FE">
      <w:pPr>
        <w:ind w:left="-1701"/>
        <w:rPr>
          <w:sz w:val="22"/>
        </w:rPr>
      </w:pPr>
      <w:r w:rsidRPr="00237FBE">
        <w:rPr>
          <w:sz w:val="22"/>
        </w:rPr>
        <w:t xml:space="preserve"> 1 бли</w:t>
      </w:r>
      <w:proofErr w:type="gramStart"/>
      <w:r w:rsidRPr="00237FBE">
        <w:rPr>
          <w:sz w:val="22"/>
        </w:rPr>
        <w:t>ц-</w:t>
      </w:r>
      <w:proofErr w:type="gramEnd"/>
      <w:r w:rsidRPr="00237FBE">
        <w:rPr>
          <w:sz w:val="22"/>
        </w:rPr>
        <w:t xml:space="preserve"> турнир.</w:t>
      </w:r>
    </w:p>
    <w:p w:rsidR="00AD64FE" w:rsidRPr="00237FBE" w:rsidRDefault="00AD64FE" w:rsidP="00AD64FE">
      <w:pPr>
        <w:pStyle w:val="a3"/>
        <w:numPr>
          <w:ilvl w:val="0"/>
          <w:numId w:val="1"/>
        </w:numPr>
        <w:rPr>
          <w:sz w:val="22"/>
        </w:rPr>
      </w:pPr>
      <w:r w:rsidRPr="00237FBE">
        <w:rPr>
          <w:sz w:val="22"/>
        </w:rPr>
        <w:t xml:space="preserve">Во время </w:t>
      </w:r>
      <w:proofErr w:type="gramStart"/>
      <w:r w:rsidRPr="00237FBE">
        <w:rPr>
          <w:sz w:val="22"/>
        </w:rPr>
        <w:t>Отечественной</w:t>
      </w:r>
      <w:proofErr w:type="gramEnd"/>
      <w:r w:rsidRPr="00237FBE">
        <w:rPr>
          <w:sz w:val="22"/>
        </w:rPr>
        <w:t xml:space="preserve"> войны1812г. не раз отличался в сравнениях. В 1832г. создал клавишный телеграфный аппарат с индикатором. В 1837 разработал проект подводной линии электромагнитного телеграфа между Петергофом и Кронштадтом. (Павел Львович Шиллинг.)</w:t>
      </w:r>
    </w:p>
    <w:p w:rsidR="00AD64FE" w:rsidRPr="00237FBE" w:rsidRDefault="00AD64FE" w:rsidP="00AD64FE">
      <w:pPr>
        <w:pStyle w:val="a3"/>
        <w:numPr>
          <w:ilvl w:val="0"/>
          <w:numId w:val="1"/>
        </w:numPr>
        <w:rPr>
          <w:sz w:val="22"/>
        </w:rPr>
      </w:pPr>
      <w:r w:rsidRPr="00237FBE">
        <w:rPr>
          <w:sz w:val="22"/>
        </w:rPr>
        <w:t xml:space="preserve">В 1837г. сконструировал телеграфный аппарат, записывающий сигналы. Составил код, в котором все буквы алфавита были зашифрованы </w:t>
      </w:r>
      <w:proofErr w:type="gramStart"/>
      <w:r w:rsidRPr="00237FBE">
        <w:rPr>
          <w:sz w:val="22"/>
        </w:rPr>
        <w:t>в</w:t>
      </w:r>
      <w:proofErr w:type="gramEnd"/>
      <w:r w:rsidRPr="00237FBE">
        <w:rPr>
          <w:sz w:val="22"/>
        </w:rPr>
        <w:t xml:space="preserve"> </w:t>
      </w:r>
      <w:proofErr w:type="gramStart"/>
      <w:r w:rsidRPr="00237FBE">
        <w:rPr>
          <w:sz w:val="22"/>
        </w:rPr>
        <w:t>двоичной</w:t>
      </w:r>
      <w:proofErr w:type="gramEnd"/>
      <w:r w:rsidRPr="00237FBE">
        <w:rPr>
          <w:sz w:val="22"/>
        </w:rPr>
        <w:t xml:space="preserve"> системы: точка- тире. ( Самуил Морзе.)</w:t>
      </w:r>
    </w:p>
    <w:p w:rsidR="00AD64FE" w:rsidRPr="00237FBE" w:rsidRDefault="00AD64FE" w:rsidP="00AD64FE">
      <w:pPr>
        <w:pStyle w:val="a3"/>
        <w:numPr>
          <w:ilvl w:val="0"/>
          <w:numId w:val="1"/>
        </w:numPr>
        <w:rPr>
          <w:sz w:val="22"/>
        </w:rPr>
      </w:pPr>
      <w:r w:rsidRPr="00237FBE">
        <w:rPr>
          <w:sz w:val="22"/>
        </w:rPr>
        <w:t>В 1850 г. изобрел первый в мире буквопечатающий телеграфный аппарат</w:t>
      </w:r>
      <w:proofErr w:type="gramStart"/>
      <w:r w:rsidRPr="00237FBE">
        <w:rPr>
          <w:sz w:val="22"/>
        </w:rPr>
        <w:t>.(</w:t>
      </w:r>
      <w:proofErr w:type="gramEnd"/>
      <w:r w:rsidRPr="00237FBE">
        <w:rPr>
          <w:sz w:val="22"/>
        </w:rPr>
        <w:t xml:space="preserve"> Борис Семёнович Якоби.)</w:t>
      </w:r>
    </w:p>
    <w:p w:rsidR="00AD64FE" w:rsidRPr="00237FBE" w:rsidRDefault="00AD64FE" w:rsidP="00AD64FE">
      <w:pPr>
        <w:pStyle w:val="a3"/>
        <w:numPr>
          <w:ilvl w:val="0"/>
          <w:numId w:val="1"/>
        </w:numPr>
        <w:rPr>
          <w:sz w:val="22"/>
        </w:rPr>
      </w:pPr>
      <w:r w:rsidRPr="00237FBE">
        <w:rPr>
          <w:sz w:val="22"/>
        </w:rPr>
        <w:t xml:space="preserve">В 1901г. передал радиосигнал через Атлантический океан из </w:t>
      </w:r>
      <w:proofErr w:type="spellStart"/>
      <w:r w:rsidRPr="00237FBE">
        <w:rPr>
          <w:sz w:val="22"/>
        </w:rPr>
        <w:t>Корнуэппа</w:t>
      </w:r>
      <w:proofErr w:type="spellEnd"/>
      <w:r w:rsidRPr="00237FBE">
        <w:rPr>
          <w:sz w:val="22"/>
        </w:rPr>
        <w:t xml:space="preserve"> в Ньюфаундленд. Когда в 1937г.  он скончался, все радиоприёмники мира молчали 2 мин. (</w:t>
      </w:r>
      <w:proofErr w:type="spellStart"/>
      <w:r w:rsidRPr="00237FBE">
        <w:rPr>
          <w:sz w:val="22"/>
        </w:rPr>
        <w:t>Гульельмо</w:t>
      </w:r>
      <w:proofErr w:type="spellEnd"/>
      <w:r w:rsidRPr="00237FBE">
        <w:rPr>
          <w:sz w:val="22"/>
        </w:rPr>
        <w:t xml:space="preserve"> Маркони.)</w:t>
      </w:r>
    </w:p>
    <w:p w:rsidR="00AD64FE" w:rsidRPr="00237FBE" w:rsidRDefault="00AD64FE" w:rsidP="00AD64FE">
      <w:pPr>
        <w:pStyle w:val="a3"/>
        <w:numPr>
          <w:ilvl w:val="0"/>
          <w:numId w:val="1"/>
        </w:numPr>
        <w:rPr>
          <w:sz w:val="22"/>
        </w:rPr>
      </w:pPr>
      <w:r w:rsidRPr="00237FBE">
        <w:rPr>
          <w:sz w:val="22"/>
        </w:rPr>
        <w:t xml:space="preserve">Русская почта была учреждена в 1665г. при царе Алексее Михайловиче Романове. Организовал её дипломат…(Афанасий Лаврентьевич </w:t>
      </w:r>
      <w:proofErr w:type="spellStart"/>
      <w:r w:rsidRPr="00237FBE">
        <w:rPr>
          <w:sz w:val="22"/>
        </w:rPr>
        <w:t>Орды</w:t>
      </w:r>
      <w:proofErr w:type="gramStart"/>
      <w:r w:rsidRPr="00237FBE">
        <w:rPr>
          <w:sz w:val="22"/>
        </w:rPr>
        <w:t>н</w:t>
      </w:r>
      <w:proofErr w:type="spellEnd"/>
      <w:r w:rsidRPr="00237FBE">
        <w:rPr>
          <w:sz w:val="22"/>
        </w:rPr>
        <w:t>-</w:t>
      </w:r>
      <w:proofErr w:type="gramEnd"/>
      <w:r w:rsidRPr="00237FBE">
        <w:rPr>
          <w:sz w:val="22"/>
        </w:rPr>
        <w:t xml:space="preserve"> </w:t>
      </w:r>
      <w:proofErr w:type="spellStart"/>
      <w:r w:rsidRPr="00237FBE">
        <w:rPr>
          <w:sz w:val="22"/>
        </w:rPr>
        <w:t>Нащекин</w:t>
      </w:r>
      <w:proofErr w:type="spellEnd"/>
      <w:r w:rsidRPr="00237FBE">
        <w:rPr>
          <w:sz w:val="22"/>
        </w:rPr>
        <w:t>.)</w:t>
      </w:r>
    </w:p>
    <w:p w:rsidR="00AD64FE" w:rsidRPr="00237FBE" w:rsidRDefault="00AD64FE" w:rsidP="00AD64FE">
      <w:pPr>
        <w:pStyle w:val="a3"/>
        <w:numPr>
          <w:ilvl w:val="0"/>
          <w:numId w:val="1"/>
        </w:numPr>
        <w:rPr>
          <w:sz w:val="22"/>
        </w:rPr>
      </w:pPr>
      <w:r w:rsidRPr="00237FBE">
        <w:rPr>
          <w:sz w:val="22"/>
        </w:rPr>
        <w:t>С детства рос в атмосфере звуков и музыки. С 1873</w:t>
      </w:r>
      <w:proofErr w:type="gramStart"/>
      <w:r w:rsidRPr="00237FBE">
        <w:rPr>
          <w:sz w:val="22"/>
        </w:rPr>
        <w:t>г-</w:t>
      </w:r>
      <w:proofErr w:type="gramEnd"/>
      <w:r w:rsidRPr="00237FBE">
        <w:rPr>
          <w:sz w:val="22"/>
        </w:rPr>
        <w:t xml:space="preserve"> профессор физиологии органов речи Восточного университета. Чистая случайность в работе по созданию телеграфа помогла ему открыть в 1876г.</w:t>
      </w:r>
    </w:p>
    <w:p w:rsidR="00AD64FE" w:rsidRPr="00237FBE" w:rsidRDefault="00AD64FE" w:rsidP="00AD64FE">
      <w:pPr>
        <w:pStyle w:val="a3"/>
        <w:numPr>
          <w:ilvl w:val="0"/>
          <w:numId w:val="1"/>
        </w:numPr>
        <w:rPr>
          <w:sz w:val="22"/>
        </w:rPr>
      </w:pPr>
      <w:r w:rsidRPr="00237FBE">
        <w:rPr>
          <w:sz w:val="22"/>
        </w:rPr>
        <w:t>Радиопередатчик работает на частоте 6*10</w:t>
      </w:r>
      <w:r w:rsidRPr="00237FBE">
        <w:rPr>
          <w:sz w:val="22"/>
          <w:vertAlign w:val="superscript"/>
        </w:rPr>
        <w:t>6</w:t>
      </w:r>
      <w:r w:rsidRPr="00237FBE">
        <w:rPr>
          <w:sz w:val="22"/>
        </w:rPr>
        <w:t>Гц. Рассчитайте индуктивность выходного контура передатчика, если его электроёмкость 100 пФ.</w:t>
      </w:r>
    </w:p>
    <w:p w:rsidR="00AD64FE" w:rsidRPr="00237FBE" w:rsidRDefault="00AD64FE" w:rsidP="00AD64FE">
      <w:pPr>
        <w:pStyle w:val="a3"/>
        <w:numPr>
          <w:ilvl w:val="0"/>
          <w:numId w:val="1"/>
        </w:numPr>
        <w:rPr>
          <w:sz w:val="22"/>
        </w:rPr>
      </w:pPr>
      <w:r w:rsidRPr="00237FBE">
        <w:rPr>
          <w:sz w:val="22"/>
        </w:rPr>
        <w:t>Радиопередатчик корабля- спутника «Восток»  работал на частоте 20 МГц. Каковы период и длина волны его излучения?</w:t>
      </w:r>
    </w:p>
    <w:p w:rsidR="00AD64FE" w:rsidRPr="00237FBE" w:rsidRDefault="00AD64FE" w:rsidP="00AD64FE">
      <w:pPr>
        <w:pStyle w:val="a3"/>
        <w:numPr>
          <w:ilvl w:val="0"/>
          <w:numId w:val="1"/>
        </w:numPr>
        <w:rPr>
          <w:sz w:val="22"/>
        </w:rPr>
      </w:pPr>
      <w:r w:rsidRPr="00237FBE">
        <w:rPr>
          <w:sz w:val="22"/>
        </w:rPr>
        <w:t xml:space="preserve"> При работе на волне длиной 3,2 мм судовая радиолокационная станция «Океан» излучает импульсы с частотой следования 2,5 *10 </w:t>
      </w:r>
      <w:r w:rsidRPr="00237FBE">
        <w:rPr>
          <w:sz w:val="22"/>
          <w:vertAlign w:val="superscript"/>
        </w:rPr>
        <w:t>3</w:t>
      </w:r>
      <w:r w:rsidRPr="00237FBE">
        <w:rPr>
          <w:sz w:val="22"/>
        </w:rPr>
        <w:t>Гц. Каков теоретический радиус действия этой станции в таком режиме работы?</w:t>
      </w:r>
    </w:p>
    <w:p w:rsidR="00AD64FE" w:rsidRPr="00237FBE" w:rsidRDefault="00AD64FE" w:rsidP="00AD64FE">
      <w:pPr>
        <w:pStyle w:val="a3"/>
        <w:numPr>
          <w:ilvl w:val="0"/>
          <w:numId w:val="1"/>
        </w:numPr>
        <w:rPr>
          <w:sz w:val="22"/>
        </w:rPr>
      </w:pPr>
      <w:r w:rsidRPr="00237FBE">
        <w:rPr>
          <w:sz w:val="22"/>
        </w:rPr>
        <w:t>Излучающая антенна телецентра поднята на высоту 150 м над уровнем моря, а приемная антенна телевизора _ на высоту 40 м над уровнем моря. На какое расстояние  можно отнести приемную антенну без помех для приема из-за кривизны Земли, если между передающей и приемной антеннами нет возвышенностей?</w:t>
      </w:r>
    </w:p>
    <w:p w:rsidR="00AD64FE" w:rsidRPr="00237FBE" w:rsidRDefault="00AD64FE" w:rsidP="00AD64FE">
      <w:pPr>
        <w:pStyle w:val="a3"/>
        <w:numPr>
          <w:ilvl w:val="0"/>
          <w:numId w:val="1"/>
        </w:numPr>
        <w:rPr>
          <w:sz w:val="22"/>
        </w:rPr>
      </w:pPr>
      <w:r w:rsidRPr="00237FBE">
        <w:rPr>
          <w:sz w:val="22"/>
        </w:rPr>
        <w:t>Они не отражаются ионосферой и свободно проходят через неё, они не огибают поверхность Земли в результате дифракции, поэтому связь осуществляется только в пределах прямой видимости антенны передатчика</w:t>
      </w:r>
      <w:proofErr w:type="gramStart"/>
      <w:r w:rsidRPr="00237FBE">
        <w:rPr>
          <w:sz w:val="22"/>
        </w:rPr>
        <w:t>.(</w:t>
      </w:r>
      <w:proofErr w:type="gramEnd"/>
      <w:r w:rsidRPr="00237FBE">
        <w:rPr>
          <w:sz w:val="22"/>
        </w:rPr>
        <w:t>УКВ.)</w:t>
      </w:r>
    </w:p>
    <w:p w:rsidR="00AD64FE" w:rsidRPr="00237FBE" w:rsidRDefault="00AD64FE" w:rsidP="00AD64FE">
      <w:pPr>
        <w:pStyle w:val="a3"/>
        <w:numPr>
          <w:ilvl w:val="0"/>
          <w:numId w:val="1"/>
        </w:numPr>
        <w:rPr>
          <w:sz w:val="22"/>
        </w:rPr>
      </w:pPr>
      <w:r w:rsidRPr="00237FBE">
        <w:rPr>
          <w:sz w:val="22"/>
        </w:rPr>
        <w:t>Эта радиосвязь обеспечивает телевизионную передачу из США с Западную Европу, Японию и обратно, позволяет осуществлять «телемост» между нашей страной и США, а также Западной Европой и Японией</w:t>
      </w:r>
      <w:proofErr w:type="gramStart"/>
      <w:r w:rsidRPr="00237FBE">
        <w:rPr>
          <w:sz w:val="22"/>
        </w:rPr>
        <w:t>.(</w:t>
      </w:r>
      <w:proofErr w:type="gramEnd"/>
      <w:r w:rsidRPr="00237FBE">
        <w:rPr>
          <w:sz w:val="22"/>
        </w:rPr>
        <w:t>Спутниковая.)</w:t>
      </w:r>
    </w:p>
    <w:p w:rsidR="00AD64FE" w:rsidRPr="00237FBE" w:rsidRDefault="00AD64FE" w:rsidP="00AD64FE">
      <w:pPr>
        <w:pStyle w:val="a3"/>
        <w:numPr>
          <w:ilvl w:val="0"/>
          <w:numId w:val="1"/>
        </w:numPr>
        <w:rPr>
          <w:sz w:val="22"/>
        </w:rPr>
      </w:pPr>
      <w:r w:rsidRPr="00237FBE">
        <w:rPr>
          <w:sz w:val="22"/>
        </w:rPr>
        <w:t>Этот подвиг дал рождение такому виду лёгкой атлетики как марафонский бег. (Доставляя известие о победе греков над персами Марафонской долине, гонец пробежал без остановки 42 км.)</w:t>
      </w:r>
    </w:p>
    <w:p w:rsidR="00AD64FE" w:rsidRPr="00237FBE" w:rsidRDefault="00AD64FE" w:rsidP="00AD64FE">
      <w:pPr>
        <w:pStyle w:val="a3"/>
        <w:numPr>
          <w:ilvl w:val="0"/>
          <w:numId w:val="1"/>
        </w:numPr>
        <w:rPr>
          <w:sz w:val="22"/>
        </w:rPr>
      </w:pPr>
      <w:r w:rsidRPr="00237FBE">
        <w:rPr>
          <w:sz w:val="22"/>
        </w:rPr>
        <w:t>В 1854г. в России создается управление этой связью. Официальным началом работы связи считается 15 апреля 1855г. - день открытия магистрали Петербург – Москва</w:t>
      </w:r>
      <w:proofErr w:type="gramStart"/>
      <w:r w:rsidRPr="00237FBE">
        <w:rPr>
          <w:sz w:val="22"/>
        </w:rPr>
        <w:t>.(</w:t>
      </w:r>
      <w:proofErr w:type="gramEnd"/>
      <w:r w:rsidRPr="00237FBE">
        <w:rPr>
          <w:sz w:val="22"/>
        </w:rPr>
        <w:t>Телеграфная.)</w:t>
      </w:r>
    </w:p>
    <w:p w:rsidR="00AD64FE" w:rsidRPr="00237FBE" w:rsidRDefault="00AD64FE" w:rsidP="00AD64FE">
      <w:pPr>
        <w:pStyle w:val="a3"/>
        <w:numPr>
          <w:ilvl w:val="0"/>
          <w:numId w:val="1"/>
        </w:numPr>
        <w:rPr>
          <w:sz w:val="22"/>
        </w:rPr>
      </w:pPr>
      <w:r w:rsidRPr="00237FBE">
        <w:rPr>
          <w:sz w:val="22"/>
        </w:rPr>
        <w:t>В России эта связь появилась в 18881г. Первые станции открылись в Москве, Петербурге, Одессе. (Телефонная.)</w:t>
      </w:r>
    </w:p>
    <w:p w:rsidR="00AD64FE" w:rsidRPr="00237FBE" w:rsidRDefault="00AD64FE" w:rsidP="00AD64FE">
      <w:pPr>
        <w:pStyle w:val="a3"/>
        <w:numPr>
          <w:ilvl w:val="0"/>
          <w:numId w:val="1"/>
        </w:numPr>
        <w:rPr>
          <w:sz w:val="22"/>
        </w:rPr>
      </w:pPr>
      <w:r w:rsidRPr="00237FBE">
        <w:rPr>
          <w:sz w:val="22"/>
        </w:rPr>
        <w:t xml:space="preserve">При  </w:t>
      </w:r>
      <w:proofErr w:type="spellStart"/>
      <w:r w:rsidRPr="00237FBE">
        <w:rPr>
          <w:sz w:val="22"/>
        </w:rPr>
        <w:t>Людовиге</w:t>
      </w:r>
      <w:proofErr w:type="spellEnd"/>
      <w:r w:rsidRPr="00237FBE">
        <w:rPr>
          <w:sz w:val="22"/>
        </w:rPr>
        <w:t xml:space="preserve"> </w:t>
      </w:r>
      <w:r w:rsidRPr="00237FBE">
        <w:rPr>
          <w:sz w:val="22"/>
          <w:lang w:val="en-US"/>
        </w:rPr>
        <w:t>XIV</w:t>
      </w:r>
      <w:r w:rsidRPr="00237FBE">
        <w:rPr>
          <w:sz w:val="22"/>
        </w:rPr>
        <w:t xml:space="preserve"> глава королевского совета кардинал Ришелье сделал </w:t>
      </w:r>
      <w:proofErr w:type="spellStart"/>
      <w:r w:rsidRPr="00237FBE">
        <w:rPr>
          <w:sz w:val="22"/>
        </w:rPr>
        <w:t>этосредство</w:t>
      </w:r>
      <w:proofErr w:type="spellEnd"/>
      <w:r w:rsidRPr="00237FBE">
        <w:rPr>
          <w:sz w:val="22"/>
        </w:rPr>
        <w:t xml:space="preserve"> связи основным в государстве, запретив подданным пересылать письма иным способом. ( Почта)</w:t>
      </w:r>
    </w:p>
    <w:p w:rsidR="00AD64FE" w:rsidRPr="00237FBE" w:rsidRDefault="00AD64FE" w:rsidP="00AD64FE">
      <w:pPr>
        <w:pStyle w:val="a3"/>
        <w:numPr>
          <w:ilvl w:val="0"/>
          <w:numId w:val="1"/>
        </w:numPr>
        <w:rPr>
          <w:sz w:val="22"/>
        </w:rPr>
      </w:pPr>
      <w:r w:rsidRPr="00237FBE">
        <w:rPr>
          <w:sz w:val="22"/>
        </w:rPr>
        <w:lastRenderedPageBreak/>
        <w:t xml:space="preserve">В России эта традиция появилась в начале </w:t>
      </w:r>
      <w:r w:rsidRPr="00237FBE">
        <w:rPr>
          <w:sz w:val="22"/>
          <w:lang w:val="en-US"/>
        </w:rPr>
        <w:t>XIV</w:t>
      </w:r>
      <w:r w:rsidRPr="00237FBE">
        <w:rPr>
          <w:sz w:val="22"/>
        </w:rPr>
        <w:t xml:space="preserve"> века. Они оказались идеальными связистами благодаря удивительной способности возвращаться под родную кровлю и помнить дорогу к дому в течение нескольких лет. ( Голубиная почта, голуби)</w:t>
      </w:r>
    </w:p>
    <w:p w:rsidR="00AD64FE" w:rsidRPr="00237FBE" w:rsidRDefault="00AD64FE" w:rsidP="00AD64FE">
      <w:pPr>
        <w:ind w:left="-1641"/>
        <w:rPr>
          <w:sz w:val="22"/>
        </w:rPr>
      </w:pPr>
      <w:r w:rsidRPr="00237FBE">
        <w:rPr>
          <w:sz w:val="22"/>
        </w:rPr>
        <w:t xml:space="preserve"> 2. Кроссворд</w:t>
      </w:r>
    </w:p>
    <w:p w:rsidR="00AD64FE" w:rsidRPr="00237FBE" w:rsidRDefault="00AD64FE" w:rsidP="00AD64FE">
      <w:pPr>
        <w:ind w:left="-1641"/>
        <w:rPr>
          <w:sz w:val="22"/>
        </w:rPr>
      </w:pPr>
      <w:r w:rsidRPr="00237FBE">
        <w:rPr>
          <w:sz w:val="22"/>
        </w:rPr>
        <w:t xml:space="preserve"> Применим свои знания к разгадыванию кроссвордов</w:t>
      </w:r>
    </w:p>
    <w:p w:rsidR="00AD64FE" w:rsidRPr="00237FBE" w:rsidRDefault="00AD64FE" w:rsidP="00AD64FE">
      <w:pPr>
        <w:ind w:left="-1641"/>
        <w:rPr>
          <w:sz w:val="22"/>
        </w:rPr>
      </w:pPr>
    </w:p>
    <w:tbl>
      <w:tblPr>
        <w:tblStyle w:val="a4"/>
        <w:tblW w:w="0" w:type="auto"/>
        <w:tblInd w:w="-997" w:type="dxa"/>
        <w:tblLook w:val="04A0"/>
      </w:tblPr>
      <w:tblGrid>
        <w:gridCol w:w="396"/>
        <w:gridCol w:w="6"/>
        <w:gridCol w:w="26"/>
        <w:gridCol w:w="316"/>
        <w:gridCol w:w="22"/>
        <w:gridCol w:w="339"/>
        <w:gridCol w:w="24"/>
        <w:gridCol w:w="26"/>
        <w:gridCol w:w="376"/>
        <w:gridCol w:w="558"/>
        <w:gridCol w:w="9"/>
        <w:gridCol w:w="419"/>
        <w:gridCol w:w="6"/>
        <w:gridCol w:w="422"/>
        <w:gridCol w:w="9"/>
        <w:gridCol w:w="416"/>
        <w:gridCol w:w="12"/>
        <w:gridCol w:w="57"/>
        <w:gridCol w:w="358"/>
        <w:gridCol w:w="11"/>
        <w:gridCol w:w="425"/>
        <w:gridCol w:w="428"/>
      </w:tblGrid>
      <w:tr w:rsidR="00AD64FE" w:rsidRPr="00237FBE" w:rsidTr="00A406D9">
        <w:trPr>
          <w:gridBefore w:val="1"/>
          <w:gridAfter w:val="1"/>
          <w:wBefore w:w="396" w:type="dxa"/>
          <w:wAfter w:w="428" w:type="dxa"/>
        </w:trPr>
        <w:tc>
          <w:tcPr>
            <w:tcW w:w="348" w:type="dxa"/>
            <w:gridSpan w:val="3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  <w:r w:rsidRPr="00237FBE">
              <w:rPr>
                <w:sz w:val="22"/>
              </w:rPr>
              <w:t>1</w:t>
            </w:r>
          </w:p>
        </w:tc>
        <w:tc>
          <w:tcPr>
            <w:tcW w:w="361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26" w:type="dxa"/>
            <w:gridSpan w:val="3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31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28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26" w:type="dxa"/>
            <w:gridSpan w:val="3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25" w:type="dxa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</w:tr>
      <w:tr w:rsidR="00AD64FE" w:rsidRPr="00237FBE" w:rsidTr="00A406D9">
        <w:tblPrEx>
          <w:tblLook w:val="0000"/>
        </w:tblPrEx>
        <w:trPr>
          <w:gridBefore w:val="4"/>
          <w:gridAfter w:val="1"/>
          <w:wBefore w:w="744" w:type="dxa"/>
          <w:wAfter w:w="428" w:type="dxa"/>
          <w:trHeight w:val="324"/>
        </w:trPr>
        <w:tc>
          <w:tcPr>
            <w:tcW w:w="361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  <w:r w:rsidRPr="00237FBE">
              <w:rPr>
                <w:sz w:val="22"/>
              </w:rPr>
              <w:t>2</w:t>
            </w:r>
          </w:p>
        </w:tc>
        <w:tc>
          <w:tcPr>
            <w:tcW w:w="426" w:type="dxa"/>
            <w:gridSpan w:val="3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31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28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26" w:type="dxa"/>
            <w:gridSpan w:val="3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25" w:type="dxa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</w:tr>
      <w:tr w:rsidR="00AD64FE" w:rsidRPr="00237FBE" w:rsidTr="00A406D9">
        <w:tblPrEx>
          <w:tblLook w:val="0000"/>
        </w:tblPrEx>
        <w:trPr>
          <w:gridBefore w:val="9"/>
          <w:wBefore w:w="1531" w:type="dxa"/>
          <w:trHeight w:val="467"/>
        </w:trPr>
        <w:tc>
          <w:tcPr>
            <w:tcW w:w="567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  <w:r w:rsidRPr="00237FBE">
              <w:rPr>
                <w:sz w:val="22"/>
              </w:rPr>
              <w:t>3</w:t>
            </w:r>
          </w:p>
        </w:tc>
        <w:tc>
          <w:tcPr>
            <w:tcW w:w="425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31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28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26" w:type="dxa"/>
            <w:gridSpan w:val="3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25" w:type="dxa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28" w:type="dxa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</w:tr>
      <w:tr w:rsidR="00AD64FE" w:rsidRPr="00237FBE" w:rsidTr="00A406D9">
        <w:tblPrEx>
          <w:tblLook w:val="0000"/>
        </w:tblPrEx>
        <w:trPr>
          <w:gridBefore w:val="5"/>
          <w:gridAfter w:val="3"/>
          <w:wBefore w:w="766" w:type="dxa"/>
          <w:wAfter w:w="864" w:type="dxa"/>
        </w:trPr>
        <w:tc>
          <w:tcPr>
            <w:tcW w:w="363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  <w:r w:rsidRPr="00237FBE">
              <w:rPr>
                <w:sz w:val="22"/>
              </w:rPr>
              <w:t>4</w:t>
            </w:r>
          </w:p>
        </w:tc>
        <w:tc>
          <w:tcPr>
            <w:tcW w:w="402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558" w:type="dxa"/>
            <w:shd w:val="clear" w:color="auto" w:fill="auto"/>
          </w:tcPr>
          <w:p w:rsidR="00AD64FE" w:rsidRPr="00237FBE" w:rsidRDefault="00AD64FE" w:rsidP="00A406D9">
            <w:pPr>
              <w:rPr>
                <w:sz w:val="22"/>
              </w:rPr>
            </w:pPr>
          </w:p>
        </w:tc>
        <w:tc>
          <w:tcPr>
            <w:tcW w:w="434" w:type="dxa"/>
            <w:gridSpan w:val="3"/>
            <w:shd w:val="clear" w:color="auto" w:fill="auto"/>
          </w:tcPr>
          <w:p w:rsidR="00AD64FE" w:rsidRPr="00237FBE" w:rsidRDefault="00AD64FE" w:rsidP="00A406D9">
            <w:pPr>
              <w:rPr>
                <w:sz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D64FE" w:rsidRPr="00237FBE" w:rsidRDefault="00AD64FE" w:rsidP="00A406D9">
            <w:pPr>
              <w:rPr>
                <w:sz w:val="22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AD64FE" w:rsidRPr="00237FBE" w:rsidRDefault="00AD64FE" w:rsidP="00A406D9">
            <w:pPr>
              <w:rPr>
                <w:sz w:val="22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AD64FE" w:rsidRPr="00237FBE" w:rsidRDefault="00AD64FE" w:rsidP="00A406D9">
            <w:pPr>
              <w:rPr>
                <w:sz w:val="22"/>
              </w:rPr>
            </w:pPr>
          </w:p>
        </w:tc>
      </w:tr>
      <w:tr w:rsidR="00AD64FE" w:rsidRPr="00237FBE" w:rsidTr="00A406D9">
        <w:tblPrEx>
          <w:tblLook w:val="0000"/>
        </w:tblPrEx>
        <w:trPr>
          <w:gridBefore w:val="5"/>
          <w:gridAfter w:val="6"/>
          <w:wBefore w:w="766" w:type="dxa"/>
          <w:wAfter w:w="1291" w:type="dxa"/>
          <w:trHeight w:val="363"/>
        </w:trPr>
        <w:tc>
          <w:tcPr>
            <w:tcW w:w="363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  <w:r w:rsidRPr="00237FBE">
              <w:rPr>
                <w:sz w:val="22"/>
              </w:rPr>
              <w:t>5</w:t>
            </w:r>
          </w:p>
        </w:tc>
        <w:tc>
          <w:tcPr>
            <w:tcW w:w="402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558" w:type="dxa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34" w:type="dxa"/>
            <w:gridSpan w:val="3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31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16" w:type="dxa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</w:tr>
      <w:tr w:rsidR="00AD64FE" w:rsidRPr="00237FBE" w:rsidTr="00A406D9">
        <w:tblPrEx>
          <w:tblLook w:val="0000"/>
        </w:tblPrEx>
        <w:trPr>
          <w:gridBefore w:val="9"/>
          <w:gridAfter w:val="7"/>
          <w:wBefore w:w="1531" w:type="dxa"/>
          <w:wAfter w:w="1707" w:type="dxa"/>
          <w:trHeight w:val="389"/>
        </w:trPr>
        <w:tc>
          <w:tcPr>
            <w:tcW w:w="558" w:type="dxa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  <w:r w:rsidRPr="00237FBE">
              <w:rPr>
                <w:sz w:val="22"/>
              </w:rPr>
              <w:t>6</w:t>
            </w:r>
          </w:p>
        </w:tc>
        <w:tc>
          <w:tcPr>
            <w:tcW w:w="434" w:type="dxa"/>
            <w:gridSpan w:val="3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31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</w:tr>
      <w:tr w:rsidR="00AD64FE" w:rsidRPr="00237FBE" w:rsidTr="00A406D9">
        <w:tblPrEx>
          <w:tblLook w:val="0000"/>
        </w:tblPrEx>
        <w:trPr>
          <w:gridBefore w:val="3"/>
          <w:gridAfter w:val="9"/>
          <w:wBefore w:w="428" w:type="dxa"/>
          <w:wAfter w:w="2138" w:type="dxa"/>
          <w:trHeight w:val="389"/>
        </w:trPr>
        <w:tc>
          <w:tcPr>
            <w:tcW w:w="338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  <w:r w:rsidRPr="00237FBE">
              <w:rPr>
                <w:sz w:val="22"/>
              </w:rPr>
              <w:t>7</w:t>
            </w:r>
          </w:p>
        </w:tc>
        <w:tc>
          <w:tcPr>
            <w:tcW w:w="389" w:type="dxa"/>
            <w:gridSpan w:val="3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376" w:type="dxa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558" w:type="dxa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34" w:type="dxa"/>
            <w:gridSpan w:val="3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</w:tr>
      <w:tr w:rsidR="00AD64FE" w:rsidRPr="00237FBE" w:rsidTr="00A406D9">
        <w:tblPrEx>
          <w:tblLook w:val="0000"/>
        </w:tblPrEx>
        <w:trPr>
          <w:gridAfter w:val="4"/>
          <w:wAfter w:w="1222" w:type="dxa"/>
          <w:trHeight w:val="363"/>
        </w:trPr>
        <w:tc>
          <w:tcPr>
            <w:tcW w:w="402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  <w:r w:rsidRPr="00237FBE">
              <w:rPr>
                <w:sz w:val="22"/>
              </w:rPr>
              <w:t>8</w:t>
            </w:r>
          </w:p>
        </w:tc>
        <w:tc>
          <w:tcPr>
            <w:tcW w:w="364" w:type="dxa"/>
            <w:gridSpan w:val="3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389" w:type="dxa"/>
            <w:gridSpan w:val="3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376" w:type="dxa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558" w:type="dxa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28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28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94" w:type="dxa"/>
            <w:gridSpan w:val="4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</w:tr>
    </w:tbl>
    <w:p w:rsidR="00AD64FE" w:rsidRPr="00237FBE" w:rsidRDefault="00AD64FE" w:rsidP="00AD64FE">
      <w:pPr>
        <w:ind w:left="-1641"/>
        <w:rPr>
          <w:sz w:val="22"/>
        </w:rPr>
      </w:pPr>
    </w:p>
    <w:p w:rsidR="00AD64FE" w:rsidRPr="00237FBE" w:rsidRDefault="00AD64FE" w:rsidP="00AD64FE">
      <w:pPr>
        <w:ind w:left="-1641"/>
        <w:rPr>
          <w:sz w:val="22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7"/>
        <w:gridCol w:w="419"/>
        <w:gridCol w:w="52"/>
        <w:gridCol w:w="13"/>
        <w:gridCol w:w="436"/>
        <w:gridCol w:w="363"/>
        <w:gridCol w:w="13"/>
        <w:gridCol w:w="571"/>
        <w:gridCol w:w="424"/>
        <w:gridCol w:w="13"/>
        <w:gridCol w:w="27"/>
        <w:gridCol w:w="414"/>
        <w:gridCol w:w="13"/>
        <w:gridCol w:w="389"/>
        <w:gridCol w:w="415"/>
        <w:gridCol w:w="18"/>
        <w:gridCol w:w="527"/>
        <w:gridCol w:w="507"/>
      </w:tblGrid>
      <w:tr w:rsidR="00AD64FE" w:rsidRPr="00237FBE" w:rsidTr="00A406D9">
        <w:trPr>
          <w:gridAfter w:val="2"/>
          <w:wAfter w:w="1034" w:type="dxa"/>
        </w:trPr>
        <w:tc>
          <w:tcPr>
            <w:tcW w:w="337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  <w:r w:rsidRPr="00237FBE">
              <w:rPr>
                <w:sz w:val="22"/>
              </w:rPr>
              <w:t>9</w:t>
            </w:r>
          </w:p>
        </w:tc>
        <w:tc>
          <w:tcPr>
            <w:tcW w:w="415" w:type="dxa"/>
            <w:gridSpan w:val="3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376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571" w:type="dxa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28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41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02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33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</w:tr>
      <w:tr w:rsidR="00AD64FE" w:rsidRPr="00237FBE" w:rsidTr="00A406D9">
        <w:tblPrEx>
          <w:tblLook w:val="0000"/>
        </w:tblPrEx>
        <w:trPr>
          <w:trHeight w:val="337"/>
        </w:trPr>
        <w:tc>
          <w:tcPr>
            <w:tcW w:w="337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  <w:r w:rsidRPr="00237FBE">
              <w:rPr>
                <w:sz w:val="22"/>
              </w:rPr>
              <w:t>10</w:t>
            </w:r>
          </w:p>
        </w:tc>
        <w:tc>
          <w:tcPr>
            <w:tcW w:w="415" w:type="dxa"/>
            <w:gridSpan w:val="3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376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571" w:type="dxa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28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41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02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15" w:type="dxa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545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507" w:type="dxa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</w:tr>
      <w:tr w:rsidR="00AD64FE" w:rsidRPr="00237FBE" w:rsidTr="00A406D9">
        <w:tblPrEx>
          <w:tblLook w:val="0000"/>
        </w:tblPrEx>
        <w:trPr>
          <w:gridBefore w:val="8"/>
          <w:gridAfter w:val="8"/>
          <w:wBefore w:w="1699" w:type="dxa"/>
          <w:wAfter w:w="2310" w:type="dxa"/>
          <w:trHeight w:val="311"/>
        </w:trPr>
        <w:tc>
          <w:tcPr>
            <w:tcW w:w="428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  <w:r w:rsidRPr="00237FBE">
              <w:rPr>
                <w:sz w:val="22"/>
              </w:rPr>
              <w:t>11</w:t>
            </w:r>
          </w:p>
        </w:tc>
      </w:tr>
      <w:tr w:rsidR="00AD64FE" w:rsidRPr="00237FBE" w:rsidTr="00A406D9">
        <w:tblPrEx>
          <w:tblLook w:val="0000"/>
        </w:tblPrEx>
        <w:trPr>
          <w:gridBefore w:val="4"/>
          <w:gridAfter w:val="5"/>
          <w:wBefore w:w="402" w:type="dxa"/>
          <w:wAfter w:w="1856" w:type="dxa"/>
          <w:trHeight w:val="311"/>
        </w:trPr>
        <w:tc>
          <w:tcPr>
            <w:tcW w:w="350" w:type="dxa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  <w:r w:rsidRPr="00237FBE">
              <w:rPr>
                <w:sz w:val="22"/>
              </w:rPr>
              <w:t>12</w:t>
            </w:r>
          </w:p>
        </w:tc>
        <w:tc>
          <w:tcPr>
            <w:tcW w:w="363" w:type="dxa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584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15" w:type="dxa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67" w:type="dxa"/>
            <w:gridSpan w:val="4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</w:tr>
      <w:tr w:rsidR="00AD64FE" w:rsidRPr="00237FBE" w:rsidTr="00A406D9">
        <w:tblPrEx>
          <w:tblLook w:val="0000"/>
        </w:tblPrEx>
        <w:trPr>
          <w:gridBefore w:val="1"/>
          <w:gridAfter w:val="7"/>
          <w:wBefore w:w="13" w:type="dxa"/>
          <w:wAfter w:w="2283" w:type="dxa"/>
          <w:trHeight w:val="324"/>
        </w:trPr>
        <w:tc>
          <w:tcPr>
            <w:tcW w:w="376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  <w:r w:rsidRPr="00237FBE">
              <w:rPr>
                <w:sz w:val="22"/>
              </w:rPr>
              <w:t>13</w:t>
            </w:r>
          </w:p>
        </w:tc>
        <w:tc>
          <w:tcPr>
            <w:tcW w:w="363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363" w:type="dxa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584" w:type="dxa"/>
            <w:gridSpan w:val="2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  <w:tc>
          <w:tcPr>
            <w:tcW w:w="455" w:type="dxa"/>
            <w:gridSpan w:val="3"/>
          </w:tcPr>
          <w:p w:rsidR="00AD64FE" w:rsidRPr="00237FBE" w:rsidRDefault="00AD64FE" w:rsidP="00A406D9">
            <w:pPr>
              <w:ind w:left="0"/>
              <w:rPr>
                <w:sz w:val="22"/>
              </w:rPr>
            </w:pPr>
          </w:p>
        </w:tc>
      </w:tr>
    </w:tbl>
    <w:p w:rsidR="00AD64FE" w:rsidRPr="00237FBE" w:rsidRDefault="00AD64FE" w:rsidP="00AD64FE">
      <w:pPr>
        <w:ind w:left="-1641"/>
        <w:rPr>
          <w:sz w:val="22"/>
        </w:rPr>
      </w:pPr>
    </w:p>
    <w:p w:rsidR="00AD64FE" w:rsidRPr="00237FBE" w:rsidRDefault="00AD64FE" w:rsidP="00AD64FE">
      <w:pPr>
        <w:ind w:left="-1641"/>
        <w:rPr>
          <w:sz w:val="22"/>
        </w:rPr>
      </w:pPr>
      <w:r w:rsidRPr="00237FBE">
        <w:rPr>
          <w:sz w:val="22"/>
        </w:rPr>
        <w:t>Вопросы:</w:t>
      </w:r>
    </w:p>
    <w:p w:rsidR="00AD64FE" w:rsidRPr="00237FBE" w:rsidRDefault="00AD64FE" w:rsidP="00AD64FE">
      <w:pPr>
        <w:pStyle w:val="a3"/>
        <w:numPr>
          <w:ilvl w:val="0"/>
          <w:numId w:val="2"/>
        </w:numPr>
        <w:rPr>
          <w:sz w:val="22"/>
        </w:rPr>
      </w:pPr>
      <w:r w:rsidRPr="00237FBE">
        <w:rPr>
          <w:sz w:val="22"/>
        </w:rPr>
        <w:t>Использованная верхняя часть атмосферы, начинающаяся с расстояния примерно 50-90 км от поверхности Земли и переходящая в межпланетную плазму</w:t>
      </w:r>
      <w:proofErr w:type="gramStart"/>
      <w:r w:rsidRPr="00237FBE">
        <w:rPr>
          <w:sz w:val="22"/>
        </w:rPr>
        <w:t xml:space="preserve"> ;</w:t>
      </w:r>
      <w:proofErr w:type="gramEnd"/>
      <w:r w:rsidRPr="00237FBE">
        <w:rPr>
          <w:sz w:val="22"/>
        </w:rPr>
        <w:t xml:space="preserve"> </w:t>
      </w:r>
    </w:p>
    <w:p w:rsidR="00AD64FE" w:rsidRPr="00237FBE" w:rsidRDefault="00AD64FE" w:rsidP="00AD64FE">
      <w:pPr>
        <w:pStyle w:val="a3"/>
        <w:numPr>
          <w:ilvl w:val="0"/>
          <w:numId w:val="2"/>
        </w:numPr>
        <w:rPr>
          <w:sz w:val="22"/>
        </w:rPr>
      </w:pPr>
      <w:r w:rsidRPr="00237FBE">
        <w:rPr>
          <w:sz w:val="22"/>
        </w:rPr>
        <w:t xml:space="preserve"> Приборы, совместное пользование которыми позволяет передавать звук на далекие расстояния;</w:t>
      </w:r>
    </w:p>
    <w:p w:rsidR="00AD64FE" w:rsidRPr="00237FBE" w:rsidRDefault="00AD64FE" w:rsidP="00AD64FE">
      <w:pPr>
        <w:pStyle w:val="a3"/>
        <w:numPr>
          <w:ilvl w:val="0"/>
          <w:numId w:val="2"/>
        </w:numPr>
        <w:rPr>
          <w:sz w:val="22"/>
        </w:rPr>
      </w:pPr>
      <w:r w:rsidRPr="00237FBE">
        <w:rPr>
          <w:sz w:val="22"/>
        </w:rPr>
        <w:t>Приборы, совместное пользование которыми позволяет передавать звук на далекие расстояния;</w:t>
      </w:r>
    </w:p>
    <w:p w:rsidR="00AD64FE" w:rsidRPr="00237FBE" w:rsidRDefault="00AD64FE" w:rsidP="00AD64FE">
      <w:pPr>
        <w:pStyle w:val="a3"/>
        <w:numPr>
          <w:ilvl w:val="0"/>
          <w:numId w:val="2"/>
        </w:numPr>
        <w:rPr>
          <w:sz w:val="22"/>
        </w:rPr>
      </w:pPr>
      <w:r w:rsidRPr="00237FBE">
        <w:rPr>
          <w:sz w:val="22"/>
        </w:rPr>
        <w:t>По нему нельзя разговаривать, но можно послать сигнал;</w:t>
      </w:r>
    </w:p>
    <w:p w:rsidR="00AD64FE" w:rsidRPr="00237FBE" w:rsidRDefault="00AD64FE" w:rsidP="00AD64FE">
      <w:pPr>
        <w:pStyle w:val="a3"/>
        <w:numPr>
          <w:ilvl w:val="0"/>
          <w:numId w:val="2"/>
        </w:numPr>
        <w:rPr>
          <w:sz w:val="22"/>
        </w:rPr>
      </w:pPr>
      <w:r w:rsidRPr="00237FBE">
        <w:rPr>
          <w:sz w:val="22"/>
        </w:rPr>
        <w:t>Первый в мире телефонный аппарат собрал…</w:t>
      </w:r>
    </w:p>
    <w:p w:rsidR="00AD64FE" w:rsidRPr="00237FBE" w:rsidRDefault="00AD64FE" w:rsidP="00AD64FE">
      <w:pPr>
        <w:pStyle w:val="a3"/>
        <w:numPr>
          <w:ilvl w:val="0"/>
          <w:numId w:val="2"/>
        </w:numPr>
        <w:rPr>
          <w:sz w:val="22"/>
        </w:rPr>
      </w:pPr>
      <w:r w:rsidRPr="00237FBE">
        <w:rPr>
          <w:sz w:val="22"/>
        </w:rPr>
        <w:t>Автоматическая телефонная станция;</w:t>
      </w:r>
    </w:p>
    <w:p w:rsidR="00AD64FE" w:rsidRPr="00237FBE" w:rsidRDefault="00AD64FE" w:rsidP="00AD64FE">
      <w:pPr>
        <w:pStyle w:val="a3"/>
        <w:numPr>
          <w:ilvl w:val="0"/>
          <w:numId w:val="2"/>
        </w:numPr>
        <w:rPr>
          <w:sz w:val="22"/>
        </w:rPr>
      </w:pPr>
      <w:r w:rsidRPr="00237FBE">
        <w:rPr>
          <w:sz w:val="22"/>
        </w:rPr>
        <w:t>Ученый, изобретатель первого радиоприемника;</w:t>
      </w:r>
    </w:p>
    <w:p w:rsidR="00AD64FE" w:rsidRPr="00237FBE" w:rsidRDefault="00AD64FE" w:rsidP="00AD64FE">
      <w:pPr>
        <w:pStyle w:val="a3"/>
        <w:numPr>
          <w:ilvl w:val="0"/>
          <w:numId w:val="2"/>
        </w:numPr>
        <w:rPr>
          <w:sz w:val="22"/>
        </w:rPr>
      </w:pPr>
      <w:r w:rsidRPr="00237FBE">
        <w:rPr>
          <w:sz w:val="22"/>
        </w:rPr>
        <w:t>Одна из основных частей приборов;</w:t>
      </w:r>
    </w:p>
    <w:p w:rsidR="00AD64FE" w:rsidRPr="00237FBE" w:rsidRDefault="00AD64FE" w:rsidP="00AD64FE">
      <w:pPr>
        <w:pStyle w:val="a3"/>
        <w:numPr>
          <w:ilvl w:val="0"/>
          <w:numId w:val="2"/>
        </w:numPr>
        <w:rPr>
          <w:sz w:val="22"/>
        </w:rPr>
      </w:pPr>
      <w:r w:rsidRPr="00237FBE">
        <w:rPr>
          <w:sz w:val="22"/>
        </w:rPr>
        <w:t xml:space="preserve"> Электронно-лучевая трубка, выполняющая роль индикаторного устройства;</w:t>
      </w:r>
    </w:p>
    <w:p w:rsidR="00AD64FE" w:rsidRPr="00237FBE" w:rsidRDefault="00AD64FE" w:rsidP="00AD64FE">
      <w:pPr>
        <w:pStyle w:val="a3"/>
        <w:numPr>
          <w:ilvl w:val="0"/>
          <w:numId w:val="2"/>
        </w:numPr>
        <w:rPr>
          <w:sz w:val="22"/>
        </w:rPr>
      </w:pPr>
      <w:r w:rsidRPr="00237FBE">
        <w:rPr>
          <w:sz w:val="22"/>
        </w:rPr>
        <w:t>Передача изображения на расстояние;</w:t>
      </w:r>
    </w:p>
    <w:p w:rsidR="00AD64FE" w:rsidRPr="00237FBE" w:rsidRDefault="00AD64FE" w:rsidP="00AD64FE">
      <w:pPr>
        <w:pStyle w:val="a3"/>
        <w:numPr>
          <w:ilvl w:val="0"/>
          <w:numId w:val="2"/>
        </w:numPr>
        <w:rPr>
          <w:sz w:val="22"/>
        </w:rPr>
      </w:pPr>
      <w:r w:rsidRPr="00237FBE">
        <w:rPr>
          <w:sz w:val="22"/>
        </w:rPr>
        <w:t>Кто любит говорить по телефону?</w:t>
      </w:r>
    </w:p>
    <w:p w:rsidR="00AD64FE" w:rsidRPr="00237FBE" w:rsidRDefault="00AD64FE" w:rsidP="00AD64FE">
      <w:pPr>
        <w:pStyle w:val="a3"/>
        <w:numPr>
          <w:ilvl w:val="0"/>
          <w:numId w:val="2"/>
        </w:numPr>
        <w:rPr>
          <w:sz w:val="22"/>
        </w:rPr>
      </w:pPr>
      <w:r w:rsidRPr="00237FBE">
        <w:rPr>
          <w:sz w:val="22"/>
        </w:rPr>
        <w:t>Изобретатель электромагнитного телеграфа и азбуки из точек и тире;</w:t>
      </w:r>
    </w:p>
    <w:p w:rsidR="00AD64FE" w:rsidRPr="00237FBE" w:rsidRDefault="00AD64FE" w:rsidP="00AD64FE">
      <w:pPr>
        <w:pStyle w:val="a3"/>
        <w:numPr>
          <w:ilvl w:val="0"/>
          <w:numId w:val="2"/>
        </w:numPr>
        <w:rPr>
          <w:sz w:val="22"/>
        </w:rPr>
      </w:pPr>
      <w:r w:rsidRPr="00237FBE">
        <w:rPr>
          <w:sz w:val="22"/>
        </w:rPr>
        <w:t xml:space="preserve"> Изобретатель первого в мире телеграфного аппарата, печатающего буквы.</w:t>
      </w:r>
    </w:p>
    <w:p w:rsidR="00AD64FE" w:rsidRPr="00237FBE" w:rsidRDefault="00AD64FE" w:rsidP="00AD64FE">
      <w:pPr>
        <w:pStyle w:val="a3"/>
        <w:ind w:left="-1281"/>
        <w:rPr>
          <w:sz w:val="22"/>
        </w:rPr>
      </w:pPr>
    </w:p>
    <w:p w:rsidR="00AD64FE" w:rsidRPr="00237FBE" w:rsidRDefault="00AD64FE" w:rsidP="00AD64FE">
      <w:pPr>
        <w:pStyle w:val="a3"/>
        <w:ind w:left="-1281"/>
        <w:rPr>
          <w:sz w:val="22"/>
        </w:rPr>
      </w:pPr>
      <w:r w:rsidRPr="00237FBE">
        <w:rPr>
          <w:sz w:val="22"/>
        </w:rPr>
        <w:t xml:space="preserve">Ответы: 1. Ионосфера;    2. Микрофон;   3. Телефон;   4. Пейджер;    5. Ватсон;   </w:t>
      </w:r>
    </w:p>
    <w:p w:rsidR="00AD64FE" w:rsidRPr="00237FBE" w:rsidRDefault="00AD64FE" w:rsidP="00AD64FE">
      <w:pPr>
        <w:pStyle w:val="a3"/>
        <w:ind w:left="-1281"/>
        <w:rPr>
          <w:sz w:val="22"/>
        </w:rPr>
      </w:pPr>
      <w:r w:rsidRPr="00237FBE">
        <w:rPr>
          <w:sz w:val="22"/>
        </w:rPr>
        <w:t xml:space="preserve">                6. АТС;               7. Попов;          8. Мембрана;     9. Кинескоп;   </w:t>
      </w:r>
    </w:p>
    <w:p w:rsidR="00AD64FE" w:rsidRPr="00237FBE" w:rsidRDefault="00AD64FE" w:rsidP="00AD64FE">
      <w:pPr>
        <w:pStyle w:val="a3"/>
        <w:ind w:left="-1281"/>
        <w:rPr>
          <w:sz w:val="22"/>
        </w:rPr>
      </w:pPr>
      <w:r w:rsidRPr="00237FBE">
        <w:rPr>
          <w:sz w:val="22"/>
        </w:rPr>
        <w:t xml:space="preserve">                10. телевидение;          11. Я;          12. Морзе;         13. Якоби.  </w:t>
      </w:r>
    </w:p>
    <w:p w:rsidR="00AD64FE" w:rsidRPr="00237FBE" w:rsidRDefault="00AD64FE" w:rsidP="00AD64FE">
      <w:pPr>
        <w:pStyle w:val="a3"/>
        <w:ind w:left="-1281"/>
        <w:rPr>
          <w:sz w:val="22"/>
        </w:rPr>
      </w:pPr>
      <w:r w:rsidRPr="00237FBE">
        <w:rPr>
          <w:sz w:val="22"/>
        </w:rPr>
        <w:t>Ключевое слово:     СРЕДСТВА СВЯЗИ.</w:t>
      </w:r>
    </w:p>
    <w:p w:rsidR="00AD64FE" w:rsidRPr="00237FBE" w:rsidRDefault="00AD64FE" w:rsidP="00AD64FE">
      <w:pPr>
        <w:pStyle w:val="a3"/>
        <w:ind w:left="-1281"/>
        <w:rPr>
          <w:sz w:val="22"/>
        </w:rPr>
      </w:pPr>
      <w:r w:rsidRPr="00237FBE">
        <w:rPr>
          <w:sz w:val="22"/>
        </w:rPr>
        <w:t xml:space="preserve"> 3. Подведение итогов </w:t>
      </w:r>
    </w:p>
    <w:p w:rsidR="00AD64FE" w:rsidRDefault="00AD64FE" w:rsidP="00AD64FE">
      <w:pPr>
        <w:pStyle w:val="a3"/>
        <w:ind w:left="-1281"/>
        <w:rPr>
          <w:sz w:val="22"/>
        </w:rPr>
      </w:pPr>
      <w:r w:rsidRPr="00237FBE">
        <w:rPr>
          <w:sz w:val="22"/>
        </w:rPr>
        <w:t xml:space="preserve">            Выставление оценок за работу в журнал.</w:t>
      </w:r>
    </w:p>
    <w:p w:rsidR="00AD64FE" w:rsidRDefault="00AD64FE" w:rsidP="00AD64FE">
      <w:pPr>
        <w:pStyle w:val="a3"/>
        <w:ind w:left="-1281"/>
        <w:rPr>
          <w:sz w:val="22"/>
        </w:rPr>
      </w:pPr>
    </w:p>
    <w:p w:rsidR="00AD64FE" w:rsidRDefault="00AD64FE" w:rsidP="00AD64FE">
      <w:pPr>
        <w:pStyle w:val="a3"/>
        <w:ind w:left="-1281"/>
        <w:rPr>
          <w:sz w:val="22"/>
        </w:rPr>
      </w:pPr>
    </w:p>
    <w:p w:rsidR="00AD64FE" w:rsidRDefault="00AD64FE" w:rsidP="00AD64FE">
      <w:pPr>
        <w:pStyle w:val="a3"/>
        <w:ind w:left="-1281"/>
        <w:rPr>
          <w:sz w:val="22"/>
        </w:rPr>
      </w:pPr>
    </w:p>
    <w:p w:rsidR="00AD64FE" w:rsidRDefault="00AD64FE" w:rsidP="00AD64FE">
      <w:pPr>
        <w:pStyle w:val="a3"/>
        <w:ind w:left="-1281"/>
        <w:rPr>
          <w:sz w:val="22"/>
        </w:rPr>
      </w:pPr>
    </w:p>
    <w:p w:rsidR="00AD64FE" w:rsidRDefault="00AD64FE" w:rsidP="00AD64FE">
      <w:pPr>
        <w:pStyle w:val="a3"/>
        <w:ind w:left="-1281"/>
        <w:rPr>
          <w:sz w:val="22"/>
        </w:rPr>
      </w:pPr>
    </w:p>
    <w:p w:rsidR="00AD64FE" w:rsidRDefault="00AD64FE" w:rsidP="00AD64FE">
      <w:pPr>
        <w:pStyle w:val="a3"/>
        <w:ind w:left="-1281"/>
        <w:rPr>
          <w:sz w:val="22"/>
        </w:rPr>
      </w:pPr>
    </w:p>
    <w:p w:rsidR="00AD64FE" w:rsidRDefault="00AD64FE" w:rsidP="00AD64FE">
      <w:pPr>
        <w:ind w:left="-1701"/>
      </w:pPr>
      <w:r>
        <w:lastRenderedPageBreak/>
        <w:t>ВИКТОРИНА по теме: «Электромагнитные волны». 11 класс.</w:t>
      </w:r>
    </w:p>
    <w:p w:rsidR="00AD64FE" w:rsidRDefault="00AD64FE" w:rsidP="00AD64FE">
      <w:pPr>
        <w:ind w:left="-1701"/>
        <w:rPr>
          <w:sz w:val="24"/>
          <w:szCs w:val="24"/>
        </w:rPr>
      </w:pPr>
      <w:r>
        <w:rPr>
          <w:sz w:val="24"/>
          <w:szCs w:val="24"/>
        </w:rPr>
        <w:t>Эпиграф к уроку: « Я мыслю, следовательно, я  существую».</w:t>
      </w:r>
    </w:p>
    <w:p w:rsidR="00AD64FE" w:rsidRDefault="00AD64FE" w:rsidP="00AD64FE">
      <w:pPr>
        <w:ind w:left="-1701"/>
        <w:rPr>
          <w:sz w:val="24"/>
          <w:szCs w:val="24"/>
        </w:rPr>
      </w:pPr>
      <w:bookmarkStart w:id="0" w:name="_GoBack"/>
      <w:bookmarkEnd w:id="0"/>
    </w:p>
    <w:p w:rsidR="00AD64FE" w:rsidRDefault="00AD64FE" w:rsidP="00AD64F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Во время Отечественной войны 1812г. не раз отличался в сражениях. В 1832г. создал клавишный телеграфный аппарат с индикатором. В 1837 г. </w:t>
      </w:r>
      <w:r>
        <w:rPr>
          <w:sz w:val="20"/>
          <w:szCs w:val="20"/>
        </w:rPr>
        <w:t>Р</w:t>
      </w:r>
      <w:r w:rsidRPr="00325B02">
        <w:rPr>
          <w:sz w:val="20"/>
          <w:szCs w:val="20"/>
        </w:rPr>
        <w:t>АЗРАБОТАЛ ПРОЕКТ</w:t>
      </w:r>
      <w:r>
        <w:rPr>
          <w:sz w:val="16"/>
          <w:szCs w:val="16"/>
        </w:rPr>
        <w:t xml:space="preserve"> ПОДВОДНОЙ Л</w:t>
      </w:r>
      <w:r>
        <w:rPr>
          <w:sz w:val="24"/>
          <w:szCs w:val="24"/>
        </w:rPr>
        <w:t xml:space="preserve"> линии электромагнитного телеграфа между Петергофом  и Кронштадтом</w:t>
      </w:r>
      <w:proofErr w:type="gramStart"/>
      <w:r>
        <w:rPr>
          <w:sz w:val="24"/>
          <w:szCs w:val="24"/>
        </w:rPr>
        <w:t>.(</w:t>
      </w:r>
      <w:proofErr w:type="gramEnd"/>
      <w:r w:rsidRPr="00325B02">
        <w:rPr>
          <w:b/>
          <w:i/>
          <w:sz w:val="24"/>
          <w:szCs w:val="24"/>
        </w:rPr>
        <w:t>Павел Львович Шиллинг</w:t>
      </w:r>
      <w:r>
        <w:rPr>
          <w:sz w:val="24"/>
          <w:szCs w:val="24"/>
        </w:rPr>
        <w:t>.)</w:t>
      </w:r>
    </w:p>
    <w:p w:rsidR="00AD64FE" w:rsidRDefault="00AD64FE" w:rsidP="00AD64F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 1837г сконструировал телеграфный аппарат, записывающий сигналы. Составил код, в котором все буквы алфавита зашифрованы в двоичной системе: точка- тире.   </w:t>
      </w:r>
      <w:r w:rsidRPr="00325B02">
        <w:rPr>
          <w:b/>
          <w:i/>
          <w:sz w:val="24"/>
          <w:szCs w:val="24"/>
        </w:rPr>
        <w:t>( Самуил Морзе</w:t>
      </w:r>
      <w:r>
        <w:rPr>
          <w:sz w:val="24"/>
          <w:szCs w:val="24"/>
        </w:rPr>
        <w:t>.)</w:t>
      </w:r>
    </w:p>
    <w:p w:rsidR="00AD64FE" w:rsidRDefault="00AD64FE" w:rsidP="00AD64F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1850г изобрел первый в мире буквопечатающий телеграфный аппарат.</w:t>
      </w:r>
    </w:p>
    <w:p w:rsidR="00AD64FE" w:rsidRPr="00325B02" w:rsidRDefault="00AD64FE" w:rsidP="00AD64FE">
      <w:pPr>
        <w:ind w:left="0"/>
        <w:rPr>
          <w:b/>
          <w:i/>
          <w:sz w:val="24"/>
          <w:szCs w:val="24"/>
        </w:rPr>
      </w:pPr>
      <w:r w:rsidRPr="00325B02">
        <w:rPr>
          <w:b/>
          <w:i/>
          <w:sz w:val="24"/>
          <w:szCs w:val="24"/>
        </w:rPr>
        <w:t>( Борис Семенович Якоби.)</w:t>
      </w:r>
    </w:p>
    <w:p w:rsidR="00AD64FE" w:rsidRDefault="00AD64FE" w:rsidP="00AD64F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 1901г. передал радиосигнал через Атлантический океан из </w:t>
      </w:r>
      <w:proofErr w:type="spellStart"/>
      <w:r>
        <w:rPr>
          <w:sz w:val="24"/>
          <w:szCs w:val="24"/>
        </w:rPr>
        <w:t>Корнуэппа</w:t>
      </w:r>
      <w:proofErr w:type="spellEnd"/>
      <w:r>
        <w:rPr>
          <w:sz w:val="24"/>
          <w:szCs w:val="24"/>
        </w:rPr>
        <w:t xml:space="preserve"> в Ньюфаундленд. Когда в 1937г. он скончался, все радиоприемники мира молчали 2 минуты. </w:t>
      </w:r>
      <w:r w:rsidRPr="00325B02">
        <w:rPr>
          <w:b/>
          <w:i/>
          <w:sz w:val="24"/>
          <w:szCs w:val="24"/>
        </w:rPr>
        <w:t xml:space="preserve">( </w:t>
      </w:r>
      <w:proofErr w:type="spellStart"/>
      <w:r w:rsidRPr="00325B02">
        <w:rPr>
          <w:b/>
          <w:i/>
          <w:sz w:val="24"/>
          <w:szCs w:val="24"/>
        </w:rPr>
        <w:t>Гульельмо</w:t>
      </w:r>
      <w:proofErr w:type="spellEnd"/>
      <w:r w:rsidRPr="00325B02">
        <w:rPr>
          <w:b/>
          <w:i/>
          <w:sz w:val="24"/>
          <w:szCs w:val="24"/>
        </w:rPr>
        <w:t xml:space="preserve"> Маркони</w:t>
      </w:r>
      <w:r>
        <w:rPr>
          <w:sz w:val="24"/>
          <w:szCs w:val="24"/>
        </w:rPr>
        <w:t>)</w:t>
      </w:r>
    </w:p>
    <w:p w:rsidR="00AD64FE" w:rsidRDefault="00AD64FE" w:rsidP="00AD64F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Русская почта была учреждена в 1665г. при царе Алексее Михайловиче Романове. Организовал ее дипломат…(</w:t>
      </w:r>
      <w:r w:rsidRPr="00325B02">
        <w:rPr>
          <w:b/>
          <w:i/>
          <w:sz w:val="24"/>
          <w:szCs w:val="24"/>
        </w:rPr>
        <w:t xml:space="preserve">Афанасий Лаврентьевич </w:t>
      </w:r>
      <w:proofErr w:type="spellStart"/>
      <w:r w:rsidRPr="00325B02">
        <w:rPr>
          <w:b/>
          <w:i/>
          <w:sz w:val="24"/>
          <w:szCs w:val="24"/>
        </w:rPr>
        <w:t>Ордын-Нащекин</w:t>
      </w:r>
      <w:proofErr w:type="spellEnd"/>
      <w:r>
        <w:rPr>
          <w:sz w:val="24"/>
          <w:szCs w:val="24"/>
        </w:rPr>
        <w:t>.)</w:t>
      </w:r>
    </w:p>
    <w:p w:rsidR="00AD64FE" w:rsidRDefault="00AD64FE" w:rsidP="00AD64F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 детства рос в атмосфере звуков и музыки. С 1873г. – профессор физиологии органов речи Восточного университета. Чистая случайность в работе по созданию телеграфа помогла ему открыть в 1876г</w:t>
      </w:r>
      <w:proofErr w:type="gramStart"/>
      <w:r>
        <w:rPr>
          <w:sz w:val="24"/>
          <w:szCs w:val="24"/>
        </w:rPr>
        <w:t>.(</w:t>
      </w:r>
      <w:proofErr w:type="gramEnd"/>
      <w:r w:rsidRPr="00325B02">
        <w:rPr>
          <w:b/>
          <w:i/>
          <w:sz w:val="24"/>
          <w:szCs w:val="24"/>
        </w:rPr>
        <w:t>Попов А.С.)</w:t>
      </w:r>
    </w:p>
    <w:p w:rsidR="00AD64FE" w:rsidRDefault="00AD64FE" w:rsidP="00AD64F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Радиопередатчик работает на частоте 6* 10 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Гц. Рассчитайте индуктивность выходного контура передатчика, если его электроемкость равна 100 пФ.</w:t>
      </w:r>
    </w:p>
    <w:p w:rsidR="00AD64FE" w:rsidRDefault="00AD64FE" w:rsidP="00AD64F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Радиопередатчик корабля- спутника «Восток» работал на частоте  20 МГц. Каковы период и длина волны его излучения?</w:t>
      </w:r>
    </w:p>
    <w:p w:rsidR="00AD64FE" w:rsidRDefault="00AD64FE" w:rsidP="00AD64F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При работе на волне длиной 3,2 мм судовая радиолокационная станция «Океан» излучает импульсы с частотой следования 2,5 *10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Гц. Каков теоретический радиус действия этой станции в таком режиме работы?</w:t>
      </w:r>
    </w:p>
    <w:p w:rsidR="00AD64FE" w:rsidRDefault="00AD64FE" w:rsidP="00AD64F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Излучающая антенна телецентра поднята на высоту 150 м над уровнем моря, а приемная антенна телевизора – на высоту 40 м над уровнем моря. На какое расстояние можно отнести приемную антенну без помех для приема из-за кривизны Земли, если между передающей  и приемной антеннами нет возвышенностей?</w:t>
      </w:r>
    </w:p>
    <w:p w:rsidR="00AD64FE" w:rsidRDefault="00AD64FE" w:rsidP="00AD64F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Они не отражаются ионосферой и свободно проходят через нее; они не огибают поверхность Земли в результате дифракции, поэтому связь осуществляется только в пределах прямой видимости антенны передатчика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УКВ)</w:t>
      </w:r>
    </w:p>
    <w:p w:rsidR="00AD64FE" w:rsidRDefault="00AD64FE" w:rsidP="00AD64F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Эта радиосвязь обеспечивает телевизионную передачу из США в Западную Европу, Японию и обратно, позволяет осуществлять «телемост» между нашей страной и США, а также Западной Европой и Японией. (Спутниковая)</w:t>
      </w:r>
    </w:p>
    <w:p w:rsidR="00AD64FE" w:rsidRDefault="00AD64FE" w:rsidP="00AD64F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Этот подвиг дал рождение такому виду легкой атлетики как марафонский бег. (Доставляя известие о победе греков над персами в Марафонской долине, гонец пробежал без остановки 42 км)</w:t>
      </w:r>
    </w:p>
    <w:p w:rsidR="00AD64FE" w:rsidRDefault="00AD64FE" w:rsidP="00AD64F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1854г. в России создается Управление этой связью. Официальным началом работы связи считается 15 апреля 1855г. – день открытия магистрали Петербург- Москва. (Телеграфная)</w:t>
      </w:r>
    </w:p>
    <w:p w:rsidR="00AD64FE" w:rsidRDefault="00AD64FE" w:rsidP="00AD64F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России эта связь появилась в 1881г. Первые станции открылись в Москве, Петербурге, Одессе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Телефонная)</w:t>
      </w:r>
    </w:p>
    <w:p w:rsidR="00AD64FE" w:rsidRDefault="00AD64FE" w:rsidP="00AD64F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При Людовике </w:t>
      </w:r>
      <w:r>
        <w:rPr>
          <w:sz w:val="24"/>
          <w:szCs w:val="24"/>
          <w:lang w:val="en-US"/>
        </w:rPr>
        <w:t>XIV</w:t>
      </w:r>
      <w:r>
        <w:rPr>
          <w:sz w:val="24"/>
          <w:szCs w:val="24"/>
        </w:rPr>
        <w:t xml:space="preserve"> глава королевского совета кардинал Ришелье сделал это средство связи основным в государстве, запретив подданным пересылать письма иным способом. (Почта)</w:t>
      </w:r>
    </w:p>
    <w:p w:rsidR="00AD64FE" w:rsidRDefault="00AD64FE" w:rsidP="00AD64F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 России эта традиция появилась в начале </w:t>
      </w:r>
      <w:r>
        <w:rPr>
          <w:sz w:val="24"/>
          <w:szCs w:val="24"/>
          <w:lang w:val="en-US"/>
        </w:rPr>
        <w:t>XIV</w:t>
      </w:r>
      <w:r>
        <w:rPr>
          <w:sz w:val="24"/>
          <w:szCs w:val="24"/>
        </w:rPr>
        <w:t xml:space="preserve"> века. Они оказались идеальными связистами благодаря удивительной способности возвращаться под родную кровлю и помнить дорогу к дому в течение нескольких лет. ( Голубиная почта, голуби) </w:t>
      </w:r>
    </w:p>
    <w:p w:rsidR="00AD64FE" w:rsidRPr="00237FBE" w:rsidRDefault="00AD64FE" w:rsidP="00AD64FE">
      <w:pPr>
        <w:pStyle w:val="a3"/>
        <w:ind w:left="-1281"/>
        <w:rPr>
          <w:sz w:val="22"/>
        </w:rPr>
      </w:pPr>
    </w:p>
    <w:p w:rsidR="00574F91" w:rsidRDefault="00574F91"/>
    <w:sectPr w:rsidR="00574F91" w:rsidSect="00667509">
      <w:pgSz w:w="11906" w:h="16838" w:code="9"/>
      <w:pgMar w:top="1134" w:right="1701" w:bottom="1134" w:left="1418" w:header="709" w:footer="709" w:gutter="136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EEF"/>
    <w:multiLevelType w:val="hybridMultilevel"/>
    <w:tmpl w:val="A016FEB0"/>
    <w:lvl w:ilvl="0" w:tplc="B1D4BEB4">
      <w:start w:val="1"/>
      <w:numFmt w:val="decimal"/>
      <w:lvlText w:val="%1."/>
      <w:lvlJc w:val="left"/>
      <w:pPr>
        <w:ind w:left="-12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B6DC6"/>
    <w:multiLevelType w:val="hybridMultilevel"/>
    <w:tmpl w:val="02363E74"/>
    <w:lvl w:ilvl="0" w:tplc="DAD835FA">
      <w:start w:val="1"/>
      <w:numFmt w:val="decimal"/>
      <w:lvlText w:val="%1."/>
      <w:lvlJc w:val="left"/>
      <w:pPr>
        <w:ind w:left="-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61" w:hanging="360"/>
      </w:pPr>
    </w:lvl>
    <w:lvl w:ilvl="2" w:tplc="0419001B" w:tentative="1">
      <w:start w:val="1"/>
      <w:numFmt w:val="lowerRoman"/>
      <w:lvlText w:val="%3."/>
      <w:lvlJc w:val="right"/>
      <w:pPr>
        <w:ind w:left="159" w:hanging="180"/>
      </w:pPr>
    </w:lvl>
    <w:lvl w:ilvl="3" w:tplc="0419000F" w:tentative="1">
      <w:start w:val="1"/>
      <w:numFmt w:val="decimal"/>
      <w:lvlText w:val="%4."/>
      <w:lvlJc w:val="left"/>
      <w:pPr>
        <w:ind w:left="879" w:hanging="360"/>
      </w:pPr>
    </w:lvl>
    <w:lvl w:ilvl="4" w:tplc="04190019" w:tentative="1">
      <w:start w:val="1"/>
      <w:numFmt w:val="lowerLetter"/>
      <w:lvlText w:val="%5."/>
      <w:lvlJc w:val="left"/>
      <w:pPr>
        <w:ind w:left="1599" w:hanging="360"/>
      </w:pPr>
    </w:lvl>
    <w:lvl w:ilvl="5" w:tplc="0419001B" w:tentative="1">
      <w:start w:val="1"/>
      <w:numFmt w:val="lowerRoman"/>
      <w:lvlText w:val="%6."/>
      <w:lvlJc w:val="right"/>
      <w:pPr>
        <w:ind w:left="2319" w:hanging="180"/>
      </w:pPr>
    </w:lvl>
    <w:lvl w:ilvl="6" w:tplc="0419000F" w:tentative="1">
      <w:start w:val="1"/>
      <w:numFmt w:val="decimal"/>
      <w:lvlText w:val="%7."/>
      <w:lvlJc w:val="left"/>
      <w:pPr>
        <w:ind w:left="3039" w:hanging="360"/>
      </w:pPr>
    </w:lvl>
    <w:lvl w:ilvl="7" w:tplc="04190019" w:tentative="1">
      <w:start w:val="1"/>
      <w:numFmt w:val="lowerLetter"/>
      <w:lvlText w:val="%8."/>
      <w:lvlJc w:val="left"/>
      <w:pPr>
        <w:ind w:left="3759" w:hanging="360"/>
      </w:pPr>
    </w:lvl>
    <w:lvl w:ilvl="8" w:tplc="0419001B" w:tentative="1">
      <w:start w:val="1"/>
      <w:numFmt w:val="lowerRoman"/>
      <w:lvlText w:val="%9."/>
      <w:lvlJc w:val="right"/>
      <w:pPr>
        <w:ind w:left="4479" w:hanging="180"/>
      </w:pPr>
    </w:lvl>
  </w:abstractNum>
  <w:abstractNum w:abstractNumId="2">
    <w:nsid w:val="34571E5E"/>
    <w:multiLevelType w:val="hybridMultilevel"/>
    <w:tmpl w:val="24E81A6A"/>
    <w:lvl w:ilvl="0" w:tplc="D4E62CDA">
      <w:start w:val="1"/>
      <w:numFmt w:val="decimal"/>
      <w:lvlText w:val="%1."/>
      <w:lvlJc w:val="left"/>
      <w:pPr>
        <w:ind w:left="-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61" w:hanging="360"/>
      </w:pPr>
    </w:lvl>
    <w:lvl w:ilvl="2" w:tplc="0419001B" w:tentative="1">
      <w:start w:val="1"/>
      <w:numFmt w:val="lowerRoman"/>
      <w:lvlText w:val="%3."/>
      <w:lvlJc w:val="right"/>
      <w:pPr>
        <w:ind w:left="159" w:hanging="180"/>
      </w:pPr>
    </w:lvl>
    <w:lvl w:ilvl="3" w:tplc="0419000F" w:tentative="1">
      <w:start w:val="1"/>
      <w:numFmt w:val="decimal"/>
      <w:lvlText w:val="%4."/>
      <w:lvlJc w:val="left"/>
      <w:pPr>
        <w:ind w:left="879" w:hanging="360"/>
      </w:pPr>
    </w:lvl>
    <w:lvl w:ilvl="4" w:tplc="04190019" w:tentative="1">
      <w:start w:val="1"/>
      <w:numFmt w:val="lowerLetter"/>
      <w:lvlText w:val="%5."/>
      <w:lvlJc w:val="left"/>
      <w:pPr>
        <w:ind w:left="1599" w:hanging="360"/>
      </w:pPr>
    </w:lvl>
    <w:lvl w:ilvl="5" w:tplc="0419001B" w:tentative="1">
      <w:start w:val="1"/>
      <w:numFmt w:val="lowerRoman"/>
      <w:lvlText w:val="%6."/>
      <w:lvlJc w:val="right"/>
      <w:pPr>
        <w:ind w:left="2319" w:hanging="180"/>
      </w:pPr>
    </w:lvl>
    <w:lvl w:ilvl="6" w:tplc="0419000F" w:tentative="1">
      <w:start w:val="1"/>
      <w:numFmt w:val="decimal"/>
      <w:lvlText w:val="%7."/>
      <w:lvlJc w:val="left"/>
      <w:pPr>
        <w:ind w:left="3039" w:hanging="360"/>
      </w:pPr>
    </w:lvl>
    <w:lvl w:ilvl="7" w:tplc="04190019" w:tentative="1">
      <w:start w:val="1"/>
      <w:numFmt w:val="lowerLetter"/>
      <w:lvlText w:val="%8."/>
      <w:lvlJc w:val="left"/>
      <w:pPr>
        <w:ind w:left="3759" w:hanging="360"/>
      </w:pPr>
    </w:lvl>
    <w:lvl w:ilvl="8" w:tplc="0419001B" w:tentative="1">
      <w:start w:val="1"/>
      <w:numFmt w:val="lowerRoman"/>
      <w:lvlText w:val="%9."/>
      <w:lvlJc w:val="right"/>
      <w:pPr>
        <w:ind w:left="447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64FE"/>
    <w:rsid w:val="00574F91"/>
    <w:rsid w:val="00AD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E"/>
    <w:pPr>
      <w:spacing w:after="0" w:line="240" w:lineRule="atLeast"/>
      <w:ind w:left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FE"/>
    <w:pPr>
      <w:ind w:left="720"/>
      <w:contextualSpacing/>
    </w:pPr>
  </w:style>
  <w:style w:type="table" w:styleId="a4">
    <w:name w:val="Table Grid"/>
    <w:basedOn w:val="a1"/>
    <w:uiPriority w:val="59"/>
    <w:rsid w:val="00AD64FE"/>
    <w:pPr>
      <w:spacing w:after="0" w:line="240" w:lineRule="auto"/>
      <w:ind w:left="567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2018-03-10T03:30:00Z</dcterms:created>
  <dcterms:modified xsi:type="dcterms:W3CDTF">2018-03-10T03:31:00Z</dcterms:modified>
</cp:coreProperties>
</file>