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23" w:rsidRPr="00542F23" w:rsidRDefault="00542F23" w:rsidP="00542F23">
      <w:pPr>
        <w:spacing w:line="281" w:lineRule="auto"/>
        <w:jc w:val="center"/>
        <w:rPr>
          <w:b/>
        </w:rPr>
      </w:pPr>
      <w:r w:rsidRPr="00542F23">
        <w:rPr>
          <w:b/>
        </w:rPr>
        <w:t>МУНИЦИПАЛЬНОЕ ОБРАЗОВАТЕЛЬНОЕ УЧРЕЖДЕНИЕ</w:t>
      </w:r>
    </w:p>
    <w:p w:rsidR="00542F23" w:rsidRPr="00542F23" w:rsidRDefault="00542F23" w:rsidP="00542F23">
      <w:pPr>
        <w:spacing w:line="281" w:lineRule="auto"/>
        <w:jc w:val="center"/>
        <w:rPr>
          <w:b/>
        </w:rPr>
      </w:pPr>
      <w:r w:rsidRPr="00542F23">
        <w:rPr>
          <w:b/>
        </w:rPr>
        <w:t>Д</w:t>
      </w:r>
      <w:r w:rsidR="00510B55">
        <w:rPr>
          <w:b/>
        </w:rPr>
        <w:t xml:space="preserve">ОПОЛНИТЕЛЬНОГО ОБРАЗОВАНИЯ </w:t>
      </w:r>
    </w:p>
    <w:p w:rsidR="00542F23" w:rsidRPr="00542F23" w:rsidRDefault="00542F23" w:rsidP="00542F23">
      <w:pPr>
        <w:spacing w:line="281" w:lineRule="auto"/>
        <w:jc w:val="center"/>
        <w:rPr>
          <w:b/>
        </w:rPr>
      </w:pPr>
      <w:r w:rsidRPr="00542F23">
        <w:rPr>
          <w:b/>
        </w:rPr>
        <w:t xml:space="preserve">"ДЕТСКО-ЮНОШЕСКАЯ СПОРТИВНАЯ ШКОЛА  </w:t>
      </w:r>
    </w:p>
    <w:p w:rsidR="00542F23" w:rsidRPr="00542F23" w:rsidRDefault="00542F23" w:rsidP="00542F23">
      <w:pPr>
        <w:spacing w:line="281" w:lineRule="auto"/>
        <w:jc w:val="center"/>
        <w:rPr>
          <w:b/>
        </w:rPr>
      </w:pPr>
      <w:r w:rsidRPr="00542F23">
        <w:rPr>
          <w:b/>
        </w:rPr>
        <w:t>П. КАРЫМСКОЕ"</w:t>
      </w:r>
    </w:p>
    <w:p w:rsidR="00542F23" w:rsidRDefault="00542F23" w:rsidP="00542F23">
      <w:pPr>
        <w:spacing w:line="281" w:lineRule="auto"/>
        <w:jc w:val="center"/>
        <w:rPr>
          <w:sz w:val="28"/>
          <w:szCs w:val="28"/>
        </w:rPr>
      </w:pPr>
    </w:p>
    <w:p w:rsidR="00542F23" w:rsidRDefault="00542F23" w:rsidP="00542F23">
      <w:pPr>
        <w:spacing w:line="281" w:lineRule="auto"/>
        <w:jc w:val="center"/>
        <w:rPr>
          <w:sz w:val="28"/>
          <w:szCs w:val="28"/>
        </w:rPr>
      </w:pPr>
    </w:p>
    <w:p w:rsidR="00542F23" w:rsidRDefault="00542F23" w:rsidP="00542F23">
      <w:pPr>
        <w:spacing w:line="281" w:lineRule="auto"/>
        <w:jc w:val="center"/>
        <w:rPr>
          <w:b/>
          <w:sz w:val="48"/>
          <w:szCs w:val="48"/>
        </w:rPr>
      </w:pPr>
    </w:p>
    <w:p w:rsidR="00542F23" w:rsidRPr="00D665CD" w:rsidRDefault="002A0B03" w:rsidP="00542F23">
      <w:pPr>
        <w:spacing w:line="281" w:lineRule="auto"/>
      </w:pPr>
      <w:r>
        <w:t>Согласован</w:t>
      </w:r>
      <w:r w:rsidR="00542F23">
        <w:t>о</w:t>
      </w:r>
      <w:r w:rsidR="00953FE1">
        <w:t>:</w:t>
      </w:r>
      <w:r w:rsidR="00542F23">
        <w:t xml:space="preserve"> завуч</w:t>
      </w:r>
      <w:r w:rsidR="00542F23" w:rsidRPr="00D665CD">
        <w:t xml:space="preserve">                                             </w:t>
      </w:r>
      <w:r w:rsidR="00542F23" w:rsidRPr="00D665CD">
        <w:tab/>
      </w:r>
      <w:r w:rsidR="00542F23" w:rsidRPr="00D665CD">
        <w:tab/>
      </w:r>
      <w:r w:rsidR="00542F23" w:rsidRPr="00D665CD">
        <w:tab/>
      </w:r>
      <w:r w:rsidR="00953FE1">
        <w:t xml:space="preserve">    </w:t>
      </w:r>
      <w:r w:rsidR="00953FE1" w:rsidRPr="00D665CD">
        <w:t>Утверждаю</w:t>
      </w:r>
      <w:r w:rsidR="00953FE1">
        <w:t>:</w:t>
      </w:r>
      <w:r w:rsidR="00953FE1" w:rsidRPr="00E6266E">
        <w:t xml:space="preserve"> </w:t>
      </w:r>
      <w:r w:rsidR="00953FE1">
        <w:t>директор</w:t>
      </w:r>
      <w:r w:rsidR="00542F23" w:rsidRPr="00D665CD">
        <w:t xml:space="preserve"> </w:t>
      </w:r>
      <w:r w:rsidR="00E6266E">
        <w:t xml:space="preserve">                                                                                        </w:t>
      </w:r>
    </w:p>
    <w:p w:rsidR="00542F23" w:rsidRPr="00D665CD" w:rsidRDefault="00542F23" w:rsidP="00542F23">
      <w:pPr>
        <w:spacing w:line="281" w:lineRule="auto"/>
      </w:pPr>
      <w:r w:rsidRPr="00D665CD">
        <w:t xml:space="preserve">ДЮСШ п. Карымское                                       </w:t>
      </w:r>
      <w:r>
        <w:t xml:space="preserve">                    </w:t>
      </w:r>
      <w:r w:rsidR="00953FE1">
        <w:t xml:space="preserve">              ДЮСШ</w:t>
      </w:r>
      <w:r w:rsidR="00E6266E">
        <w:t xml:space="preserve"> </w:t>
      </w:r>
      <w:r w:rsidR="00953FE1">
        <w:t>п. Карымское</w:t>
      </w:r>
    </w:p>
    <w:p w:rsidR="00542F23" w:rsidRDefault="00542F23" w:rsidP="00542F23">
      <w:pPr>
        <w:spacing w:line="281" w:lineRule="auto"/>
      </w:pPr>
      <w:r>
        <w:t>____________</w:t>
      </w:r>
      <w:r w:rsidRPr="00D665CD">
        <w:t xml:space="preserve"> </w:t>
      </w:r>
      <w:r>
        <w:t>О.С. Голованова</w:t>
      </w:r>
      <w:r w:rsidRPr="00D665CD">
        <w:t xml:space="preserve">   </w:t>
      </w:r>
      <w:r w:rsidR="00E6266E">
        <w:t xml:space="preserve">                                                                  </w:t>
      </w:r>
    </w:p>
    <w:p w:rsidR="00542F23" w:rsidRPr="00D665CD" w:rsidRDefault="00542F23" w:rsidP="00542F23">
      <w:pPr>
        <w:spacing w:line="281" w:lineRule="auto"/>
      </w:pPr>
      <w:r w:rsidRPr="00D665CD">
        <w:t xml:space="preserve">                                                                               </w:t>
      </w:r>
      <w:r>
        <w:t xml:space="preserve">                              </w:t>
      </w:r>
      <w:r w:rsidR="00E6266E">
        <w:t xml:space="preserve">      _________</w:t>
      </w:r>
      <w:r w:rsidR="00E6266E" w:rsidRPr="00D665CD">
        <w:t>Ю.Ф.</w:t>
      </w:r>
      <w:r w:rsidR="00E6266E">
        <w:t xml:space="preserve"> </w:t>
      </w:r>
      <w:r w:rsidR="00E6266E" w:rsidRPr="00D665CD">
        <w:t>Дрянов</w:t>
      </w:r>
    </w:p>
    <w:p w:rsidR="00542F23" w:rsidRPr="00D665CD" w:rsidRDefault="00542F23" w:rsidP="00542F23">
      <w:pPr>
        <w:spacing w:line="281" w:lineRule="auto"/>
      </w:pPr>
      <w:r w:rsidRPr="00D665CD">
        <w:t xml:space="preserve">«___» «___________» 201__ г.                                    </w:t>
      </w:r>
      <w:r w:rsidRPr="00D665CD">
        <w:tab/>
      </w:r>
      <w:r w:rsidRPr="00D665CD">
        <w:tab/>
        <w:t xml:space="preserve">    </w:t>
      </w:r>
      <w:r w:rsidR="00E6266E">
        <w:t xml:space="preserve">       </w:t>
      </w:r>
    </w:p>
    <w:p w:rsidR="00542F23" w:rsidRDefault="00542F23" w:rsidP="00542F23">
      <w:pPr>
        <w:spacing w:line="281" w:lineRule="auto"/>
        <w:jc w:val="center"/>
        <w:rPr>
          <w:b/>
          <w:sz w:val="48"/>
          <w:szCs w:val="48"/>
        </w:rPr>
      </w:pPr>
    </w:p>
    <w:p w:rsidR="00542F23" w:rsidRDefault="00542F23" w:rsidP="00542F23">
      <w:pPr>
        <w:spacing w:line="281" w:lineRule="auto"/>
        <w:jc w:val="center"/>
        <w:rPr>
          <w:b/>
          <w:sz w:val="48"/>
          <w:szCs w:val="48"/>
        </w:rPr>
      </w:pPr>
    </w:p>
    <w:p w:rsidR="00542F23" w:rsidRDefault="00542F23" w:rsidP="00542F23">
      <w:pPr>
        <w:spacing w:line="281" w:lineRule="auto"/>
        <w:jc w:val="center"/>
        <w:rPr>
          <w:b/>
          <w:sz w:val="48"/>
          <w:szCs w:val="48"/>
        </w:rPr>
      </w:pPr>
    </w:p>
    <w:p w:rsidR="00542F23" w:rsidRDefault="00542F23" w:rsidP="00B32061">
      <w:pPr>
        <w:jc w:val="center"/>
        <w:rPr>
          <w:sz w:val="28"/>
          <w:szCs w:val="28"/>
        </w:rPr>
      </w:pPr>
      <w:r w:rsidRPr="00542F23">
        <w:rPr>
          <w:sz w:val="28"/>
          <w:szCs w:val="28"/>
        </w:rPr>
        <w:t xml:space="preserve">Рабочая образовательная программа </w:t>
      </w:r>
    </w:p>
    <w:p w:rsidR="005A18F3" w:rsidRDefault="00542F23" w:rsidP="00B32061">
      <w:pPr>
        <w:jc w:val="center"/>
        <w:rPr>
          <w:sz w:val="28"/>
          <w:szCs w:val="28"/>
        </w:rPr>
      </w:pPr>
      <w:r w:rsidRPr="00542F23">
        <w:rPr>
          <w:sz w:val="28"/>
          <w:szCs w:val="28"/>
        </w:rPr>
        <w:t>дополнительного образования по волейболу</w:t>
      </w:r>
    </w:p>
    <w:p w:rsidR="00625FC9" w:rsidRPr="00542F23" w:rsidRDefault="00625FC9" w:rsidP="00B320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Начальная подготовка (НП) - 1 год</w:t>
      </w:r>
    </w:p>
    <w:p w:rsidR="005A18F3" w:rsidRPr="00E169E2" w:rsidRDefault="009531F9" w:rsidP="00DD4961">
      <w:pPr>
        <w:jc w:val="center"/>
      </w:pPr>
      <w:r w:rsidRPr="00E169E2">
        <w:t xml:space="preserve">           </w:t>
      </w:r>
    </w:p>
    <w:p w:rsidR="00DD4961" w:rsidRDefault="00DD4961" w:rsidP="00542F23">
      <w:pPr>
        <w:jc w:val="right"/>
      </w:pPr>
    </w:p>
    <w:p w:rsidR="00542F23" w:rsidRDefault="00542F23" w:rsidP="00542F23">
      <w:pPr>
        <w:jc w:val="right"/>
      </w:pPr>
    </w:p>
    <w:p w:rsidR="00542F23" w:rsidRDefault="00542F23" w:rsidP="00542F23">
      <w:pPr>
        <w:jc w:val="right"/>
      </w:pPr>
    </w:p>
    <w:p w:rsidR="00542F23" w:rsidRDefault="00542F23" w:rsidP="00542F23">
      <w:pPr>
        <w:jc w:val="right"/>
      </w:pPr>
    </w:p>
    <w:p w:rsidR="00542F23" w:rsidRDefault="00542F23" w:rsidP="00542F23">
      <w:pPr>
        <w:jc w:val="right"/>
      </w:pPr>
      <w:r>
        <w:t>Составил: тре</w:t>
      </w:r>
      <w:r w:rsidR="00E6266E">
        <w:t>нер-преподаватель</w:t>
      </w:r>
    </w:p>
    <w:p w:rsidR="00E6266E" w:rsidRDefault="00E6266E" w:rsidP="00542F23">
      <w:pPr>
        <w:jc w:val="right"/>
      </w:pPr>
      <w:r w:rsidRPr="00D665CD">
        <w:t>ДЮСШ п. Карымское</w:t>
      </w:r>
      <w:r>
        <w:t xml:space="preserve"> </w:t>
      </w:r>
    </w:p>
    <w:p w:rsidR="00542F23" w:rsidRDefault="00542F23" w:rsidP="00542F23">
      <w:pPr>
        <w:jc w:val="right"/>
      </w:pPr>
      <w:r>
        <w:t>Н.М. Головецкий</w:t>
      </w:r>
    </w:p>
    <w:p w:rsidR="00E6266E" w:rsidRDefault="00E6266E" w:rsidP="00542F23">
      <w:pPr>
        <w:jc w:val="right"/>
      </w:pPr>
    </w:p>
    <w:p w:rsidR="00E6266E" w:rsidRDefault="00E6266E" w:rsidP="00E6266E"/>
    <w:p w:rsidR="00E6266E" w:rsidRDefault="00E6266E" w:rsidP="00E6266E">
      <w:r>
        <w:t xml:space="preserve">                                                                           </w:t>
      </w:r>
    </w:p>
    <w:p w:rsidR="00E6266E" w:rsidRDefault="00E6266E" w:rsidP="00E6266E"/>
    <w:p w:rsidR="00E6266E" w:rsidRDefault="00E6266E" w:rsidP="00E6266E"/>
    <w:p w:rsidR="00E6266E" w:rsidRDefault="00E6266E" w:rsidP="00E6266E"/>
    <w:p w:rsidR="00E6266E" w:rsidRDefault="00E6266E" w:rsidP="00E6266E"/>
    <w:p w:rsidR="00E6266E" w:rsidRDefault="00E6266E" w:rsidP="00E6266E"/>
    <w:p w:rsidR="00E6266E" w:rsidRDefault="00E6266E" w:rsidP="00E6266E"/>
    <w:p w:rsidR="00E6266E" w:rsidRDefault="00E6266E" w:rsidP="00E6266E"/>
    <w:p w:rsidR="00A51162" w:rsidRDefault="00A51162" w:rsidP="00E6266E"/>
    <w:p w:rsidR="00A51162" w:rsidRDefault="00A51162" w:rsidP="00E6266E"/>
    <w:p w:rsidR="00A51162" w:rsidRDefault="00A51162" w:rsidP="00E6266E"/>
    <w:p w:rsidR="00A51162" w:rsidRDefault="00A51162" w:rsidP="00E6266E"/>
    <w:p w:rsidR="00A51162" w:rsidRDefault="00A51162" w:rsidP="00E6266E"/>
    <w:p w:rsidR="00E6266E" w:rsidRDefault="00E6266E" w:rsidP="00E6266E"/>
    <w:p w:rsidR="00E6266E" w:rsidRDefault="00A51162" w:rsidP="009E629D">
      <w:pPr>
        <w:jc w:val="center"/>
      </w:pPr>
      <w:r>
        <w:t>п. Карымское 2015</w:t>
      </w:r>
    </w:p>
    <w:p w:rsidR="009E629D" w:rsidRDefault="009E629D" w:rsidP="009E629D">
      <w:pPr>
        <w:jc w:val="center"/>
      </w:pPr>
    </w:p>
    <w:p w:rsidR="0071270F" w:rsidRPr="00E169E2" w:rsidRDefault="00E6266E" w:rsidP="00B32061">
      <w:pPr>
        <w:jc w:val="center"/>
      </w:pPr>
      <w:r>
        <w:lastRenderedPageBreak/>
        <w:t>ПО</w:t>
      </w:r>
      <w:r w:rsidR="004D4B33" w:rsidRPr="00E169E2">
        <w:t>ЯСНИТЕЛЬНАЯ ЗАПИСКА</w:t>
      </w:r>
    </w:p>
    <w:p w:rsidR="004127DF" w:rsidRPr="00E169E2" w:rsidRDefault="004127DF" w:rsidP="00B32061">
      <w:pPr>
        <w:jc w:val="center"/>
      </w:pPr>
    </w:p>
    <w:p w:rsidR="00935E2A" w:rsidRPr="00981F89" w:rsidRDefault="004127DF" w:rsidP="0039596B">
      <w:r w:rsidRPr="00E169E2">
        <w:t xml:space="preserve">     Рабочая образовательная программа д</w:t>
      </w:r>
      <w:r w:rsidR="00FB66C5" w:rsidRPr="00E169E2">
        <w:t>ополнительного образования</w:t>
      </w:r>
      <w:r w:rsidRPr="00E169E2">
        <w:t xml:space="preserve"> по волейболу разработана на основе</w:t>
      </w:r>
      <w:r w:rsidR="00C61BBA" w:rsidRPr="00E169E2">
        <w:t xml:space="preserve"> дополнительной пред</w:t>
      </w:r>
      <w:r w:rsidR="00981F89">
        <w:t xml:space="preserve"> </w:t>
      </w:r>
      <w:r w:rsidR="00C61BBA" w:rsidRPr="00E169E2">
        <w:t>профессиональной программы в области физической культуры и спорта»</w:t>
      </w:r>
      <w:r w:rsidR="00981F89">
        <w:t>.</w:t>
      </w:r>
      <w:r w:rsidR="00F56128" w:rsidRPr="00F56128">
        <w:t xml:space="preserve"> </w:t>
      </w:r>
      <w:r w:rsidR="00981F89">
        <w:t>У</w:t>
      </w:r>
      <w:r w:rsidR="00F56128">
        <w:t>ставом МОУ ДО</w:t>
      </w:r>
      <w:r w:rsidR="00F56128" w:rsidRPr="006236AD">
        <w:t xml:space="preserve"> ДЮСШ п. Карымское, на основании примерной программы спортивной подготовки для детско-юношеских спортивных школ, специализированных детско-юношеских спортивных школ олимпийского</w:t>
      </w:r>
      <w:r w:rsidR="00F56128">
        <w:t xml:space="preserve"> </w:t>
      </w:r>
      <w:r w:rsidR="00F56128" w:rsidRPr="006236AD">
        <w:t>резерва (авторы-составители:</w:t>
      </w:r>
      <w:r w:rsidR="00F56128">
        <w:t xml:space="preserve"> </w:t>
      </w:r>
      <w:r w:rsidR="00F56128" w:rsidRPr="006236AD">
        <w:t>Ю.Д.Железняк, доктор пед. наук; А.В.</w:t>
      </w:r>
      <w:r w:rsidR="00F56128">
        <w:t xml:space="preserve"> </w:t>
      </w:r>
      <w:r w:rsidR="00F56128" w:rsidRPr="006236AD">
        <w:t xml:space="preserve">Чачин, кандидат пед. наук; Ю.П.Сыромятников, доктор мед. </w:t>
      </w:r>
      <w:r w:rsidR="00F56128">
        <w:t>н</w:t>
      </w:r>
      <w:r w:rsidR="00F56128" w:rsidRPr="006236AD">
        <w:t>аук).</w:t>
      </w:r>
      <w:r w:rsidR="00C61BBA" w:rsidRPr="00E169E2">
        <w:t xml:space="preserve"> </w:t>
      </w:r>
      <w:r w:rsidR="00D30BDB" w:rsidRPr="00E169E2">
        <w:t>В</w:t>
      </w:r>
      <w:r w:rsidRPr="00E169E2">
        <w:t xml:space="preserve">  ней  отраж</w:t>
      </w:r>
      <w:r w:rsidR="00F56128">
        <w:t>ены  основные  принципы  начальной</w:t>
      </w:r>
      <w:r w:rsidRPr="00E169E2">
        <w:t xml:space="preserve">  подготовки</w:t>
      </w:r>
      <w:r w:rsidR="00F56128">
        <w:t xml:space="preserve"> (НП)</w:t>
      </w:r>
      <w:r w:rsidRPr="00E169E2">
        <w:t xml:space="preserve">  юных  спортсменов</w:t>
      </w:r>
      <w:r w:rsidR="001B6EB2" w:rsidRPr="00E169E2">
        <w:t>.</w:t>
      </w:r>
      <w:r w:rsidR="00935E2A" w:rsidRPr="00E169E2">
        <w:rPr>
          <w:color w:val="000000"/>
          <w:spacing w:val="-10"/>
        </w:rPr>
        <w:t xml:space="preserve"> </w:t>
      </w:r>
    </w:p>
    <w:p w:rsidR="001B6EB2" w:rsidRPr="00E169E2" w:rsidRDefault="00935E2A" w:rsidP="0039596B">
      <w:r w:rsidRPr="00E169E2">
        <w:rPr>
          <w:color w:val="000000"/>
          <w:spacing w:val="-10"/>
        </w:rPr>
        <w:t xml:space="preserve">При написании программы учитывались следующие методические </w:t>
      </w:r>
      <w:r w:rsidRPr="00E169E2">
        <w:rPr>
          <w:color w:val="000000"/>
          <w:spacing w:val="-12"/>
        </w:rPr>
        <w:t>положения:  строгая преемственность задач, средств и методов тр</w:t>
      </w:r>
      <w:r w:rsidR="00CD44E1">
        <w:rPr>
          <w:color w:val="000000"/>
          <w:spacing w:val="-12"/>
        </w:rPr>
        <w:t>енировки юных волейболистов 8-9</w:t>
      </w:r>
      <w:r w:rsidRPr="00E169E2">
        <w:rPr>
          <w:color w:val="000000"/>
          <w:spacing w:val="-12"/>
        </w:rPr>
        <w:t xml:space="preserve"> лет.</w:t>
      </w:r>
    </w:p>
    <w:p w:rsidR="00506D73" w:rsidRDefault="001B6EB2" w:rsidP="0039596B">
      <w:r w:rsidRPr="00E169E2">
        <w:t xml:space="preserve">   </w:t>
      </w:r>
      <w:r w:rsidR="00C03245" w:rsidRPr="00E169E2">
        <w:t xml:space="preserve"> </w:t>
      </w:r>
      <w:r w:rsidR="0039596B">
        <w:t>Учебный год начинается 1 ок</w:t>
      </w:r>
      <w:r w:rsidR="004127DF" w:rsidRPr="00E169E2">
        <w:t>т</w:t>
      </w:r>
      <w:r w:rsidR="00F56128">
        <w:t>ября, заканчивается 31 августа.</w:t>
      </w:r>
      <w:r w:rsidR="00C03245" w:rsidRPr="00E169E2">
        <w:t xml:space="preserve"> </w:t>
      </w:r>
      <w:r w:rsidR="0039596B">
        <w:t>В сентябре месяце осуществляется набор детей в группу. Набираются уч</w:t>
      </w:r>
      <w:r w:rsidR="00506D73">
        <w:t>ащиеся без гендерных различий,</w:t>
      </w:r>
    </w:p>
    <w:p w:rsidR="00C03245" w:rsidRPr="00E169E2" w:rsidRDefault="00506D73" w:rsidP="0039596B">
      <w:r>
        <w:t xml:space="preserve"> с</w:t>
      </w:r>
      <w:r w:rsidR="0039596B">
        <w:t xml:space="preserve"> п</w:t>
      </w:r>
      <w:r w:rsidR="009E629D">
        <w:t>исьменного заявления родителей</w:t>
      </w:r>
      <w:r w:rsidR="0039596B">
        <w:t xml:space="preserve">. </w:t>
      </w:r>
      <w:r w:rsidR="00C03245" w:rsidRPr="00E169E2">
        <w:t xml:space="preserve">                      </w:t>
      </w:r>
    </w:p>
    <w:p w:rsidR="00C03245" w:rsidRPr="00E169E2" w:rsidRDefault="004127DF" w:rsidP="0039596B">
      <w:r w:rsidRPr="00E169E2">
        <w:t xml:space="preserve">Программа рассчитана на </w:t>
      </w:r>
      <w:r w:rsidRPr="00AC03BB">
        <w:rPr>
          <w:b/>
          <w:i/>
        </w:rPr>
        <w:t>312</w:t>
      </w:r>
      <w:r w:rsidRPr="00E169E2">
        <w:t xml:space="preserve"> часов, в том числе на к</w:t>
      </w:r>
      <w:r w:rsidR="00BE43FA" w:rsidRPr="00E169E2">
        <w:t xml:space="preserve">онтрольные и </w:t>
      </w:r>
      <w:r w:rsidR="009A732C" w:rsidRPr="009A732C">
        <w:t>промежуточные</w:t>
      </w:r>
      <w:r w:rsidR="009E629D">
        <w:t xml:space="preserve"> </w:t>
      </w:r>
      <w:r w:rsidR="009A732C" w:rsidRPr="009A732C">
        <w:t xml:space="preserve"> </w:t>
      </w:r>
      <w:r w:rsidR="00BE43FA" w:rsidRPr="009A732C">
        <w:t>нормативы</w:t>
      </w:r>
      <w:r w:rsidR="00506D73">
        <w:t>, которые проводятся в щадящем режиме (возрастные особенности ребенка</w:t>
      </w:r>
      <w:r w:rsidR="009E629D" w:rsidRPr="009E629D">
        <w:t xml:space="preserve"> </w:t>
      </w:r>
      <w:r w:rsidR="009E629D">
        <w:t xml:space="preserve"> и антропометрические особенности и уровень  физической подготовки</w:t>
      </w:r>
      <w:r w:rsidR="00506D73">
        <w:t>).</w:t>
      </w:r>
    </w:p>
    <w:p w:rsidR="0071270F" w:rsidRPr="00E169E2" w:rsidRDefault="00C03245" w:rsidP="0039596B">
      <w:r w:rsidRPr="00E169E2">
        <w:t>В п</w:t>
      </w:r>
      <w:r w:rsidR="004127DF" w:rsidRPr="00E169E2">
        <w:t>рограмме</w:t>
      </w:r>
      <w:r w:rsidR="006A2C1B" w:rsidRPr="00E169E2">
        <w:t xml:space="preserve"> </w:t>
      </w:r>
      <w:r w:rsidR="0071270F" w:rsidRPr="00E169E2">
        <w:t xml:space="preserve">отражены </w:t>
      </w:r>
      <w:r w:rsidR="00E31818" w:rsidRPr="00E169E2">
        <w:rPr>
          <w:i/>
        </w:rPr>
        <w:t>цели и задачи</w:t>
      </w:r>
      <w:r w:rsidR="006A2C1B" w:rsidRPr="00E169E2">
        <w:t xml:space="preserve">  спортивной подготовки юных спортсменов</w:t>
      </w:r>
      <w:r w:rsidR="0071270F" w:rsidRPr="00E169E2">
        <w:t>.</w:t>
      </w:r>
    </w:p>
    <w:p w:rsidR="000E74C9" w:rsidRPr="002B1EEB" w:rsidRDefault="00E31818" w:rsidP="000E74C9">
      <w:pPr>
        <w:jc w:val="both"/>
        <w:rPr>
          <w:b/>
        </w:rPr>
      </w:pPr>
      <w:r w:rsidRPr="002B1EEB">
        <w:rPr>
          <w:b/>
        </w:rPr>
        <w:t xml:space="preserve">   </w:t>
      </w:r>
      <w:r w:rsidR="000E74C9" w:rsidRPr="002B1EEB">
        <w:rPr>
          <w:b/>
        </w:rPr>
        <w:t>Цель</w:t>
      </w:r>
      <w:r w:rsidRPr="002B1EEB">
        <w:rPr>
          <w:b/>
        </w:rPr>
        <w:t xml:space="preserve">: </w:t>
      </w:r>
    </w:p>
    <w:p w:rsidR="00147235" w:rsidRPr="00E169E2" w:rsidRDefault="00147235" w:rsidP="00B32061">
      <w:pPr>
        <w:jc w:val="both"/>
      </w:pPr>
      <w:r w:rsidRPr="00E169E2">
        <w:t>Укрепление здоровья, физического развития и подготовленности, воспитание личностных качеств. Освоение жизненно важных двигательных качеств. Овладение основами техники волейбола, выполнение контрольных нормативов для зачисления в группы начальной подготовки второй год обучения.</w:t>
      </w:r>
    </w:p>
    <w:p w:rsidR="0071270F" w:rsidRPr="002B1EEB" w:rsidRDefault="0071270F" w:rsidP="00B32061">
      <w:pPr>
        <w:jc w:val="both"/>
        <w:rPr>
          <w:b/>
        </w:rPr>
      </w:pPr>
      <w:r w:rsidRPr="00E169E2">
        <w:t xml:space="preserve">   </w:t>
      </w:r>
      <w:r w:rsidRPr="002B1EEB">
        <w:rPr>
          <w:b/>
        </w:rPr>
        <w:t>Задачи</w:t>
      </w:r>
      <w:r w:rsidR="00E31818" w:rsidRPr="002B1EEB">
        <w:rPr>
          <w:b/>
        </w:rPr>
        <w:t>:</w:t>
      </w:r>
      <w:r w:rsidRPr="002B1EEB">
        <w:rPr>
          <w:b/>
        </w:rPr>
        <w:t xml:space="preserve"> </w:t>
      </w:r>
    </w:p>
    <w:p w:rsidR="0071270F" w:rsidRPr="00E169E2" w:rsidRDefault="00C03245" w:rsidP="00C03245">
      <w:pPr>
        <w:jc w:val="both"/>
      </w:pPr>
      <w:r w:rsidRPr="00E169E2">
        <w:t>1.П</w:t>
      </w:r>
      <w:r w:rsidR="0071270F" w:rsidRPr="00E169E2">
        <w:t>одготовка юных спортсменов с гармоничным разв</w:t>
      </w:r>
      <w:r w:rsidRPr="00E169E2">
        <w:t>итием физических и духовных сил.</w:t>
      </w:r>
    </w:p>
    <w:p w:rsidR="0071270F" w:rsidRPr="00E169E2" w:rsidRDefault="00C03245" w:rsidP="00C03245">
      <w:pPr>
        <w:jc w:val="both"/>
      </w:pPr>
      <w:r w:rsidRPr="00E169E2">
        <w:t>2.В</w:t>
      </w:r>
      <w:r w:rsidR="0071270F" w:rsidRPr="00E169E2">
        <w:t xml:space="preserve">оспитание социально активной личности, готовой к </w:t>
      </w:r>
      <w:r w:rsidRPr="00E169E2">
        <w:t>трудовой деятельности в будущем.</w:t>
      </w:r>
    </w:p>
    <w:p w:rsidR="0071270F" w:rsidRPr="00E169E2" w:rsidRDefault="00C03245" w:rsidP="00C03245">
      <w:pPr>
        <w:jc w:val="both"/>
      </w:pPr>
      <w:r w:rsidRPr="00E169E2">
        <w:t>3.С</w:t>
      </w:r>
      <w:r w:rsidR="0071270F" w:rsidRPr="00E169E2">
        <w:t>одействие гармоничному физическому развитию, всесторонней физической подготовленности и ук</w:t>
      </w:r>
      <w:r w:rsidRPr="00E169E2">
        <w:t>репление здоровья занимающихся.</w:t>
      </w:r>
    </w:p>
    <w:p w:rsidR="0071270F" w:rsidRPr="00E169E2" w:rsidRDefault="00C03245" w:rsidP="00C03245">
      <w:pPr>
        <w:jc w:val="both"/>
      </w:pPr>
      <w:r w:rsidRPr="00E169E2">
        <w:t>4.П</w:t>
      </w:r>
      <w:r w:rsidR="0071270F" w:rsidRPr="00E169E2">
        <w:t>овышени</w:t>
      </w:r>
      <w:r w:rsidRPr="00E169E2">
        <w:t>е уровня владения навыками игры.</w:t>
      </w:r>
    </w:p>
    <w:p w:rsidR="0071270F" w:rsidRPr="00E169E2" w:rsidRDefault="00C03245" w:rsidP="00C03245">
      <w:pPr>
        <w:jc w:val="both"/>
      </w:pPr>
      <w:r w:rsidRPr="00E169E2">
        <w:t>5.П</w:t>
      </w:r>
      <w:r w:rsidR="0071270F" w:rsidRPr="00E169E2">
        <w:t>одготовка волевых, смелых, дисциплинированных, обладающих  высоким уровнем командной игровой подготовки и бойцовскими качествами спортсменов</w:t>
      </w:r>
      <w:r w:rsidRPr="00E169E2">
        <w:t>.</w:t>
      </w:r>
    </w:p>
    <w:p w:rsidR="0071270F" w:rsidRPr="00E169E2" w:rsidRDefault="0071270F" w:rsidP="00B32061">
      <w:pPr>
        <w:jc w:val="both"/>
      </w:pPr>
    </w:p>
    <w:p w:rsidR="000E74C9" w:rsidRPr="00E169E2" w:rsidRDefault="000E74C9" w:rsidP="006A2C1B">
      <w:pPr>
        <w:jc w:val="center"/>
      </w:pPr>
    </w:p>
    <w:p w:rsidR="000E74C9" w:rsidRPr="00E169E2" w:rsidRDefault="000E74C9" w:rsidP="006A2C1B">
      <w:pPr>
        <w:jc w:val="center"/>
      </w:pPr>
    </w:p>
    <w:p w:rsidR="000E74C9" w:rsidRPr="00E169E2" w:rsidRDefault="000E74C9" w:rsidP="006A2C1B">
      <w:pPr>
        <w:jc w:val="center"/>
      </w:pPr>
    </w:p>
    <w:p w:rsidR="000E74C9" w:rsidRPr="00E169E2" w:rsidRDefault="000E74C9" w:rsidP="006A2C1B">
      <w:pPr>
        <w:jc w:val="center"/>
      </w:pPr>
    </w:p>
    <w:p w:rsidR="000E74C9" w:rsidRPr="00E169E2" w:rsidRDefault="000E74C9" w:rsidP="006A2C1B">
      <w:pPr>
        <w:jc w:val="center"/>
      </w:pPr>
    </w:p>
    <w:p w:rsidR="000E74C9" w:rsidRPr="00E169E2" w:rsidRDefault="000E74C9" w:rsidP="006A2C1B">
      <w:pPr>
        <w:jc w:val="center"/>
      </w:pPr>
    </w:p>
    <w:p w:rsidR="000E74C9" w:rsidRPr="00E169E2" w:rsidRDefault="000E74C9" w:rsidP="006A2C1B">
      <w:pPr>
        <w:jc w:val="center"/>
      </w:pPr>
    </w:p>
    <w:p w:rsidR="000E74C9" w:rsidRPr="00E169E2" w:rsidRDefault="000E74C9" w:rsidP="006A2C1B">
      <w:pPr>
        <w:jc w:val="center"/>
      </w:pPr>
    </w:p>
    <w:p w:rsidR="000E74C9" w:rsidRPr="00E169E2" w:rsidRDefault="000E74C9" w:rsidP="006A2C1B">
      <w:pPr>
        <w:jc w:val="center"/>
      </w:pPr>
    </w:p>
    <w:p w:rsidR="000E74C9" w:rsidRPr="00E169E2" w:rsidRDefault="000E74C9" w:rsidP="006A2C1B">
      <w:pPr>
        <w:jc w:val="center"/>
      </w:pPr>
    </w:p>
    <w:p w:rsidR="000E74C9" w:rsidRPr="00E169E2" w:rsidRDefault="000E74C9" w:rsidP="006A2C1B">
      <w:pPr>
        <w:jc w:val="center"/>
      </w:pPr>
    </w:p>
    <w:p w:rsidR="000E74C9" w:rsidRPr="00E169E2" w:rsidRDefault="000E74C9" w:rsidP="006A2C1B">
      <w:pPr>
        <w:jc w:val="center"/>
      </w:pPr>
    </w:p>
    <w:p w:rsidR="000E74C9" w:rsidRPr="00E169E2" w:rsidRDefault="000E74C9" w:rsidP="006A2C1B">
      <w:pPr>
        <w:jc w:val="center"/>
      </w:pPr>
    </w:p>
    <w:p w:rsidR="000E74C9" w:rsidRPr="00E169E2" w:rsidRDefault="000E74C9" w:rsidP="006A2C1B">
      <w:pPr>
        <w:jc w:val="center"/>
      </w:pPr>
    </w:p>
    <w:p w:rsidR="000E74C9" w:rsidRPr="00E169E2" w:rsidRDefault="000E74C9" w:rsidP="006A2C1B">
      <w:pPr>
        <w:jc w:val="center"/>
      </w:pPr>
    </w:p>
    <w:p w:rsidR="000E74C9" w:rsidRPr="00E169E2" w:rsidRDefault="000E74C9" w:rsidP="006A2C1B">
      <w:pPr>
        <w:jc w:val="center"/>
      </w:pPr>
    </w:p>
    <w:p w:rsidR="00F56128" w:rsidRDefault="00F56128" w:rsidP="006A2C1B">
      <w:pPr>
        <w:jc w:val="center"/>
      </w:pPr>
    </w:p>
    <w:p w:rsidR="009E629D" w:rsidRPr="00E169E2" w:rsidRDefault="009E629D" w:rsidP="006A2C1B">
      <w:pPr>
        <w:jc w:val="center"/>
      </w:pPr>
    </w:p>
    <w:p w:rsidR="00D55A9C" w:rsidRPr="00E169E2" w:rsidRDefault="00D55A9C" w:rsidP="00935E2A">
      <w:pPr>
        <w:jc w:val="center"/>
      </w:pPr>
    </w:p>
    <w:p w:rsidR="00AF4C50" w:rsidRPr="00E169E2" w:rsidRDefault="00AF4C50" w:rsidP="00AF4C50">
      <w:pPr>
        <w:jc w:val="center"/>
        <w:rPr>
          <w:i/>
        </w:rPr>
      </w:pPr>
      <w:r w:rsidRPr="00E169E2">
        <w:rPr>
          <w:i/>
        </w:rPr>
        <w:lastRenderedPageBreak/>
        <w:t>НОРМАТИВНАЯ ЧАСТЬ УЧЕБНОЙ ПРОГРАММЫ</w:t>
      </w:r>
    </w:p>
    <w:p w:rsidR="00AF4C50" w:rsidRPr="00E169E2" w:rsidRDefault="00AF4C50" w:rsidP="0039596B">
      <w:r w:rsidRPr="00E169E2">
        <w:t xml:space="preserve">Нормативная часть программы содержит основные требования по возрасту, численному составу занимающихся, объему подготовительной работы, по физической, технической, тактической подготовке. </w:t>
      </w:r>
    </w:p>
    <w:p w:rsidR="00AF4C50" w:rsidRPr="00E169E2" w:rsidRDefault="00AF4C50" w:rsidP="00AF4C50">
      <w:pPr>
        <w:rPr>
          <w:color w:val="000000"/>
          <w:spacing w:val="-11"/>
        </w:rPr>
      </w:pPr>
      <w:r w:rsidRPr="00E169E2">
        <w:tab/>
      </w:r>
      <w:r w:rsidRPr="00E169E2">
        <w:rPr>
          <w:bCs/>
          <w:i/>
          <w:color w:val="000000"/>
          <w:spacing w:val="-11"/>
        </w:rPr>
        <w:t>Этап начальной подготовки (НП).</w:t>
      </w:r>
      <w:r w:rsidRPr="00E169E2">
        <w:rPr>
          <w:bCs/>
          <w:color w:val="000000"/>
          <w:spacing w:val="-11"/>
        </w:rPr>
        <w:t xml:space="preserve"> </w:t>
      </w:r>
      <w:r w:rsidRPr="00E169E2">
        <w:rPr>
          <w:color w:val="000000"/>
          <w:spacing w:val="-11"/>
        </w:rPr>
        <w:t xml:space="preserve">На этапе начальной подготовки </w:t>
      </w:r>
      <w:r w:rsidRPr="00E169E2">
        <w:rPr>
          <w:color w:val="000000"/>
          <w:spacing w:val="-15"/>
        </w:rPr>
        <w:t>зачисляются учащиеся общеобразовательных школ, желающие занимать</w:t>
      </w:r>
      <w:r w:rsidRPr="00E169E2">
        <w:rPr>
          <w:color w:val="000000"/>
          <w:spacing w:val="-15"/>
        </w:rPr>
        <w:softHyphen/>
      </w:r>
      <w:r w:rsidRPr="00E169E2">
        <w:rPr>
          <w:color w:val="000000"/>
          <w:spacing w:val="-10"/>
        </w:rPr>
        <w:t xml:space="preserve">ся волейболом и имеющие письменное разрешение родителей и допуск врача-педиатра. На </w:t>
      </w:r>
      <w:r w:rsidRPr="00E169E2">
        <w:rPr>
          <w:color w:val="000000"/>
          <w:spacing w:val="-9"/>
        </w:rPr>
        <w:t>этапе начальной подготовки осуществляется физкультурно-оздорови</w:t>
      </w:r>
      <w:r w:rsidRPr="00E169E2">
        <w:rPr>
          <w:color w:val="000000"/>
          <w:spacing w:val="-6"/>
        </w:rPr>
        <w:t xml:space="preserve">тельная и воспитательная работа, направленная на разностороннюю </w:t>
      </w:r>
      <w:r w:rsidRPr="00E169E2">
        <w:rPr>
          <w:color w:val="000000"/>
          <w:spacing w:val="-11"/>
        </w:rPr>
        <w:t>физическую подготовку и овладение основами техники волейбола, выполнение контрольных нормативов для зачисления на учебно-трениро</w:t>
      </w:r>
      <w:r w:rsidRPr="00E169E2">
        <w:rPr>
          <w:color w:val="000000"/>
          <w:spacing w:val="-11"/>
        </w:rPr>
        <w:softHyphen/>
        <w:t>вочный этап подготовки.</w:t>
      </w:r>
    </w:p>
    <w:p w:rsidR="00AF4C50" w:rsidRPr="00E169E2" w:rsidRDefault="00AF4C50" w:rsidP="00AF4C50">
      <w:pPr>
        <w:jc w:val="both"/>
        <w:rPr>
          <w:color w:val="000000"/>
          <w:spacing w:val="-11"/>
        </w:rPr>
      </w:pPr>
    </w:p>
    <w:p w:rsidR="00AF4C50" w:rsidRPr="00E169E2" w:rsidRDefault="00AF4C50" w:rsidP="00AF4C50">
      <w:pPr>
        <w:jc w:val="center"/>
        <w:rPr>
          <w:i/>
        </w:rPr>
      </w:pPr>
      <w:r w:rsidRPr="00E169E2">
        <w:rPr>
          <w:i/>
        </w:rPr>
        <w:t>Численный состав занимающихся, максимальный объем</w:t>
      </w:r>
    </w:p>
    <w:p w:rsidR="00AF4C50" w:rsidRPr="00E169E2" w:rsidRDefault="00AF4C50" w:rsidP="00AF4C50">
      <w:pPr>
        <w:jc w:val="center"/>
        <w:rPr>
          <w:i/>
        </w:rPr>
      </w:pPr>
      <w:r w:rsidRPr="00E169E2">
        <w:rPr>
          <w:i/>
        </w:rPr>
        <w:t>тренировочной работы.</w:t>
      </w:r>
    </w:p>
    <w:p w:rsidR="00AF4C50" w:rsidRPr="00E169E2" w:rsidRDefault="00AF4C50" w:rsidP="00AF4C50">
      <w:pPr>
        <w:jc w:val="both"/>
        <w:rPr>
          <w:i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0"/>
        <w:gridCol w:w="1764"/>
        <w:gridCol w:w="2265"/>
        <w:gridCol w:w="1188"/>
        <w:gridCol w:w="2787"/>
      </w:tblGrid>
      <w:tr w:rsidR="00AF4C50" w:rsidRPr="00E169E2" w:rsidTr="00FA54B7">
        <w:trPr>
          <w:trHeight w:val="938"/>
        </w:trPr>
        <w:tc>
          <w:tcPr>
            <w:tcW w:w="1250" w:type="dxa"/>
          </w:tcPr>
          <w:p w:rsidR="00AF4C50" w:rsidRPr="00E169E2" w:rsidRDefault="00AF4C50" w:rsidP="00FA54B7">
            <w:pPr>
              <w:jc w:val="center"/>
            </w:pPr>
            <w:r w:rsidRPr="00E169E2">
              <w:t>год подготовки</w:t>
            </w:r>
          </w:p>
        </w:tc>
        <w:tc>
          <w:tcPr>
            <w:tcW w:w="1764" w:type="dxa"/>
          </w:tcPr>
          <w:p w:rsidR="00AF4C50" w:rsidRPr="00E169E2" w:rsidRDefault="00AF4C50" w:rsidP="00FA54B7">
            <w:pPr>
              <w:jc w:val="center"/>
            </w:pPr>
            <w:r w:rsidRPr="00E169E2">
              <w:t>минимальный возраст для зачисления, лет</w:t>
            </w:r>
          </w:p>
        </w:tc>
        <w:tc>
          <w:tcPr>
            <w:tcW w:w="2265" w:type="dxa"/>
          </w:tcPr>
          <w:p w:rsidR="00AF4C50" w:rsidRPr="00E169E2" w:rsidRDefault="00AF4C50" w:rsidP="00FA54B7">
            <w:pPr>
              <w:jc w:val="center"/>
            </w:pPr>
            <w:r w:rsidRPr="00E169E2">
              <w:t>минимальное число занимающихся в группе</w:t>
            </w:r>
          </w:p>
        </w:tc>
        <w:tc>
          <w:tcPr>
            <w:tcW w:w="1188" w:type="dxa"/>
          </w:tcPr>
          <w:p w:rsidR="00AF4C50" w:rsidRPr="00E169E2" w:rsidRDefault="00AF4C50" w:rsidP="00FA54B7">
            <w:pPr>
              <w:jc w:val="center"/>
            </w:pPr>
            <w:r w:rsidRPr="00E169E2">
              <w:t>максимальное кол-во  час в неделю</w:t>
            </w:r>
          </w:p>
        </w:tc>
        <w:tc>
          <w:tcPr>
            <w:tcW w:w="2786" w:type="dxa"/>
          </w:tcPr>
          <w:p w:rsidR="00AF4C50" w:rsidRPr="00E169E2" w:rsidRDefault="00AF4C50" w:rsidP="00FA54B7">
            <w:pPr>
              <w:jc w:val="center"/>
            </w:pPr>
            <w:r w:rsidRPr="00E169E2">
              <w:t>требования по технико-тактической, физической и спортивной подготовке на конец учебного года.</w:t>
            </w:r>
          </w:p>
        </w:tc>
      </w:tr>
      <w:tr w:rsidR="00AF4C50" w:rsidRPr="00E169E2" w:rsidTr="00FA54B7">
        <w:trPr>
          <w:trHeight w:val="242"/>
        </w:trPr>
        <w:tc>
          <w:tcPr>
            <w:tcW w:w="9254" w:type="dxa"/>
            <w:gridSpan w:val="5"/>
          </w:tcPr>
          <w:p w:rsidR="00AF4C50" w:rsidRPr="00E169E2" w:rsidRDefault="00AF4C50" w:rsidP="00FA54B7">
            <w:pPr>
              <w:jc w:val="center"/>
            </w:pPr>
            <w:r w:rsidRPr="00E169E2">
              <w:t>Этап начальной подготовки</w:t>
            </w:r>
          </w:p>
        </w:tc>
      </w:tr>
      <w:tr w:rsidR="00AF4C50" w:rsidRPr="00E169E2" w:rsidTr="00FA54B7">
        <w:trPr>
          <w:trHeight w:val="721"/>
        </w:trPr>
        <w:tc>
          <w:tcPr>
            <w:tcW w:w="1250" w:type="dxa"/>
          </w:tcPr>
          <w:p w:rsidR="00AF4C50" w:rsidRPr="00E169E2" w:rsidRDefault="00AF4C50" w:rsidP="00FA54B7">
            <w:pPr>
              <w:jc w:val="center"/>
            </w:pPr>
          </w:p>
          <w:p w:rsidR="00AF4C50" w:rsidRPr="00E169E2" w:rsidRDefault="00AF4C50" w:rsidP="00FA54B7">
            <w:pPr>
              <w:jc w:val="center"/>
            </w:pPr>
            <w:r w:rsidRPr="00E169E2">
              <w:t>первый</w:t>
            </w:r>
          </w:p>
        </w:tc>
        <w:tc>
          <w:tcPr>
            <w:tcW w:w="1764" w:type="dxa"/>
          </w:tcPr>
          <w:p w:rsidR="00AF4C50" w:rsidRPr="00E169E2" w:rsidRDefault="00AF4C50" w:rsidP="00FA54B7">
            <w:pPr>
              <w:jc w:val="center"/>
            </w:pPr>
          </w:p>
          <w:p w:rsidR="00AF4C50" w:rsidRPr="00E169E2" w:rsidRDefault="00AF4C50" w:rsidP="00FA54B7">
            <w:pPr>
              <w:jc w:val="center"/>
            </w:pPr>
            <w:r w:rsidRPr="00E169E2">
              <w:t>8</w:t>
            </w:r>
            <w:r>
              <w:t>-9</w:t>
            </w:r>
          </w:p>
        </w:tc>
        <w:tc>
          <w:tcPr>
            <w:tcW w:w="2265" w:type="dxa"/>
          </w:tcPr>
          <w:p w:rsidR="00AF4C50" w:rsidRPr="00E169E2" w:rsidRDefault="00AF4C50" w:rsidP="00FA54B7">
            <w:pPr>
              <w:jc w:val="center"/>
            </w:pPr>
          </w:p>
          <w:p w:rsidR="00AF4C50" w:rsidRPr="00E169E2" w:rsidRDefault="00AF4C50" w:rsidP="00FA54B7">
            <w:pPr>
              <w:jc w:val="center"/>
            </w:pPr>
            <w:r w:rsidRPr="00E169E2">
              <w:t>15</w:t>
            </w:r>
          </w:p>
        </w:tc>
        <w:tc>
          <w:tcPr>
            <w:tcW w:w="1188" w:type="dxa"/>
          </w:tcPr>
          <w:p w:rsidR="00AF4C50" w:rsidRPr="00E169E2" w:rsidRDefault="00AF4C50" w:rsidP="00FA54B7">
            <w:pPr>
              <w:jc w:val="center"/>
            </w:pPr>
          </w:p>
          <w:p w:rsidR="00AF4C50" w:rsidRPr="00E169E2" w:rsidRDefault="00AF4C50" w:rsidP="00FA54B7">
            <w:pPr>
              <w:jc w:val="center"/>
            </w:pPr>
            <w:r w:rsidRPr="00E169E2">
              <w:t>6 часов.</w:t>
            </w:r>
          </w:p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t>3 занятия по 2 часа.</w:t>
            </w:r>
          </w:p>
          <w:p w:rsidR="00AF4C50" w:rsidRPr="00E169E2" w:rsidRDefault="00AF4C50" w:rsidP="00FA54B7">
            <w:pPr>
              <w:jc w:val="center"/>
            </w:pPr>
          </w:p>
        </w:tc>
        <w:tc>
          <w:tcPr>
            <w:tcW w:w="2786" w:type="dxa"/>
          </w:tcPr>
          <w:p w:rsidR="00AF4C50" w:rsidRPr="00E169E2" w:rsidRDefault="00AF4C50" w:rsidP="00FA54B7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11"/>
              </w:rPr>
            </w:pPr>
          </w:p>
          <w:p w:rsidR="00AF4C50" w:rsidRPr="00E169E2" w:rsidRDefault="00AF4C50" w:rsidP="00FA54B7">
            <w:pPr>
              <w:shd w:val="clear" w:color="auto" w:fill="FFFFFF"/>
              <w:spacing w:line="206" w:lineRule="exact"/>
              <w:jc w:val="center"/>
            </w:pPr>
            <w:r w:rsidRPr="00E169E2">
              <w:rPr>
                <w:color w:val="000000"/>
                <w:spacing w:val="-11"/>
              </w:rPr>
              <w:t xml:space="preserve">Выполнение </w:t>
            </w:r>
            <w:r w:rsidRPr="00E169E2">
              <w:rPr>
                <w:color w:val="000000"/>
                <w:spacing w:val="-10"/>
              </w:rPr>
              <w:t>нормативов по физической и технической подготовке.</w:t>
            </w:r>
          </w:p>
        </w:tc>
      </w:tr>
    </w:tbl>
    <w:p w:rsidR="00AF4C50" w:rsidRPr="00E169E2" w:rsidRDefault="00AF4C50" w:rsidP="00AF4C50">
      <w:pPr>
        <w:shd w:val="clear" w:color="auto" w:fill="FFFFFF"/>
        <w:spacing w:before="485"/>
        <w:jc w:val="center"/>
        <w:rPr>
          <w:i/>
        </w:rPr>
      </w:pPr>
      <w:r w:rsidRPr="00E169E2">
        <w:rPr>
          <w:color w:val="000000"/>
          <w:w w:val="106"/>
        </w:rPr>
        <w:t xml:space="preserve"> </w:t>
      </w:r>
      <w:r w:rsidRPr="00E169E2">
        <w:rPr>
          <w:i/>
          <w:color w:val="000000"/>
          <w:w w:val="106"/>
        </w:rPr>
        <w:t>УЧЕБНЫЙ ПЛАН</w:t>
      </w:r>
    </w:p>
    <w:p w:rsidR="00AF4C50" w:rsidRPr="00E169E2" w:rsidRDefault="00AF4C50" w:rsidP="00AF4C50">
      <w:pPr>
        <w:ind w:firstLine="708"/>
        <w:jc w:val="center"/>
      </w:pPr>
      <w:r w:rsidRPr="00E169E2">
        <w:rPr>
          <w:spacing w:val="-8"/>
        </w:rPr>
        <w:t>В учебном плане отражены основные задачи и направленность ра</w:t>
      </w:r>
      <w:r w:rsidRPr="00E169E2">
        <w:t>боты на этапе начальной подготовки юных волейболистов.</w:t>
      </w:r>
    </w:p>
    <w:tbl>
      <w:tblPr>
        <w:tblpPr w:leftFromText="180" w:rightFromText="180" w:vertAnchor="text" w:horzAnchor="margin" w:tblpX="-459" w:tblpY="220"/>
        <w:tblW w:w="98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4"/>
        <w:gridCol w:w="4669"/>
        <w:gridCol w:w="3450"/>
      </w:tblGrid>
      <w:tr w:rsidR="00AF4C50" w:rsidRPr="00E169E2" w:rsidTr="00FA54B7">
        <w:trPr>
          <w:cantSplit/>
          <w:trHeight w:val="56"/>
        </w:trPr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rPr>
                <w:bCs/>
              </w:rPr>
              <w:t>№</w:t>
            </w:r>
          </w:p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rPr>
                <w:bCs/>
              </w:rPr>
              <w:t>п/п</w:t>
            </w:r>
          </w:p>
        </w:tc>
        <w:tc>
          <w:tcPr>
            <w:tcW w:w="4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rPr>
                <w:bCs/>
              </w:rPr>
              <w:t>Виды подготовки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rPr>
                <w:bCs/>
              </w:rPr>
              <w:t>Этап начальной подготовки</w:t>
            </w:r>
          </w:p>
        </w:tc>
      </w:tr>
      <w:tr w:rsidR="00AF4C50" w:rsidRPr="00E169E2" w:rsidTr="00FA54B7">
        <w:trPr>
          <w:cantSplit/>
          <w:trHeight w:val="34"/>
        </w:trPr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C50" w:rsidRPr="00E169E2" w:rsidRDefault="00AF4C50" w:rsidP="00FA54B7">
            <w:pPr>
              <w:spacing w:line="281" w:lineRule="auto"/>
            </w:pPr>
          </w:p>
        </w:tc>
        <w:tc>
          <w:tcPr>
            <w:tcW w:w="46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4C50" w:rsidRPr="00E169E2" w:rsidRDefault="00AF4C50" w:rsidP="00FA54B7">
            <w:pPr>
              <w:spacing w:line="281" w:lineRule="auto"/>
            </w:pP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rPr>
                <w:bCs/>
              </w:rPr>
              <w:t>Год обучения</w:t>
            </w:r>
          </w:p>
        </w:tc>
      </w:tr>
      <w:tr w:rsidR="00AF4C50" w:rsidRPr="00E169E2" w:rsidTr="00FA54B7">
        <w:trPr>
          <w:cantSplit/>
          <w:trHeight w:val="34"/>
        </w:trPr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C50" w:rsidRPr="00E169E2" w:rsidRDefault="00AF4C50" w:rsidP="00FA54B7">
            <w:pPr>
              <w:spacing w:line="281" w:lineRule="auto"/>
            </w:pPr>
          </w:p>
        </w:tc>
        <w:tc>
          <w:tcPr>
            <w:tcW w:w="46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4C50" w:rsidRPr="00E169E2" w:rsidRDefault="00AF4C50" w:rsidP="00FA54B7">
            <w:pPr>
              <w:spacing w:line="281" w:lineRule="auto"/>
            </w:pP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AC03BB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rPr>
                <w:lang w:val="en-US"/>
              </w:rPr>
              <w:t>I</w:t>
            </w:r>
            <w:r>
              <w:t>-год</w:t>
            </w:r>
          </w:p>
        </w:tc>
      </w:tr>
      <w:tr w:rsidR="00AF4C50" w:rsidRPr="00E169E2" w:rsidTr="00FA54B7">
        <w:trPr>
          <w:trHeight w:val="104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</w:pPr>
            <w:r w:rsidRPr="00E169E2">
              <w:t xml:space="preserve">Теоретическая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8F35A5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>
              <w:t>31.2</w:t>
            </w:r>
          </w:p>
        </w:tc>
      </w:tr>
      <w:tr w:rsidR="00AF4C50" w:rsidRPr="00E169E2" w:rsidTr="00FA54B7">
        <w:trPr>
          <w:trHeight w:val="162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</w:pPr>
            <w:r w:rsidRPr="00E169E2">
              <w:t>Общая физическая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8F35A5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>
              <w:t>31.2</w:t>
            </w:r>
          </w:p>
        </w:tc>
      </w:tr>
      <w:tr w:rsidR="00AF4C50" w:rsidRPr="00E169E2" w:rsidTr="00FA54B7">
        <w:trPr>
          <w:trHeight w:val="131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</w:pPr>
            <w:r w:rsidRPr="00E169E2">
              <w:t>Специальная физическая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8F35A5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>
              <w:t>31.2</w:t>
            </w:r>
          </w:p>
        </w:tc>
      </w:tr>
      <w:tr w:rsidR="00AF4C50" w:rsidRPr="00E169E2" w:rsidTr="00FA54B7">
        <w:trPr>
          <w:trHeight w:val="97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t>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</w:pPr>
            <w:r w:rsidRPr="00E169E2">
              <w:t xml:space="preserve">Техническая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8F35A5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>
              <w:t>62.4</w:t>
            </w:r>
          </w:p>
        </w:tc>
      </w:tr>
      <w:tr w:rsidR="00AF4C50" w:rsidRPr="00E169E2" w:rsidTr="00FA54B7">
        <w:trPr>
          <w:trHeight w:val="97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t>5.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</w:pPr>
            <w:r w:rsidRPr="00E169E2">
              <w:t xml:space="preserve">Тактическая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8F35A5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>
              <w:t>46.8</w:t>
            </w:r>
          </w:p>
        </w:tc>
      </w:tr>
      <w:tr w:rsidR="00AF4C50" w:rsidRPr="00E169E2" w:rsidTr="00FA54B7">
        <w:trPr>
          <w:trHeight w:val="93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t>6.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</w:pPr>
            <w:r w:rsidRPr="00E169E2">
              <w:t xml:space="preserve">Интегральная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8F35A5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>
              <w:t>46.8</w:t>
            </w:r>
          </w:p>
        </w:tc>
      </w:tr>
      <w:tr w:rsidR="00AF4C50" w:rsidRPr="00E169E2" w:rsidTr="00FA54B7">
        <w:trPr>
          <w:trHeight w:val="163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t>7.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</w:pPr>
            <w:r w:rsidRPr="00E169E2">
              <w:t>Инструкторская и судейская практика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t>-</w:t>
            </w:r>
          </w:p>
        </w:tc>
      </w:tr>
      <w:tr w:rsidR="00AF4C50" w:rsidRPr="00E169E2" w:rsidTr="00FA54B7">
        <w:trPr>
          <w:trHeight w:val="69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t>8.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</w:pPr>
            <w:r w:rsidRPr="00E169E2">
              <w:t>Соревнования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8F35A5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>
              <w:t>31.2</w:t>
            </w:r>
          </w:p>
        </w:tc>
      </w:tr>
      <w:tr w:rsidR="00AF4C50" w:rsidRPr="00E169E2" w:rsidTr="00FA54B7">
        <w:trPr>
          <w:trHeight w:val="168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t>9.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</w:pPr>
            <w:r w:rsidRPr="00E169E2">
              <w:t xml:space="preserve">Контрольные испытания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8F35A5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>
              <w:t>31.2</w:t>
            </w:r>
          </w:p>
        </w:tc>
      </w:tr>
      <w:tr w:rsidR="00AF4C50" w:rsidRPr="00E169E2" w:rsidTr="00FA54B7">
        <w:trPr>
          <w:trHeight w:val="199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t>10.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</w:pPr>
            <w:r w:rsidRPr="00E169E2">
              <w:t>Восстановительные мероприятия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t>-</w:t>
            </w:r>
          </w:p>
        </w:tc>
      </w:tr>
      <w:tr w:rsidR="00AF4C50" w:rsidRPr="00E169E2" w:rsidTr="00FA54B7">
        <w:trPr>
          <w:trHeight w:val="170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t>11.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</w:pPr>
            <w:r w:rsidRPr="00E169E2">
              <w:rPr>
                <w:bCs/>
              </w:rPr>
              <w:t>Общее количество часов (в неделю)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6274A3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6274A3">
              <w:rPr>
                <w:b/>
                <w:bCs/>
              </w:rPr>
              <w:t>6</w:t>
            </w:r>
          </w:p>
        </w:tc>
      </w:tr>
      <w:tr w:rsidR="00AF4C50" w:rsidRPr="00E169E2" w:rsidTr="00FA54B7">
        <w:trPr>
          <w:trHeight w:val="170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</w:pPr>
            <w:r w:rsidRPr="00E169E2">
              <w:t>12.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E169E2" w:rsidRDefault="00AF4C50" w:rsidP="00FA54B7">
            <w:pPr>
              <w:pStyle w:val="a6"/>
              <w:spacing w:before="0" w:beforeAutospacing="0" w:after="0" w:afterAutospacing="0" w:line="281" w:lineRule="auto"/>
              <w:rPr>
                <w:bCs/>
              </w:rPr>
            </w:pPr>
            <w:r w:rsidRPr="00E169E2">
              <w:rPr>
                <w:bCs/>
              </w:rPr>
              <w:t>Общее количество часов (в год)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C50" w:rsidRPr="006274A3" w:rsidRDefault="00AF4C50" w:rsidP="00FA54B7">
            <w:pPr>
              <w:pStyle w:val="a6"/>
              <w:spacing w:before="0" w:beforeAutospacing="0" w:after="0" w:afterAutospacing="0" w:line="281" w:lineRule="auto"/>
              <w:jc w:val="center"/>
              <w:rPr>
                <w:b/>
                <w:bCs/>
              </w:rPr>
            </w:pPr>
            <w:r w:rsidRPr="006274A3">
              <w:rPr>
                <w:b/>
                <w:bCs/>
              </w:rPr>
              <w:t>312</w:t>
            </w:r>
          </w:p>
        </w:tc>
      </w:tr>
    </w:tbl>
    <w:p w:rsidR="00AF4C50" w:rsidRDefault="00AF4C50" w:rsidP="00935E2A">
      <w:pPr>
        <w:jc w:val="center"/>
        <w:rPr>
          <w:i/>
          <w:color w:val="000000"/>
          <w:spacing w:val="-4"/>
          <w:w w:val="104"/>
        </w:rPr>
      </w:pPr>
    </w:p>
    <w:p w:rsidR="00935E2A" w:rsidRPr="00E169E2" w:rsidRDefault="00935E2A" w:rsidP="00935E2A">
      <w:pPr>
        <w:jc w:val="center"/>
        <w:rPr>
          <w:i/>
        </w:rPr>
      </w:pPr>
      <w:r w:rsidRPr="00E169E2">
        <w:rPr>
          <w:i/>
          <w:color w:val="000000"/>
          <w:spacing w:val="-4"/>
          <w:w w:val="104"/>
        </w:rPr>
        <w:lastRenderedPageBreak/>
        <w:t xml:space="preserve">МЕТОДИЧЕСКАЯ ЧАСТЬ </w:t>
      </w:r>
      <w:r w:rsidRPr="00E169E2">
        <w:rPr>
          <w:i/>
          <w:color w:val="000000"/>
          <w:w w:val="104"/>
        </w:rPr>
        <w:t>УЧЕБНОЙ ПРОГРАММЫ</w:t>
      </w:r>
    </w:p>
    <w:p w:rsidR="00D55A9C" w:rsidRPr="00E169E2" w:rsidRDefault="00935E2A" w:rsidP="00D55A9C">
      <w:pPr>
        <w:shd w:val="clear" w:color="auto" w:fill="FFFFFF"/>
        <w:spacing w:before="101" w:line="240" w:lineRule="exact"/>
        <w:jc w:val="both"/>
        <w:rPr>
          <w:bCs/>
          <w:color w:val="000000"/>
          <w:spacing w:val="-9"/>
        </w:rPr>
      </w:pPr>
      <w:r w:rsidRPr="00E169E2">
        <w:t>Методическая часть программы включает учебный материал по ос</w:t>
      </w:r>
      <w:r w:rsidRPr="00E169E2">
        <w:softHyphen/>
      </w:r>
      <w:r w:rsidRPr="00E169E2">
        <w:rPr>
          <w:spacing w:val="-8"/>
        </w:rPr>
        <w:t xml:space="preserve">новным видам подготовки, его распределение  в </w:t>
      </w:r>
      <w:r w:rsidRPr="00E169E2">
        <w:t>годичном цикле, рекомендуемые объемы тренировочных и соревнова</w:t>
      </w:r>
      <w:r w:rsidRPr="00E169E2">
        <w:rPr>
          <w:spacing w:val="-14"/>
        </w:rPr>
        <w:t>тельных нагрузок и планирование спортивных результатов по годам обу</w:t>
      </w:r>
      <w:r w:rsidRPr="00E169E2">
        <w:t xml:space="preserve">чения, организацию и проведение врачебно-педагогического контроля, </w:t>
      </w:r>
      <w:r w:rsidRPr="00E169E2">
        <w:rPr>
          <w:spacing w:val="-15"/>
        </w:rPr>
        <w:t>содержит практические материалы и методические рекомендации по про</w:t>
      </w:r>
      <w:r w:rsidRPr="00E169E2">
        <w:rPr>
          <w:spacing w:val="-15"/>
        </w:rPr>
        <w:softHyphen/>
      </w:r>
      <w:r w:rsidRPr="00E169E2">
        <w:rPr>
          <w:spacing w:val="-12"/>
        </w:rPr>
        <w:t>ведению тренировочных занятий, воспитательной работы.</w:t>
      </w:r>
      <w:r w:rsidR="00D55A9C" w:rsidRPr="00E169E2">
        <w:rPr>
          <w:bCs/>
          <w:color w:val="000000"/>
          <w:spacing w:val="-9"/>
        </w:rPr>
        <w:t xml:space="preserve"> </w:t>
      </w:r>
    </w:p>
    <w:p w:rsidR="00D55A9C" w:rsidRPr="00E169E2" w:rsidRDefault="00D55A9C" w:rsidP="00D55A9C">
      <w:pPr>
        <w:shd w:val="clear" w:color="auto" w:fill="FFFFFF"/>
        <w:spacing w:before="101" w:line="240" w:lineRule="exact"/>
        <w:jc w:val="center"/>
        <w:rPr>
          <w:bCs/>
          <w:i/>
          <w:color w:val="000000"/>
          <w:spacing w:val="-9"/>
        </w:rPr>
      </w:pPr>
      <w:r w:rsidRPr="00E169E2">
        <w:rPr>
          <w:bCs/>
          <w:i/>
          <w:color w:val="000000"/>
          <w:spacing w:val="-9"/>
        </w:rPr>
        <w:t>МЕТОДИКА КОНТРОЛЬНЫХ ИСПЫТАНИЙ, ВКЛЮЧЕННЫХ В ПРОГРАММУ</w:t>
      </w:r>
    </w:p>
    <w:p w:rsidR="00D55A9C" w:rsidRPr="00E169E2" w:rsidRDefault="00D55A9C" w:rsidP="00D55A9C">
      <w:pPr>
        <w:ind w:firstLine="708"/>
        <w:rPr>
          <w:bCs/>
          <w:i/>
          <w:iCs/>
        </w:rPr>
      </w:pPr>
    </w:p>
    <w:p w:rsidR="00D55A9C" w:rsidRPr="00E169E2" w:rsidRDefault="00D55A9C" w:rsidP="00D55A9C">
      <w:pPr>
        <w:ind w:firstLine="708"/>
      </w:pPr>
      <w:r w:rsidRPr="00E169E2">
        <w:rPr>
          <w:bCs/>
          <w:i/>
          <w:iCs/>
        </w:rPr>
        <w:t xml:space="preserve">Физическое развитие </w:t>
      </w:r>
      <w:r w:rsidRPr="00E169E2">
        <w:t>Обследование физического развития произво</w:t>
      </w:r>
      <w:r w:rsidRPr="00E169E2">
        <w:softHyphen/>
        <w:t>дится по общепринятой методике биометрических измерений.</w:t>
      </w:r>
    </w:p>
    <w:p w:rsidR="00D55A9C" w:rsidRPr="00E169E2" w:rsidRDefault="00D55A9C" w:rsidP="00D55A9C">
      <w:pPr>
        <w:ind w:firstLine="708"/>
        <w:rPr>
          <w:bCs/>
          <w:i/>
          <w:iCs/>
        </w:rPr>
      </w:pPr>
      <w:r w:rsidRPr="00E169E2">
        <w:rPr>
          <w:bCs/>
          <w:i/>
          <w:iCs/>
        </w:rPr>
        <w:t xml:space="preserve">Физическая подготовка. </w:t>
      </w:r>
    </w:p>
    <w:p w:rsidR="00D55A9C" w:rsidRPr="00E169E2" w:rsidRDefault="00D55A9C" w:rsidP="00D55A9C">
      <w:pPr>
        <w:jc w:val="both"/>
      </w:pPr>
      <w:r w:rsidRPr="00E169E2">
        <w:rPr>
          <w:i/>
          <w:iCs/>
        </w:rPr>
        <w:t xml:space="preserve">1 Бег 30м. </w:t>
      </w:r>
      <w:r w:rsidRPr="00E169E2">
        <w:t>Испытание проводится по обще</w:t>
      </w:r>
      <w:r w:rsidRPr="00E169E2">
        <w:softHyphen/>
      </w:r>
      <w:r w:rsidRPr="00E169E2">
        <w:rPr>
          <w:spacing w:val="-11"/>
        </w:rPr>
        <w:t>принятой методике, старт высокий («стойка волейболиста»).</w:t>
      </w:r>
    </w:p>
    <w:p w:rsidR="00D55A9C" w:rsidRPr="00E169E2" w:rsidRDefault="00D55A9C" w:rsidP="00D55A9C">
      <w:pPr>
        <w:jc w:val="both"/>
      </w:pPr>
      <w:r w:rsidRPr="00E169E2">
        <w:rPr>
          <w:i/>
          <w:iCs/>
          <w:spacing w:val="-6"/>
        </w:rPr>
        <w:t xml:space="preserve">2 Бег 30м 5x6 м. </w:t>
      </w:r>
      <w:r w:rsidRPr="00E169E2">
        <w:rPr>
          <w:spacing w:val="-6"/>
        </w:rPr>
        <w:t xml:space="preserve">На расстоянии 6м чертятся две линии -стартовая </w:t>
      </w:r>
      <w:r w:rsidRPr="00E169E2">
        <w:rPr>
          <w:spacing w:val="-9"/>
        </w:rPr>
        <w:t xml:space="preserve">и контрольная. По зрительному сигналу учащийся бежит, преодолевая </w:t>
      </w:r>
      <w:r w:rsidRPr="00E169E2">
        <w:rPr>
          <w:spacing w:val="-12"/>
        </w:rPr>
        <w:t xml:space="preserve">расстояние </w:t>
      </w:r>
      <w:smartTag w:uri="urn:schemas-microsoft-com:office:smarttags" w:element="metricconverter">
        <w:smartTagPr>
          <w:attr w:name="ProductID" w:val="6 м"/>
        </w:smartTagPr>
        <w:r w:rsidRPr="00E169E2">
          <w:rPr>
            <w:spacing w:val="-12"/>
          </w:rPr>
          <w:t>6 м</w:t>
        </w:r>
      </w:smartTag>
      <w:r w:rsidRPr="00E169E2">
        <w:rPr>
          <w:spacing w:val="-12"/>
        </w:rPr>
        <w:t xml:space="preserve"> пять раз. При изменении движения в обратном направле</w:t>
      </w:r>
      <w:r w:rsidRPr="00E169E2">
        <w:rPr>
          <w:spacing w:val="-12"/>
        </w:rPr>
        <w:softHyphen/>
      </w:r>
      <w:r w:rsidRPr="00E169E2">
        <w:t>нии обе ноги испытуемого должны пересечь линию.</w:t>
      </w:r>
    </w:p>
    <w:p w:rsidR="00D55A9C" w:rsidRPr="00E169E2" w:rsidRDefault="00D55A9C" w:rsidP="00D55A9C">
      <w:pPr>
        <w:jc w:val="both"/>
      </w:pPr>
      <w:r w:rsidRPr="00E169E2">
        <w:rPr>
          <w:i/>
          <w:iCs/>
        </w:rPr>
        <w:t xml:space="preserve">3 Прыжок вверх с места, отталкиваясь двумя йогами. </w:t>
      </w:r>
      <w:r w:rsidRPr="00E169E2">
        <w:t xml:space="preserve">Для этой цели </w:t>
      </w:r>
      <w:r w:rsidRPr="00E169E2">
        <w:rPr>
          <w:spacing w:val="-11"/>
        </w:rPr>
        <w:t>применяется приспособление конструкции В.М. Абалакова «Косой эк</w:t>
      </w:r>
      <w:r w:rsidRPr="00E169E2">
        <w:rPr>
          <w:spacing w:val="-11"/>
        </w:rPr>
        <w:softHyphen/>
      </w:r>
      <w:r w:rsidRPr="00E169E2">
        <w:rPr>
          <w:spacing w:val="-12"/>
        </w:rPr>
        <w:t xml:space="preserve">ран» или другие, позволяющие измерить высоту подъема общего центра </w:t>
      </w:r>
      <w:r w:rsidRPr="00E169E2">
        <w:rPr>
          <w:spacing w:val="-10"/>
        </w:rPr>
        <w:t>масс при подскоке вверх. Нельзя отталкиваться и приземляться за пре</w:t>
      </w:r>
      <w:r w:rsidRPr="00E169E2">
        <w:rPr>
          <w:spacing w:val="-10"/>
        </w:rPr>
        <w:softHyphen/>
      </w:r>
      <w:r w:rsidRPr="00E169E2">
        <w:rPr>
          <w:spacing w:val="-9"/>
        </w:rPr>
        <w:t xml:space="preserve">делами квадрата 50x50 см. Число попыток - три. Учитывается лучший </w:t>
      </w:r>
      <w:r w:rsidRPr="00E169E2">
        <w:rPr>
          <w:spacing w:val="-11"/>
        </w:rPr>
        <w:t>результат При проведении испытания должны соблюдаться единые тре</w:t>
      </w:r>
      <w:r w:rsidRPr="00E169E2">
        <w:rPr>
          <w:spacing w:val="-12"/>
        </w:rPr>
        <w:t>бования (точка отсчета при положении стоя на всей ступне,</w:t>
      </w:r>
      <w:r w:rsidR="00AF4C50">
        <w:rPr>
          <w:spacing w:val="-12"/>
        </w:rPr>
        <w:t xml:space="preserve"> при прыжке</w:t>
      </w:r>
      <w:r w:rsidRPr="00E169E2">
        <w:rPr>
          <w:spacing w:val="-12"/>
        </w:rPr>
        <w:t xml:space="preserve"> </w:t>
      </w:r>
      <w:r w:rsidRPr="00E169E2">
        <w:rPr>
          <w:spacing w:val="-5"/>
        </w:rPr>
        <w:t>с места - со взмахом рук). Из трех попыток учитывается лучший ре</w:t>
      </w:r>
      <w:r w:rsidRPr="00E169E2">
        <w:rPr>
          <w:spacing w:val="-9"/>
        </w:rPr>
        <w:t>зультат.</w:t>
      </w:r>
    </w:p>
    <w:p w:rsidR="00D55A9C" w:rsidRPr="00E169E2" w:rsidRDefault="00D55A9C" w:rsidP="00D55A9C">
      <w:pPr>
        <w:jc w:val="both"/>
      </w:pPr>
      <w:r w:rsidRPr="00E169E2">
        <w:rPr>
          <w:i/>
          <w:iCs/>
          <w:spacing w:val="-11"/>
        </w:rPr>
        <w:t xml:space="preserve">4  Прыжок в длину с места </w:t>
      </w:r>
      <w:r w:rsidRPr="00E169E2">
        <w:rPr>
          <w:spacing w:val="-11"/>
        </w:rPr>
        <w:t xml:space="preserve">Замер делается от контрольной линии до </w:t>
      </w:r>
      <w:r w:rsidRPr="00E169E2">
        <w:rPr>
          <w:spacing w:val="-14"/>
        </w:rPr>
        <w:t xml:space="preserve">ближайшего к ней следа испытуемого при приземлении. Из трех попыток </w:t>
      </w:r>
      <w:r w:rsidRPr="00E169E2">
        <w:rPr>
          <w:spacing w:val="-10"/>
        </w:rPr>
        <w:t>учитывается лучший результат.</w:t>
      </w:r>
    </w:p>
    <w:p w:rsidR="00D55A9C" w:rsidRPr="00E169E2" w:rsidRDefault="00D55A9C" w:rsidP="00D55A9C">
      <w:pPr>
        <w:jc w:val="both"/>
      </w:pPr>
      <w:r w:rsidRPr="00E169E2">
        <w:rPr>
          <w:i/>
          <w:iCs/>
          <w:spacing w:val="-9"/>
        </w:rPr>
        <w:t xml:space="preserve">5 Метание набивного мяча массой </w:t>
      </w:r>
      <w:smartTag w:uri="urn:schemas-microsoft-com:office:smarttags" w:element="metricconverter">
        <w:smartTagPr>
          <w:attr w:name="ProductID" w:val="1 кг"/>
        </w:smartTagPr>
        <w:r w:rsidRPr="00E169E2">
          <w:rPr>
            <w:i/>
            <w:iCs/>
            <w:spacing w:val="-9"/>
          </w:rPr>
          <w:t>1 кг</w:t>
        </w:r>
      </w:smartTag>
      <w:r w:rsidRPr="00E169E2">
        <w:rPr>
          <w:i/>
          <w:iCs/>
          <w:spacing w:val="-9"/>
        </w:rPr>
        <w:t xml:space="preserve"> из-за головы двумя руками. </w:t>
      </w:r>
      <w:r w:rsidRPr="00E169E2">
        <w:rPr>
          <w:spacing w:val="-11"/>
        </w:rPr>
        <w:t xml:space="preserve">Метание с места. Испытуемый стоит у линии, одна нога впереди, держа </w:t>
      </w:r>
      <w:r w:rsidRPr="00E169E2">
        <w:t xml:space="preserve">мяч двумя руками внизу перед собой. Поднимая мяч вверх, производится </w:t>
      </w:r>
      <w:r w:rsidRPr="00E169E2">
        <w:rPr>
          <w:spacing w:val="-10"/>
        </w:rPr>
        <w:t xml:space="preserve">замах назад за голову и тут же сразу бросок вперед. Метание сидя. При </w:t>
      </w:r>
      <w:r w:rsidRPr="00E169E2">
        <w:rPr>
          <w:spacing w:val="-6"/>
        </w:rPr>
        <w:t xml:space="preserve">этом плечи должны быть на уровне линии отсчета (а не ступни ног). </w:t>
      </w:r>
      <w:r w:rsidRPr="00E169E2">
        <w:rPr>
          <w:spacing w:val="-10"/>
        </w:rPr>
        <w:t>Даются три попытки в каждом виде метания. Учитывается лучший ре</w:t>
      </w:r>
      <w:r w:rsidRPr="00E169E2">
        <w:rPr>
          <w:spacing w:val="-10"/>
        </w:rPr>
        <w:softHyphen/>
      </w:r>
      <w:r w:rsidRPr="00E169E2">
        <w:rPr>
          <w:spacing w:val="-8"/>
        </w:rPr>
        <w:t>зультат.</w:t>
      </w:r>
    </w:p>
    <w:p w:rsidR="00D55A9C" w:rsidRPr="00E169E2" w:rsidRDefault="00D55A9C" w:rsidP="00D55A9C">
      <w:pPr>
        <w:jc w:val="both"/>
      </w:pPr>
      <w:r w:rsidRPr="00E169E2">
        <w:rPr>
          <w:i/>
          <w:iCs/>
          <w:spacing w:val="-11"/>
        </w:rPr>
        <w:t xml:space="preserve">6  Становая сила </w:t>
      </w:r>
      <w:r w:rsidRPr="00E169E2">
        <w:rPr>
          <w:spacing w:val="-11"/>
        </w:rPr>
        <w:t xml:space="preserve">Измерение проводится по общепринятой методике </w:t>
      </w:r>
      <w:r w:rsidRPr="00E169E2">
        <w:t>становым динамометром.</w:t>
      </w:r>
    </w:p>
    <w:p w:rsidR="00D55A9C" w:rsidRPr="00E169E2" w:rsidRDefault="00D55A9C" w:rsidP="00D55A9C">
      <w:pPr>
        <w:ind w:firstLine="708"/>
        <w:rPr>
          <w:bCs/>
          <w:i/>
          <w:iCs/>
        </w:rPr>
      </w:pPr>
      <w:r w:rsidRPr="00E169E2">
        <w:rPr>
          <w:bCs/>
          <w:i/>
          <w:iCs/>
        </w:rPr>
        <w:t>Техническая подготовка</w:t>
      </w:r>
    </w:p>
    <w:p w:rsidR="00D55A9C" w:rsidRPr="00E169E2" w:rsidRDefault="00D55A9C" w:rsidP="00D55A9C">
      <w:pPr>
        <w:jc w:val="both"/>
        <w:rPr>
          <w:bCs/>
          <w:i/>
          <w:iCs/>
        </w:rPr>
      </w:pPr>
      <w:r w:rsidRPr="00E169E2">
        <w:rPr>
          <w:i/>
          <w:iCs/>
        </w:rPr>
        <w:t>1. Испытания на точность второй переда</w:t>
      </w:r>
      <w:r w:rsidRPr="00E169E2">
        <w:rPr>
          <w:i/>
          <w:iCs/>
          <w:spacing w:val="-14"/>
        </w:rPr>
        <w:t xml:space="preserve">чи. </w:t>
      </w:r>
      <w:r w:rsidRPr="00E169E2">
        <w:rPr>
          <w:spacing w:val="-14"/>
        </w:rPr>
        <w:t>В испытаниях создаются условия, при которых можно получить коли</w:t>
      </w:r>
      <w:r w:rsidRPr="00E169E2">
        <w:rPr>
          <w:spacing w:val="-14"/>
        </w:rPr>
        <w:softHyphen/>
      </w:r>
      <w:r w:rsidRPr="00E169E2">
        <w:rPr>
          <w:spacing w:val="-12"/>
        </w:rPr>
        <w:t>чественный результат: устанавливаются ограничители расстояния и вы</w:t>
      </w:r>
      <w:r w:rsidRPr="00E169E2">
        <w:rPr>
          <w:spacing w:val="-12"/>
        </w:rPr>
        <w:softHyphen/>
      </w:r>
      <w:r w:rsidRPr="00E169E2">
        <w:rPr>
          <w:spacing w:val="-8"/>
        </w:rPr>
        <w:t>соты передачи - рейки, цветные ленты, обручи, наносятся линии. При</w:t>
      </w:r>
      <w:r w:rsidRPr="00E169E2">
        <w:rPr>
          <w:spacing w:val="-11"/>
        </w:rPr>
        <w:t xml:space="preserve"> передачах из зоны 3 в зону 4 расстояние передачи 3-</w:t>
      </w:r>
      <w:smartTag w:uri="urn:schemas-microsoft-com:office:smarttags" w:element="metricconverter">
        <w:smartTagPr>
          <w:attr w:name="ProductID" w:val="3,5 м"/>
        </w:smartTagPr>
        <w:r w:rsidRPr="00E169E2">
          <w:rPr>
            <w:spacing w:val="-11"/>
          </w:rPr>
          <w:t>3,5 м</w:t>
        </w:r>
      </w:smartTag>
      <w:r w:rsidRPr="00E169E2">
        <w:rPr>
          <w:spacing w:val="-11"/>
        </w:rPr>
        <w:t>, высота огра</w:t>
      </w:r>
      <w:r w:rsidRPr="00E169E2">
        <w:rPr>
          <w:spacing w:val="-11"/>
        </w:rPr>
        <w:softHyphen/>
      </w:r>
      <w:r w:rsidRPr="00E169E2">
        <w:t xml:space="preserve">ничителей </w:t>
      </w:r>
      <w:smartTag w:uri="urn:schemas-microsoft-com:office:smarttags" w:element="metricconverter">
        <w:smartTagPr>
          <w:attr w:name="ProductID" w:val="3 м"/>
        </w:smartTagPr>
        <w:r w:rsidRPr="00E169E2">
          <w:t>3 м</w:t>
        </w:r>
      </w:smartTag>
      <w:r w:rsidRPr="00E169E2">
        <w:t xml:space="preserve">, расстояние от сетки не более 1,5м. Если устанавливаются </w:t>
      </w:r>
      <w:r w:rsidRPr="00E169E2">
        <w:rPr>
          <w:spacing w:val="-10"/>
        </w:rPr>
        <w:t>мишени (обруч, «маяк»), их высота над сеткой 30-</w:t>
      </w:r>
      <w:smartTag w:uri="urn:schemas-microsoft-com:office:smarttags" w:element="metricconverter">
        <w:smartTagPr>
          <w:attr w:name="ProductID" w:val="40 см"/>
        </w:smartTagPr>
        <w:r w:rsidRPr="00E169E2">
          <w:rPr>
            <w:spacing w:val="-10"/>
          </w:rPr>
          <w:t>40 см</w:t>
        </w:r>
      </w:smartTag>
      <w:r w:rsidRPr="00E169E2">
        <w:rPr>
          <w:spacing w:val="-10"/>
        </w:rPr>
        <w:t xml:space="preserve">, расстояние от </w:t>
      </w:r>
      <w:r w:rsidRPr="00E169E2">
        <w:rPr>
          <w:spacing w:val="-11"/>
        </w:rPr>
        <w:t xml:space="preserve">боковой линии </w:t>
      </w:r>
      <w:smartTag w:uri="urn:schemas-microsoft-com:office:smarttags" w:element="metricconverter">
        <w:smartTagPr>
          <w:attr w:name="ProductID" w:val="1 м"/>
        </w:smartTagPr>
        <w:r w:rsidRPr="00E169E2">
          <w:rPr>
            <w:spacing w:val="-11"/>
          </w:rPr>
          <w:t>1 м</w:t>
        </w:r>
      </w:smartTag>
      <w:r w:rsidRPr="00E169E2">
        <w:rPr>
          <w:spacing w:val="-11"/>
        </w:rPr>
        <w:t xml:space="preserve"> и 20-</w:t>
      </w:r>
      <w:smartTag w:uri="urn:schemas-microsoft-com:office:smarttags" w:element="metricconverter">
        <w:smartTagPr>
          <w:attr w:name="ProductID" w:val="30 см"/>
        </w:smartTagPr>
        <w:r w:rsidRPr="00E169E2">
          <w:rPr>
            <w:spacing w:val="-11"/>
          </w:rPr>
          <w:t>30 см</w:t>
        </w:r>
      </w:smartTag>
      <w:r w:rsidRPr="00E169E2">
        <w:rPr>
          <w:spacing w:val="-11"/>
        </w:rPr>
        <w:t xml:space="preserve"> от сетки. При передаче из зоны 2 в зону 4 </w:t>
      </w:r>
      <w:r w:rsidRPr="00E169E2">
        <w:rPr>
          <w:spacing w:val="-8"/>
        </w:rPr>
        <w:t>расстояние передачи 5-</w:t>
      </w:r>
      <w:smartTag w:uri="urn:schemas-microsoft-com:office:smarttags" w:element="metricconverter">
        <w:smartTagPr>
          <w:attr w:name="ProductID" w:val="6 м"/>
        </w:smartTagPr>
        <w:r w:rsidRPr="00E169E2">
          <w:rPr>
            <w:spacing w:val="-8"/>
          </w:rPr>
          <w:t>6 м</w:t>
        </w:r>
      </w:smartTag>
      <w:r w:rsidRPr="00E169E2">
        <w:rPr>
          <w:spacing w:val="-8"/>
        </w:rPr>
        <w:t xml:space="preserve">. Каждый учащийся выполняет 5 попыток; </w:t>
      </w:r>
      <w:r w:rsidRPr="00E169E2">
        <w:rPr>
          <w:spacing w:val="-11"/>
        </w:rPr>
        <w:t>учитываются количество передач, отвечающих требованиям в испыта</w:t>
      </w:r>
      <w:r w:rsidRPr="00E169E2">
        <w:rPr>
          <w:spacing w:val="-11"/>
        </w:rPr>
        <w:softHyphen/>
      </w:r>
      <w:r w:rsidRPr="00E169E2">
        <w:rPr>
          <w:spacing w:val="-14"/>
        </w:rPr>
        <w:t>нии, а также качество исполнения передачи (передача с нарушением пра</w:t>
      </w:r>
      <w:r w:rsidRPr="00E169E2">
        <w:rPr>
          <w:spacing w:val="-14"/>
        </w:rPr>
        <w:softHyphen/>
      </w:r>
      <w:r w:rsidRPr="00E169E2">
        <w:rPr>
          <w:spacing w:val="-12"/>
        </w:rPr>
        <w:t>вил игры не засчитывается).</w:t>
      </w:r>
    </w:p>
    <w:p w:rsidR="00D55A9C" w:rsidRPr="00E169E2" w:rsidRDefault="00D55A9C" w:rsidP="00D55A9C">
      <w:pPr>
        <w:jc w:val="both"/>
      </w:pPr>
      <w:r w:rsidRPr="00E169E2">
        <w:rPr>
          <w:i/>
          <w:iCs/>
          <w:spacing w:val="-7"/>
        </w:rPr>
        <w:t xml:space="preserve">2. Испытания на точности подач. </w:t>
      </w:r>
      <w:r w:rsidRPr="00E169E2">
        <w:rPr>
          <w:spacing w:val="-7"/>
        </w:rPr>
        <w:t>Основные требования при качественном техническом исполнении заданного способа подачи по</w:t>
      </w:r>
      <w:r w:rsidRPr="00E169E2">
        <w:rPr>
          <w:spacing w:val="-7"/>
        </w:rPr>
        <w:softHyphen/>
      </w:r>
      <w:r w:rsidRPr="00E169E2">
        <w:rPr>
          <w:spacing w:val="-11"/>
        </w:rPr>
        <w:t>слать мяч в определенном направлении - в определенный участок пло</w:t>
      </w:r>
      <w:r w:rsidRPr="00E169E2">
        <w:rPr>
          <w:spacing w:val="-11"/>
        </w:rPr>
        <w:softHyphen/>
      </w:r>
      <w:r w:rsidRPr="00E169E2">
        <w:rPr>
          <w:spacing w:val="-7"/>
        </w:rPr>
        <w:t xml:space="preserve">щадки. Эти участки следующие, правая (левая) половина площадки, </w:t>
      </w:r>
      <w:r w:rsidRPr="00E169E2">
        <w:rPr>
          <w:spacing w:val="-5"/>
        </w:rPr>
        <w:t xml:space="preserve">зона 4-5 (1-2), площадь у боковых линий в зонах 5-4 (1-2) размером 6x2 м, в зоне 6 у лицевой линии размером 3x3 м Каждый учащийся </w:t>
      </w:r>
      <w:r w:rsidRPr="00E169E2">
        <w:rPr>
          <w:spacing w:val="-10"/>
        </w:rPr>
        <w:t>выполняет 5 попыток.</w:t>
      </w:r>
    </w:p>
    <w:p w:rsidR="00D55A9C" w:rsidRPr="00E169E2" w:rsidRDefault="00D55A9C" w:rsidP="00D55A9C">
      <w:pPr>
        <w:rPr>
          <w:bCs/>
          <w:spacing w:val="-10"/>
        </w:rPr>
      </w:pPr>
    </w:p>
    <w:p w:rsidR="00D55A9C" w:rsidRPr="00E169E2" w:rsidRDefault="00D55A9C" w:rsidP="00D55A9C">
      <w:pPr>
        <w:rPr>
          <w:bCs/>
          <w:spacing w:val="-10"/>
        </w:rPr>
      </w:pPr>
    </w:p>
    <w:p w:rsidR="00D55A9C" w:rsidRPr="00E169E2" w:rsidRDefault="00D55A9C" w:rsidP="00D55A9C">
      <w:pPr>
        <w:rPr>
          <w:bCs/>
          <w:spacing w:val="-10"/>
        </w:rPr>
      </w:pPr>
    </w:p>
    <w:p w:rsidR="00D55A9C" w:rsidRPr="00E169E2" w:rsidRDefault="00D55A9C" w:rsidP="00D55A9C">
      <w:pPr>
        <w:rPr>
          <w:bCs/>
          <w:spacing w:val="-10"/>
        </w:rPr>
      </w:pPr>
    </w:p>
    <w:p w:rsidR="00D55A9C" w:rsidRPr="00E169E2" w:rsidRDefault="00D55A9C" w:rsidP="00D55A9C">
      <w:r w:rsidRPr="00E169E2">
        <w:rPr>
          <w:bCs/>
          <w:spacing w:val="-10"/>
        </w:rPr>
        <w:lastRenderedPageBreak/>
        <w:t>Соревнования по технической подготовке</w:t>
      </w:r>
      <w:r w:rsidRPr="00E169E2">
        <w:rPr>
          <w:bCs/>
          <w:spacing w:val="-10"/>
        </w:rPr>
        <w:tab/>
      </w:r>
      <w:r w:rsidRPr="00E169E2">
        <w:rPr>
          <w:spacing w:val="-10"/>
        </w:rPr>
        <w:br/>
      </w:r>
      <w:r w:rsidRPr="00E169E2">
        <w:rPr>
          <w:i/>
          <w:iCs/>
          <w:spacing w:val="-4"/>
        </w:rPr>
        <w:t>Этап начальной подготовки</w:t>
      </w:r>
    </w:p>
    <w:p w:rsidR="00D55A9C" w:rsidRPr="00E169E2" w:rsidRDefault="00D55A9C" w:rsidP="00D55A9C">
      <w:r w:rsidRPr="00E169E2">
        <w:t>1. Вторая передача на точность из зоны 3 в зону 4.</w:t>
      </w:r>
      <w:r w:rsidRPr="00E169E2">
        <w:tab/>
      </w:r>
    </w:p>
    <w:p w:rsidR="00D55A9C" w:rsidRPr="00E169E2" w:rsidRDefault="00D55A9C" w:rsidP="00D55A9C">
      <w:r w:rsidRPr="00E169E2">
        <w:rPr>
          <w:i/>
          <w:iCs/>
          <w:spacing w:val="-10"/>
        </w:rPr>
        <w:t xml:space="preserve">2. </w:t>
      </w:r>
      <w:r w:rsidRPr="00E169E2">
        <w:rPr>
          <w:spacing w:val="-10"/>
        </w:rPr>
        <w:t>Передача сверху у стены, стоя и сидя (чередования).</w:t>
      </w:r>
    </w:p>
    <w:p w:rsidR="00D55A9C" w:rsidRPr="00E169E2" w:rsidRDefault="00D55A9C" w:rsidP="00D55A9C">
      <w:r w:rsidRPr="00E169E2">
        <w:t>3. Подача нижняя прямая на точность.</w:t>
      </w:r>
      <w:r w:rsidRPr="00E169E2">
        <w:tab/>
      </w:r>
    </w:p>
    <w:p w:rsidR="00D55A9C" w:rsidRPr="00E169E2" w:rsidRDefault="00D55A9C" w:rsidP="00D55A9C">
      <w:r w:rsidRPr="00E169E2">
        <w:t xml:space="preserve">  4. Первая передача (прием) на точность из зоны 6 в зону 3. </w:t>
      </w:r>
      <w:r w:rsidRPr="00E169E2">
        <w:br/>
        <w:t xml:space="preserve">     </w:t>
      </w:r>
      <w:r w:rsidRPr="00E169E2">
        <w:rPr>
          <w:bCs/>
          <w:w w:val="84"/>
        </w:rPr>
        <w:t xml:space="preserve">Соревнования по физической подготовке </w:t>
      </w:r>
    </w:p>
    <w:p w:rsidR="00D55A9C" w:rsidRPr="00E169E2" w:rsidRDefault="00D55A9C" w:rsidP="00D55A9C">
      <w:r w:rsidRPr="00E169E2">
        <w:rPr>
          <w:i/>
          <w:iCs/>
          <w:spacing w:val="-12"/>
        </w:rPr>
        <w:t xml:space="preserve">     Этапы начальной подготовки</w:t>
      </w:r>
    </w:p>
    <w:p w:rsidR="00D55A9C" w:rsidRPr="00E169E2" w:rsidRDefault="00D55A9C" w:rsidP="00D55A9C">
      <w:r w:rsidRPr="00E169E2">
        <w:rPr>
          <w:spacing w:val="-9"/>
        </w:rPr>
        <w:t>1. Бег 30м.</w:t>
      </w:r>
    </w:p>
    <w:p w:rsidR="00D55A9C" w:rsidRPr="00E169E2" w:rsidRDefault="00D55A9C" w:rsidP="00D55A9C">
      <w:r w:rsidRPr="00E169E2">
        <w:rPr>
          <w:spacing w:val="-12"/>
        </w:rPr>
        <w:t>2. Бег с изменением направления (5x6 м).</w:t>
      </w:r>
    </w:p>
    <w:p w:rsidR="00D55A9C" w:rsidRPr="00E169E2" w:rsidRDefault="00D55A9C" w:rsidP="00D55A9C">
      <w:r w:rsidRPr="00E169E2">
        <w:t>3. Прыжок в длину с места.</w:t>
      </w:r>
    </w:p>
    <w:p w:rsidR="00D55A9C" w:rsidRPr="00E169E2" w:rsidRDefault="00D55A9C" w:rsidP="00D55A9C">
      <w:r w:rsidRPr="00E169E2">
        <w:rPr>
          <w:spacing w:val="-10"/>
        </w:rPr>
        <w:t>4. Метание набивного мяча из-за головы двумя руками.</w:t>
      </w:r>
    </w:p>
    <w:p w:rsidR="00D55A9C" w:rsidRPr="00E169E2" w:rsidRDefault="00D55A9C" w:rsidP="00D55A9C">
      <w:r w:rsidRPr="00E169E2">
        <w:t xml:space="preserve">5. Бег </w:t>
      </w:r>
      <w:smartTag w:uri="urn:schemas-microsoft-com:office:smarttags" w:element="metricconverter">
        <w:smartTagPr>
          <w:attr w:name="ProductID" w:val="92 м"/>
        </w:smartTagPr>
        <w:r w:rsidRPr="00E169E2">
          <w:t>92 м</w:t>
        </w:r>
      </w:smartTag>
      <w:r w:rsidRPr="00E169E2">
        <w:t xml:space="preserve"> с изменением направления («елочка»).</w:t>
      </w:r>
    </w:p>
    <w:p w:rsidR="00D55A9C" w:rsidRPr="00E169E2" w:rsidRDefault="00D55A9C" w:rsidP="00D55A9C">
      <w:r w:rsidRPr="00E169E2">
        <w:t xml:space="preserve">      6. Прыжок вверх с места, отталкиваясь двумя ногами.</w:t>
      </w:r>
      <w:r w:rsidRPr="00E169E2">
        <w:br/>
      </w:r>
      <w:r w:rsidRPr="00CF25E3">
        <w:t xml:space="preserve">     </w:t>
      </w:r>
      <w:r w:rsidR="006274A3" w:rsidRPr="00CF25E3">
        <w:t>Соревнования по игровой подготовке</w:t>
      </w:r>
      <w:r w:rsidRPr="00CF25E3">
        <w:br/>
      </w:r>
      <w:r w:rsidRPr="00E169E2">
        <w:rPr>
          <w:spacing w:val="-6"/>
        </w:rPr>
        <w:t xml:space="preserve">     </w:t>
      </w:r>
      <w:r w:rsidRPr="00E169E2">
        <w:rPr>
          <w:i/>
          <w:iCs/>
          <w:spacing w:val="-6"/>
        </w:rPr>
        <w:t xml:space="preserve">Этап начальной подготовки.                                                      </w:t>
      </w:r>
    </w:p>
    <w:p w:rsidR="00D55A9C" w:rsidRPr="00E169E2" w:rsidRDefault="00D55A9C" w:rsidP="00D55A9C">
      <w:r w:rsidRPr="00E169E2">
        <w:rPr>
          <w:spacing w:val="-12"/>
        </w:rPr>
        <w:t>1. Мини-волейбол (по специальным правилам).</w:t>
      </w:r>
    </w:p>
    <w:p w:rsidR="00D55A9C" w:rsidRPr="00E169E2" w:rsidRDefault="00D55A9C" w:rsidP="00D55A9C">
      <w:pPr>
        <w:rPr>
          <w:spacing w:val="-8"/>
        </w:rPr>
      </w:pPr>
      <w:r w:rsidRPr="00E169E2">
        <w:rPr>
          <w:spacing w:val="-8"/>
        </w:rPr>
        <w:t>2. Волейбол 2x2, 3x3, 4x4, 6x6.</w:t>
      </w: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>
      <w:pPr>
        <w:rPr>
          <w:spacing w:val="-8"/>
        </w:rPr>
      </w:pPr>
    </w:p>
    <w:p w:rsidR="00D55A9C" w:rsidRPr="00E169E2" w:rsidRDefault="00D55A9C" w:rsidP="00D55A9C"/>
    <w:p w:rsidR="00C27C3E" w:rsidRPr="00E169E2" w:rsidRDefault="00C27C3E" w:rsidP="00935E2A">
      <w:pPr>
        <w:ind w:firstLine="708"/>
        <w:jc w:val="both"/>
      </w:pPr>
    </w:p>
    <w:p w:rsidR="004D4B33" w:rsidRPr="00E169E2" w:rsidRDefault="00251C5F" w:rsidP="00251C5F">
      <w:pPr>
        <w:tabs>
          <w:tab w:val="left" w:pos="2579"/>
          <w:tab w:val="right" w:pos="9355"/>
        </w:tabs>
      </w:pPr>
      <w:r w:rsidRPr="00E169E2">
        <w:lastRenderedPageBreak/>
        <w:tab/>
      </w:r>
      <w:r w:rsidR="004D4B33" w:rsidRPr="00E169E2">
        <w:t xml:space="preserve">   </w:t>
      </w:r>
    </w:p>
    <w:p w:rsidR="009E50CD" w:rsidRPr="00E169E2" w:rsidRDefault="004D4B33" w:rsidP="001F2B47">
      <w:pPr>
        <w:jc w:val="center"/>
        <w:rPr>
          <w:i/>
          <w:spacing w:val="-3"/>
          <w:w w:val="103"/>
        </w:rPr>
      </w:pPr>
      <w:r w:rsidRPr="00E169E2">
        <w:rPr>
          <w:i/>
          <w:w w:val="103"/>
        </w:rPr>
        <w:t>ТЕОРЕТИЧЕСКАЯ</w:t>
      </w:r>
      <w:r w:rsidRPr="00E169E2">
        <w:rPr>
          <w:i/>
        </w:rPr>
        <w:t xml:space="preserve">    </w:t>
      </w:r>
      <w:r w:rsidR="009E50CD" w:rsidRPr="00E169E2">
        <w:rPr>
          <w:i/>
          <w:w w:val="103"/>
        </w:rPr>
        <w:t>ПОДГОТОВКА</w:t>
      </w:r>
    </w:p>
    <w:p w:rsidR="009E50CD" w:rsidRPr="00E169E2" w:rsidRDefault="009E50CD" w:rsidP="00FB66C5">
      <w:pPr>
        <w:jc w:val="both"/>
      </w:pPr>
      <w:r w:rsidRPr="00E169E2">
        <w:rPr>
          <w:spacing w:val="-14"/>
        </w:rPr>
        <w:t xml:space="preserve">1. </w:t>
      </w:r>
      <w:r w:rsidRPr="00E169E2">
        <w:rPr>
          <w:i/>
          <w:iCs/>
          <w:spacing w:val="-14"/>
        </w:rPr>
        <w:t xml:space="preserve">Физическая культура и спорт в России. </w:t>
      </w:r>
      <w:r w:rsidR="00B32061" w:rsidRPr="00E169E2">
        <w:rPr>
          <w:spacing w:val="-14"/>
        </w:rPr>
        <w:t>Задачи физической культу</w:t>
      </w:r>
      <w:r w:rsidRPr="00E169E2">
        <w:rPr>
          <w:spacing w:val="-14"/>
        </w:rPr>
        <w:t>ры и спорта, их оздоровительное и воспитательное значение. Характери</w:t>
      </w:r>
      <w:r w:rsidRPr="00E169E2">
        <w:rPr>
          <w:spacing w:val="-12"/>
        </w:rPr>
        <w:t>стика волейбола.</w:t>
      </w:r>
    </w:p>
    <w:p w:rsidR="009E50CD" w:rsidRPr="00E169E2" w:rsidRDefault="0038400C" w:rsidP="00FB66C5">
      <w:pPr>
        <w:jc w:val="both"/>
      </w:pPr>
      <w:r w:rsidRPr="00E169E2">
        <w:rPr>
          <w:spacing w:val="-9"/>
        </w:rPr>
        <w:t>2</w:t>
      </w:r>
      <w:r w:rsidR="009E50CD" w:rsidRPr="00E169E2">
        <w:rPr>
          <w:spacing w:val="-9"/>
        </w:rPr>
        <w:t xml:space="preserve">. </w:t>
      </w:r>
      <w:r w:rsidR="009E50CD" w:rsidRPr="00E169E2">
        <w:rPr>
          <w:i/>
          <w:iCs/>
          <w:spacing w:val="-9"/>
        </w:rPr>
        <w:t xml:space="preserve">Влияние физических упражнений на организм человека. </w:t>
      </w:r>
      <w:r w:rsidR="009E50CD" w:rsidRPr="00E169E2">
        <w:rPr>
          <w:spacing w:val="-9"/>
        </w:rPr>
        <w:t xml:space="preserve">Влияние </w:t>
      </w:r>
      <w:r w:rsidR="009E50CD" w:rsidRPr="00E169E2">
        <w:rPr>
          <w:spacing w:val="-15"/>
        </w:rPr>
        <w:t>физических упражнений на увеличение мышечной массы, работоспособ</w:t>
      </w:r>
      <w:r w:rsidR="009E50CD" w:rsidRPr="00E169E2">
        <w:rPr>
          <w:spacing w:val="-15"/>
        </w:rPr>
        <w:softHyphen/>
      </w:r>
      <w:r w:rsidR="009E50CD" w:rsidRPr="00E169E2">
        <w:rPr>
          <w:spacing w:val="-10"/>
        </w:rPr>
        <w:t xml:space="preserve">ность мышц и подвижность суставов, развитие сердечно-сосудистой и </w:t>
      </w:r>
      <w:r w:rsidR="009E50CD" w:rsidRPr="00E169E2">
        <w:rPr>
          <w:spacing w:val="-14"/>
        </w:rPr>
        <w:t>дыхательной систем.</w:t>
      </w:r>
    </w:p>
    <w:p w:rsidR="009E50CD" w:rsidRPr="00E169E2" w:rsidRDefault="0038400C" w:rsidP="00FB66C5">
      <w:pPr>
        <w:jc w:val="both"/>
      </w:pPr>
      <w:r w:rsidRPr="00E169E2">
        <w:rPr>
          <w:spacing w:val="-14"/>
        </w:rPr>
        <w:t>3</w:t>
      </w:r>
      <w:r w:rsidR="009E50CD" w:rsidRPr="00E169E2">
        <w:rPr>
          <w:spacing w:val="-14"/>
        </w:rPr>
        <w:t>.</w:t>
      </w:r>
      <w:r w:rsidR="00BE43FA" w:rsidRPr="00E169E2">
        <w:rPr>
          <w:spacing w:val="-14"/>
        </w:rPr>
        <w:t xml:space="preserve"> </w:t>
      </w:r>
      <w:r w:rsidR="009E50CD" w:rsidRPr="00E169E2">
        <w:rPr>
          <w:i/>
          <w:iCs/>
          <w:spacing w:val="-14"/>
        </w:rPr>
        <w:t xml:space="preserve">Гигиена, врачебный контроль и самоконтроль. </w:t>
      </w:r>
      <w:r w:rsidR="009E50CD" w:rsidRPr="00E169E2">
        <w:rPr>
          <w:spacing w:val="-14"/>
        </w:rPr>
        <w:t>Гигиенические тре</w:t>
      </w:r>
      <w:r w:rsidR="009E50CD" w:rsidRPr="00E169E2">
        <w:rPr>
          <w:spacing w:val="-14"/>
        </w:rPr>
        <w:softHyphen/>
      </w:r>
      <w:r w:rsidR="009E50CD" w:rsidRPr="00E169E2">
        <w:rPr>
          <w:spacing w:val="-10"/>
        </w:rPr>
        <w:t>бования к местам физкультурно-спортивных занятий. Понятие о трав</w:t>
      </w:r>
      <w:r w:rsidR="009E50CD" w:rsidRPr="00E169E2">
        <w:rPr>
          <w:spacing w:val="-10"/>
        </w:rPr>
        <w:softHyphen/>
      </w:r>
      <w:r w:rsidR="009E50CD" w:rsidRPr="00E169E2">
        <w:rPr>
          <w:spacing w:val="-14"/>
        </w:rPr>
        <w:t>мах и их предупреждении. Первая помощь при ушибах, растяжении свя</w:t>
      </w:r>
      <w:r w:rsidR="009E50CD" w:rsidRPr="00E169E2">
        <w:rPr>
          <w:spacing w:val="-14"/>
        </w:rPr>
        <w:softHyphen/>
      </w:r>
      <w:r w:rsidR="009E50CD" w:rsidRPr="00E169E2">
        <w:rPr>
          <w:spacing w:val="-8"/>
        </w:rPr>
        <w:t xml:space="preserve">зок. Общие гигиенические требования к занимающимся волейболом. </w:t>
      </w:r>
      <w:r w:rsidR="009E50CD" w:rsidRPr="00E169E2">
        <w:rPr>
          <w:spacing w:val="-13"/>
        </w:rPr>
        <w:t xml:space="preserve">Общий режим дня. Гигиенические требования к инвентарю, спортивной </w:t>
      </w:r>
      <w:r w:rsidR="009E50CD" w:rsidRPr="00E169E2">
        <w:rPr>
          <w:spacing w:val="-15"/>
        </w:rPr>
        <w:t>одежде и обуви.</w:t>
      </w:r>
    </w:p>
    <w:p w:rsidR="00935E2A" w:rsidRPr="00E169E2" w:rsidRDefault="0038400C" w:rsidP="00D55A9C">
      <w:pPr>
        <w:jc w:val="both"/>
      </w:pPr>
      <w:r w:rsidRPr="00E169E2">
        <w:rPr>
          <w:spacing w:val="-11"/>
        </w:rPr>
        <w:t>4</w:t>
      </w:r>
      <w:r w:rsidR="009E50CD" w:rsidRPr="00E169E2">
        <w:rPr>
          <w:spacing w:val="-11"/>
        </w:rPr>
        <w:t xml:space="preserve">. </w:t>
      </w:r>
      <w:r w:rsidR="009E50CD" w:rsidRPr="00E169E2">
        <w:rPr>
          <w:i/>
          <w:iCs/>
          <w:spacing w:val="-11"/>
        </w:rPr>
        <w:t xml:space="preserve">Правила игры в волейбол. </w:t>
      </w:r>
      <w:r w:rsidR="009E50CD" w:rsidRPr="00E169E2">
        <w:rPr>
          <w:spacing w:val="-11"/>
        </w:rPr>
        <w:t xml:space="preserve">Состав команды. Расстановка и переход </w:t>
      </w:r>
      <w:r w:rsidR="009E50CD" w:rsidRPr="00E169E2">
        <w:t xml:space="preserve">игроков. Костюм игроков. Начало игры и подача. Перемена подачи. </w:t>
      </w:r>
      <w:r w:rsidR="009E50CD" w:rsidRPr="00E169E2">
        <w:rPr>
          <w:spacing w:val="-8"/>
        </w:rPr>
        <w:t xml:space="preserve">Удары по мячу. Выход мяча из игры. Счет и результат игры. Права и обязанности игроков. Состав команды, замена игроков. Упрощенные </w:t>
      </w:r>
      <w:r w:rsidR="009E50CD" w:rsidRPr="00E169E2">
        <w:rPr>
          <w:spacing w:val="-12"/>
        </w:rPr>
        <w:t>правила игры. Судейская терминология.</w:t>
      </w:r>
    </w:p>
    <w:p w:rsidR="00967F8F" w:rsidRPr="00E169E2" w:rsidRDefault="00967F8F" w:rsidP="00967F8F">
      <w:pPr>
        <w:shd w:val="clear" w:color="auto" w:fill="FFFFFF"/>
        <w:spacing w:before="451" w:line="293" w:lineRule="exact"/>
        <w:jc w:val="center"/>
        <w:rPr>
          <w:i/>
        </w:rPr>
      </w:pPr>
      <w:r w:rsidRPr="00E169E2">
        <w:rPr>
          <w:bCs/>
          <w:i/>
          <w:color w:val="000000"/>
          <w:spacing w:val="-5"/>
        </w:rPr>
        <w:t xml:space="preserve">ВОСПИТАТЕЛЬНАЯ  РАБОТА </w:t>
      </w:r>
    </w:p>
    <w:p w:rsidR="00967F8F" w:rsidRPr="00E169E2" w:rsidRDefault="00967F8F" w:rsidP="00967F8F">
      <w:pPr>
        <w:ind w:firstLine="708"/>
        <w:jc w:val="both"/>
      </w:pPr>
      <w:r w:rsidRPr="00E169E2">
        <w:t>Воспитательная работа предполагает тесное единство нравственно</w:t>
      </w:r>
      <w:r w:rsidRPr="00E169E2">
        <w:rPr>
          <w:spacing w:val="-8"/>
        </w:rPr>
        <w:t>го, умственного, эстетического и трудового воспитания с учетом особ</w:t>
      </w:r>
      <w:r w:rsidRPr="00E169E2">
        <w:t>енностей физкультурн</w:t>
      </w:r>
      <w:r w:rsidR="00D55A9C" w:rsidRPr="00E169E2">
        <w:t xml:space="preserve">о-спортивной, соревновательно - </w:t>
      </w:r>
      <w:r w:rsidRPr="00E169E2">
        <w:t xml:space="preserve">тренировочной </w:t>
      </w:r>
      <w:r w:rsidRPr="00E169E2">
        <w:rPr>
          <w:spacing w:val="-13"/>
        </w:rPr>
        <w:t xml:space="preserve">деятельности, особенностей их влияния на личность молодого человека, </w:t>
      </w:r>
      <w:r w:rsidRPr="00E169E2">
        <w:t xml:space="preserve"> задач этапа начальной подготовки. </w:t>
      </w:r>
      <w:r w:rsidRPr="00E169E2">
        <w:rPr>
          <w:spacing w:val="-12"/>
        </w:rPr>
        <w:t>Воспитательное воздействие органичес</w:t>
      </w:r>
      <w:r w:rsidRPr="00E169E2">
        <w:rPr>
          <w:spacing w:val="-5"/>
        </w:rPr>
        <w:t xml:space="preserve">ки входит в тренировочно -соревновательную деятельность и жизнь </w:t>
      </w:r>
      <w:r w:rsidRPr="00E169E2">
        <w:rPr>
          <w:spacing w:val="-12"/>
        </w:rPr>
        <w:t>спортивной школы.</w:t>
      </w:r>
    </w:p>
    <w:p w:rsidR="00967F8F" w:rsidRPr="00E169E2" w:rsidRDefault="00967F8F" w:rsidP="00967F8F">
      <w:pPr>
        <w:ind w:firstLine="708"/>
        <w:jc w:val="both"/>
      </w:pPr>
      <w:r w:rsidRPr="00E169E2">
        <w:rPr>
          <w:spacing w:val="-13"/>
        </w:rPr>
        <w:t>Важнейшим условием успешного осуществления  воспитательной ра</w:t>
      </w:r>
      <w:r w:rsidRPr="00E169E2">
        <w:rPr>
          <w:spacing w:val="-16"/>
        </w:rPr>
        <w:t xml:space="preserve">боты с юными спортсменами является единство воспитательных действий.  </w:t>
      </w:r>
      <w:r w:rsidRPr="00E169E2">
        <w:t xml:space="preserve">Направленное формирование личности  юного спортсмена - итог комплексного влияния многих факторов социальной системы воспитания, в </w:t>
      </w:r>
      <w:r w:rsidRPr="00E169E2">
        <w:rPr>
          <w:spacing w:val="-11"/>
        </w:rPr>
        <w:t>том числе семьи, школы, основного коллектива, членом которого явля</w:t>
      </w:r>
      <w:r w:rsidRPr="00E169E2">
        <w:t xml:space="preserve">ется спортсмен, педагога, других лиц и организаций, осуществляющую </w:t>
      </w:r>
      <w:r w:rsidRPr="00E169E2">
        <w:rPr>
          <w:spacing w:val="-13"/>
        </w:rPr>
        <w:t>воспитательные функции.</w:t>
      </w:r>
    </w:p>
    <w:p w:rsidR="00967F8F" w:rsidRPr="00E169E2" w:rsidRDefault="00967F8F" w:rsidP="00967F8F">
      <w:pPr>
        <w:shd w:val="clear" w:color="auto" w:fill="FFFFFF"/>
        <w:spacing w:before="106"/>
        <w:jc w:val="center"/>
      </w:pPr>
      <w:r w:rsidRPr="00E169E2">
        <w:rPr>
          <w:bCs/>
          <w:i/>
          <w:color w:val="000000"/>
          <w:spacing w:val="-11"/>
        </w:rPr>
        <w:t>ПСИХОЛОГИЧЕСКАЯ ПОДГОТОВКА</w:t>
      </w:r>
    </w:p>
    <w:p w:rsidR="00967F8F" w:rsidRPr="00E169E2" w:rsidRDefault="00967F8F" w:rsidP="00967F8F">
      <w:pPr>
        <w:ind w:firstLine="708"/>
        <w:jc w:val="both"/>
      </w:pPr>
      <w:r w:rsidRPr="00E169E2">
        <w:t>Психологическая подготовка подразделяется на общую и к конкретному соревнованию. Каждый раздел психологической подготовки име</w:t>
      </w:r>
      <w:r w:rsidRPr="00E169E2">
        <w:rPr>
          <w:spacing w:val="-10"/>
        </w:rPr>
        <w:t>ет специфические задачи, решение которых требует комплексного подхода.</w:t>
      </w:r>
    </w:p>
    <w:p w:rsidR="00967F8F" w:rsidRPr="00E169E2" w:rsidRDefault="00967F8F" w:rsidP="00967F8F">
      <w:pPr>
        <w:jc w:val="both"/>
        <w:rPr>
          <w:spacing w:val="-9"/>
        </w:rPr>
      </w:pPr>
      <w:r w:rsidRPr="00E169E2">
        <w:rPr>
          <w:spacing w:val="-10"/>
        </w:rPr>
        <w:t xml:space="preserve">1. </w:t>
      </w:r>
      <w:r w:rsidRPr="00E169E2">
        <w:rPr>
          <w:i/>
          <w:iCs/>
          <w:spacing w:val="-10"/>
        </w:rPr>
        <w:t xml:space="preserve">Общая психологическая подготовка </w:t>
      </w:r>
      <w:r w:rsidRPr="00E169E2">
        <w:rPr>
          <w:spacing w:val="-10"/>
        </w:rPr>
        <w:t xml:space="preserve">осуществляется в единстве с </w:t>
      </w:r>
      <w:r w:rsidRPr="00E169E2">
        <w:rPr>
          <w:spacing w:val="-13"/>
        </w:rPr>
        <w:t>физической, технической и тактической подготовкой на протяжении все</w:t>
      </w:r>
      <w:r w:rsidRPr="00E169E2">
        <w:rPr>
          <w:spacing w:val="-10"/>
        </w:rPr>
        <w:t xml:space="preserve">го многолетнего периода спортивной подготовки. </w:t>
      </w:r>
    </w:p>
    <w:p w:rsidR="00967F8F" w:rsidRPr="00E169E2" w:rsidRDefault="00967F8F" w:rsidP="00967F8F">
      <w:pPr>
        <w:jc w:val="both"/>
      </w:pPr>
      <w:r w:rsidRPr="00E169E2">
        <w:rPr>
          <w:i/>
          <w:iCs/>
          <w:spacing w:val="-6"/>
        </w:rPr>
        <w:t xml:space="preserve">2 Психологическая подготовка к конкретным соревнованиям (игра) </w:t>
      </w:r>
      <w:r w:rsidRPr="00E169E2">
        <w:rPr>
          <w:i/>
          <w:iCs/>
        </w:rPr>
        <w:t xml:space="preserve"> </w:t>
      </w:r>
      <w:r w:rsidRPr="00E169E2">
        <w:t>состоит в следующем:</w:t>
      </w:r>
    </w:p>
    <w:p w:rsidR="00967F8F" w:rsidRPr="00CF25E3" w:rsidRDefault="00967F8F" w:rsidP="00CF25E3">
      <w:pPr>
        <w:rPr>
          <w:rStyle w:val="ac"/>
          <w:i w:val="0"/>
        </w:rPr>
      </w:pPr>
      <w:r w:rsidRPr="00CF25E3">
        <w:rPr>
          <w:rStyle w:val="ac"/>
          <w:i w:val="0"/>
        </w:rPr>
        <w:t>1) осознание игроками задач на предстоящую игру;</w:t>
      </w:r>
    </w:p>
    <w:p w:rsidR="00967F8F" w:rsidRPr="00CF25E3" w:rsidRDefault="00967F8F" w:rsidP="00CF25E3">
      <w:r w:rsidRPr="00CF25E3">
        <w:rPr>
          <w:rStyle w:val="ac"/>
          <w:i w:val="0"/>
        </w:rPr>
        <w:t>2) изучение конкретных условий предстоящих соревнований (время и  место игр,</w:t>
      </w:r>
      <w:r w:rsidRPr="00CF25E3">
        <w:rPr>
          <w:w w:val="95"/>
        </w:rPr>
        <w:t xml:space="preserve"> </w:t>
      </w:r>
      <w:r w:rsidRPr="00CF25E3">
        <w:t>освещенность, температура и т.п.);</w:t>
      </w:r>
    </w:p>
    <w:p w:rsidR="00967F8F" w:rsidRPr="00CF25E3" w:rsidRDefault="00967F8F" w:rsidP="00CF25E3">
      <w:r w:rsidRPr="00CF25E3">
        <w:t>3) изучение сильных и слабых сторон соперника и подготовка</w:t>
      </w:r>
      <w:r w:rsidRPr="00CF25E3">
        <w:rPr>
          <w:w w:val="95"/>
        </w:rPr>
        <w:t xml:space="preserve"> </w:t>
      </w:r>
      <w:r w:rsidRPr="00CF25E3">
        <w:t>к действиям с учетом этих особенностей;</w:t>
      </w:r>
      <w:r w:rsidRPr="00CF25E3">
        <w:tab/>
      </w:r>
    </w:p>
    <w:p w:rsidR="00967F8F" w:rsidRPr="00CF25E3" w:rsidRDefault="00967F8F" w:rsidP="00CF25E3">
      <w:pPr>
        <w:rPr>
          <w:rStyle w:val="ac"/>
          <w:i w:val="0"/>
        </w:rPr>
      </w:pPr>
      <w:r w:rsidRPr="00CF25E3">
        <w:rPr>
          <w:rStyle w:val="ac"/>
          <w:i w:val="0"/>
        </w:rPr>
        <w:t>4)</w:t>
      </w:r>
      <w:r w:rsidR="00CF25E3" w:rsidRPr="00CF25E3">
        <w:rPr>
          <w:rStyle w:val="ac"/>
          <w:i w:val="0"/>
        </w:rPr>
        <w:t xml:space="preserve"> </w:t>
      </w:r>
      <w:r w:rsidRPr="00CF25E3">
        <w:rPr>
          <w:rStyle w:val="ac"/>
          <w:i w:val="0"/>
        </w:rPr>
        <w:t>осознание и оценка своих собственных в настоящий  момент;</w:t>
      </w:r>
    </w:p>
    <w:p w:rsidR="00967F8F" w:rsidRPr="00CF25E3" w:rsidRDefault="00967F8F" w:rsidP="00CF25E3">
      <w:pPr>
        <w:rPr>
          <w:rStyle w:val="ac"/>
          <w:i w:val="0"/>
        </w:rPr>
      </w:pPr>
      <w:r w:rsidRPr="00CF25E3">
        <w:rPr>
          <w:rStyle w:val="ac"/>
          <w:i w:val="0"/>
        </w:rPr>
        <w:t>5)</w:t>
      </w:r>
      <w:r w:rsidR="00CF25E3" w:rsidRPr="00CF25E3">
        <w:rPr>
          <w:rStyle w:val="ac"/>
          <w:i w:val="0"/>
        </w:rPr>
        <w:t xml:space="preserve"> </w:t>
      </w:r>
      <w:r w:rsidRPr="00CF25E3">
        <w:rPr>
          <w:rStyle w:val="ac"/>
          <w:i w:val="0"/>
        </w:rPr>
        <w:t>преодоление отрицательных эмоций, вызванных предстоящей игрой;</w:t>
      </w:r>
      <w:r w:rsidRPr="00CF25E3">
        <w:rPr>
          <w:rStyle w:val="ac"/>
          <w:i w:val="0"/>
        </w:rPr>
        <w:tab/>
      </w:r>
    </w:p>
    <w:p w:rsidR="00967F8F" w:rsidRPr="00CF25E3" w:rsidRDefault="00967F8F" w:rsidP="00CF25E3">
      <w:pPr>
        <w:rPr>
          <w:rStyle w:val="ac"/>
          <w:i w:val="0"/>
        </w:rPr>
      </w:pPr>
      <w:r w:rsidRPr="00CF25E3">
        <w:rPr>
          <w:rStyle w:val="ac"/>
          <w:i w:val="0"/>
        </w:rPr>
        <w:t>6) формирование твердой уверенности в своих силах и возможностях в выполнении поставленных задач в предстоящей игре.</w:t>
      </w:r>
    </w:p>
    <w:p w:rsidR="00D55A9C" w:rsidRPr="00CF25E3" w:rsidRDefault="00967F8F" w:rsidP="00CF25E3">
      <w:pPr>
        <w:rPr>
          <w:rStyle w:val="ac"/>
          <w:i w:val="0"/>
        </w:rPr>
      </w:pPr>
      <w:r w:rsidRPr="00CF25E3">
        <w:rPr>
          <w:rStyle w:val="ac"/>
          <w:i w:val="0"/>
        </w:rPr>
        <w:t>Каждый волейболист испытывает перед игрой, да и во время игры сложные эмоционально-волевые состояния, которые определяются перестройкой психологических и физиологических процессов в орга</w:t>
      </w:r>
      <w:r w:rsidRPr="00CF25E3">
        <w:rPr>
          <w:rStyle w:val="ac"/>
          <w:i w:val="0"/>
        </w:rPr>
        <w:softHyphen/>
        <w:t>низме. Одни волейболисты испытывают эмоциональный подъем, уверенность в своих силах. Это повышает готовность организма к выполнению предстоящих спортивных действий. У других игроков возникает перевозбуждение или апатия, неуверенность, боязнь пораже</w:t>
      </w:r>
      <w:r w:rsidRPr="00CF25E3">
        <w:rPr>
          <w:rStyle w:val="ac"/>
          <w:i w:val="0"/>
        </w:rPr>
        <w:softHyphen/>
        <w:t>ния - все это ухудшает готовность организма, снижает возможности спортсмена</w:t>
      </w:r>
      <w:r w:rsidR="00D55A9C" w:rsidRPr="00CF25E3">
        <w:rPr>
          <w:rStyle w:val="ac"/>
          <w:i w:val="0"/>
        </w:rPr>
        <w:t>.</w:t>
      </w:r>
      <w:r w:rsidRPr="00CF25E3">
        <w:rPr>
          <w:rStyle w:val="ac"/>
          <w:i w:val="0"/>
        </w:rPr>
        <w:t>.</w:t>
      </w:r>
    </w:p>
    <w:p w:rsidR="00D55A9C" w:rsidRPr="00CF25E3" w:rsidRDefault="00967F8F" w:rsidP="00CF25E3">
      <w:pPr>
        <w:rPr>
          <w:rStyle w:val="ac"/>
          <w:i w:val="0"/>
        </w:rPr>
      </w:pPr>
      <w:r w:rsidRPr="00CF25E3">
        <w:rPr>
          <w:rStyle w:val="ac"/>
          <w:i w:val="0"/>
        </w:rPr>
        <w:lastRenderedPageBreak/>
        <w:t>Одни волейболисты в процессе тренировки демонстрируют высокое мастерство, а во время игры их порой трудно узнать.</w:t>
      </w:r>
    </w:p>
    <w:p w:rsidR="00D55A9C" w:rsidRPr="00E169E2" w:rsidRDefault="00D55A9C" w:rsidP="00D55A9C">
      <w:pPr>
        <w:jc w:val="both"/>
        <w:rPr>
          <w:spacing w:val="-7"/>
          <w:w w:val="95"/>
        </w:rPr>
      </w:pPr>
    </w:p>
    <w:p w:rsidR="00D55A9C" w:rsidRPr="00CF25E3" w:rsidRDefault="00967F8F" w:rsidP="00D55A9C">
      <w:pPr>
        <w:jc w:val="both"/>
        <w:rPr>
          <w:rStyle w:val="ac"/>
          <w:i w:val="0"/>
        </w:rPr>
      </w:pPr>
      <w:r w:rsidRPr="00CF25E3">
        <w:rPr>
          <w:rStyle w:val="ac"/>
          <w:i w:val="0"/>
        </w:rPr>
        <w:t xml:space="preserve"> Различают четыре вида эмоциональных, предсоревновательных состояний:</w:t>
      </w:r>
    </w:p>
    <w:p w:rsidR="00CF25E3" w:rsidRDefault="00967F8F" w:rsidP="00D55A9C">
      <w:pPr>
        <w:jc w:val="both"/>
        <w:rPr>
          <w:rStyle w:val="ac"/>
          <w:i w:val="0"/>
        </w:rPr>
      </w:pPr>
      <w:r w:rsidRPr="00CF25E3">
        <w:rPr>
          <w:rStyle w:val="ac"/>
          <w:i w:val="0"/>
        </w:rPr>
        <w:t xml:space="preserve">1) состояние боевой готовности; </w:t>
      </w:r>
    </w:p>
    <w:p w:rsidR="00CF25E3" w:rsidRDefault="00967F8F" w:rsidP="00D55A9C">
      <w:pPr>
        <w:jc w:val="both"/>
        <w:rPr>
          <w:rStyle w:val="ac"/>
          <w:i w:val="0"/>
        </w:rPr>
      </w:pPr>
      <w:r w:rsidRPr="00CF25E3">
        <w:rPr>
          <w:rStyle w:val="ac"/>
          <w:i w:val="0"/>
        </w:rPr>
        <w:t xml:space="preserve">2) предсоревновательная лихорадка; </w:t>
      </w:r>
    </w:p>
    <w:p w:rsidR="00CF25E3" w:rsidRDefault="00967F8F" w:rsidP="00D55A9C">
      <w:pPr>
        <w:jc w:val="both"/>
        <w:rPr>
          <w:rStyle w:val="ac"/>
          <w:i w:val="0"/>
        </w:rPr>
      </w:pPr>
      <w:r w:rsidRPr="00CF25E3">
        <w:rPr>
          <w:rStyle w:val="ac"/>
          <w:i w:val="0"/>
        </w:rPr>
        <w:t xml:space="preserve">3) предсоревновательная апатия, </w:t>
      </w:r>
    </w:p>
    <w:p w:rsidR="00967F8F" w:rsidRPr="00CF25E3" w:rsidRDefault="00967F8F" w:rsidP="00D55A9C">
      <w:pPr>
        <w:jc w:val="both"/>
        <w:rPr>
          <w:rStyle w:val="ac"/>
          <w:i w:val="0"/>
        </w:rPr>
      </w:pPr>
      <w:r w:rsidRPr="00CF25E3">
        <w:rPr>
          <w:rStyle w:val="ac"/>
          <w:i w:val="0"/>
        </w:rPr>
        <w:t>4) состояние самоуспокоенности.</w:t>
      </w:r>
    </w:p>
    <w:p w:rsidR="00967F8F" w:rsidRPr="00CF25E3" w:rsidRDefault="00967F8F" w:rsidP="00967F8F">
      <w:pPr>
        <w:jc w:val="both"/>
        <w:rPr>
          <w:rStyle w:val="ac"/>
          <w:i w:val="0"/>
        </w:rPr>
      </w:pPr>
      <w:r w:rsidRPr="00CF25E3">
        <w:rPr>
          <w:rStyle w:val="ac"/>
          <w:i w:val="0"/>
        </w:rPr>
        <w:t xml:space="preserve">Состояние боевой готовности является самым благоприятным и </w:t>
      </w:r>
      <w:r w:rsidR="0039596B" w:rsidRPr="00CF25E3">
        <w:rPr>
          <w:rStyle w:val="ac"/>
          <w:i w:val="0"/>
        </w:rPr>
        <w:t>характеризует</w:t>
      </w:r>
      <w:r w:rsidRPr="00CF25E3">
        <w:rPr>
          <w:rStyle w:val="ac"/>
          <w:i w:val="0"/>
        </w:rPr>
        <w:t xml:space="preserve"> высокую степень готовности спортсменов к игре. Для данного состояния характерны следующие особенности: общий эмоциональный подъем, бодрость, воодушевление, внутренняя собранность и сосре</w:t>
      </w:r>
      <w:r w:rsidRPr="00CF25E3">
        <w:rPr>
          <w:rStyle w:val="ac"/>
          <w:i w:val="0"/>
        </w:rPr>
        <w:softHyphen/>
        <w:t>доточенность на предстоящей спортивной борьбе, наличие активного стремления к достижению победы, уверенность в своих силах, обостре</w:t>
      </w:r>
      <w:r w:rsidRPr="00CF25E3">
        <w:rPr>
          <w:rStyle w:val="ac"/>
          <w:i w:val="0"/>
        </w:rPr>
        <w:softHyphen/>
        <w:t>ние процессов восприятия, внимания, мышления, памяти, соображения и представления.</w:t>
      </w:r>
    </w:p>
    <w:p w:rsidR="00967F8F" w:rsidRPr="00E169E2" w:rsidRDefault="00D55A9C" w:rsidP="00967F8F">
      <w:pPr>
        <w:jc w:val="both"/>
      </w:pPr>
      <w:r w:rsidRPr="00CF25E3">
        <w:rPr>
          <w:rStyle w:val="ac"/>
          <w:i w:val="0"/>
        </w:rPr>
        <w:t>Предсоревновательная лихорадка характеризуется преобладанием процессов возбуждения, что проявляется в сильном волнении, неустойчивом эмоци</w:t>
      </w:r>
      <w:r w:rsidRPr="00CF25E3">
        <w:rPr>
          <w:rStyle w:val="ac"/>
          <w:i w:val="0"/>
        </w:rPr>
        <w:softHyphen/>
        <w:t>ональном состоянии, быстрой смене одних эмоций другими, совершенна противоположными по содержанию, в отсутствии сосредоточенное</w:t>
      </w:r>
      <w:r w:rsidRPr="00E169E2">
        <w:rPr>
          <w:spacing w:val="-12"/>
        </w:rPr>
        <w:t xml:space="preserve"> </w:t>
      </w:r>
      <w:r w:rsidRPr="00E169E2">
        <w:t xml:space="preserve">рассеянности, импульсивности, раздражительности. </w:t>
      </w:r>
      <w:r w:rsidR="00967F8F" w:rsidRPr="00E169E2">
        <w:t>Внешне данное состояние проявля</w:t>
      </w:r>
      <w:r w:rsidRPr="00E169E2">
        <w:t>ется в дрожании рук и ног, потли</w:t>
      </w:r>
      <w:r w:rsidR="00967F8F" w:rsidRPr="00E169E2">
        <w:t>вости, повышенной речевой активности и др.</w:t>
      </w:r>
    </w:p>
    <w:p w:rsidR="00967F8F" w:rsidRPr="00E169E2" w:rsidRDefault="00D55A9C" w:rsidP="00967F8F">
      <w:pPr>
        <w:jc w:val="both"/>
      </w:pPr>
      <w:r w:rsidRPr="00E169E2">
        <w:rPr>
          <w:i/>
          <w:spacing w:val="-5"/>
          <w:w w:val="95"/>
        </w:rPr>
        <w:t>Предсоревновательная</w:t>
      </w:r>
      <w:r w:rsidRPr="00E169E2">
        <w:rPr>
          <w:i/>
          <w:spacing w:val="-9"/>
        </w:rPr>
        <w:t xml:space="preserve"> </w:t>
      </w:r>
      <w:r w:rsidR="00967F8F" w:rsidRPr="00E169E2">
        <w:rPr>
          <w:i/>
          <w:spacing w:val="-9"/>
        </w:rPr>
        <w:t>апатия</w:t>
      </w:r>
      <w:r w:rsidR="00967F8F" w:rsidRPr="00E169E2">
        <w:rPr>
          <w:spacing w:val="-9"/>
        </w:rPr>
        <w:t xml:space="preserve"> представляет собой состояние, противополож</w:t>
      </w:r>
      <w:r w:rsidRPr="00E169E2">
        <w:rPr>
          <w:spacing w:val="-10"/>
        </w:rPr>
        <w:t>ное состоянию преди</w:t>
      </w:r>
      <w:r w:rsidR="00967F8F" w:rsidRPr="00E169E2">
        <w:rPr>
          <w:spacing w:val="-10"/>
        </w:rPr>
        <w:t xml:space="preserve">гровой лихорадки. Это понижение возбудимости </w:t>
      </w:r>
      <w:r w:rsidR="00967F8F" w:rsidRPr="00E169E2">
        <w:rPr>
          <w:spacing w:val="-9"/>
        </w:rPr>
        <w:t>выражается в вялости всех психических процессов, сонливости, отсут</w:t>
      </w:r>
      <w:r w:rsidR="00967F8F" w:rsidRPr="00E169E2">
        <w:t xml:space="preserve">ствии желания участвовать в игре, в упадке сил и неверии в свои силы </w:t>
      </w:r>
      <w:r w:rsidR="00967F8F" w:rsidRPr="00E169E2">
        <w:rPr>
          <w:spacing w:val="-10"/>
        </w:rPr>
        <w:t xml:space="preserve">ослаблении процессов восприятия, внимания, мышления, скованное </w:t>
      </w:r>
      <w:r w:rsidR="00967F8F" w:rsidRPr="00E169E2">
        <w:rPr>
          <w:spacing w:val="-9"/>
        </w:rPr>
        <w:t xml:space="preserve">движений, замедленности реакций, в угнетенности, необщительное </w:t>
      </w:r>
      <w:r w:rsidR="00967F8F" w:rsidRPr="00E169E2">
        <w:t xml:space="preserve">Внешне данное состояние проявляется в снижении мышечного тонус </w:t>
      </w:r>
      <w:r w:rsidR="00967F8F" w:rsidRPr="00E169E2">
        <w:rPr>
          <w:spacing w:val="-13"/>
        </w:rPr>
        <w:t>бледности лица, в изменении ритма дыхания, одышке, появляется холод</w:t>
      </w:r>
      <w:r w:rsidR="00967F8F" w:rsidRPr="00E169E2">
        <w:t>ный пот, пересыхает рот и т.п.</w:t>
      </w:r>
    </w:p>
    <w:p w:rsidR="00967F8F" w:rsidRPr="00E169E2" w:rsidRDefault="00967F8F" w:rsidP="00967F8F">
      <w:pPr>
        <w:jc w:val="both"/>
      </w:pPr>
      <w:r w:rsidRPr="00E169E2">
        <w:rPr>
          <w:i/>
          <w:spacing w:val="-9"/>
        </w:rPr>
        <w:t>Состояние самоуспокоенности</w:t>
      </w:r>
      <w:r w:rsidRPr="00E169E2">
        <w:rPr>
          <w:spacing w:val="-9"/>
        </w:rPr>
        <w:t xml:space="preserve"> характеризуется отсутствием способ</w:t>
      </w:r>
      <w:r w:rsidRPr="00E169E2">
        <w:rPr>
          <w:spacing w:val="-10"/>
        </w:rPr>
        <w:t>ности к волевым напряжениям, переоценкой своих сил и возможностей, недооценкой сил соперника, важности игры и т.д. Имеется еще множе</w:t>
      </w:r>
      <w:r w:rsidR="00B94075" w:rsidRPr="00E169E2">
        <w:rPr>
          <w:spacing w:val="-12"/>
        </w:rPr>
        <w:t xml:space="preserve">ство промежуточных  </w:t>
      </w:r>
      <w:r w:rsidR="00B94075" w:rsidRPr="00E169E2">
        <w:rPr>
          <w:spacing w:val="-5"/>
          <w:w w:val="95"/>
        </w:rPr>
        <w:t>предсоревновательных</w:t>
      </w:r>
      <w:r w:rsidRPr="00E169E2">
        <w:rPr>
          <w:spacing w:val="-12"/>
        </w:rPr>
        <w:t xml:space="preserve">  состояний.</w:t>
      </w:r>
    </w:p>
    <w:p w:rsidR="00967F8F" w:rsidRPr="00E169E2" w:rsidRDefault="00967F8F" w:rsidP="00967F8F">
      <w:pPr>
        <w:shd w:val="clear" w:color="auto" w:fill="FFFFFF"/>
        <w:spacing w:before="120" w:line="293" w:lineRule="exact"/>
        <w:jc w:val="center"/>
        <w:rPr>
          <w:i/>
        </w:rPr>
      </w:pPr>
      <w:r w:rsidRPr="00E169E2">
        <w:rPr>
          <w:bCs/>
          <w:i/>
          <w:color w:val="000000"/>
          <w:spacing w:val="-4"/>
        </w:rPr>
        <w:t xml:space="preserve">ВОССТАНОВИТЕЛЬНЫЕ СРЕДСТВА  </w:t>
      </w:r>
      <w:r w:rsidRPr="00E169E2">
        <w:rPr>
          <w:bCs/>
          <w:i/>
          <w:color w:val="000000"/>
        </w:rPr>
        <w:t>И  МЕРОПРИЯТИЯ</w:t>
      </w:r>
    </w:p>
    <w:p w:rsidR="00967F8F" w:rsidRPr="00E169E2" w:rsidRDefault="00967F8F" w:rsidP="00967F8F">
      <w:pPr>
        <w:ind w:firstLine="708"/>
        <w:jc w:val="both"/>
      </w:pPr>
      <w:r w:rsidRPr="00E169E2">
        <w:rPr>
          <w:spacing w:val="-12"/>
        </w:rPr>
        <w:t xml:space="preserve">К здоровью юных спортсменов предъявляются большие требования, </w:t>
      </w:r>
      <w:r w:rsidRPr="00E169E2">
        <w:t xml:space="preserve">так как в процессе тренировочно - соревновательной деятельности могут </w:t>
      </w:r>
      <w:r w:rsidRPr="00E169E2">
        <w:rPr>
          <w:spacing w:val="-13"/>
        </w:rPr>
        <w:t>возникнуть условия для развития перенапряжения и утомления В совре</w:t>
      </w:r>
      <w:r w:rsidRPr="00E169E2">
        <w:rPr>
          <w:spacing w:val="-14"/>
        </w:rPr>
        <w:t>менном спорте особое внимание уделяется восстановительным средствам.</w:t>
      </w:r>
      <w:r w:rsidRPr="00E169E2">
        <w:rPr>
          <w:spacing w:val="-9"/>
        </w:rPr>
        <w:t xml:space="preserve">     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1800"/>
        <w:gridCol w:w="2871"/>
        <w:gridCol w:w="2410"/>
      </w:tblGrid>
      <w:tr w:rsidR="00967F8F" w:rsidRPr="00E169E2" w:rsidTr="00234985">
        <w:trPr>
          <w:trHeight w:hRule="exact" w:val="415"/>
        </w:trPr>
        <w:tc>
          <w:tcPr>
            <w:tcW w:w="2700" w:type="dxa"/>
          </w:tcPr>
          <w:p w:rsidR="00967F8F" w:rsidRPr="00E169E2" w:rsidRDefault="00967F8F" w:rsidP="00234985">
            <w:pPr>
              <w:jc w:val="both"/>
            </w:pPr>
            <w:r w:rsidRPr="00E169E2">
              <w:rPr>
                <w:spacing w:val="-4"/>
              </w:rPr>
              <w:t>Предназначение</w:t>
            </w:r>
          </w:p>
        </w:tc>
        <w:tc>
          <w:tcPr>
            <w:tcW w:w="1800" w:type="dxa"/>
          </w:tcPr>
          <w:p w:rsidR="00967F8F" w:rsidRPr="00E169E2" w:rsidRDefault="00967F8F" w:rsidP="00234985">
            <w:pPr>
              <w:jc w:val="both"/>
            </w:pPr>
            <w:r w:rsidRPr="00E169E2">
              <w:rPr>
                <w:spacing w:val="-4"/>
              </w:rPr>
              <w:t>Задачи</w:t>
            </w:r>
          </w:p>
        </w:tc>
        <w:tc>
          <w:tcPr>
            <w:tcW w:w="2871" w:type="dxa"/>
          </w:tcPr>
          <w:p w:rsidR="00967F8F" w:rsidRPr="00E169E2" w:rsidRDefault="00967F8F" w:rsidP="00234985">
            <w:pPr>
              <w:jc w:val="both"/>
            </w:pPr>
            <w:r w:rsidRPr="00E169E2">
              <w:rPr>
                <w:spacing w:val="-3"/>
              </w:rPr>
              <w:t>Средства и мероприятия</w:t>
            </w:r>
          </w:p>
        </w:tc>
        <w:tc>
          <w:tcPr>
            <w:tcW w:w="2410" w:type="dxa"/>
          </w:tcPr>
          <w:p w:rsidR="00967F8F" w:rsidRPr="00E169E2" w:rsidRDefault="00967F8F" w:rsidP="00234985">
            <w:pPr>
              <w:jc w:val="both"/>
            </w:pPr>
            <w:r w:rsidRPr="00E169E2">
              <w:rPr>
                <w:spacing w:val="-7"/>
              </w:rPr>
              <w:t xml:space="preserve">Методические </w:t>
            </w:r>
            <w:r w:rsidRPr="00E169E2">
              <w:rPr>
                <w:spacing w:val="-4"/>
              </w:rPr>
              <w:t>указания</w:t>
            </w:r>
          </w:p>
        </w:tc>
      </w:tr>
      <w:tr w:rsidR="00967F8F" w:rsidRPr="00E169E2" w:rsidTr="00234985">
        <w:trPr>
          <w:trHeight w:hRule="exact" w:val="514"/>
        </w:trPr>
        <w:tc>
          <w:tcPr>
            <w:tcW w:w="9781" w:type="dxa"/>
            <w:gridSpan w:val="4"/>
          </w:tcPr>
          <w:p w:rsidR="00967F8F" w:rsidRPr="00E169E2" w:rsidRDefault="00967F8F" w:rsidP="007F1A78">
            <w:pPr>
              <w:jc w:val="center"/>
            </w:pPr>
            <w:r w:rsidRPr="00E169E2">
              <w:rPr>
                <w:spacing w:val="-2"/>
              </w:rPr>
              <w:t>Этап начальной подготовки</w:t>
            </w:r>
          </w:p>
          <w:p w:rsidR="00967F8F" w:rsidRPr="00E169E2" w:rsidRDefault="00967F8F" w:rsidP="00234985">
            <w:pPr>
              <w:jc w:val="both"/>
            </w:pPr>
          </w:p>
        </w:tc>
      </w:tr>
      <w:tr w:rsidR="00967F8F" w:rsidRPr="00E169E2" w:rsidTr="00234985">
        <w:trPr>
          <w:trHeight w:val="2683"/>
        </w:trPr>
        <w:tc>
          <w:tcPr>
            <w:tcW w:w="2700" w:type="dxa"/>
          </w:tcPr>
          <w:p w:rsidR="00967F8F" w:rsidRPr="00E169E2" w:rsidRDefault="00967F8F" w:rsidP="007F1A78">
            <w:r w:rsidRPr="00E169E2">
              <w:t xml:space="preserve">Развитие физических </w:t>
            </w:r>
            <w:r w:rsidRPr="00E169E2">
              <w:rPr>
                <w:spacing w:val="-12"/>
              </w:rPr>
              <w:t xml:space="preserve">качеств </w:t>
            </w:r>
            <w:r w:rsidRPr="00E169E2">
              <w:t xml:space="preserve">с учетом </w:t>
            </w:r>
            <w:r w:rsidRPr="00E169E2">
              <w:rPr>
                <w:spacing w:val="-12"/>
              </w:rPr>
              <w:t xml:space="preserve">специфики </w:t>
            </w:r>
            <w:r w:rsidRPr="00E169E2">
              <w:rPr>
                <w:spacing w:val="-10"/>
              </w:rPr>
              <w:t xml:space="preserve">волейбола, </w:t>
            </w:r>
            <w:r w:rsidRPr="00E169E2">
              <w:t xml:space="preserve">физическая </w:t>
            </w:r>
            <w:r w:rsidRPr="00E169E2">
              <w:rPr>
                <w:spacing w:val="-10"/>
              </w:rPr>
              <w:t xml:space="preserve">и техническая </w:t>
            </w:r>
            <w:r w:rsidRPr="00E169E2">
              <w:rPr>
                <w:spacing w:val="-9"/>
              </w:rPr>
              <w:t>подготовка</w:t>
            </w:r>
          </w:p>
        </w:tc>
        <w:tc>
          <w:tcPr>
            <w:tcW w:w="1800" w:type="dxa"/>
          </w:tcPr>
          <w:p w:rsidR="00967F8F" w:rsidRPr="00E169E2" w:rsidRDefault="00967F8F" w:rsidP="007F1A78">
            <w:r w:rsidRPr="00E169E2">
              <w:rPr>
                <w:spacing w:val="-10"/>
              </w:rPr>
              <w:t xml:space="preserve">Восстановление </w:t>
            </w:r>
            <w:r w:rsidRPr="00AF4C50">
              <w:t>функционального</w:t>
            </w:r>
            <w:r w:rsidRPr="00E169E2">
              <w:rPr>
                <w:w w:val="86"/>
              </w:rPr>
              <w:t xml:space="preserve"> </w:t>
            </w:r>
            <w:r w:rsidRPr="00E169E2">
              <w:rPr>
                <w:spacing w:val="-9"/>
              </w:rPr>
              <w:t xml:space="preserve">состояния организма и </w:t>
            </w:r>
            <w:r w:rsidRPr="00E169E2">
              <w:rPr>
                <w:spacing w:val="-12"/>
              </w:rPr>
              <w:t>работоспособ</w:t>
            </w:r>
            <w:r w:rsidRPr="00E169E2">
              <w:t>ности</w:t>
            </w:r>
          </w:p>
        </w:tc>
        <w:tc>
          <w:tcPr>
            <w:tcW w:w="2871" w:type="dxa"/>
          </w:tcPr>
          <w:p w:rsidR="00967F8F" w:rsidRPr="00E169E2" w:rsidRDefault="00967F8F" w:rsidP="007F1A78">
            <w:r w:rsidRPr="00E169E2">
              <w:rPr>
                <w:spacing w:val="-9"/>
              </w:rPr>
              <w:t xml:space="preserve">Педагогические рациональное чередование нагрузок на </w:t>
            </w:r>
            <w:r w:rsidRPr="00E169E2">
              <w:rPr>
                <w:spacing w:val="-8"/>
              </w:rPr>
              <w:t>тренировочном</w:t>
            </w:r>
          </w:p>
          <w:p w:rsidR="00967F8F" w:rsidRPr="00E169E2" w:rsidRDefault="00967F8F" w:rsidP="007F1A78">
            <w:r w:rsidRPr="00E169E2">
              <w:rPr>
                <w:spacing w:val="-9"/>
              </w:rPr>
              <w:t xml:space="preserve">занятии в течение дня </w:t>
            </w:r>
            <w:r w:rsidRPr="00E169E2">
              <w:rPr>
                <w:spacing w:val="-10"/>
              </w:rPr>
              <w:t>и в циклах подготовки. Гигиенический</w:t>
            </w:r>
          </w:p>
          <w:p w:rsidR="00967F8F" w:rsidRPr="00E169E2" w:rsidRDefault="00967F8F" w:rsidP="007F1A78">
            <w:r w:rsidRPr="00E169E2">
              <w:rPr>
                <w:spacing w:val="-9"/>
              </w:rPr>
              <w:t>душ ежедневно</w:t>
            </w:r>
          </w:p>
        </w:tc>
        <w:tc>
          <w:tcPr>
            <w:tcW w:w="2410" w:type="dxa"/>
          </w:tcPr>
          <w:p w:rsidR="00967F8F" w:rsidRPr="00E169E2" w:rsidRDefault="00967F8F" w:rsidP="007F1A78">
            <w:r w:rsidRPr="00E169E2">
              <w:rPr>
                <w:spacing w:val="-10"/>
              </w:rPr>
              <w:t xml:space="preserve">Чередование </w:t>
            </w:r>
            <w:r w:rsidR="007F1A78" w:rsidRPr="00E169E2">
              <w:t>различных видов нагрузок.</w:t>
            </w:r>
          </w:p>
          <w:p w:rsidR="00967F8F" w:rsidRPr="00E169E2" w:rsidRDefault="00967F8F" w:rsidP="007F1A78">
            <w:r w:rsidRPr="00E169E2">
              <w:rPr>
                <w:spacing w:val="-12"/>
              </w:rPr>
              <w:t xml:space="preserve">Облегчающих </w:t>
            </w:r>
            <w:r w:rsidRPr="00E169E2">
              <w:t>восстановление</w:t>
            </w:r>
          </w:p>
          <w:p w:rsidR="00967F8F" w:rsidRPr="00E169E2" w:rsidRDefault="00967F8F" w:rsidP="007F1A78">
            <w:r w:rsidRPr="00E169E2">
              <w:t xml:space="preserve">по механизму активного </w:t>
            </w:r>
            <w:r w:rsidRPr="00E169E2">
              <w:rPr>
                <w:spacing w:val="-12"/>
              </w:rPr>
              <w:t xml:space="preserve">отдыха, </w:t>
            </w:r>
            <w:r w:rsidRPr="00E169E2">
              <w:t>проведение занятий в игровой форме</w:t>
            </w:r>
          </w:p>
        </w:tc>
      </w:tr>
    </w:tbl>
    <w:p w:rsidR="00967F8F" w:rsidRPr="00E169E2" w:rsidRDefault="00967F8F" w:rsidP="00967F8F">
      <w:pPr>
        <w:jc w:val="center"/>
        <w:rPr>
          <w:bCs/>
          <w:spacing w:val="-1"/>
        </w:rPr>
      </w:pPr>
    </w:p>
    <w:p w:rsidR="00B94075" w:rsidRPr="00E169E2" w:rsidRDefault="00B94075" w:rsidP="00967F8F">
      <w:pPr>
        <w:jc w:val="center"/>
        <w:rPr>
          <w:bCs/>
          <w:spacing w:val="-1"/>
        </w:rPr>
      </w:pPr>
    </w:p>
    <w:p w:rsidR="00B94075" w:rsidRPr="00E169E2" w:rsidRDefault="00B94075" w:rsidP="00967F8F">
      <w:pPr>
        <w:jc w:val="center"/>
        <w:rPr>
          <w:bCs/>
          <w:spacing w:val="-1"/>
        </w:rPr>
      </w:pPr>
    </w:p>
    <w:p w:rsidR="00967F8F" w:rsidRPr="00E169E2" w:rsidRDefault="00967F8F" w:rsidP="00967F8F">
      <w:pPr>
        <w:jc w:val="center"/>
        <w:rPr>
          <w:bCs/>
          <w:spacing w:val="-1"/>
        </w:rPr>
      </w:pPr>
    </w:p>
    <w:p w:rsidR="00967F8F" w:rsidRPr="00E169E2" w:rsidRDefault="00967F8F" w:rsidP="00967F8F">
      <w:pPr>
        <w:jc w:val="center"/>
        <w:rPr>
          <w:i/>
        </w:rPr>
      </w:pPr>
      <w:r w:rsidRPr="00E169E2">
        <w:rPr>
          <w:bCs/>
          <w:i/>
          <w:spacing w:val="-1"/>
        </w:rPr>
        <w:lastRenderedPageBreak/>
        <w:t>ПРОГРАММНЫЙ МАТЕРИАЛ ДЛЯ ПРАКТИЧЕСКИХ ЗАНЯТИЙ</w:t>
      </w:r>
    </w:p>
    <w:p w:rsidR="00967F8F" w:rsidRPr="00E169E2" w:rsidRDefault="00967F8F" w:rsidP="0085182B">
      <w:pPr>
        <w:ind w:firstLine="708"/>
      </w:pPr>
      <w:r w:rsidRPr="00E169E2">
        <w:rPr>
          <w:spacing w:val="-8"/>
        </w:rPr>
        <w:t xml:space="preserve">Направленность и содержание тренировочного процесса по годам </w:t>
      </w:r>
      <w:r w:rsidRPr="00E169E2">
        <w:rPr>
          <w:spacing w:val="-12"/>
        </w:rPr>
        <w:t>обучения определяется с учетом задач и принципов многолетней подготовки юных спортсменов.</w:t>
      </w:r>
      <w:r w:rsidR="00B94075" w:rsidRPr="00E169E2">
        <w:t xml:space="preserve">                                                     </w:t>
      </w:r>
      <w:r w:rsidRPr="00E169E2">
        <w:rPr>
          <w:spacing w:val="-12"/>
        </w:rPr>
        <w:t xml:space="preserve">На этапе </w:t>
      </w:r>
      <w:r w:rsidRPr="00E169E2">
        <w:rPr>
          <w:i/>
          <w:iCs/>
          <w:spacing w:val="-12"/>
        </w:rPr>
        <w:t xml:space="preserve">начальной подготовки </w:t>
      </w:r>
      <w:r w:rsidRPr="00E169E2">
        <w:rPr>
          <w:spacing w:val="-12"/>
        </w:rPr>
        <w:t>глав</w:t>
      </w:r>
      <w:r w:rsidRPr="00E169E2">
        <w:rPr>
          <w:spacing w:val="-14"/>
        </w:rPr>
        <w:t>ное внимание уделяется обучению технике основных приемов игры, фор</w:t>
      </w:r>
      <w:r w:rsidRPr="00E169E2">
        <w:rPr>
          <w:spacing w:val="-12"/>
        </w:rPr>
        <w:t>мированию тактических умений и освоению тактических действий.</w:t>
      </w:r>
      <w:r w:rsidR="00B94075" w:rsidRPr="00E169E2">
        <w:t xml:space="preserve"> </w:t>
      </w:r>
      <w:r w:rsidRPr="00E169E2">
        <w:rPr>
          <w:spacing w:val="-12"/>
        </w:rPr>
        <w:t>Следует широко использовать игровой метод, подвижные игры, кру</w:t>
      </w:r>
      <w:r w:rsidRPr="00E169E2">
        <w:rPr>
          <w:spacing w:val="-12"/>
        </w:rPr>
        <w:softHyphen/>
      </w:r>
      <w:r w:rsidRPr="00E169E2">
        <w:rPr>
          <w:spacing w:val="-10"/>
        </w:rPr>
        <w:t xml:space="preserve">говую тренировку, эстафеты и упражнения из различных видов спорта. </w:t>
      </w:r>
      <w:r w:rsidRPr="00E169E2">
        <w:rPr>
          <w:spacing w:val="-12"/>
        </w:rPr>
        <w:t xml:space="preserve">Важное значение придается развитию скоростных и скоростно-силовых </w:t>
      </w:r>
      <w:r w:rsidRPr="00E169E2">
        <w:rPr>
          <w:spacing w:val="-10"/>
        </w:rPr>
        <w:t>качеств, быстроты ответных действий, ловкости, координации, вынос</w:t>
      </w:r>
      <w:r w:rsidRPr="00E169E2">
        <w:rPr>
          <w:spacing w:val="-13"/>
        </w:rPr>
        <w:t>ливости. При этом надо стремиться к тому, чтобы эти качества «включа</w:t>
      </w:r>
      <w:r w:rsidRPr="00E169E2">
        <w:rPr>
          <w:spacing w:val="-13"/>
        </w:rPr>
        <w:softHyphen/>
        <w:t>лись» в тактические действия и технические приемы игры. Целесообраз</w:t>
      </w:r>
      <w:r w:rsidRPr="00E169E2">
        <w:rPr>
          <w:spacing w:val="-13"/>
        </w:rPr>
        <w:softHyphen/>
      </w:r>
      <w:r w:rsidRPr="00E169E2">
        <w:rPr>
          <w:spacing w:val="-10"/>
        </w:rPr>
        <w:t>но развивать скоростные качества в упражнениях с мячом.</w:t>
      </w:r>
      <w:r w:rsidR="00B94075" w:rsidRPr="00E169E2">
        <w:t xml:space="preserve">                                  </w:t>
      </w:r>
      <w:r w:rsidRPr="00E169E2">
        <w:rPr>
          <w:spacing w:val="-10"/>
        </w:rPr>
        <w:t>Важно последовательно и целенаправленно формировать устойчи</w:t>
      </w:r>
      <w:r w:rsidRPr="00E169E2">
        <w:rPr>
          <w:spacing w:val="-10"/>
        </w:rPr>
        <w:softHyphen/>
      </w:r>
      <w:r w:rsidRPr="00E169E2">
        <w:rPr>
          <w:spacing w:val="-14"/>
        </w:rPr>
        <w:t>вую взаимосвязь между различными сторонами подготовленности (физи</w:t>
      </w:r>
      <w:r w:rsidRPr="00E169E2">
        <w:t>ческой и технической, физической и тактической, технической и такти</w:t>
      </w:r>
      <w:r w:rsidRPr="00E169E2">
        <w:softHyphen/>
      </w:r>
      <w:r w:rsidRPr="00E169E2">
        <w:rPr>
          <w:spacing w:val="-12"/>
        </w:rPr>
        <w:t>ческой). Для этой цели применяется интегральная подготовка, для кото</w:t>
      </w:r>
      <w:r w:rsidRPr="00E169E2">
        <w:rPr>
          <w:spacing w:val="-12"/>
        </w:rPr>
        <w:softHyphen/>
      </w:r>
      <w:r w:rsidRPr="00E169E2">
        <w:rPr>
          <w:spacing w:val="-8"/>
        </w:rPr>
        <w:t xml:space="preserve">рой выделяется тренировочное время. Высшей формой интегральной </w:t>
      </w:r>
      <w:r w:rsidRPr="00E169E2">
        <w:t>подготовки служат учебные, контрольные и календарные игры.</w:t>
      </w:r>
      <w:r w:rsidR="00B94075" w:rsidRPr="00E169E2">
        <w:t xml:space="preserve">                                                                  </w:t>
      </w:r>
      <w:r w:rsidRPr="00E169E2">
        <w:rPr>
          <w:spacing w:val="-16"/>
        </w:rPr>
        <w:t xml:space="preserve">При построении тренировочных занятий и выбора заданий необходимо </w:t>
      </w:r>
      <w:r w:rsidRPr="00E169E2">
        <w:rPr>
          <w:spacing w:val="-14"/>
        </w:rPr>
        <w:t xml:space="preserve">ориентироваться на структуру соревновательной деятельности и факторы, </w:t>
      </w:r>
      <w:r w:rsidRPr="00E169E2">
        <w:rPr>
          <w:spacing w:val="-17"/>
        </w:rPr>
        <w:t xml:space="preserve">определяющие ее эффективность в волейболе. Поэтому продолжительность </w:t>
      </w:r>
      <w:r w:rsidRPr="00E169E2">
        <w:rPr>
          <w:spacing w:val="-13"/>
        </w:rPr>
        <w:t xml:space="preserve">упражнений, игровых заданий, фрагментов игры, особенности и характер </w:t>
      </w:r>
      <w:r w:rsidRPr="00E169E2">
        <w:rPr>
          <w:spacing w:val="-18"/>
        </w:rPr>
        <w:t>повторения, содержание упражнений должны в той или в иной мере соответ</w:t>
      </w:r>
      <w:r w:rsidRPr="00E169E2">
        <w:rPr>
          <w:spacing w:val="-18"/>
        </w:rPr>
        <w:softHyphen/>
      </w:r>
      <w:r w:rsidRPr="00E169E2">
        <w:rPr>
          <w:spacing w:val="-15"/>
        </w:rPr>
        <w:t>ствовать пространственно-временным и количественно-качественным па</w:t>
      </w:r>
      <w:r w:rsidRPr="00E169E2">
        <w:rPr>
          <w:spacing w:val="-15"/>
        </w:rPr>
        <w:softHyphen/>
      </w:r>
      <w:r w:rsidRPr="00E169E2">
        <w:rPr>
          <w:spacing w:val="-18"/>
        </w:rPr>
        <w:t>раметрам розыгрышей мяча, микропоединков двух соперничающих команд.</w:t>
      </w:r>
      <w:r w:rsidR="00B94075" w:rsidRPr="00E169E2">
        <w:rPr>
          <w:spacing w:val="-18"/>
        </w:rPr>
        <w:t xml:space="preserve"> </w:t>
      </w:r>
      <w:r w:rsidRPr="00E169E2">
        <w:rPr>
          <w:spacing w:val="-13"/>
        </w:rPr>
        <w:t>Чем ближе соревнования, тем больше должно быть соответствие тре</w:t>
      </w:r>
      <w:r w:rsidRPr="00E169E2">
        <w:rPr>
          <w:spacing w:val="-13"/>
        </w:rPr>
        <w:softHyphen/>
      </w:r>
      <w:r w:rsidRPr="00E169E2">
        <w:rPr>
          <w:spacing w:val="-9"/>
        </w:rPr>
        <w:t>нировочных заданий структуре игрового соревновательного противо</w:t>
      </w:r>
      <w:r w:rsidRPr="00E169E2">
        <w:rPr>
          <w:spacing w:val="-9"/>
        </w:rPr>
        <w:softHyphen/>
        <w:t>борства по расположению игроков в зонах и их тактическому взаимо</w:t>
      </w:r>
      <w:r w:rsidRPr="00E169E2">
        <w:rPr>
          <w:spacing w:val="-9"/>
        </w:rPr>
        <w:softHyphen/>
      </w:r>
      <w:r w:rsidRPr="00E169E2">
        <w:t>действию в рамках отдельных микропоединков</w:t>
      </w:r>
      <w:r w:rsidR="00B94075" w:rsidRPr="00E169E2">
        <w:t xml:space="preserve"> </w:t>
      </w:r>
      <w:r w:rsidRPr="00E169E2">
        <w:rPr>
          <w:spacing w:val="-7"/>
        </w:rPr>
        <w:t xml:space="preserve">Анализ соревновательной деятельности показал, что отстающими </w:t>
      </w:r>
      <w:r w:rsidRPr="00E169E2">
        <w:rPr>
          <w:spacing w:val="-8"/>
        </w:rPr>
        <w:t xml:space="preserve">компонентами игры являются подача и прием подач, блокирование и </w:t>
      </w:r>
      <w:r w:rsidRPr="00E169E2">
        <w:rPr>
          <w:spacing w:val="-13"/>
        </w:rPr>
        <w:t>защитные действия, страховка в защите и нападении, действия в услови</w:t>
      </w:r>
      <w:r w:rsidRPr="00E169E2">
        <w:rPr>
          <w:spacing w:val="-13"/>
        </w:rPr>
        <w:softHyphen/>
      </w:r>
      <w:r w:rsidRPr="00E169E2">
        <w:rPr>
          <w:spacing w:val="-14"/>
        </w:rPr>
        <w:t>ях переключений от действий в нападении к действиям в защите и наобо</w:t>
      </w:r>
      <w:r w:rsidRPr="00E169E2">
        <w:rPr>
          <w:spacing w:val="-14"/>
        </w:rPr>
        <w:softHyphen/>
      </w:r>
      <w:r w:rsidRPr="00E169E2">
        <w:rPr>
          <w:spacing w:val="-13"/>
        </w:rPr>
        <w:t>рот, низкий уровень самостоятельности, творческой активности и психо</w:t>
      </w:r>
      <w:r w:rsidRPr="00E169E2">
        <w:rPr>
          <w:spacing w:val="-13"/>
        </w:rPr>
        <w:softHyphen/>
      </w:r>
      <w:r w:rsidRPr="00E169E2">
        <w:t>логической подготовки.</w:t>
      </w:r>
    </w:p>
    <w:p w:rsidR="00967F8F" w:rsidRPr="00E169E2" w:rsidRDefault="00967F8F" w:rsidP="0085182B">
      <w:pPr>
        <w:ind w:firstLine="708"/>
      </w:pPr>
      <w:r w:rsidRPr="00E169E2">
        <w:rPr>
          <w:spacing w:val="-7"/>
        </w:rPr>
        <w:t xml:space="preserve">Материал по физической подготовке представлен для всех этапов </w:t>
      </w:r>
      <w:r w:rsidRPr="00E169E2">
        <w:rPr>
          <w:spacing w:val="-12"/>
        </w:rPr>
        <w:t>без разделения по годам обучения, ориентиром для тренеров в этом слу</w:t>
      </w:r>
      <w:r w:rsidRPr="00E169E2">
        <w:rPr>
          <w:spacing w:val="-12"/>
        </w:rPr>
        <w:softHyphen/>
      </w:r>
      <w:r w:rsidRPr="00E169E2">
        <w:rPr>
          <w:spacing w:val="-13"/>
        </w:rPr>
        <w:t>жат задачи и содержание технико-тактической подготовки, которое диф</w:t>
      </w:r>
      <w:r w:rsidRPr="00E169E2">
        <w:rPr>
          <w:spacing w:val="-13"/>
        </w:rPr>
        <w:softHyphen/>
      </w:r>
      <w:r w:rsidRPr="00E169E2">
        <w:rPr>
          <w:spacing w:val="-12"/>
        </w:rPr>
        <w:t xml:space="preserve">ференцировано по годам обучения. Учитывая особенности организации </w:t>
      </w:r>
      <w:r w:rsidRPr="00E169E2">
        <w:rPr>
          <w:spacing w:val="-7"/>
        </w:rPr>
        <w:t>работы, материал для первого и второго годов обучения в этапах на</w:t>
      </w:r>
      <w:r w:rsidRPr="00E169E2">
        <w:rPr>
          <w:spacing w:val="-7"/>
        </w:rPr>
        <w:softHyphen/>
      </w:r>
      <w:r w:rsidRPr="00E169E2">
        <w:rPr>
          <w:spacing w:val="-13"/>
        </w:rPr>
        <w:t>чальной подготовки дан общий. На основе про</w:t>
      </w:r>
      <w:r w:rsidRPr="00E169E2">
        <w:rPr>
          <w:spacing w:val="-13"/>
        </w:rPr>
        <w:softHyphen/>
      </w:r>
      <w:r w:rsidRPr="00E169E2">
        <w:rPr>
          <w:spacing w:val="-10"/>
        </w:rPr>
        <w:t>граммного материала по видам подготовки разрабатываются трениро</w:t>
      </w:r>
      <w:r w:rsidRPr="00E169E2">
        <w:rPr>
          <w:spacing w:val="-10"/>
        </w:rPr>
        <w:softHyphen/>
      </w:r>
      <w:r w:rsidRPr="00E169E2">
        <w:rPr>
          <w:spacing w:val="-12"/>
        </w:rPr>
        <w:t>вочные задания, которые объединяются в блоки для решения задач тре</w:t>
      </w:r>
      <w:r w:rsidRPr="00E169E2">
        <w:rPr>
          <w:spacing w:val="-12"/>
        </w:rPr>
        <w:softHyphen/>
      </w:r>
      <w:r w:rsidRPr="00E169E2">
        <w:rPr>
          <w:spacing w:val="-9"/>
        </w:rPr>
        <w:t xml:space="preserve">нировки для каждого возраста юных волейболистов и года обучения в </w:t>
      </w:r>
      <w:r w:rsidRPr="00E169E2">
        <w:rPr>
          <w:spacing w:val="-8"/>
        </w:rPr>
        <w:t xml:space="preserve">спортивной школе. </w:t>
      </w:r>
    </w:p>
    <w:p w:rsidR="00967F8F" w:rsidRPr="00E169E2" w:rsidRDefault="00967F8F" w:rsidP="00967F8F">
      <w:pPr>
        <w:jc w:val="both"/>
      </w:pPr>
    </w:p>
    <w:p w:rsidR="00967F8F" w:rsidRPr="00E169E2" w:rsidRDefault="00967F8F" w:rsidP="00967F8F">
      <w:pPr>
        <w:jc w:val="both"/>
      </w:pPr>
    </w:p>
    <w:p w:rsidR="00B94075" w:rsidRPr="00E169E2" w:rsidRDefault="00B94075" w:rsidP="00967F8F">
      <w:pPr>
        <w:jc w:val="both"/>
      </w:pPr>
    </w:p>
    <w:p w:rsidR="00B94075" w:rsidRPr="00E169E2" w:rsidRDefault="00B94075" w:rsidP="00967F8F">
      <w:pPr>
        <w:jc w:val="both"/>
      </w:pPr>
    </w:p>
    <w:p w:rsidR="00B94075" w:rsidRPr="00E169E2" w:rsidRDefault="00B94075" w:rsidP="00967F8F">
      <w:pPr>
        <w:jc w:val="both"/>
      </w:pPr>
    </w:p>
    <w:p w:rsidR="00B94075" w:rsidRPr="00E169E2" w:rsidRDefault="00B94075" w:rsidP="00967F8F">
      <w:pPr>
        <w:jc w:val="both"/>
      </w:pPr>
    </w:p>
    <w:p w:rsidR="00B94075" w:rsidRPr="00E169E2" w:rsidRDefault="00B94075" w:rsidP="00967F8F">
      <w:pPr>
        <w:jc w:val="both"/>
      </w:pPr>
    </w:p>
    <w:p w:rsidR="00B94075" w:rsidRPr="00E169E2" w:rsidRDefault="00B94075" w:rsidP="00967F8F">
      <w:pPr>
        <w:jc w:val="both"/>
      </w:pPr>
    </w:p>
    <w:p w:rsidR="00B94075" w:rsidRPr="00E169E2" w:rsidRDefault="00B94075" w:rsidP="00967F8F">
      <w:pPr>
        <w:jc w:val="both"/>
      </w:pPr>
    </w:p>
    <w:p w:rsidR="00B94075" w:rsidRPr="00E169E2" w:rsidRDefault="00B94075" w:rsidP="00967F8F">
      <w:pPr>
        <w:jc w:val="both"/>
      </w:pPr>
    </w:p>
    <w:p w:rsidR="00B94075" w:rsidRPr="00E169E2" w:rsidRDefault="00B94075" w:rsidP="00967F8F">
      <w:pPr>
        <w:jc w:val="both"/>
      </w:pPr>
    </w:p>
    <w:p w:rsidR="00B94075" w:rsidRPr="00E169E2" w:rsidRDefault="00B94075" w:rsidP="00967F8F">
      <w:pPr>
        <w:jc w:val="both"/>
      </w:pPr>
    </w:p>
    <w:p w:rsidR="00B94075" w:rsidRPr="00E169E2" w:rsidRDefault="00B94075" w:rsidP="00967F8F">
      <w:pPr>
        <w:jc w:val="both"/>
      </w:pPr>
    </w:p>
    <w:p w:rsidR="00B94075" w:rsidRPr="00E169E2" w:rsidRDefault="00B94075" w:rsidP="00967F8F">
      <w:pPr>
        <w:jc w:val="both"/>
      </w:pPr>
    </w:p>
    <w:p w:rsidR="00B94075" w:rsidRPr="00E169E2" w:rsidRDefault="00B94075" w:rsidP="00967F8F">
      <w:pPr>
        <w:jc w:val="both"/>
      </w:pPr>
    </w:p>
    <w:p w:rsidR="00B94075" w:rsidRPr="00E169E2" w:rsidRDefault="00B94075" w:rsidP="00967F8F">
      <w:pPr>
        <w:jc w:val="both"/>
      </w:pPr>
    </w:p>
    <w:p w:rsidR="00B94075" w:rsidRPr="00E169E2" w:rsidRDefault="00B94075" w:rsidP="00967F8F">
      <w:pPr>
        <w:jc w:val="both"/>
      </w:pPr>
    </w:p>
    <w:p w:rsidR="00B94075" w:rsidRPr="00E169E2" w:rsidRDefault="00B94075" w:rsidP="00967F8F">
      <w:pPr>
        <w:jc w:val="both"/>
      </w:pPr>
    </w:p>
    <w:p w:rsidR="00967F8F" w:rsidRPr="00E169E2" w:rsidRDefault="00967F8F" w:rsidP="00967F8F">
      <w:pPr>
        <w:jc w:val="center"/>
        <w:rPr>
          <w:i/>
        </w:rPr>
      </w:pPr>
      <w:r w:rsidRPr="00E169E2">
        <w:rPr>
          <w:bCs/>
          <w:i/>
          <w:spacing w:val="-3"/>
        </w:rPr>
        <w:lastRenderedPageBreak/>
        <w:t>ФИЗИЧЕСКАЯ ПОДГОТОВКА</w:t>
      </w:r>
    </w:p>
    <w:p w:rsidR="00967F8F" w:rsidRPr="00E169E2" w:rsidRDefault="00967F8F" w:rsidP="0085182B">
      <w:pPr>
        <w:ind w:firstLine="708"/>
      </w:pPr>
      <w:r w:rsidRPr="00E169E2">
        <w:rPr>
          <w:spacing w:val="-12"/>
        </w:rPr>
        <w:t>Физическая подготовка слагается из общей и специальной подготов</w:t>
      </w:r>
      <w:r w:rsidRPr="00E169E2">
        <w:rPr>
          <w:spacing w:val="-12"/>
        </w:rPr>
        <w:softHyphen/>
        <w:t>ки. Между ними существует тесная связь.</w:t>
      </w:r>
    </w:p>
    <w:p w:rsidR="00967F8F" w:rsidRPr="00E169E2" w:rsidRDefault="00967F8F" w:rsidP="0085182B">
      <w:pPr>
        <w:ind w:firstLine="708"/>
      </w:pPr>
      <w:r w:rsidRPr="00E169E2">
        <w:rPr>
          <w:i/>
          <w:iCs/>
          <w:spacing w:val="-7"/>
        </w:rPr>
        <w:t xml:space="preserve">Общая физическая подготовка </w:t>
      </w:r>
      <w:r w:rsidRPr="00E169E2">
        <w:rPr>
          <w:spacing w:val="-7"/>
        </w:rPr>
        <w:t xml:space="preserve">направлена на развитие основных </w:t>
      </w:r>
      <w:r w:rsidRPr="00E169E2">
        <w:rPr>
          <w:spacing w:val="-10"/>
        </w:rPr>
        <w:t>двигательных качеств - силы, быстроты, выносливости, гибкости, лов</w:t>
      </w:r>
      <w:r w:rsidRPr="00E169E2">
        <w:rPr>
          <w:spacing w:val="-10"/>
        </w:rPr>
        <w:softHyphen/>
      </w:r>
      <w:r w:rsidRPr="00E169E2">
        <w:rPr>
          <w:spacing w:val="-14"/>
        </w:rPr>
        <w:t>кости, а также на обогащение юных волейболистов разнообразными дви</w:t>
      </w:r>
      <w:r w:rsidRPr="00E169E2">
        <w:rPr>
          <w:spacing w:val="-14"/>
        </w:rPr>
        <w:softHyphen/>
      </w:r>
      <w:r w:rsidRPr="00E169E2">
        <w:t>гательными навыками. Средства общей физической подготовки подби</w:t>
      </w:r>
      <w:r w:rsidRPr="00E169E2">
        <w:softHyphen/>
        <w:t>раются с учетом  возраста занимающихся и специфики волейбола.</w:t>
      </w:r>
    </w:p>
    <w:p w:rsidR="00967F8F" w:rsidRPr="00E169E2" w:rsidRDefault="00967F8F" w:rsidP="0085182B">
      <w:pPr>
        <w:ind w:firstLine="708"/>
      </w:pPr>
      <w:r w:rsidRPr="00E169E2">
        <w:rPr>
          <w:spacing w:val="-13"/>
        </w:rPr>
        <w:t>Из всего многообразия средств общей физической подготовки в заня</w:t>
      </w:r>
      <w:r w:rsidRPr="00E169E2">
        <w:rPr>
          <w:spacing w:val="-13"/>
        </w:rPr>
        <w:softHyphen/>
      </w:r>
      <w:r w:rsidRPr="00E169E2">
        <w:rPr>
          <w:spacing w:val="-15"/>
        </w:rPr>
        <w:t>тиях с юными волейболистами преимущественно используются упражне</w:t>
      </w:r>
      <w:r w:rsidRPr="00E169E2">
        <w:rPr>
          <w:spacing w:val="-15"/>
        </w:rPr>
        <w:softHyphen/>
      </w:r>
      <w:r w:rsidRPr="00E169E2">
        <w:rPr>
          <w:spacing w:val="-10"/>
        </w:rPr>
        <w:t xml:space="preserve">ния из гимнастики, акробатики, легкой атлетики, баскетбола, гандбола, </w:t>
      </w:r>
      <w:r w:rsidRPr="00E169E2">
        <w:rPr>
          <w:spacing w:val="-15"/>
        </w:rPr>
        <w:t>подвижные игры.</w:t>
      </w:r>
    </w:p>
    <w:p w:rsidR="00967F8F" w:rsidRPr="00E169E2" w:rsidRDefault="00967F8F" w:rsidP="0085182B">
      <w:pPr>
        <w:ind w:firstLine="708"/>
      </w:pPr>
      <w:r w:rsidRPr="00E169E2">
        <w:rPr>
          <w:spacing w:val="-12"/>
        </w:rPr>
        <w:t xml:space="preserve">Общеразвивающие </w:t>
      </w:r>
      <w:r w:rsidRPr="00E169E2">
        <w:rPr>
          <w:spacing w:val="-13"/>
        </w:rPr>
        <w:t>упражнения в зависимости от задач урока можно включать в подготови</w:t>
      </w:r>
      <w:r w:rsidRPr="00E169E2">
        <w:rPr>
          <w:spacing w:val="-13"/>
        </w:rPr>
        <w:softHyphen/>
      </w:r>
      <w:r w:rsidRPr="00E169E2">
        <w:rPr>
          <w:spacing w:val="-10"/>
        </w:rPr>
        <w:t xml:space="preserve">тельную часть занятия, в основную и, отчасти, в заключительную. Так, </w:t>
      </w:r>
      <w:r w:rsidRPr="00E169E2">
        <w:rPr>
          <w:spacing w:val="-16"/>
        </w:rPr>
        <w:t>гимнастические, легкоатлетические и акробатические упражнения, баскет</w:t>
      </w:r>
      <w:r w:rsidRPr="00E169E2">
        <w:rPr>
          <w:spacing w:val="-16"/>
        </w:rPr>
        <w:softHyphen/>
      </w:r>
      <w:r w:rsidRPr="00E169E2">
        <w:rPr>
          <w:spacing w:val="-12"/>
        </w:rPr>
        <w:t xml:space="preserve">бол, ручной мяч, подвижные игры применяются как в подготовительной </w:t>
      </w:r>
      <w:r w:rsidRPr="00E169E2">
        <w:rPr>
          <w:spacing w:val="-10"/>
        </w:rPr>
        <w:t xml:space="preserve">части, так и в основной. Это особенно характерно для начального этапа </w:t>
      </w:r>
      <w:r w:rsidRPr="00E169E2">
        <w:rPr>
          <w:spacing w:val="-16"/>
        </w:rPr>
        <w:t>обучения, когда эффективность средств волейбола еще незначительна (ма</w:t>
      </w:r>
      <w:r w:rsidRPr="00E169E2">
        <w:rPr>
          <w:spacing w:val="-16"/>
        </w:rPr>
        <w:softHyphen/>
      </w:r>
      <w:r w:rsidRPr="00E169E2">
        <w:rPr>
          <w:spacing w:val="-15"/>
        </w:rPr>
        <w:t>лая физическая нагрузка в упражнениях по технике и двусторонней игре).</w:t>
      </w:r>
    </w:p>
    <w:p w:rsidR="00967F8F" w:rsidRPr="00E169E2" w:rsidRDefault="00967F8F" w:rsidP="0085182B">
      <w:pPr>
        <w:ind w:firstLine="708"/>
      </w:pPr>
      <w:r w:rsidRPr="00E169E2">
        <w:rPr>
          <w:spacing w:val="-14"/>
        </w:rPr>
        <w:t>Периодически для выполнения обще</w:t>
      </w:r>
      <w:r w:rsidR="002D6440">
        <w:rPr>
          <w:spacing w:val="-14"/>
        </w:rPr>
        <w:t>-</w:t>
      </w:r>
      <w:r w:rsidRPr="00E169E2">
        <w:rPr>
          <w:spacing w:val="-14"/>
        </w:rPr>
        <w:t>развивающих упражнений целе</w:t>
      </w:r>
      <w:r w:rsidRPr="00E169E2">
        <w:rPr>
          <w:spacing w:val="-14"/>
        </w:rPr>
        <w:softHyphen/>
      </w:r>
      <w:r w:rsidRPr="00E169E2">
        <w:rPr>
          <w:spacing w:val="-12"/>
        </w:rPr>
        <w:t>сообразно выделять отдельные занятия. В этом случае в подготовитель</w:t>
      </w:r>
      <w:r w:rsidRPr="00E169E2">
        <w:rPr>
          <w:spacing w:val="-12"/>
        </w:rPr>
        <w:softHyphen/>
      </w:r>
      <w:r w:rsidRPr="00E169E2">
        <w:rPr>
          <w:spacing w:val="-14"/>
        </w:rPr>
        <w:t xml:space="preserve">ной части даются упражнения и игры, хорошо известные занимающимся. </w:t>
      </w:r>
      <w:r w:rsidRPr="00E169E2">
        <w:rPr>
          <w:spacing w:val="-8"/>
        </w:rPr>
        <w:t xml:space="preserve">Основную часть занятия посвящают разучиванию техники, например </w:t>
      </w:r>
      <w:r w:rsidRPr="00E169E2">
        <w:rPr>
          <w:spacing w:val="-10"/>
        </w:rPr>
        <w:t>легкоатлетических видов. Занятие заканчивают подвижной игрой, бас</w:t>
      </w:r>
      <w:r w:rsidRPr="00E169E2">
        <w:rPr>
          <w:spacing w:val="-10"/>
        </w:rPr>
        <w:softHyphen/>
      </w:r>
      <w:r w:rsidRPr="00E169E2">
        <w:rPr>
          <w:spacing w:val="-14"/>
        </w:rPr>
        <w:t>кетболом и ручным мячом.</w:t>
      </w:r>
    </w:p>
    <w:p w:rsidR="00967F8F" w:rsidRPr="00E169E2" w:rsidRDefault="00967F8F" w:rsidP="0085182B">
      <w:pPr>
        <w:ind w:firstLine="708"/>
      </w:pPr>
      <w:r w:rsidRPr="00E169E2">
        <w:rPr>
          <w:i/>
          <w:iCs/>
        </w:rPr>
        <w:t xml:space="preserve">Специальная физическая подготовка </w:t>
      </w:r>
      <w:r w:rsidRPr="00E169E2">
        <w:t>направлена на развитие физи</w:t>
      </w:r>
      <w:r w:rsidRPr="00E169E2">
        <w:softHyphen/>
      </w:r>
      <w:r w:rsidRPr="00E169E2">
        <w:rPr>
          <w:spacing w:val="-13"/>
        </w:rPr>
        <w:t>ческих качеств и способностей, специфичных для игры в волейбол. Зада</w:t>
      </w:r>
      <w:r w:rsidRPr="00E169E2">
        <w:rPr>
          <w:spacing w:val="-13"/>
        </w:rPr>
        <w:softHyphen/>
      </w:r>
      <w:r w:rsidRPr="00E169E2">
        <w:rPr>
          <w:spacing w:val="-15"/>
        </w:rPr>
        <w:t xml:space="preserve">чи ее непосредственно связаны с обучением детей технике и тактике игры. </w:t>
      </w:r>
      <w:r w:rsidRPr="00E169E2">
        <w:rPr>
          <w:spacing w:val="-14"/>
        </w:rPr>
        <w:t>Основным средством специальной физической подготовки являются спе</w:t>
      </w:r>
      <w:r w:rsidRPr="00E169E2">
        <w:rPr>
          <w:spacing w:val="-14"/>
        </w:rPr>
        <w:softHyphen/>
      </w:r>
      <w:r w:rsidRPr="00E169E2">
        <w:rPr>
          <w:spacing w:val="-12"/>
        </w:rPr>
        <w:t>циальные (подготовительные) упражнения и игры.</w:t>
      </w:r>
    </w:p>
    <w:p w:rsidR="00967F8F" w:rsidRPr="00E169E2" w:rsidRDefault="00967F8F" w:rsidP="0085182B">
      <w:pPr>
        <w:ind w:firstLine="708"/>
      </w:pPr>
      <w:r w:rsidRPr="00E169E2">
        <w:rPr>
          <w:spacing w:val="-10"/>
        </w:rPr>
        <w:t xml:space="preserve">Одни упражнения развивают качества, необходимые для овладения </w:t>
      </w:r>
      <w:r w:rsidRPr="00E169E2">
        <w:rPr>
          <w:spacing w:val="-13"/>
        </w:rPr>
        <w:t>техникой (укрепление кистей, увеличение их подвижности, скорости со</w:t>
      </w:r>
      <w:r w:rsidRPr="00E169E2">
        <w:rPr>
          <w:spacing w:val="-13"/>
        </w:rPr>
        <w:softHyphen/>
      </w:r>
      <w:r w:rsidRPr="00E169E2">
        <w:t xml:space="preserve">кращения мышц, развитие мышц ног и т </w:t>
      </w:r>
      <w:r w:rsidR="0039596B" w:rsidRPr="00E169E2">
        <w:t>д.</w:t>
      </w:r>
      <w:r w:rsidRPr="00E169E2">
        <w:t>), другие направлены на фор</w:t>
      </w:r>
      <w:r w:rsidRPr="00E169E2">
        <w:softHyphen/>
      </w:r>
      <w:r w:rsidRPr="00E169E2">
        <w:rPr>
          <w:spacing w:val="-12"/>
        </w:rPr>
        <w:t>мирование тактических умений (развитие быстроты реакции и ориенти</w:t>
      </w:r>
      <w:r w:rsidRPr="00E169E2">
        <w:rPr>
          <w:spacing w:val="-12"/>
        </w:rPr>
        <w:softHyphen/>
      </w:r>
      <w:r w:rsidRPr="00E169E2">
        <w:t xml:space="preserve">ровки, быстроты перемещения в ответных действиях на сигналы и т.п.). </w:t>
      </w:r>
      <w:r w:rsidRPr="00E169E2">
        <w:rPr>
          <w:spacing w:val="-12"/>
        </w:rPr>
        <w:t>Важное место занимают специально отобранные игры.</w:t>
      </w:r>
    </w:p>
    <w:p w:rsidR="00967F8F" w:rsidRPr="00E169E2" w:rsidRDefault="00967F8F" w:rsidP="0085182B">
      <w:pPr>
        <w:ind w:firstLine="708"/>
      </w:pPr>
      <w:r w:rsidRPr="00E169E2">
        <w:rPr>
          <w:spacing w:val="-14"/>
        </w:rPr>
        <w:t>Систематическое применение подготовительных упражнений ускоря</w:t>
      </w:r>
      <w:r w:rsidRPr="00E169E2">
        <w:rPr>
          <w:spacing w:val="-14"/>
        </w:rPr>
        <w:softHyphen/>
      </w:r>
      <w:r w:rsidRPr="00E169E2">
        <w:rPr>
          <w:spacing w:val="-12"/>
        </w:rPr>
        <w:t>ет процесс обучения техническим приемам волейбола и создает предпо</w:t>
      </w:r>
      <w:r w:rsidRPr="00E169E2">
        <w:rPr>
          <w:spacing w:val="-12"/>
        </w:rPr>
        <w:softHyphen/>
      </w:r>
      <w:r w:rsidRPr="00E169E2">
        <w:t>сылки для формирования более прочных двигательных навыков.</w:t>
      </w:r>
    </w:p>
    <w:p w:rsidR="007F1A78" w:rsidRPr="00E169E2" w:rsidRDefault="007F1A78" w:rsidP="0085182B">
      <w:pPr>
        <w:rPr>
          <w:bCs/>
        </w:rPr>
      </w:pPr>
    </w:p>
    <w:p w:rsidR="007F1A78" w:rsidRPr="00E169E2" w:rsidRDefault="007F1A78" w:rsidP="00967F8F">
      <w:pPr>
        <w:jc w:val="center"/>
        <w:rPr>
          <w:bCs/>
        </w:rPr>
      </w:pPr>
    </w:p>
    <w:p w:rsidR="007F1A78" w:rsidRPr="00E169E2" w:rsidRDefault="007F1A78" w:rsidP="00967F8F">
      <w:pPr>
        <w:jc w:val="center"/>
        <w:rPr>
          <w:bCs/>
        </w:rPr>
      </w:pPr>
    </w:p>
    <w:p w:rsidR="007F1A78" w:rsidRPr="00E169E2" w:rsidRDefault="007F1A78" w:rsidP="00967F8F">
      <w:pPr>
        <w:jc w:val="center"/>
        <w:rPr>
          <w:bCs/>
        </w:rPr>
      </w:pPr>
    </w:p>
    <w:p w:rsidR="007F1A78" w:rsidRPr="00E169E2" w:rsidRDefault="007F1A78" w:rsidP="00967F8F">
      <w:pPr>
        <w:jc w:val="center"/>
        <w:rPr>
          <w:bCs/>
        </w:rPr>
      </w:pPr>
    </w:p>
    <w:p w:rsidR="007F1A78" w:rsidRPr="00E169E2" w:rsidRDefault="007F1A78" w:rsidP="00967F8F">
      <w:pPr>
        <w:jc w:val="center"/>
        <w:rPr>
          <w:bCs/>
        </w:rPr>
      </w:pPr>
    </w:p>
    <w:p w:rsidR="007F1A78" w:rsidRPr="00E169E2" w:rsidRDefault="007F1A78" w:rsidP="00967F8F">
      <w:pPr>
        <w:jc w:val="center"/>
        <w:rPr>
          <w:bCs/>
        </w:rPr>
      </w:pPr>
    </w:p>
    <w:p w:rsidR="007F1A78" w:rsidRPr="00E169E2" w:rsidRDefault="007F1A78" w:rsidP="00967F8F">
      <w:pPr>
        <w:jc w:val="center"/>
        <w:rPr>
          <w:bCs/>
        </w:rPr>
      </w:pPr>
    </w:p>
    <w:p w:rsidR="007F1A78" w:rsidRPr="00E169E2" w:rsidRDefault="007F1A78" w:rsidP="00967F8F">
      <w:pPr>
        <w:jc w:val="center"/>
        <w:rPr>
          <w:bCs/>
        </w:rPr>
      </w:pPr>
    </w:p>
    <w:p w:rsidR="007F1A78" w:rsidRPr="00E169E2" w:rsidRDefault="007F1A78" w:rsidP="00967F8F">
      <w:pPr>
        <w:jc w:val="center"/>
        <w:rPr>
          <w:bCs/>
        </w:rPr>
      </w:pPr>
    </w:p>
    <w:p w:rsidR="007F1A78" w:rsidRPr="00E169E2" w:rsidRDefault="007F1A78" w:rsidP="00967F8F">
      <w:pPr>
        <w:jc w:val="center"/>
        <w:rPr>
          <w:bCs/>
        </w:rPr>
      </w:pPr>
    </w:p>
    <w:p w:rsidR="007F1A78" w:rsidRPr="00E169E2" w:rsidRDefault="007F1A78" w:rsidP="00967F8F">
      <w:pPr>
        <w:jc w:val="center"/>
        <w:rPr>
          <w:bCs/>
        </w:rPr>
      </w:pPr>
    </w:p>
    <w:p w:rsidR="007F1A78" w:rsidRPr="00E169E2" w:rsidRDefault="007F1A78" w:rsidP="00967F8F">
      <w:pPr>
        <w:jc w:val="center"/>
        <w:rPr>
          <w:bCs/>
        </w:rPr>
      </w:pPr>
    </w:p>
    <w:p w:rsidR="007F1A78" w:rsidRPr="00E169E2" w:rsidRDefault="007F1A78" w:rsidP="00967F8F">
      <w:pPr>
        <w:jc w:val="center"/>
        <w:rPr>
          <w:bCs/>
        </w:rPr>
      </w:pPr>
    </w:p>
    <w:p w:rsidR="007F1A78" w:rsidRPr="00E169E2" w:rsidRDefault="007F1A78" w:rsidP="00967F8F">
      <w:pPr>
        <w:jc w:val="center"/>
        <w:rPr>
          <w:bCs/>
        </w:rPr>
      </w:pPr>
    </w:p>
    <w:p w:rsidR="007F1A78" w:rsidRPr="00E169E2" w:rsidRDefault="007F1A78" w:rsidP="00967F8F">
      <w:pPr>
        <w:jc w:val="center"/>
        <w:rPr>
          <w:bCs/>
        </w:rPr>
      </w:pPr>
    </w:p>
    <w:p w:rsidR="007F1A78" w:rsidRPr="00E169E2" w:rsidRDefault="007F1A78" w:rsidP="00967F8F">
      <w:pPr>
        <w:jc w:val="center"/>
        <w:rPr>
          <w:bCs/>
        </w:rPr>
      </w:pPr>
    </w:p>
    <w:p w:rsidR="00CF25E3" w:rsidRDefault="00CF25E3" w:rsidP="00967F8F">
      <w:pPr>
        <w:jc w:val="center"/>
        <w:rPr>
          <w:bCs/>
        </w:rPr>
      </w:pPr>
    </w:p>
    <w:p w:rsidR="0085182B" w:rsidRPr="00314330" w:rsidRDefault="0085182B" w:rsidP="00967F8F">
      <w:pPr>
        <w:jc w:val="center"/>
        <w:rPr>
          <w:bCs/>
        </w:rPr>
      </w:pPr>
    </w:p>
    <w:p w:rsidR="00967F8F" w:rsidRPr="00CF25E3" w:rsidRDefault="00967F8F" w:rsidP="00967F8F">
      <w:pPr>
        <w:jc w:val="center"/>
        <w:rPr>
          <w:bCs/>
        </w:rPr>
      </w:pPr>
      <w:r w:rsidRPr="00E169E2">
        <w:rPr>
          <w:bCs/>
        </w:rPr>
        <w:lastRenderedPageBreak/>
        <w:br/>
      </w:r>
      <w:r w:rsidRPr="00E169E2">
        <w:rPr>
          <w:i/>
          <w:spacing w:val="-9"/>
        </w:rPr>
        <w:t>ТЕХНИЧЕСКАЯ ПОДГОТОВКА</w:t>
      </w:r>
    </w:p>
    <w:p w:rsidR="007F1A78" w:rsidRPr="00E169E2" w:rsidRDefault="00967F8F" w:rsidP="007F1A78">
      <w:pPr>
        <w:jc w:val="center"/>
      </w:pPr>
      <w:r w:rsidRPr="00E169E2">
        <w:rPr>
          <w:bCs/>
          <w:spacing w:val="-13"/>
        </w:rPr>
        <w:tab/>
      </w:r>
      <w:r w:rsidR="007F1A78" w:rsidRPr="00E169E2">
        <w:rPr>
          <w:bCs/>
          <w:i/>
          <w:iCs/>
          <w:spacing w:val="-14"/>
        </w:rPr>
        <w:t>Техника защиты</w:t>
      </w:r>
    </w:p>
    <w:p w:rsidR="007F1A78" w:rsidRPr="00E169E2" w:rsidRDefault="007F1A78" w:rsidP="007F1A78">
      <w:pPr>
        <w:jc w:val="both"/>
      </w:pPr>
      <w:r w:rsidRPr="00E169E2">
        <w:t>1</w:t>
      </w:r>
      <w:r w:rsidRPr="00E169E2">
        <w:rPr>
          <w:u w:val="single"/>
        </w:rPr>
        <w:t>.Перемешения и стойки</w:t>
      </w:r>
      <w:r w:rsidRPr="00E169E2">
        <w:t xml:space="preserve"> то же, что в нападении, внимание низким стойкам; скоростные перемещения на площадке и вдоль сетки, сочета</w:t>
      </w:r>
      <w:r w:rsidRPr="00E169E2">
        <w:softHyphen/>
      </w:r>
      <w:r w:rsidRPr="00E169E2">
        <w:rPr>
          <w:spacing w:val="-12"/>
        </w:rPr>
        <w:t>ние перемещений с перекатами на спину и в сторону на бедро.</w:t>
      </w:r>
    </w:p>
    <w:p w:rsidR="007F1A78" w:rsidRPr="00E169E2" w:rsidRDefault="007F1A78" w:rsidP="007F1A78">
      <w:pPr>
        <w:jc w:val="both"/>
      </w:pPr>
      <w:r w:rsidRPr="00E169E2">
        <w:rPr>
          <w:spacing w:val="-16"/>
        </w:rPr>
        <w:t xml:space="preserve">2. </w:t>
      </w:r>
      <w:r w:rsidRPr="00E169E2">
        <w:rPr>
          <w:spacing w:val="-16"/>
          <w:u w:val="single"/>
        </w:rPr>
        <w:t>Прием сверху двумя руками;</w:t>
      </w:r>
      <w:r w:rsidRPr="00E169E2">
        <w:rPr>
          <w:spacing w:val="-16"/>
        </w:rPr>
        <w:t xml:space="preserve"> прием мяча после отскока от стены (рас</w:t>
      </w:r>
      <w:r w:rsidRPr="00E169E2">
        <w:rPr>
          <w:spacing w:val="-16"/>
        </w:rPr>
        <w:softHyphen/>
        <w:t>стояние 1-</w:t>
      </w:r>
      <w:smartTag w:uri="urn:schemas-microsoft-com:office:smarttags" w:element="metricconverter">
        <w:smartTagPr>
          <w:attr w:name="ProductID" w:val="2 м"/>
        </w:smartTagPr>
        <w:r w:rsidRPr="00E169E2">
          <w:rPr>
            <w:spacing w:val="-16"/>
          </w:rPr>
          <w:t>2 м</w:t>
        </w:r>
      </w:smartTag>
      <w:r w:rsidRPr="00E169E2">
        <w:rPr>
          <w:spacing w:val="-16"/>
        </w:rPr>
        <w:t>); после броска партнером через сетку (расстояние 4-</w:t>
      </w:r>
      <w:smartTag w:uri="urn:schemas-microsoft-com:office:smarttags" w:element="metricconverter">
        <w:smartTagPr>
          <w:attr w:name="ProductID" w:val="6 м"/>
        </w:smartTagPr>
        <w:r w:rsidRPr="00E169E2">
          <w:rPr>
            <w:spacing w:val="-16"/>
          </w:rPr>
          <w:t>6 м</w:t>
        </w:r>
      </w:smartTag>
      <w:r w:rsidRPr="00E169E2">
        <w:rPr>
          <w:spacing w:val="-16"/>
        </w:rPr>
        <w:t>); при</w:t>
      </w:r>
      <w:r w:rsidRPr="00E169E2">
        <w:rPr>
          <w:spacing w:val="-16"/>
        </w:rPr>
        <w:softHyphen/>
      </w:r>
      <w:r w:rsidRPr="00E169E2">
        <w:rPr>
          <w:spacing w:val="-15"/>
        </w:rPr>
        <w:t>ем нижней прямой подачи.</w:t>
      </w:r>
    </w:p>
    <w:p w:rsidR="007F1A78" w:rsidRPr="00E169E2" w:rsidRDefault="007F1A78" w:rsidP="007F1A78">
      <w:pPr>
        <w:jc w:val="both"/>
      </w:pPr>
      <w:r w:rsidRPr="00E169E2">
        <w:rPr>
          <w:spacing w:val="-17"/>
        </w:rPr>
        <w:t xml:space="preserve">3. </w:t>
      </w:r>
      <w:r w:rsidRPr="00E169E2">
        <w:rPr>
          <w:spacing w:val="-17"/>
          <w:u w:val="single"/>
        </w:rPr>
        <w:t>Прием снизу двумя руками:</w:t>
      </w:r>
      <w:r w:rsidRPr="00E169E2">
        <w:rPr>
          <w:spacing w:val="-17"/>
        </w:rPr>
        <w:t xml:space="preserve"> прием подвешенного мяча, наброшенного </w:t>
      </w:r>
      <w:r w:rsidRPr="00E169E2">
        <w:rPr>
          <w:spacing w:val="-13"/>
        </w:rPr>
        <w:t xml:space="preserve">партнером - на месте и после перемещения; в парах направляя мяч вперед </w:t>
      </w:r>
      <w:r w:rsidRPr="00E169E2">
        <w:rPr>
          <w:spacing w:val="-18"/>
        </w:rPr>
        <w:t xml:space="preserve">вверх, над собой, один на месте, второй перемещается, «жонглирование» стоя </w:t>
      </w:r>
      <w:r w:rsidRPr="00E169E2">
        <w:rPr>
          <w:spacing w:val="-17"/>
        </w:rPr>
        <w:t>на месте и в движении; прием подачи и первая передача в зону нападения.</w:t>
      </w:r>
    </w:p>
    <w:p w:rsidR="007F1A78" w:rsidRPr="00E169E2" w:rsidRDefault="007F1A78" w:rsidP="007F1A78">
      <w:pPr>
        <w:jc w:val="both"/>
        <w:rPr>
          <w:spacing w:val="-18"/>
        </w:rPr>
      </w:pPr>
      <w:r w:rsidRPr="00E169E2">
        <w:rPr>
          <w:spacing w:val="-17"/>
        </w:rPr>
        <w:t xml:space="preserve">4. </w:t>
      </w:r>
      <w:r w:rsidRPr="00E169E2">
        <w:rPr>
          <w:spacing w:val="-17"/>
          <w:u w:val="single"/>
        </w:rPr>
        <w:t>Блокирование:</w:t>
      </w:r>
      <w:r w:rsidRPr="00E169E2">
        <w:rPr>
          <w:spacing w:val="-17"/>
        </w:rPr>
        <w:t xml:space="preserve"> одиночное блокирование поролоновых, резиновых мя</w:t>
      </w:r>
      <w:r w:rsidRPr="00E169E2">
        <w:rPr>
          <w:spacing w:val="-17"/>
        </w:rPr>
        <w:softHyphen/>
      </w:r>
      <w:r w:rsidRPr="00E169E2">
        <w:rPr>
          <w:spacing w:val="-13"/>
        </w:rPr>
        <w:t xml:space="preserve">чей «механическим блоком» в зонах 3, 2, 4; «ластами» на кистях - стоя на </w:t>
      </w:r>
      <w:r w:rsidRPr="00E169E2">
        <w:rPr>
          <w:spacing w:val="-18"/>
        </w:rPr>
        <w:t>подставке и в прыжке; ударов по мячу в держателе (подвешенного на шнуре).</w:t>
      </w:r>
    </w:p>
    <w:p w:rsidR="00967F8F" w:rsidRPr="00E169E2" w:rsidRDefault="00967F8F" w:rsidP="00967F8F">
      <w:pPr>
        <w:jc w:val="both"/>
      </w:pPr>
    </w:p>
    <w:p w:rsidR="00967F8F" w:rsidRPr="00E169E2" w:rsidRDefault="00967F8F" w:rsidP="007F1A78">
      <w:pPr>
        <w:jc w:val="center"/>
      </w:pPr>
      <w:r w:rsidRPr="00E169E2">
        <w:rPr>
          <w:bCs/>
          <w:i/>
          <w:iCs/>
          <w:spacing w:val="-16"/>
        </w:rPr>
        <w:t>Техника нападения</w:t>
      </w:r>
    </w:p>
    <w:p w:rsidR="00967F8F" w:rsidRPr="00E169E2" w:rsidRDefault="00967F8F" w:rsidP="00967F8F">
      <w:pPr>
        <w:jc w:val="both"/>
      </w:pPr>
      <w:r w:rsidRPr="00E169E2">
        <w:rPr>
          <w:spacing w:val="-13"/>
        </w:rPr>
        <w:t xml:space="preserve">1. </w:t>
      </w:r>
      <w:r w:rsidRPr="00E169E2">
        <w:rPr>
          <w:spacing w:val="-13"/>
          <w:u w:val="single"/>
        </w:rPr>
        <w:t>Перемещения и стойки:</w:t>
      </w:r>
      <w:r w:rsidRPr="00E169E2">
        <w:rPr>
          <w:spacing w:val="-13"/>
        </w:rPr>
        <w:t xml:space="preserve"> стойки основная, низкая; ходьба, бег, пере</w:t>
      </w:r>
      <w:r w:rsidRPr="00E169E2">
        <w:rPr>
          <w:spacing w:val="-13"/>
        </w:rPr>
        <w:softHyphen/>
      </w:r>
      <w:r w:rsidRPr="00E169E2">
        <w:rPr>
          <w:spacing w:val="-10"/>
        </w:rPr>
        <w:t xml:space="preserve">мещение приставными шагами лицом, боком (правым, левым), спиной вперед; двойной шаг, скачок вперед; остановка шагом; сочетание стоек </w:t>
      </w:r>
      <w:r w:rsidRPr="00E169E2">
        <w:rPr>
          <w:spacing w:val="-13"/>
        </w:rPr>
        <w:t>и перемещений, способов перемещений.</w:t>
      </w:r>
    </w:p>
    <w:p w:rsidR="00967F8F" w:rsidRPr="00E169E2" w:rsidRDefault="00967F8F" w:rsidP="00967F8F">
      <w:pPr>
        <w:jc w:val="both"/>
      </w:pPr>
      <w:r w:rsidRPr="00E169E2">
        <w:rPr>
          <w:spacing w:val="-9"/>
        </w:rPr>
        <w:t xml:space="preserve">2. </w:t>
      </w:r>
      <w:r w:rsidRPr="00E169E2">
        <w:rPr>
          <w:spacing w:val="-9"/>
          <w:u w:val="single"/>
        </w:rPr>
        <w:t>Передачи:</w:t>
      </w:r>
      <w:r w:rsidRPr="00E169E2">
        <w:rPr>
          <w:spacing w:val="-9"/>
        </w:rPr>
        <w:t xml:space="preserve"> передача мяча сверху двумя руками: подвешенного на </w:t>
      </w:r>
      <w:r w:rsidRPr="00E169E2">
        <w:rPr>
          <w:spacing w:val="-12"/>
        </w:rPr>
        <w:t>шнуре; над собой - на месте и после перемещения различными способа</w:t>
      </w:r>
      <w:r w:rsidRPr="00E169E2">
        <w:rPr>
          <w:spacing w:val="-12"/>
        </w:rPr>
        <w:softHyphen/>
      </w:r>
      <w:r w:rsidRPr="00E169E2">
        <w:t xml:space="preserve">ми; с набрасывания партнера - на месте и после перемещения; в парах; в </w:t>
      </w:r>
      <w:r w:rsidRPr="00E169E2">
        <w:rPr>
          <w:spacing w:val="-12"/>
        </w:rPr>
        <w:t>треугольнике: зоны 6-3-4,6-3-2,5-3-4,1-3-2; передачи в стену с изменени</w:t>
      </w:r>
      <w:r w:rsidRPr="00E169E2">
        <w:rPr>
          <w:spacing w:val="-12"/>
        </w:rPr>
        <w:softHyphen/>
      </w:r>
      <w:r w:rsidRPr="00E169E2">
        <w:rPr>
          <w:spacing w:val="-9"/>
        </w:rPr>
        <w:t xml:space="preserve">ем высоты и расстояния - на месте и в сочетании с перемещениями; на </w:t>
      </w:r>
      <w:r w:rsidRPr="00E169E2">
        <w:rPr>
          <w:spacing w:val="-10"/>
        </w:rPr>
        <w:t>точность с собственного подбрасывания и партнера.</w:t>
      </w:r>
    </w:p>
    <w:p w:rsidR="00967F8F" w:rsidRPr="00E169E2" w:rsidRDefault="00967F8F" w:rsidP="00967F8F">
      <w:pPr>
        <w:jc w:val="both"/>
      </w:pPr>
      <w:r w:rsidRPr="00E169E2">
        <w:rPr>
          <w:spacing w:val="-12"/>
        </w:rPr>
        <w:t xml:space="preserve">3. </w:t>
      </w:r>
      <w:r w:rsidRPr="00E169E2">
        <w:rPr>
          <w:spacing w:val="-12"/>
          <w:u w:val="single"/>
        </w:rPr>
        <w:t>Отбивание мяча кулаком</w:t>
      </w:r>
      <w:r w:rsidRPr="00E169E2">
        <w:rPr>
          <w:spacing w:val="-12"/>
        </w:rPr>
        <w:t xml:space="preserve"> через сетку в непосредственной близости от нее: стоя на площадке и в прыжке, после перемещения.</w:t>
      </w:r>
    </w:p>
    <w:p w:rsidR="00967F8F" w:rsidRPr="00E169E2" w:rsidRDefault="00967F8F" w:rsidP="00967F8F">
      <w:pPr>
        <w:jc w:val="both"/>
      </w:pPr>
      <w:r w:rsidRPr="00E169E2">
        <w:rPr>
          <w:spacing w:val="-10"/>
        </w:rPr>
        <w:t xml:space="preserve">4. </w:t>
      </w:r>
      <w:r w:rsidRPr="00E169E2">
        <w:rPr>
          <w:spacing w:val="-10"/>
          <w:u w:val="single"/>
        </w:rPr>
        <w:t>Подачи:</w:t>
      </w:r>
      <w:r w:rsidRPr="00E169E2">
        <w:rPr>
          <w:spacing w:val="-10"/>
        </w:rPr>
        <w:t xml:space="preserve"> нижняя прямая (боковая); подача мяча в держателе (под</w:t>
      </w:r>
      <w:r w:rsidRPr="00E169E2">
        <w:rPr>
          <w:spacing w:val="-10"/>
        </w:rPr>
        <w:softHyphen/>
      </w:r>
      <w:r w:rsidRPr="00E169E2">
        <w:t>вешенного на шнуре); в стену - расстояние 6-</w:t>
      </w:r>
      <w:smartTag w:uri="urn:schemas-microsoft-com:office:smarttags" w:element="metricconverter">
        <w:smartTagPr>
          <w:attr w:name="ProductID" w:val="9 м"/>
        </w:smartTagPr>
        <w:r w:rsidRPr="00E169E2">
          <w:t>9 м</w:t>
        </w:r>
      </w:smartTag>
      <w:r w:rsidRPr="00E169E2">
        <w:t xml:space="preserve">, отметка на высоте </w:t>
      </w:r>
      <w:smartTag w:uri="urn:schemas-microsoft-com:office:smarttags" w:element="metricconverter">
        <w:smartTagPr>
          <w:attr w:name="ProductID" w:val="2 м"/>
        </w:smartTagPr>
        <w:r w:rsidRPr="00E169E2">
          <w:t>2 м</w:t>
        </w:r>
      </w:smartTag>
      <w:r w:rsidRPr="00E169E2">
        <w:t xml:space="preserve">; </w:t>
      </w:r>
      <w:r w:rsidRPr="00E169E2">
        <w:rPr>
          <w:spacing w:val="-13"/>
        </w:rPr>
        <w:t xml:space="preserve">через сетку - расстояние </w:t>
      </w:r>
      <w:smartTag w:uri="urn:schemas-microsoft-com:office:smarttags" w:element="metricconverter">
        <w:smartTagPr>
          <w:attr w:name="ProductID" w:val="6 м"/>
        </w:smartTagPr>
        <w:r w:rsidRPr="00E169E2">
          <w:rPr>
            <w:spacing w:val="-13"/>
          </w:rPr>
          <w:t>6 м</w:t>
        </w:r>
      </w:smartTag>
      <w:r w:rsidRPr="00E169E2">
        <w:rPr>
          <w:spacing w:val="-13"/>
        </w:rPr>
        <w:t xml:space="preserve">, </w:t>
      </w:r>
      <w:smartTag w:uri="urn:schemas-microsoft-com:office:smarttags" w:element="metricconverter">
        <w:smartTagPr>
          <w:attr w:name="ProductID" w:val="9 м"/>
        </w:smartTagPr>
        <w:r w:rsidRPr="00E169E2">
          <w:rPr>
            <w:spacing w:val="-13"/>
          </w:rPr>
          <w:t>9 м</w:t>
        </w:r>
      </w:smartTag>
      <w:r w:rsidRPr="00E169E2">
        <w:rPr>
          <w:spacing w:val="-13"/>
        </w:rPr>
        <w:t>; из-за лицевой линии в пределы площад</w:t>
      </w:r>
      <w:r w:rsidRPr="00E169E2">
        <w:rPr>
          <w:spacing w:val="-13"/>
        </w:rPr>
        <w:softHyphen/>
      </w:r>
      <w:r w:rsidRPr="00E169E2">
        <w:rPr>
          <w:spacing w:val="-10"/>
        </w:rPr>
        <w:t>ки, правую, левую половины площадки.</w:t>
      </w:r>
    </w:p>
    <w:p w:rsidR="00967F8F" w:rsidRPr="00E169E2" w:rsidRDefault="00967F8F" w:rsidP="00967F8F">
      <w:pPr>
        <w:jc w:val="both"/>
      </w:pPr>
      <w:r w:rsidRPr="00E169E2">
        <w:rPr>
          <w:spacing w:val="-12"/>
        </w:rPr>
        <w:t xml:space="preserve">5. </w:t>
      </w:r>
      <w:r w:rsidRPr="00E169E2">
        <w:rPr>
          <w:spacing w:val="-12"/>
          <w:u w:val="single"/>
        </w:rPr>
        <w:t>Нападающие удары:</w:t>
      </w:r>
      <w:r w:rsidRPr="00E169E2">
        <w:rPr>
          <w:spacing w:val="-12"/>
        </w:rPr>
        <w:t xml:space="preserve"> прямой нападающий удар; ритм разбега в три </w:t>
      </w:r>
      <w:r w:rsidRPr="00E169E2">
        <w:rPr>
          <w:spacing w:val="-10"/>
        </w:rPr>
        <w:t>шага; ударное движение кистью по мячу: стоя на коленях на гимнасти</w:t>
      </w:r>
      <w:r w:rsidRPr="00E169E2">
        <w:rPr>
          <w:spacing w:val="-12"/>
        </w:rPr>
        <w:t xml:space="preserve">ческом месте, стоя у стены, по мячу на резиновых амортизаторах - стоя и </w:t>
      </w:r>
      <w:r w:rsidRPr="00E169E2">
        <w:t xml:space="preserve">в прыжке; бросок теннисного (хоккейного) мяча через сетку в прыжке с </w:t>
      </w:r>
      <w:r w:rsidRPr="00E169E2">
        <w:rPr>
          <w:spacing w:val="-10"/>
        </w:rPr>
        <w:t xml:space="preserve">разбегу; удар по мячу в держателе через сетку в прыжке с разбега; удар </w:t>
      </w:r>
      <w:r w:rsidRPr="00E169E2">
        <w:t>через сетку по мячу, подброшенному партнером; удар с передачи.</w:t>
      </w:r>
    </w:p>
    <w:p w:rsidR="00967F8F" w:rsidRPr="00E169E2" w:rsidRDefault="00967F8F" w:rsidP="00967F8F">
      <w:pPr>
        <w:jc w:val="both"/>
      </w:pPr>
    </w:p>
    <w:p w:rsidR="007F1A78" w:rsidRPr="00E169E2" w:rsidRDefault="007F1A78" w:rsidP="00967F8F">
      <w:pPr>
        <w:jc w:val="both"/>
      </w:pPr>
    </w:p>
    <w:p w:rsidR="007F1A78" w:rsidRPr="00E169E2" w:rsidRDefault="007F1A78" w:rsidP="00967F8F">
      <w:pPr>
        <w:jc w:val="both"/>
      </w:pPr>
    </w:p>
    <w:p w:rsidR="007F1A78" w:rsidRPr="00E169E2" w:rsidRDefault="007F1A78" w:rsidP="00967F8F">
      <w:pPr>
        <w:jc w:val="both"/>
      </w:pPr>
    </w:p>
    <w:p w:rsidR="007F1A78" w:rsidRPr="00E169E2" w:rsidRDefault="007F1A78" w:rsidP="00967F8F">
      <w:pPr>
        <w:jc w:val="both"/>
      </w:pPr>
    </w:p>
    <w:p w:rsidR="007F1A78" w:rsidRPr="00E169E2" w:rsidRDefault="007F1A78" w:rsidP="00967F8F">
      <w:pPr>
        <w:jc w:val="both"/>
      </w:pPr>
    </w:p>
    <w:p w:rsidR="007F1A78" w:rsidRPr="00E169E2" w:rsidRDefault="007F1A78" w:rsidP="00967F8F">
      <w:pPr>
        <w:jc w:val="both"/>
      </w:pPr>
    </w:p>
    <w:p w:rsidR="007F1A78" w:rsidRPr="00E169E2" w:rsidRDefault="007F1A78" w:rsidP="00967F8F">
      <w:pPr>
        <w:jc w:val="both"/>
      </w:pPr>
    </w:p>
    <w:p w:rsidR="007F1A78" w:rsidRPr="00E169E2" w:rsidRDefault="007F1A78" w:rsidP="00967F8F">
      <w:pPr>
        <w:jc w:val="both"/>
      </w:pPr>
    </w:p>
    <w:p w:rsidR="007F1A78" w:rsidRPr="00E169E2" w:rsidRDefault="007F1A78" w:rsidP="00967F8F">
      <w:pPr>
        <w:jc w:val="both"/>
      </w:pPr>
    </w:p>
    <w:p w:rsidR="007F1A78" w:rsidRPr="00E169E2" w:rsidRDefault="007F1A78" w:rsidP="00967F8F">
      <w:pPr>
        <w:jc w:val="both"/>
      </w:pPr>
    </w:p>
    <w:p w:rsidR="007F1A78" w:rsidRPr="00E169E2" w:rsidRDefault="007F1A78" w:rsidP="00967F8F">
      <w:pPr>
        <w:jc w:val="both"/>
      </w:pPr>
    </w:p>
    <w:p w:rsidR="007F1A78" w:rsidRPr="00E169E2" w:rsidRDefault="007F1A78" w:rsidP="00967F8F">
      <w:pPr>
        <w:jc w:val="both"/>
      </w:pPr>
    </w:p>
    <w:p w:rsidR="007F1A78" w:rsidRPr="00E169E2" w:rsidRDefault="007F1A78" w:rsidP="00967F8F">
      <w:pPr>
        <w:jc w:val="both"/>
      </w:pPr>
    </w:p>
    <w:p w:rsidR="007F1A78" w:rsidRPr="00E169E2" w:rsidRDefault="007F1A78" w:rsidP="00967F8F">
      <w:pPr>
        <w:jc w:val="both"/>
      </w:pPr>
    </w:p>
    <w:p w:rsidR="007F1A78" w:rsidRPr="00E169E2" w:rsidRDefault="007F1A78" w:rsidP="00967F8F">
      <w:pPr>
        <w:jc w:val="both"/>
      </w:pPr>
    </w:p>
    <w:p w:rsidR="007F1A78" w:rsidRPr="00E169E2" w:rsidRDefault="007F1A78" w:rsidP="00967F8F">
      <w:pPr>
        <w:jc w:val="both"/>
      </w:pPr>
    </w:p>
    <w:p w:rsidR="007F1A78" w:rsidRPr="00E169E2" w:rsidRDefault="007F1A78" w:rsidP="00967F8F">
      <w:pPr>
        <w:jc w:val="both"/>
      </w:pPr>
    </w:p>
    <w:p w:rsidR="007F1A78" w:rsidRPr="00E169E2" w:rsidRDefault="00967F8F" w:rsidP="007F1A78">
      <w:pPr>
        <w:jc w:val="center"/>
        <w:rPr>
          <w:i/>
        </w:rPr>
      </w:pPr>
      <w:r w:rsidRPr="00E169E2">
        <w:rPr>
          <w:i/>
        </w:rPr>
        <w:lastRenderedPageBreak/>
        <w:t>ТАКТИЧЕСКАЯ ПОДГОТОВКА</w:t>
      </w:r>
    </w:p>
    <w:p w:rsidR="007F1A78" w:rsidRPr="00E169E2" w:rsidRDefault="007F1A78" w:rsidP="007F1A78">
      <w:pPr>
        <w:jc w:val="center"/>
      </w:pPr>
      <w:r w:rsidRPr="00E169E2">
        <w:rPr>
          <w:bCs/>
          <w:i/>
          <w:iCs/>
          <w:spacing w:val="-14"/>
        </w:rPr>
        <w:t xml:space="preserve"> Тактика защиты</w:t>
      </w:r>
    </w:p>
    <w:p w:rsidR="007F1A78" w:rsidRPr="00CF25E3" w:rsidRDefault="007F1A78" w:rsidP="007F1A78">
      <w:pPr>
        <w:jc w:val="both"/>
        <w:rPr>
          <w:rStyle w:val="ac"/>
          <w:i w:val="0"/>
        </w:rPr>
      </w:pPr>
      <w:r w:rsidRPr="00CF25E3">
        <w:rPr>
          <w:rStyle w:val="ac"/>
          <w:i w:val="0"/>
        </w:rPr>
        <w:t>1. Индивидуальные действия: выбор места при приеме подачи, при приеме мяча, направленного соперником через сетку, при блокировании (выход в зону «удара»), при страховке партнера, принимающего мяч с подачи, посланного передачей; выбор способа приема мяча от соперника - сверху или снизу.</w:t>
      </w:r>
    </w:p>
    <w:p w:rsidR="007F1A78" w:rsidRPr="00E169E2" w:rsidRDefault="007F1A78" w:rsidP="007F1A78">
      <w:r w:rsidRPr="00CF25E3">
        <w:rPr>
          <w:rStyle w:val="ac"/>
          <w:i w:val="0"/>
        </w:rPr>
        <w:t>2. Групповые действия: взаимодействие игроков при приеме подачи  и передачи: игроков зон 1 и 5 с игроком зоны 6; игрока зоны 6 с игроками зон 5 и 1; игрока зоны 3 с игроками зон 4 и 2;</w:t>
      </w:r>
      <w:r w:rsidRPr="00E169E2">
        <w:t xml:space="preserve"> игроков зон 5,1 с игрока</w:t>
      </w:r>
      <w:r w:rsidRPr="00E169E2">
        <w:softHyphen/>
      </w:r>
      <w:r w:rsidRPr="00E169E2">
        <w:rPr>
          <w:spacing w:val="-14"/>
        </w:rPr>
        <w:t xml:space="preserve">ми зон 4 и 2 при приеме подачи и с передачи (обманы); игроков зон 4 и 2 с </w:t>
      </w:r>
      <w:r w:rsidRPr="00E169E2">
        <w:rPr>
          <w:spacing w:val="-17"/>
        </w:rPr>
        <w:t>игроков зоны 6</w:t>
      </w:r>
      <w:r w:rsidRPr="00E169E2">
        <w:rPr>
          <w:spacing w:val="-17"/>
          <w:vertAlign w:val="superscript"/>
        </w:rPr>
        <w:br/>
      </w:r>
      <w:r w:rsidRPr="00E169E2">
        <w:t xml:space="preserve">3. </w:t>
      </w:r>
      <w:r w:rsidRPr="00E169E2">
        <w:rPr>
          <w:i/>
          <w:iCs/>
        </w:rPr>
        <w:t xml:space="preserve">Командные действия: </w:t>
      </w:r>
      <w:r w:rsidRPr="00E169E2">
        <w:t xml:space="preserve">расположение игроков при приеме подачи, </w:t>
      </w:r>
      <w:r w:rsidRPr="00E169E2">
        <w:rPr>
          <w:spacing w:val="-12"/>
        </w:rPr>
        <w:t>при системе игры «углом вперед».</w:t>
      </w:r>
    </w:p>
    <w:p w:rsidR="00967F8F" w:rsidRPr="00E169E2" w:rsidRDefault="00967F8F" w:rsidP="00967F8F">
      <w:pPr>
        <w:jc w:val="center"/>
        <w:rPr>
          <w:i/>
        </w:rPr>
      </w:pPr>
    </w:p>
    <w:p w:rsidR="00967F8F" w:rsidRPr="00E169E2" w:rsidRDefault="00967F8F" w:rsidP="007F1A78">
      <w:pPr>
        <w:jc w:val="center"/>
      </w:pPr>
      <w:r w:rsidRPr="00E169E2">
        <w:rPr>
          <w:bCs/>
          <w:i/>
          <w:iCs/>
          <w:spacing w:val="-15"/>
        </w:rPr>
        <w:t>Тактика нападения</w:t>
      </w:r>
    </w:p>
    <w:p w:rsidR="00967F8F" w:rsidRPr="00E169E2" w:rsidRDefault="00967F8F" w:rsidP="00967F8F">
      <w:pPr>
        <w:jc w:val="both"/>
      </w:pPr>
      <w:r w:rsidRPr="00E169E2">
        <w:rPr>
          <w:spacing w:val="-9"/>
        </w:rPr>
        <w:t xml:space="preserve">1. </w:t>
      </w:r>
      <w:r w:rsidRPr="00E169E2">
        <w:rPr>
          <w:i/>
          <w:iCs/>
          <w:spacing w:val="-9"/>
        </w:rPr>
        <w:t xml:space="preserve">Индивидуальные действия: </w:t>
      </w:r>
      <w:r w:rsidRPr="00E169E2">
        <w:rPr>
          <w:spacing w:val="-9"/>
        </w:rPr>
        <w:t xml:space="preserve">выбор места для выполнения второй </w:t>
      </w:r>
      <w:r w:rsidRPr="00E169E2">
        <w:rPr>
          <w:spacing w:val="-12"/>
        </w:rPr>
        <w:t>передачи у сетки; для подачи; для отбивания мяча через сетку, стоя дву</w:t>
      </w:r>
      <w:r w:rsidRPr="00E169E2">
        <w:rPr>
          <w:spacing w:val="-12"/>
        </w:rPr>
        <w:softHyphen/>
      </w:r>
      <w:r w:rsidRPr="00E169E2">
        <w:rPr>
          <w:spacing w:val="-7"/>
        </w:rPr>
        <w:t xml:space="preserve">мя сверху, кулаком, снизу, стоя, в прыжке; вторая передача из зоны 3 </w:t>
      </w:r>
      <w:r w:rsidRPr="00E169E2">
        <w:rPr>
          <w:spacing w:val="-12"/>
        </w:rPr>
        <w:t xml:space="preserve">игроку, к которому передающий обращен лицом; подача нижняя прямая </w:t>
      </w:r>
      <w:r w:rsidRPr="00E169E2">
        <w:t>на точность в зоны - по заданию; передача мяча через сетку на «свобод</w:t>
      </w:r>
      <w:r w:rsidRPr="00E169E2">
        <w:softHyphen/>
        <w:t>ное» место, на игрока, слабо владеющего приемом мяча.</w:t>
      </w:r>
    </w:p>
    <w:p w:rsidR="00967F8F" w:rsidRPr="00E169E2" w:rsidRDefault="00967F8F" w:rsidP="00967F8F">
      <w:pPr>
        <w:jc w:val="both"/>
      </w:pPr>
      <w:r w:rsidRPr="00E169E2">
        <w:rPr>
          <w:spacing w:val="-10"/>
        </w:rPr>
        <w:t xml:space="preserve">2. </w:t>
      </w:r>
      <w:r w:rsidRPr="00E169E2">
        <w:rPr>
          <w:i/>
          <w:iCs/>
          <w:spacing w:val="-10"/>
        </w:rPr>
        <w:t xml:space="preserve">Групповые действия: </w:t>
      </w:r>
      <w:r w:rsidRPr="00E169E2">
        <w:rPr>
          <w:spacing w:val="-10"/>
        </w:rPr>
        <w:t xml:space="preserve">взаимодействие игроков зон 4 и 2 с игроком </w:t>
      </w:r>
      <w:r w:rsidRPr="00E169E2">
        <w:rPr>
          <w:spacing w:val="-6"/>
        </w:rPr>
        <w:t xml:space="preserve">зоны 3 при первой передаче; игрока зоны 3 с игроками зон 4 и 2 при </w:t>
      </w:r>
      <w:r w:rsidRPr="00E169E2">
        <w:rPr>
          <w:spacing w:val="-12"/>
        </w:rPr>
        <w:t xml:space="preserve">второй передаче, игроков задней и передней линии при первой передаче; </w:t>
      </w:r>
      <w:r w:rsidRPr="00E169E2">
        <w:rPr>
          <w:spacing w:val="-10"/>
        </w:rPr>
        <w:t>игроков зон 6,5,1 с игроком зоны 3 (2) при приеме подачи.</w:t>
      </w:r>
    </w:p>
    <w:p w:rsidR="00967F8F" w:rsidRPr="00E169E2" w:rsidRDefault="00967F8F" w:rsidP="00967F8F">
      <w:pPr>
        <w:jc w:val="both"/>
      </w:pPr>
      <w:r w:rsidRPr="00E169E2">
        <w:rPr>
          <w:spacing w:val="-9"/>
        </w:rPr>
        <w:t xml:space="preserve">3. </w:t>
      </w:r>
      <w:r w:rsidRPr="00E169E2">
        <w:rPr>
          <w:i/>
          <w:iCs/>
          <w:spacing w:val="-9"/>
        </w:rPr>
        <w:t xml:space="preserve">Командные действия: </w:t>
      </w:r>
      <w:r w:rsidRPr="00E169E2">
        <w:rPr>
          <w:spacing w:val="-9"/>
        </w:rPr>
        <w:t xml:space="preserve">система игры со второй передачи игроком </w:t>
      </w:r>
      <w:r w:rsidRPr="00E169E2">
        <w:rPr>
          <w:spacing w:val="-7"/>
        </w:rPr>
        <w:t xml:space="preserve">передней линии: прием подачи и первая передача в зону 3 (2), вторая </w:t>
      </w:r>
      <w:r w:rsidRPr="00E169E2">
        <w:t>передача игроку зоны 4 (2).</w:t>
      </w:r>
    </w:p>
    <w:p w:rsidR="007F1A78" w:rsidRPr="00E169E2" w:rsidRDefault="007F1A78" w:rsidP="00967F8F">
      <w:pPr>
        <w:jc w:val="center"/>
        <w:rPr>
          <w:i/>
        </w:rPr>
      </w:pPr>
    </w:p>
    <w:p w:rsidR="00967F8F" w:rsidRPr="00E169E2" w:rsidRDefault="00967F8F" w:rsidP="00967F8F">
      <w:pPr>
        <w:jc w:val="center"/>
        <w:rPr>
          <w:i/>
        </w:rPr>
      </w:pPr>
      <w:r w:rsidRPr="00E169E2">
        <w:rPr>
          <w:i/>
        </w:rPr>
        <w:t>ИНТЕГРАЛЬНАЯ ПОДГОТОВКА</w:t>
      </w:r>
    </w:p>
    <w:p w:rsidR="00967F8F" w:rsidRPr="00E169E2" w:rsidRDefault="00967F8F" w:rsidP="00967F8F">
      <w:pPr>
        <w:jc w:val="both"/>
      </w:pPr>
      <w:r w:rsidRPr="00E169E2">
        <w:t>1. Чередование упражнений для развития физических качеств в раз</w:t>
      </w:r>
      <w:r w:rsidRPr="00E169E2">
        <w:softHyphen/>
      </w:r>
      <w:r w:rsidRPr="00E169E2">
        <w:rPr>
          <w:spacing w:val="-12"/>
        </w:rPr>
        <w:t>личных сочетаниях.</w:t>
      </w:r>
    </w:p>
    <w:p w:rsidR="00967F8F" w:rsidRPr="00E169E2" w:rsidRDefault="00967F8F" w:rsidP="00967F8F">
      <w:pPr>
        <w:jc w:val="both"/>
      </w:pPr>
      <w:r w:rsidRPr="00E169E2">
        <w:rPr>
          <w:spacing w:val="-12"/>
        </w:rPr>
        <w:t xml:space="preserve">2. Чередование упражнений для развития скоростно-силовых качеств </w:t>
      </w:r>
      <w:r w:rsidRPr="00E169E2">
        <w:rPr>
          <w:spacing w:val="-15"/>
        </w:rPr>
        <w:t>с различными способами перемещений, приема и передачи, подачи, напа</w:t>
      </w:r>
      <w:r w:rsidRPr="00E169E2">
        <w:rPr>
          <w:spacing w:val="-15"/>
        </w:rPr>
        <w:softHyphen/>
        <w:t>дающего удара и блокирования (имитации, подводящими упражнениями).</w:t>
      </w:r>
    </w:p>
    <w:p w:rsidR="00967F8F" w:rsidRPr="00E169E2" w:rsidRDefault="00967F8F" w:rsidP="00967F8F">
      <w:pPr>
        <w:jc w:val="both"/>
      </w:pPr>
      <w:r w:rsidRPr="00E169E2">
        <w:rPr>
          <w:spacing w:val="-13"/>
        </w:rPr>
        <w:t>3. Чередование изученных технических приемов и их способов в раз</w:t>
      </w:r>
      <w:r w:rsidRPr="00E169E2">
        <w:rPr>
          <w:spacing w:val="-13"/>
        </w:rPr>
        <w:softHyphen/>
        <w:t xml:space="preserve">личных сочетаниях; индивидуальных, групповых и командных действий </w:t>
      </w:r>
      <w:r w:rsidRPr="00E169E2">
        <w:t>в нападении, защите, защите-нападении.</w:t>
      </w:r>
    </w:p>
    <w:p w:rsidR="00967F8F" w:rsidRPr="00E169E2" w:rsidRDefault="00967F8F" w:rsidP="00967F8F">
      <w:pPr>
        <w:jc w:val="both"/>
      </w:pPr>
      <w:r w:rsidRPr="00E169E2">
        <w:rPr>
          <w:spacing w:val="-9"/>
        </w:rPr>
        <w:t>4. Многократное выполнение технических приемов подряд; то же -</w:t>
      </w:r>
      <w:r w:rsidRPr="00E169E2">
        <w:t>тактических действий.</w:t>
      </w:r>
    </w:p>
    <w:p w:rsidR="00967F8F" w:rsidRPr="00E169E2" w:rsidRDefault="00967F8F" w:rsidP="00967F8F">
      <w:pPr>
        <w:jc w:val="both"/>
      </w:pPr>
      <w:r w:rsidRPr="00E169E2">
        <w:rPr>
          <w:spacing w:val="-10"/>
        </w:rPr>
        <w:t>5. Подготовительные к волейболу игры: «Мяч в воздухе», «Мяч ка</w:t>
      </w:r>
      <w:r w:rsidRPr="00E169E2">
        <w:rPr>
          <w:spacing w:val="-10"/>
        </w:rPr>
        <w:softHyphen/>
      </w:r>
      <w:r w:rsidRPr="00E169E2">
        <w:rPr>
          <w:spacing w:val="-8"/>
        </w:rPr>
        <w:t xml:space="preserve">питану», «Эстафета у стены», «Два мяча через сетку» (на основе игры </w:t>
      </w:r>
      <w:r w:rsidRPr="00E169E2">
        <w:rPr>
          <w:spacing w:val="-10"/>
        </w:rPr>
        <w:t>«Пионербол»); игра в волейбол без подачи.</w:t>
      </w:r>
    </w:p>
    <w:p w:rsidR="00967F8F" w:rsidRPr="00E169E2" w:rsidRDefault="00967F8F" w:rsidP="00967F8F">
      <w:pPr>
        <w:jc w:val="both"/>
        <w:rPr>
          <w:spacing w:val="-10"/>
        </w:rPr>
      </w:pPr>
      <w:r w:rsidRPr="00E169E2">
        <w:t xml:space="preserve">6. Учебные игры. Игры по правилам мини-волейбола, классического </w:t>
      </w:r>
      <w:r w:rsidRPr="00E169E2">
        <w:rPr>
          <w:spacing w:val="-9"/>
        </w:rPr>
        <w:t xml:space="preserve">волейбола. Задания в игры по технике и тактике на основе изученного </w:t>
      </w:r>
      <w:r w:rsidRPr="00E169E2">
        <w:rPr>
          <w:spacing w:val="-10"/>
        </w:rPr>
        <w:t>материала.</w:t>
      </w:r>
    </w:p>
    <w:p w:rsidR="00967F8F" w:rsidRPr="00E169E2" w:rsidRDefault="00967F8F" w:rsidP="00967F8F">
      <w:pPr>
        <w:jc w:val="both"/>
        <w:rPr>
          <w:spacing w:val="-10"/>
        </w:rPr>
      </w:pPr>
    </w:p>
    <w:p w:rsidR="00920EE2" w:rsidRDefault="00920EE2" w:rsidP="006A2C1B">
      <w:pPr>
        <w:jc w:val="center"/>
        <w:rPr>
          <w:i/>
        </w:rPr>
      </w:pPr>
    </w:p>
    <w:p w:rsidR="00920EE2" w:rsidRDefault="00920EE2" w:rsidP="006A2C1B">
      <w:pPr>
        <w:jc w:val="center"/>
        <w:rPr>
          <w:i/>
        </w:rPr>
      </w:pPr>
    </w:p>
    <w:p w:rsidR="00920EE2" w:rsidRDefault="00920EE2" w:rsidP="006A2C1B">
      <w:pPr>
        <w:jc w:val="center"/>
        <w:rPr>
          <w:i/>
        </w:rPr>
      </w:pPr>
    </w:p>
    <w:p w:rsidR="00920EE2" w:rsidRDefault="00920EE2" w:rsidP="006A2C1B">
      <w:pPr>
        <w:jc w:val="center"/>
        <w:rPr>
          <w:i/>
        </w:rPr>
      </w:pPr>
    </w:p>
    <w:p w:rsidR="00920EE2" w:rsidRDefault="00920EE2" w:rsidP="006A2C1B">
      <w:pPr>
        <w:jc w:val="center"/>
        <w:rPr>
          <w:i/>
        </w:rPr>
      </w:pPr>
    </w:p>
    <w:p w:rsidR="00920EE2" w:rsidRDefault="00920EE2" w:rsidP="006A2C1B">
      <w:pPr>
        <w:jc w:val="center"/>
        <w:rPr>
          <w:i/>
        </w:rPr>
      </w:pPr>
    </w:p>
    <w:p w:rsidR="00920EE2" w:rsidRDefault="00920EE2" w:rsidP="006A2C1B">
      <w:pPr>
        <w:jc w:val="center"/>
        <w:rPr>
          <w:i/>
        </w:rPr>
      </w:pPr>
    </w:p>
    <w:p w:rsidR="00920EE2" w:rsidRDefault="00920EE2" w:rsidP="006A2C1B">
      <w:pPr>
        <w:jc w:val="center"/>
        <w:rPr>
          <w:i/>
        </w:rPr>
      </w:pPr>
    </w:p>
    <w:p w:rsidR="00920EE2" w:rsidRDefault="00920EE2" w:rsidP="006A2C1B">
      <w:pPr>
        <w:jc w:val="center"/>
        <w:rPr>
          <w:i/>
        </w:rPr>
      </w:pPr>
    </w:p>
    <w:p w:rsidR="00920EE2" w:rsidRDefault="00920EE2" w:rsidP="006A2C1B">
      <w:pPr>
        <w:jc w:val="center"/>
        <w:rPr>
          <w:i/>
        </w:rPr>
      </w:pPr>
    </w:p>
    <w:p w:rsidR="00920EE2" w:rsidRDefault="00920EE2" w:rsidP="006A2C1B">
      <w:pPr>
        <w:jc w:val="center"/>
        <w:rPr>
          <w:i/>
        </w:rPr>
      </w:pPr>
    </w:p>
    <w:p w:rsidR="00920EE2" w:rsidRDefault="00920EE2" w:rsidP="006A2C1B">
      <w:pPr>
        <w:jc w:val="center"/>
        <w:rPr>
          <w:i/>
        </w:rPr>
      </w:pPr>
    </w:p>
    <w:p w:rsidR="00920EE2" w:rsidRDefault="00920EE2" w:rsidP="006A2C1B">
      <w:pPr>
        <w:jc w:val="center"/>
        <w:rPr>
          <w:i/>
        </w:rPr>
      </w:pPr>
    </w:p>
    <w:p w:rsidR="00CF25E3" w:rsidRDefault="00CF25E3" w:rsidP="006A2C1B">
      <w:pPr>
        <w:jc w:val="center"/>
        <w:rPr>
          <w:i/>
        </w:rPr>
      </w:pPr>
    </w:p>
    <w:p w:rsidR="00C27C3E" w:rsidRPr="00E169E2" w:rsidRDefault="00F22822" w:rsidP="006A2C1B">
      <w:pPr>
        <w:jc w:val="center"/>
        <w:rPr>
          <w:bCs/>
          <w:i/>
        </w:rPr>
      </w:pPr>
      <w:r w:rsidRPr="00E169E2">
        <w:rPr>
          <w:bCs/>
          <w:i/>
        </w:rPr>
        <w:lastRenderedPageBreak/>
        <w:t>ЗАЧЕТНЫЕ ТРЕБОВАНИЯ</w:t>
      </w:r>
    </w:p>
    <w:p w:rsidR="007F119D" w:rsidRPr="00E169E2" w:rsidRDefault="007F119D" w:rsidP="00510B55">
      <w:pPr>
        <w:spacing w:line="281" w:lineRule="auto"/>
        <w:jc w:val="center"/>
        <w:rPr>
          <w:i/>
        </w:rPr>
      </w:pPr>
      <w:r w:rsidRPr="00E169E2">
        <w:rPr>
          <w:i/>
        </w:rPr>
        <w:t>Контрольно-переводные нормативы по физической подготовке</w:t>
      </w:r>
      <w:r w:rsidR="00510B55">
        <w:rPr>
          <w:i/>
        </w:rPr>
        <w:t xml:space="preserve"> </w:t>
      </w:r>
      <w:r w:rsidRPr="00E169E2">
        <w:rPr>
          <w:i/>
        </w:rPr>
        <w:t xml:space="preserve"> (юноши)  </w:t>
      </w:r>
    </w:p>
    <w:p w:rsidR="007F119D" w:rsidRPr="00E169E2" w:rsidRDefault="004D4B33" w:rsidP="007F119D">
      <w:pPr>
        <w:jc w:val="center"/>
        <w:rPr>
          <w:bCs/>
        </w:rPr>
      </w:pPr>
      <w:r w:rsidRPr="00E169E2">
        <w:rPr>
          <w:bCs/>
        </w:rPr>
        <w:t xml:space="preserve"> </w:t>
      </w:r>
    </w:p>
    <w:tbl>
      <w:tblPr>
        <w:tblW w:w="1016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9"/>
        <w:gridCol w:w="7513"/>
        <w:gridCol w:w="1753"/>
      </w:tblGrid>
      <w:tr w:rsidR="00C46B15" w:rsidRPr="00E169E2" w:rsidTr="00C46B15">
        <w:trPr>
          <w:cantSplit/>
          <w:trHeight w:val="165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6B15" w:rsidRPr="00E169E2" w:rsidRDefault="00C46B15" w:rsidP="00234985">
            <w:pPr>
              <w:spacing w:line="281" w:lineRule="auto"/>
            </w:pPr>
            <w:r w:rsidRPr="00E169E2">
              <w:t>№ п/п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6B15" w:rsidRPr="00E169E2" w:rsidRDefault="00C46B15" w:rsidP="00234985">
            <w:pPr>
              <w:spacing w:line="281" w:lineRule="auto"/>
              <w:jc w:val="center"/>
            </w:pPr>
            <w:r w:rsidRPr="00E169E2">
              <w:t>Контрольные нормативы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6B15" w:rsidRPr="00E169E2" w:rsidRDefault="00C46B15" w:rsidP="00234985">
            <w:pPr>
              <w:spacing w:line="281" w:lineRule="auto"/>
              <w:jc w:val="center"/>
            </w:pPr>
            <w:r w:rsidRPr="00E169E2">
              <w:t>Группы начальной подготовки (на конец учебного года)</w:t>
            </w:r>
          </w:p>
        </w:tc>
      </w:tr>
      <w:tr w:rsidR="007F119D" w:rsidRPr="00E169E2" w:rsidTr="004C4079">
        <w:trPr>
          <w:trHeight w:val="45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1.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234985">
            <w:pPr>
              <w:spacing w:line="281" w:lineRule="auto"/>
            </w:pPr>
            <w:r w:rsidRPr="00E169E2">
              <w:t>Длина тела</w:t>
            </w:r>
            <w:r w:rsidR="00B42055">
              <w:t>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234985">
            <w:pPr>
              <w:spacing w:line="281" w:lineRule="auto"/>
              <w:jc w:val="center"/>
            </w:pPr>
          </w:p>
        </w:tc>
      </w:tr>
      <w:tr w:rsidR="007F119D" w:rsidRPr="00E169E2" w:rsidTr="004C4079">
        <w:trPr>
          <w:trHeight w:val="442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2.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234985">
            <w:pPr>
              <w:spacing w:line="281" w:lineRule="auto"/>
            </w:pPr>
            <w:r w:rsidRPr="00E169E2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169E2">
                <w:t>30 м</w:t>
              </w:r>
              <w:r w:rsidR="00B42055">
                <w:t>.</w:t>
              </w:r>
            </w:smartTag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6.0</w:t>
            </w:r>
            <w:r w:rsidR="00B42055">
              <w:t xml:space="preserve"> с.</w:t>
            </w:r>
          </w:p>
        </w:tc>
      </w:tr>
      <w:tr w:rsidR="007F119D" w:rsidRPr="00E169E2" w:rsidTr="004C4079">
        <w:trPr>
          <w:trHeight w:val="42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3.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B42055">
            <w:pPr>
              <w:spacing w:line="281" w:lineRule="auto"/>
            </w:pPr>
            <w:r w:rsidRPr="00E169E2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169E2">
                <w:t>30 м</w:t>
              </w:r>
            </w:smartTag>
            <w:r w:rsidRPr="00E169E2">
              <w:t xml:space="preserve"> (5х6м)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15.0</w:t>
            </w:r>
            <w:r w:rsidR="00B42055" w:rsidRPr="00E169E2">
              <w:t xml:space="preserve"> с</w:t>
            </w:r>
            <w:r w:rsidR="00B42055">
              <w:t>.</w:t>
            </w:r>
          </w:p>
        </w:tc>
      </w:tr>
      <w:tr w:rsidR="007F119D" w:rsidRPr="00E169E2" w:rsidTr="00C46B15">
        <w:trPr>
          <w:trHeight w:val="407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4.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B42055">
            <w:pPr>
              <w:spacing w:line="281" w:lineRule="auto"/>
            </w:pPr>
            <w:r w:rsidRPr="00E169E2">
              <w:t xml:space="preserve">Бег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E169E2">
                <w:t>92 м</w:t>
              </w:r>
            </w:smartTag>
            <w:r w:rsidRPr="00E169E2">
              <w:t xml:space="preserve"> с и</w:t>
            </w:r>
            <w:r w:rsidR="00B42055">
              <w:t>зменением направления, «елочка».</w:t>
            </w:r>
            <w:r w:rsidRPr="00E169E2"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—</w:t>
            </w:r>
            <w:r w:rsidR="00B42055" w:rsidRPr="00E169E2">
              <w:t xml:space="preserve"> </w:t>
            </w:r>
          </w:p>
        </w:tc>
      </w:tr>
      <w:tr w:rsidR="007F119D" w:rsidRPr="00E169E2" w:rsidTr="004C4079">
        <w:trPr>
          <w:trHeight w:val="569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5.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B42055">
            <w:pPr>
              <w:spacing w:line="281" w:lineRule="auto"/>
            </w:pPr>
            <w:r w:rsidRPr="00E169E2">
              <w:t>Прыжок в длину с места</w:t>
            </w:r>
            <w:r w:rsidR="00B42055">
              <w:t>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160</w:t>
            </w:r>
            <w:r w:rsidR="00B42055" w:rsidRPr="00E169E2">
              <w:t xml:space="preserve"> см</w:t>
            </w:r>
            <w:r w:rsidR="00BA6A77">
              <w:t>.</w:t>
            </w:r>
          </w:p>
        </w:tc>
      </w:tr>
      <w:tr w:rsidR="007F119D" w:rsidRPr="00E169E2" w:rsidTr="00C46B15">
        <w:trPr>
          <w:trHeight w:val="358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6.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B42055">
            <w:pPr>
              <w:spacing w:line="281" w:lineRule="auto"/>
            </w:pPr>
            <w:r w:rsidRPr="00E169E2">
              <w:t>Прыжок</w:t>
            </w:r>
            <w:r w:rsidR="00B42055">
              <w:t xml:space="preserve"> вверх с места толчком двух ног</w:t>
            </w:r>
            <w:r w:rsidR="00351675">
              <w:t>,</w:t>
            </w:r>
            <w:r w:rsidR="00710B0E">
              <w:t xml:space="preserve"> махом обеих рук</w:t>
            </w:r>
            <w:r w:rsidR="00B42055">
              <w:t>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30</w:t>
            </w:r>
            <w:r w:rsidR="00B42055" w:rsidRPr="00E169E2">
              <w:t xml:space="preserve"> см</w:t>
            </w:r>
            <w:r w:rsidR="00BA6A77">
              <w:t>.</w:t>
            </w:r>
          </w:p>
        </w:tc>
      </w:tr>
      <w:tr w:rsidR="007F119D" w:rsidRPr="00E169E2" w:rsidTr="00C46B15">
        <w:trPr>
          <w:trHeight w:val="88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7.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460629">
            <w:pPr>
              <w:spacing w:line="281" w:lineRule="auto"/>
            </w:pPr>
            <w:r w:rsidRPr="00E169E2">
              <w:t xml:space="preserve">Метание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169E2">
                <w:t>1 кг</w:t>
              </w:r>
            </w:smartTag>
            <w:r w:rsidR="00B42055">
              <w:t xml:space="preserve"> из-за головы двумя руками</w:t>
            </w:r>
            <w:r w:rsidRPr="00E169E2">
              <w:t>:</w:t>
            </w:r>
          </w:p>
          <w:p w:rsidR="007F119D" w:rsidRPr="00E169E2" w:rsidRDefault="007F119D" w:rsidP="00460629">
            <w:pPr>
              <w:spacing w:line="281" w:lineRule="auto"/>
            </w:pPr>
            <w:r w:rsidRPr="00E169E2">
              <w:t>-сидя</w:t>
            </w:r>
            <w:r w:rsidR="00B42055">
              <w:t>.</w:t>
            </w:r>
          </w:p>
          <w:p w:rsidR="007F119D" w:rsidRPr="00E169E2" w:rsidRDefault="007F119D" w:rsidP="00460629">
            <w:pPr>
              <w:spacing w:line="281" w:lineRule="auto"/>
            </w:pPr>
            <w:r w:rsidRPr="00E169E2">
              <w:t>-стоя</w:t>
            </w:r>
            <w:r w:rsidR="00B42055">
              <w:t>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234985">
            <w:pPr>
              <w:spacing w:line="281" w:lineRule="auto"/>
              <w:jc w:val="center"/>
            </w:pPr>
          </w:p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2,0</w:t>
            </w:r>
            <w:r w:rsidR="00AF4C50" w:rsidRPr="00E169E2">
              <w:t xml:space="preserve"> м</w:t>
            </w:r>
            <w:r w:rsidR="00AF4C50">
              <w:t>.</w:t>
            </w:r>
          </w:p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6,0</w:t>
            </w:r>
            <w:r w:rsidR="00AF4C50">
              <w:t xml:space="preserve"> м.</w:t>
            </w:r>
          </w:p>
        </w:tc>
      </w:tr>
      <w:tr w:rsidR="007F119D" w:rsidRPr="00E169E2" w:rsidTr="004C4079">
        <w:trPr>
          <w:trHeight w:val="49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8.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B42055" w:rsidP="00B42055">
            <w:pPr>
              <w:spacing w:line="281" w:lineRule="auto"/>
            </w:pPr>
            <w:r>
              <w:t>Становая сила.</w:t>
            </w:r>
            <w:r w:rsidR="007F119D" w:rsidRPr="00E169E2"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50</w:t>
            </w:r>
            <w:r w:rsidR="00B42055" w:rsidRPr="00E169E2">
              <w:t xml:space="preserve"> кг</w:t>
            </w:r>
            <w:r w:rsidR="00B42055">
              <w:t>.</w:t>
            </w:r>
          </w:p>
        </w:tc>
      </w:tr>
    </w:tbl>
    <w:p w:rsidR="00510B55" w:rsidRPr="00E169E2" w:rsidRDefault="004D4B33" w:rsidP="006A2C1B">
      <w:pPr>
        <w:jc w:val="center"/>
        <w:rPr>
          <w:bCs/>
        </w:rPr>
      </w:pPr>
      <w:r w:rsidRPr="00E169E2">
        <w:rPr>
          <w:bCs/>
        </w:rPr>
        <w:t xml:space="preserve">                                                                                     </w:t>
      </w:r>
      <w:r w:rsidR="009E6C42" w:rsidRPr="00E169E2">
        <w:rPr>
          <w:bCs/>
        </w:rPr>
        <w:t xml:space="preserve">                       </w:t>
      </w:r>
    </w:p>
    <w:p w:rsidR="007F119D" w:rsidRDefault="007F119D" w:rsidP="007F119D">
      <w:pPr>
        <w:spacing w:line="281" w:lineRule="auto"/>
        <w:jc w:val="center"/>
        <w:rPr>
          <w:i/>
        </w:rPr>
      </w:pPr>
      <w:r w:rsidRPr="00E169E2">
        <w:rPr>
          <w:i/>
        </w:rPr>
        <w:t>Контрольно-переводные нормативы по физической подготовке</w:t>
      </w:r>
      <w:r w:rsidR="00510B55">
        <w:rPr>
          <w:i/>
        </w:rPr>
        <w:t xml:space="preserve"> </w:t>
      </w:r>
      <w:r w:rsidRPr="00E169E2">
        <w:rPr>
          <w:i/>
        </w:rPr>
        <w:t>(девушки)</w:t>
      </w:r>
    </w:p>
    <w:p w:rsidR="00510B55" w:rsidRPr="00E169E2" w:rsidRDefault="00510B55" w:rsidP="007F119D">
      <w:pPr>
        <w:spacing w:line="281" w:lineRule="auto"/>
        <w:jc w:val="center"/>
        <w:rPr>
          <w:i/>
        </w:rPr>
      </w:pPr>
    </w:p>
    <w:tbl>
      <w:tblPr>
        <w:tblW w:w="10283" w:type="dxa"/>
        <w:tblInd w:w="-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1"/>
        <w:gridCol w:w="7497"/>
        <w:gridCol w:w="1905"/>
      </w:tblGrid>
      <w:tr w:rsidR="00C46B15" w:rsidRPr="00E169E2" w:rsidTr="00C46B15">
        <w:trPr>
          <w:cantSplit/>
          <w:trHeight w:val="1784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6B15" w:rsidRPr="00E169E2" w:rsidRDefault="00C46B15" w:rsidP="00234985">
            <w:pPr>
              <w:spacing w:line="281" w:lineRule="auto"/>
            </w:pPr>
            <w:r w:rsidRPr="00E169E2">
              <w:t>№ п/п</w:t>
            </w:r>
          </w:p>
        </w:tc>
        <w:tc>
          <w:tcPr>
            <w:tcW w:w="7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6B15" w:rsidRPr="00E169E2" w:rsidRDefault="00C46B15" w:rsidP="00F47090">
            <w:pPr>
              <w:spacing w:line="281" w:lineRule="auto"/>
            </w:pPr>
            <w:r w:rsidRPr="00E169E2">
              <w:t>Контрольные нормативы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6B15" w:rsidRPr="00E169E2" w:rsidRDefault="00C46B15" w:rsidP="00234985">
            <w:pPr>
              <w:spacing w:line="281" w:lineRule="auto"/>
              <w:jc w:val="center"/>
            </w:pPr>
            <w:r w:rsidRPr="00E169E2">
              <w:t>Группы начальной подготовки (на конец учебного года)</w:t>
            </w:r>
          </w:p>
        </w:tc>
      </w:tr>
      <w:tr w:rsidR="007F119D" w:rsidRPr="00E169E2" w:rsidTr="004C4079">
        <w:trPr>
          <w:trHeight w:val="358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1.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F47090">
            <w:pPr>
              <w:spacing w:line="281" w:lineRule="auto"/>
            </w:pPr>
            <w:r w:rsidRPr="00E169E2">
              <w:t>Длина тела</w:t>
            </w:r>
            <w:r w:rsidR="00BA6A77"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234985">
            <w:pPr>
              <w:shd w:val="clear" w:color="auto" w:fill="FFFFFF"/>
              <w:spacing w:line="281" w:lineRule="auto"/>
              <w:jc w:val="center"/>
            </w:pPr>
          </w:p>
        </w:tc>
      </w:tr>
      <w:tr w:rsidR="007F119D" w:rsidRPr="00E169E2" w:rsidTr="004C4079">
        <w:trPr>
          <w:trHeight w:val="281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2.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BA6A77">
            <w:pPr>
              <w:spacing w:line="281" w:lineRule="auto"/>
            </w:pPr>
            <w:r w:rsidRPr="00E169E2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169E2">
                <w:t>30 м</w:t>
              </w:r>
              <w:r w:rsidR="00BA6A77">
                <w:t>.</w:t>
              </w:r>
            </w:smartTag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A10814" w:rsidP="00234985">
            <w:pPr>
              <w:shd w:val="clear" w:color="auto" w:fill="FFFFFF"/>
              <w:spacing w:line="281" w:lineRule="auto"/>
              <w:jc w:val="center"/>
            </w:pPr>
            <w:r w:rsidRPr="00E169E2">
              <w:rPr>
                <w:bCs/>
              </w:rPr>
              <w:t>6.2</w:t>
            </w:r>
            <w:r w:rsidR="00BA6A77" w:rsidRPr="00E169E2">
              <w:t xml:space="preserve"> с</w:t>
            </w:r>
            <w:r w:rsidR="00BA6A77">
              <w:t>.</w:t>
            </w:r>
          </w:p>
        </w:tc>
      </w:tr>
      <w:tr w:rsidR="007F119D" w:rsidRPr="00E169E2" w:rsidTr="004C4079">
        <w:trPr>
          <w:trHeight w:val="272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3.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F47090">
            <w:pPr>
              <w:spacing w:line="281" w:lineRule="auto"/>
            </w:pPr>
            <w:r w:rsidRPr="00E169E2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169E2">
                <w:t>30 м</w:t>
              </w:r>
            </w:smartTag>
            <w:r w:rsidR="00BA6A77">
              <w:t xml:space="preserve"> (5х6м).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A10814" w:rsidP="00234985">
            <w:pPr>
              <w:shd w:val="clear" w:color="auto" w:fill="FFFFFF"/>
              <w:spacing w:line="281" w:lineRule="auto"/>
              <w:jc w:val="center"/>
            </w:pPr>
            <w:r w:rsidRPr="00E169E2">
              <w:t>15.5</w:t>
            </w:r>
            <w:r w:rsidR="00BA6A77">
              <w:t xml:space="preserve"> с.</w:t>
            </w:r>
          </w:p>
        </w:tc>
      </w:tr>
      <w:tr w:rsidR="007F119D" w:rsidRPr="00E169E2" w:rsidTr="004C4079">
        <w:trPr>
          <w:trHeight w:val="609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4.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F47090">
            <w:pPr>
              <w:spacing w:line="281" w:lineRule="auto"/>
            </w:pPr>
            <w:r w:rsidRPr="00E169E2">
              <w:t xml:space="preserve">Бег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E169E2">
                <w:t>92 м</w:t>
              </w:r>
            </w:smartTag>
            <w:r w:rsidRPr="00E169E2">
              <w:t xml:space="preserve"> с изменением направления,«елочка», </w:t>
            </w:r>
          </w:p>
          <w:p w:rsidR="007F119D" w:rsidRPr="00E169E2" w:rsidRDefault="007F119D" w:rsidP="00F47090">
            <w:pPr>
              <w:spacing w:line="281" w:lineRule="auto"/>
            </w:pPr>
            <w:r w:rsidRPr="00E169E2">
              <w:t>сек.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234985">
            <w:pPr>
              <w:shd w:val="clear" w:color="auto" w:fill="FFFFFF"/>
              <w:spacing w:line="281" w:lineRule="auto"/>
              <w:jc w:val="center"/>
            </w:pPr>
            <w:r w:rsidRPr="00E169E2">
              <w:rPr>
                <w:bCs/>
              </w:rPr>
              <w:t>-</w:t>
            </w:r>
          </w:p>
        </w:tc>
      </w:tr>
      <w:tr w:rsidR="007F119D" w:rsidRPr="00E169E2" w:rsidTr="00877C56">
        <w:trPr>
          <w:trHeight w:val="214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5.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F47090">
            <w:pPr>
              <w:spacing w:line="281" w:lineRule="auto"/>
            </w:pPr>
            <w:r w:rsidRPr="00E169E2">
              <w:t>Прыжок в длину с места</w:t>
            </w:r>
            <w:r w:rsidR="00BA6A77"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BA6A77" w:rsidP="00234985">
            <w:pPr>
              <w:shd w:val="clear" w:color="auto" w:fill="FFFFFF"/>
              <w:spacing w:line="281" w:lineRule="auto"/>
              <w:jc w:val="center"/>
            </w:pPr>
            <w:r>
              <w:t>1</w:t>
            </w:r>
            <w:r w:rsidR="007F119D" w:rsidRPr="00E169E2">
              <w:t>5</w:t>
            </w:r>
            <w:r>
              <w:t>0 см.</w:t>
            </w:r>
          </w:p>
        </w:tc>
      </w:tr>
      <w:tr w:rsidR="007F119D" w:rsidRPr="00E169E2" w:rsidTr="003A2881">
        <w:trPr>
          <w:trHeight w:val="236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6.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F47090">
            <w:pPr>
              <w:spacing w:line="281" w:lineRule="auto"/>
            </w:pPr>
            <w:r w:rsidRPr="00E169E2">
              <w:t>Прыжок вверх с места толчком двух ног</w:t>
            </w:r>
            <w:r w:rsidR="00BA6A77"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BA6A77" w:rsidP="00234985">
            <w:pPr>
              <w:shd w:val="clear" w:color="auto" w:fill="FFFFFF"/>
              <w:spacing w:line="281" w:lineRule="auto"/>
              <w:jc w:val="center"/>
            </w:pPr>
            <w:r>
              <w:t>25 см.</w:t>
            </w:r>
          </w:p>
        </w:tc>
      </w:tr>
      <w:tr w:rsidR="007F119D" w:rsidRPr="00E169E2" w:rsidTr="00877C56">
        <w:trPr>
          <w:trHeight w:val="878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7.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F47090">
            <w:pPr>
              <w:spacing w:line="281" w:lineRule="auto"/>
            </w:pPr>
            <w:r w:rsidRPr="00E169E2">
              <w:t xml:space="preserve">Метание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169E2">
                <w:t>1 кг</w:t>
              </w:r>
            </w:smartTag>
            <w:r w:rsidR="00BA6A77">
              <w:t xml:space="preserve"> из-за головы двумя руками:</w:t>
            </w:r>
          </w:p>
          <w:p w:rsidR="007F119D" w:rsidRPr="00E169E2" w:rsidRDefault="007F119D" w:rsidP="00F47090">
            <w:pPr>
              <w:spacing w:line="281" w:lineRule="auto"/>
            </w:pPr>
            <w:r w:rsidRPr="00E169E2">
              <w:t>-сидя</w:t>
            </w:r>
          </w:p>
          <w:p w:rsidR="007F119D" w:rsidRPr="00E169E2" w:rsidRDefault="007F119D" w:rsidP="00F47090">
            <w:pPr>
              <w:spacing w:line="281" w:lineRule="auto"/>
            </w:pPr>
            <w:r w:rsidRPr="00E169E2">
              <w:t>-стоя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234985">
            <w:pPr>
              <w:shd w:val="clear" w:color="auto" w:fill="FFFFFF"/>
              <w:spacing w:line="281" w:lineRule="auto"/>
              <w:jc w:val="center"/>
            </w:pPr>
          </w:p>
          <w:p w:rsidR="007F119D" w:rsidRPr="00E169E2" w:rsidRDefault="00A10814" w:rsidP="00234985">
            <w:pPr>
              <w:shd w:val="clear" w:color="auto" w:fill="FFFFFF"/>
              <w:spacing w:line="281" w:lineRule="auto"/>
              <w:jc w:val="center"/>
            </w:pPr>
            <w:r w:rsidRPr="00E169E2">
              <w:t>1.5</w:t>
            </w:r>
            <w:r w:rsidR="00BA6A77">
              <w:t xml:space="preserve"> м.</w:t>
            </w:r>
          </w:p>
          <w:p w:rsidR="007F119D" w:rsidRPr="00E169E2" w:rsidRDefault="00A10814" w:rsidP="00234985">
            <w:pPr>
              <w:shd w:val="clear" w:color="auto" w:fill="FFFFFF"/>
              <w:spacing w:line="281" w:lineRule="auto"/>
              <w:jc w:val="center"/>
            </w:pPr>
            <w:r w:rsidRPr="00E169E2">
              <w:t>5.5</w:t>
            </w:r>
            <w:r w:rsidR="00BA6A77">
              <w:t xml:space="preserve"> м.</w:t>
            </w:r>
          </w:p>
        </w:tc>
      </w:tr>
      <w:tr w:rsidR="007F119D" w:rsidRPr="00E169E2" w:rsidTr="004C4079">
        <w:trPr>
          <w:trHeight w:val="346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7F119D" w:rsidP="00234985">
            <w:pPr>
              <w:spacing w:line="281" w:lineRule="auto"/>
              <w:jc w:val="center"/>
            </w:pPr>
            <w:r w:rsidRPr="00E169E2">
              <w:t>8.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BA6A77" w:rsidP="00F47090">
            <w:pPr>
              <w:spacing w:line="281" w:lineRule="auto"/>
            </w:pPr>
            <w:r>
              <w:t>Становая сила.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19D" w:rsidRPr="00E169E2" w:rsidRDefault="00A10814" w:rsidP="00234985">
            <w:pPr>
              <w:spacing w:line="281" w:lineRule="auto"/>
              <w:jc w:val="center"/>
            </w:pPr>
            <w:r w:rsidRPr="00E169E2">
              <w:t>45</w:t>
            </w:r>
            <w:r w:rsidR="00BA6A77">
              <w:t xml:space="preserve"> кг.</w:t>
            </w:r>
          </w:p>
        </w:tc>
      </w:tr>
    </w:tbl>
    <w:p w:rsidR="00BD195E" w:rsidRDefault="00BD195E" w:rsidP="00B32061">
      <w:pPr>
        <w:shd w:val="clear" w:color="auto" w:fill="FFFFFF"/>
        <w:spacing w:before="101" w:line="240" w:lineRule="exact"/>
        <w:jc w:val="center"/>
        <w:rPr>
          <w:bCs/>
          <w:color w:val="000000"/>
          <w:spacing w:val="-9"/>
        </w:rPr>
      </w:pPr>
    </w:p>
    <w:p w:rsidR="00C46B15" w:rsidRDefault="00C46B15" w:rsidP="00B32061">
      <w:pPr>
        <w:shd w:val="clear" w:color="auto" w:fill="FFFFFF"/>
        <w:spacing w:before="101" w:line="240" w:lineRule="exact"/>
        <w:jc w:val="center"/>
        <w:rPr>
          <w:bCs/>
          <w:color w:val="000000"/>
          <w:spacing w:val="-9"/>
        </w:rPr>
      </w:pPr>
    </w:p>
    <w:p w:rsidR="00C46B15" w:rsidRPr="00E169E2" w:rsidRDefault="00C46B15" w:rsidP="00B32061">
      <w:pPr>
        <w:shd w:val="clear" w:color="auto" w:fill="FFFFFF"/>
        <w:spacing w:before="101" w:line="240" w:lineRule="exact"/>
        <w:jc w:val="center"/>
        <w:rPr>
          <w:bCs/>
          <w:color w:val="000000"/>
          <w:spacing w:val="-9"/>
        </w:rPr>
      </w:pPr>
    </w:p>
    <w:p w:rsidR="00A10814" w:rsidRDefault="00A10814" w:rsidP="00A10814">
      <w:pPr>
        <w:pStyle w:val="a6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2"/>
        </w:rPr>
      </w:pPr>
      <w:r w:rsidRPr="00E169E2">
        <w:rPr>
          <w:bCs/>
          <w:i/>
          <w:spacing w:val="3"/>
        </w:rPr>
        <w:lastRenderedPageBreak/>
        <w:t xml:space="preserve">Контрольно-переводные нормативы по технической подготовке </w:t>
      </w:r>
      <w:r w:rsidR="00510B55">
        <w:rPr>
          <w:bCs/>
          <w:i/>
          <w:spacing w:val="3"/>
        </w:rPr>
        <w:t xml:space="preserve"> </w:t>
      </w:r>
      <w:r w:rsidRPr="00E169E2">
        <w:rPr>
          <w:bCs/>
          <w:i/>
          <w:spacing w:val="2"/>
        </w:rPr>
        <w:t>(девушки и юноши)</w:t>
      </w:r>
    </w:p>
    <w:p w:rsidR="00510B55" w:rsidRPr="00510B55" w:rsidRDefault="00510B55" w:rsidP="00A10814">
      <w:pPr>
        <w:pStyle w:val="a6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3"/>
        </w:rPr>
      </w:pPr>
    </w:p>
    <w:tbl>
      <w:tblPr>
        <w:tblW w:w="10273" w:type="dxa"/>
        <w:tblInd w:w="-6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0"/>
        <w:gridCol w:w="7513"/>
        <w:gridCol w:w="1936"/>
        <w:gridCol w:w="14"/>
      </w:tblGrid>
      <w:tr w:rsidR="00BD195E" w:rsidRPr="00E169E2" w:rsidTr="00BA6A77">
        <w:trPr>
          <w:cantSplit/>
          <w:trHeight w:val="1030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195E" w:rsidRPr="00E169E2" w:rsidRDefault="00BD195E" w:rsidP="004C4079">
            <w:pPr>
              <w:pStyle w:val="a6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E169E2">
              <w:rPr>
                <w:bCs/>
              </w:rPr>
              <w:t xml:space="preserve">№ </w:t>
            </w:r>
            <w:r w:rsidRPr="00E169E2">
              <w:rPr>
                <w:bCs/>
                <w:spacing w:val="-8"/>
              </w:rPr>
              <w:t>п/п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195E" w:rsidRPr="00E169E2" w:rsidRDefault="00BD195E" w:rsidP="004C4079">
            <w:pPr>
              <w:pStyle w:val="a6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E169E2">
              <w:rPr>
                <w:bCs/>
                <w:spacing w:val="-6"/>
              </w:rPr>
              <w:t xml:space="preserve">Контрольные </w:t>
            </w:r>
            <w:r w:rsidRPr="00E169E2">
              <w:rPr>
                <w:bCs/>
                <w:spacing w:val="-5"/>
              </w:rPr>
              <w:t>нормативы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195E" w:rsidRPr="00E169E2" w:rsidRDefault="00BD195E" w:rsidP="004C4079">
            <w:pPr>
              <w:pStyle w:val="a6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E169E2">
              <w:rPr>
                <w:bCs/>
                <w:spacing w:val="-4"/>
              </w:rPr>
              <w:t xml:space="preserve">Этап начальной </w:t>
            </w:r>
            <w:r w:rsidRPr="00E169E2">
              <w:rPr>
                <w:bCs/>
                <w:spacing w:val="-5"/>
              </w:rPr>
              <w:t xml:space="preserve">подготовки </w:t>
            </w:r>
            <w:r w:rsidRPr="00E169E2">
              <w:rPr>
                <w:bCs/>
                <w:spacing w:val="-4"/>
              </w:rPr>
              <w:t>(на конец учебного года)</w:t>
            </w:r>
          </w:p>
        </w:tc>
      </w:tr>
      <w:tr w:rsidR="00BA6A77" w:rsidRPr="00E169E2" w:rsidTr="00BA6A77">
        <w:trPr>
          <w:gridAfter w:val="1"/>
          <w:wAfter w:w="14" w:type="dxa"/>
          <w:cantSplit/>
          <w:trHeight w:val="323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A77" w:rsidRPr="00E169E2" w:rsidRDefault="00BA6A77" w:rsidP="004C4079">
            <w:pPr>
              <w:spacing w:line="281" w:lineRule="auto"/>
              <w:jc w:val="center"/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A77" w:rsidRPr="00E169E2" w:rsidRDefault="00BA6A77" w:rsidP="004C4079">
            <w:pPr>
              <w:spacing w:line="281" w:lineRule="auto"/>
              <w:jc w:val="center"/>
            </w:pP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A77" w:rsidRPr="00E169E2" w:rsidRDefault="00BA6A77" w:rsidP="004C4079">
            <w:pPr>
              <w:pStyle w:val="a6"/>
              <w:shd w:val="clear" w:color="auto" w:fill="FFFFFF"/>
              <w:spacing w:after="0" w:line="281" w:lineRule="auto"/>
              <w:jc w:val="center"/>
            </w:pPr>
            <w:r>
              <w:t>4 попытки</w:t>
            </w:r>
          </w:p>
        </w:tc>
      </w:tr>
      <w:tr w:rsidR="00BA6A77" w:rsidRPr="00E169E2" w:rsidTr="00BA6A77">
        <w:trPr>
          <w:gridAfter w:val="1"/>
          <w:wAfter w:w="14" w:type="dxa"/>
          <w:trHeight w:val="34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A77" w:rsidRPr="00E169E2" w:rsidRDefault="00BA6A77" w:rsidP="004C4079">
            <w:pPr>
              <w:pStyle w:val="a6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E169E2">
              <w:t>1.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A77" w:rsidRPr="00E169E2" w:rsidRDefault="00BA6A77" w:rsidP="00F47090">
            <w:pPr>
              <w:pStyle w:val="a6"/>
              <w:shd w:val="clear" w:color="auto" w:fill="FFFFFF"/>
              <w:spacing w:before="0" w:beforeAutospacing="0" w:after="0" w:afterAutospacing="0" w:line="281" w:lineRule="auto"/>
              <w:ind w:firstLine="2"/>
            </w:pPr>
            <w:r w:rsidRPr="00E169E2">
              <w:rPr>
                <w:spacing w:val="-3"/>
              </w:rPr>
              <w:t xml:space="preserve">Вторая передача на точность из зоны 3 </w:t>
            </w:r>
            <w:r w:rsidRPr="00E169E2">
              <w:rPr>
                <w:spacing w:val="-4"/>
              </w:rPr>
              <w:t>в зону 4</w:t>
            </w:r>
          </w:p>
        </w:tc>
        <w:tc>
          <w:tcPr>
            <w:tcW w:w="19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A77" w:rsidRPr="00E169E2" w:rsidRDefault="00BA6A77" w:rsidP="004C4079">
            <w:pPr>
              <w:pStyle w:val="a6"/>
              <w:shd w:val="clear" w:color="auto" w:fill="FFFFFF"/>
              <w:spacing w:before="0" w:beforeAutospacing="0" w:after="0" w:afterAutospacing="0" w:line="281" w:lineRule="auto"/>
              <w:jc w:val="center"/>
            </w:pPr>
          </w:p>
        </w:tc>
      </w:tr>
      <w:tr w:rsidR="00BD195E" w:rsidRPr="00E169E2" w:rsidTr="00BA6A77">
        <w:trPr>
          <w:gridAfter w:val="1"/>
          <w:wAfter w:w="14" w:type="dxa"/>
          <w:trHeight w:val="39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195E" w:rsidRPr="00E169E2" w:rsidRDefault="00BD195E" w:rsidP="004C4079">
            <w:pPr>
              <w:pStyle w:val="a6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E169E2">
              <w:t>4.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195E" w:rsidRPr="00E169E2" w:rsidRDefault="00BD195E" w:rsidP="00F47090">
            <w:pPr>
              <w:pStyle w:val="a6"/>
              <w:shd w:val="clear" w:color="auto" w:fill="FFFFFF"/>
              <w:spacing w:before="0" w:beforeAutospacing="0" w:after="0" w:afterAutospacing="0" w:line="281" w:lineRule="auto"/>
              <w:ind w:hanging="5"/>
            </w:pPr>
            <w:r w:rsidRPr="00E169E2">
              <w:rPr>
                <w:spacing w:val="-4"/>
              </w:rPr>
              <w:t>Подача на точность:</w:t>
            </w:r>
            <w:r w:rsidR="00E74743">
              <w:t xml:space="preserve"> кулаком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195E" w:rsidRPr="00E169E2" w:rsidRDefault="00BA6A77" w:rsidP="004C4079">
            <w:pPr>
              <w:pStyle w:val="a6"/>
              <w:shd w:val="clear" w:color="auto" w:fill="FFFFFF"/>
              <w:spacing w:before="0" w:beforeAutospacing="0" w:after="0" w:afterAutospacing="0" w:line="281" w:lineRule="auto"/>
              <w:jc w:val="center"/>
            </w:pPr>
            <w:r>
              <w:t>5 попыток</w:t>
            </w:r>
          </w:p>
        </w:tc>
      </w:tr>
      <w:tr w:rsidR="00BD195E" w:rsidRPr="00E169E2" w:rsidTr="00BA6A77">
        <w:trPr>
          <w:gridAfter w:val="1"/>
          <w:wAfter w:w="14" w:type="dxa"/>
          <w:trHeight w:val="41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195E" w:rsidRPr="00E169E2" w:rsidRDefault="00BD195E" w:rsidP="004C4079">
            <w:pPr>
              <w:pStyle w:val="a6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E169E2">
              <w:t>8.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195E" w:rsidRPr="00E169E2" w:rsidRDefault="00BD195E" w:rsidP="00F47090">
            <w:pPr>
              <w:pStyle w:val="a6"/>
              <w:shd w:val="clear" w:color="auto" w:fill="FFFFFF"/>
              <w:spacing w:before="0" w:beforeAutospacing="0" w:after="0" w:afterAutospacing="0" w:line="281" w:lineRule="auto"/>
            </w:pPr>
            <w:r w:rsidRPr="00E169E2">
              <w:rPr>
                <w:spacing w:val="-4"/>
              </w:rPr>
              <w:t xml:space="preserve">Прием подачи из зоны </w:t>
            </w:r>
            <w:r w:rsidRPr="00E169E2">
              <w:rPr>
                <w:spacing w:val="-2"/>
              </w:rPr>
              <w:t>6 в зону 3 на точность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195E" w:rsidRPr="00E169E2" w:rsidRDefault="00BA6A77" w:rsidP="004C4079">
            <w:pPr>
              <w:pStyle w:val="a6"/>
              <w:shd w:val="clear" w:color="auto" w:fill="FFFFFF"/>
              <w:spacing w:before="0" w:beforeAutospacing="0" w:after="0" w:afterAutospacing="0" w:line="281" w:lineRule="auto"/>
              <w:jc w:val="center"/>
            </w:pPr>
            <w:r>
              <w:t>3 попытки</w:t>
            </w:r>
          </w:p>
        </w:tc>
      </w:tr>
    </w:tbl>
    <w:p w:rsidR="00BD195E" w:rsidRPr="00E169E2" w:rsidRDefault="00BD195E" w:rsidP="00B32061">
      <w:pPr>
        <w:jc w:val="both"/>
      </w:pPr>
    </w:p>
    <w:p w:rsidR="00BD195E" w:rsidRPr="00E169E2" w:rsidRDefault="00BD195E" w:rsidP="00BD195E">
      <w:pPr>
        <w:pStyle w:val="a6"/>
        <w:shd w:val="clear" w:color="auto" w:fill="FFFFFF"/>
        <w:spacing w:before="0" w:beforeAutospacing="0" w:after="0" w:afterAutospacing="0" w:line="281" w:lineRule="auto"/>
        <w:jc w:val="center"/>
        <w:rPr>
          <w:i/>
        </w:rPr>
      </w:pPr>
      <w:r w:rsidRPr="00E169E2">
        <w:rPr>
          <w:bCs/>
          <w:i/>
          <w:spacing w:val="3"/>
        </w:rPr>
        <w:t>Контрольно-пер</w:t>
      </w:r>
      <w:r w:rsidR="004C4079" w:rsidRPr="00E169E2">
        <w:rPr>
          <w:bCs/>
          <w:i/>
          <w:spacing w:val="3"/>
        </w:rPr>
        <w:t>еводные нормативы по интегральной</w:t>
      </w:r>
      <w:r w:rsidRPr="00E169E2">
        <w:rPr>
          <w:bCs/>
          <w:i/>
          <w:spacing w:val="3"/>
        </w:rPr>
        <w:t xml:space="preserve"> подготовке</w:t>
      </w:r>
      <w:r w:rsidR="00510B55">
        <w:rPr>
          <w:bCs/>
          <w:i/>
          <w:spacing w:val="3"/>
        </w:rPr>
        <w:t xml:space="preserve"> </w:t>
      </w:r>
      <w:r w:rsidRPr="00E169E2">
        <w:rPr>
          <w:bCs/>
          <w:i/>
          <w:spacing w:val="2"/>
        </w:rPr>
        <w:t>(девушки и юноши)</w:t>
      </w:r>
    </w:p>
    <w:tbl>
      <w:tblPr>
        <w:tblW w:w="9977" w:type="dxa"/>
        <w:tblInd w:w="-44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3"/>
        <w:gridCol w:w="7513"/>
        <w:gridCol w:w="1841"/>
      </w:tblGrid>
      <w:tr w:rsidR="00BA6A77" w:rsidRPr="00E169E2" w:rsidTr="00BA6A77">
        <w:trPr>
          <w:trHeight w:val="1221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A77" w:rsidRPr="00E169E2" w:rsidRDefault="00BA6A77" w:rsidP="004C4079">
            <w:pPr>
              <w:pStyle w:val="a6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E169E2">
              <w:rPr>
                <w:bCs/>
              </w:rPr>
              <w:t xml:space="preserve">№ </w:t>
            </w:r>
            <w:r w:rsidRPr="00E169E2">
              <w:rPr>
                <w:bCs/>
                <w:spacing w:val="-8"/>
              </w:rPr>
              <w:t>п/п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A77" w:rsidRPr="00E169E2" w:rsidRDefault="00BA6A77" w:rsidP="004C4079">
            <w:pPr>
              <w:pStyle w:val="a6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E169E2">
              <w:rPr>
                <w:bCs/>
                <w:spacing w:val="-6"/>
                <w:sz w:val="22"/>
                <w:szCs w:val="22"/>
              </w:rPr>
              <w:t xml:space="preserve">Контрольные </w:t>
            </w:r>
            <w:r w:rsidRPr="00E169E2">
              <w:rPr>
                <w:bCs/>
                <w:spacing w:val="-5"/>
                <w:sz w:val="22"/>
                <w:szCs w:val="22"/>
              </w:rPr>
              <w:t>нормативы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A77" w:rsidRPr="00E169E2" w:rsidRDefault="00BA6A77" w:rsidP="00234985">
            <w:pPr>
              <w:pStyle w:val="a6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E169E2">
              <w:rPr>
                <w:bCs/>
                <w:spacing w:val="-4"/>
                <w:sz w:val="22"/>
                <w:szCs w:val="22"/>
              </w:rPr>
              <w:t xml:space="preserve">Этап начальной </w:t>
            </w:r>
            <w:r w:rsidRPr="00E169E2">
              <w:rPr>
                <w:bCs/>
                <w:spacing w:val="-5"/>
                <w:sz w:val="22"/>
                <w:szCs w:val="22"/>
              </w:rPr>
              <w:t xml:space="preserve">подготовки </w:t>
            </w:r>
            <w:r w:rsidRPr="00E169E2">
              <w:rPr>
                <w:bCs/>
                <w:spacing w:val="-4"/>
                <w:sz w:val="22"/>
                <w:szCs w:val="22"/>
              </w:rPr>
              <w:t>(на конец учебного года)</w:t>
            </w:r>
          </w:p>
        </w:tc>
      </w:tr>
      <w:tr w:rsidR="004C4079" w:rsidRPr="00E169E2" w:rsidTr="004C4079">
        <w:trPr>
          <w:trHeight w:val="737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079" w:rsidRPr="00E169E2" w:rsidRDefault="004C4079" w:rsidP="004C4079">
            <w:pPr>
              <w:pStyle w:val="a6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E169E2">
              <w:t>1.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079" w:rsidRPr="00E169E2" w:rsidRDefault="004C4079" w:rsidP="00F47090">
            <w:pPr>
              <w:pStyle w:val="a6"/>
              <w:shd w:val="clear" w:color="auto" w:fill="FFFFFF"/>
              <w:spacing w:before="0" w:beforeAutospacing="0" w:after="0" w:afterAutospacing="0" w:line="281" w:lineRule="auto"/>
              <w:ind w:firstLine="5"/>
            </w:pPr>
            <w:r w:rsidRPr="00E169E2">
              <w:rPr>
                <w:spacing w:val="-2"/>
                <w:sz w:val="22"/>
                <w:szCs w:val="22"/>
              </w:rPr>
              <w:t xml:space="preserve">Прием снизу - верхняя </w:t>
            </w:r>
            <w:r w:rsidRPr="00E169E2">
              <w:rPr>
                <w:spacing w:val="-4"/>
                <w:sz w:val="22"/>
                <w:szCs w:val="22"/>
              </w:rPr>
              <w:t>передача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079" w:rsidRPr="00E169E2" w:rsidRDefault="004C4079" w:rsidP="004C4079">
            <w:pPr>
              <w:pStyle w:val="a6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E169E2">
              <w:t>5</w:t>
            </w:r>
            <w:r w:rsidR="00BA6A77">
              <w:t xml:space="preserve"> попыток.</w:t>
            </w:r>
          </w:p>
        </w:tc>
      </w:tr>
    </w:tbl>
    <w:p w:rsidR="00BD195E" w:rsidRPr="00E169E2" w:rsidRDefault="00BD195E" w:rsidP="00BD195E">
      <w:pPr>
        <w:jc w:val="center"/>
      </w:pPr>
    </w:p>
    <w:p w:rsidR="004C4079" w:rsidRDefault="004C4079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C46B15" w:rsidRDefault="00C46B15" w:rsidP="00B32061">
      <w:pPr>
        <w:jc w:val="both"/>
      </w:pPr>
    </w:p>
    <w:p w:rsidR="00BA6A77" w:rsidRPr="00E169E2" w:rsidRDefault="00BA6A77" w:rsidP="00B32061">
      <w:pPr>
        <w:jc w:val="both"/>
      </w:pPr>
    </w:p>
    <w:p w:rsidR="00DE43C0" w:rsidRPr="00510B55" w:rsidRDefault="00FB7722" w:rsidP="00B32061">
      <w:pPr>
        <w:jc w:val="center"/>
        <w:rPr>
          <w:bCs/>
          <w:sz w:val="22"/>
          <w:szCs w:val="22"/>
        </w:rPr>
      </w:pPr>
      <w:r w:rsidRPr="00510B55">
        <w:rPr>
          <w:sz w:val="22"/>
          <w:szCs w:val="22"/>
        </w:rPr>
        <w:lastRenderedPageBreak/>
        <w:t>ПЕРЕЧЕНЬ ИНФОРМАЦИОННОГО ОБЕСПЕЧЕНИЯ</w:t>
      </w:r>
      <w:r w:rsidR="00F22822" w:rsidRPr="00510B55">
        <w:rPr>
          <w:bCs/>
          <w:sz w:val="22"/>
          <w:szCs w:val="22"/>
        </w:rPr>
        <w:t>.</w:t>
      </w:r>
    </w:p>
    <w:p w:rsidR="00FB7722" w:rsidRPr="00FB7722" w:rsidRDefault="00FB7722" w:rsidP="00B32061">
      <w:pPr>
        <w:jc w:val="center"/>
        <w:rPr>
          <w:i/>
        </w:rPr>
      </w:pPr>
    </w:p>
    <w:p w:rsidR="00DE43C0" w:rsidRPr="00E169E2" w:rsidRDefault="00DE43C0" w:rsidP="00B32061">
      <w:pPr>
        <w:jc w:val="both"/>
      </w:pPr>
      <w:r w:rsidRPr="00E169E2">
        <w:t>1.  Ю.Д. Железняк, А.В. Чачин. Волейбол. Примерная программа спортивной подготовки для  сдюшор, швсм «Советский спорт» Москва, 2004</w:t>
      </w:r>
    </w:p>
    <w:p w:rsidR="00DE43C0" w:rsidRPr="00E169E2" w:rsidRDefault="00DE43C0" w:rsidP="00B32061">
      <w:pPr>
        <w:jc w:val="both"/>
      </w:pPr>
      <w:r w:rsidRPr="00E169E2">
        <w:t>2.  А.С. Эдельман. Справочник «Физкультура и спорт» Москва, 1984</w:t>
      </w:r>
    </w:p>
    <w:p w:rsidR="00DE43C0" w:rsidRPr="00E169E2" w:rsidRDefault="00DE43C0" w:rsidP="00B32061">
      <w:pPr>
        <w:jc w:val="both"/>
      </w:pPr>
      <w:r w:rsidRPr="00E169E2">
        <w:rPr>
          <w:color w:val="000000"/>
        </w:rPr>
        <w:t>3.</w:t>
      </w:r>
      <w:r w:rsidRPr="00E169E2">
        <w:t xml:space="preserve"> Эйнгорн А.Н. 500 упражнений для волейболистов. – М.: Физкультура и спорт, 2002г.</w:t>
      </w:r>
    </w:p>
    <w:p w:rsidR="00DE43C0" w:rsidRPr="00E169E2" w:rsidRDefault="00DE43C0" w:rsidP="00B32061">
      <w:pPr>
        <w:jc w:val="both"/>
      </w:pPr>
      <w:r w:rsidRPr="00E169E2">
        <w:t xml:space="preserve">4.  Перльман М.Р. Специальная физическая подготовка волейболистов. – М.: Физкультура и спорт, 2004г. </w:t>
      </w:r>
    </w:p>
    <w:p w:rsidR="00DE43C0" w:rsidRPr="00E169E2" w:rsidRDefault="00DE43C0" w:rsidP="00B32061">
      <w:pPr>
        <w:jc w:val="both"/>
      </w:pPr>
      <w:r w:rsidRPr="00E169E2">
        <w:t>5.  Амалин М.Е. Тактика волейбола. – М.: Физкультура и спорт, 2000г.</w:t>
      </w:r>
    </w:p>
    <w:p w:rsidR="00DE43C0" w:rsidRPr="00E169E2" w:rsidRDefault="00DE43C0" w:rsidP="00B32061">
      <w:pPr>
        <w:jc w:val="both"/>
      </w:pPr>
      <w:r w:rsidRPr="00E169E2">
        <w:t>6.  Ивойлов А.В. Соревнования и тренировка спортсменов. – Минск, 2000г.</w:t>
      </w:r>
    </w:p>
    <w:p w:rsidR="00675027" w:rsidRPr="00E169E2" w:rsidRDefault="00DE43C0" w:rsidP="006A2C1B">
      <w:pPr>
        <w:jc w:val="both"/>
      </w:pPr>
      <w:r w:rsidRPr="00E169E2">
        <w:t>7. Волейбол. Официальные волейбольные правила соревнований с учетом последних изменений. «Олимпия. Человек» Москва, 2007</w:t>
      </w:r>
      <w:r w:rsidR="00150B74" w:rsidRPr="00E169E2">
        <w:t>г.</w:t>
      </w: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DB4646" w:rsidRPr="00E169E2" w:rsidRDefault="00DB4646" w:rsidP="006A2C1B">
      <w:pPr>
        <w:jc w:val="both"/>
        <w:sectPr w:rsidR="00DB4646" w:rsidRPr="00E169E2" w:rsidSect="006750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9E2" w:rsidRPr="000E3A7A" w:rsidRDefault="00DB4646" w:rsidP="00DB4646">
      <w:pPr>
        <w:jc w:val="center"/>
      </w:pPr>
      <w:r w:rsidRPr="000E3A7A">
        <w:lastRenderedPageBreak/>
        <w:t>ГОДОВОЙ ПЛАН-</w:t>
      </w:r>
      <w:r w:rsidR="00966A9A" w:rsidRPr="000E3A7A">
        <w:t>ГРАФИК</w:t>
      </w:r>
      <w:r w:rsidR="00AE1B51" w:rsidRPr="000E3A7A">
        <w:t xml:space="preserve"> </w:t>
      </w:r>
    </w:p>
    <w:tbl>
      <w:tblPr>
        <w:tblStyle w:val="a3"/>
        <w:tblW w:w="15993" w:type="dxa"/>
        <w:tblInd w:w="-289" w:type="dxa"/>
        <w:tblLook w:val="04A0"/>
      </w:tblPr>
      <w:tblGrid>
        <w:gridCol w:w="544"/>
        <w:gridCol w:w="1711"/>
        <w:gridCol w:w="795"/>
        <w:gridCol w:w="393"/>
        <w:gridCol w:w="393"/>
        <w:gridCol w:w="394"/>
        <w:gridCol w:w="397"/>
        <w:gridCol w:w="394"/>
        <w:gridCol w:w="394"/>
        <w:gridCol w:w="394"/>
        <w:gridCol w:w="394"/>
        <w:gridCol w:w="397"/>
        <w:gridCol w:w="538"/>
        <w:gridCol w:w="537"/>
        <w:gridCol w:w="537"/>
        <w:gridCol w:w="538"/>
        <w:gridCol w:w="537"/>
        <w:gridCol w:w="537"/>
        <w:gridCol w:w="537"/>
        <w:gridCol w:w="537"/>
        <w:gridCol w:w="561"/>
        <w:gridCol w:w="537"/>
        <w:gridCol w:w="537"/>
        <w:gridCol w:w="537"/>
        <w:gridCol w:w="537"/>
        <w:gridCol w:w="537"/>
        <w:gridCol w:w="537"/>
        <w:gridCol w:w="561"/>
        <w:gridCol w:w="751"/>
      </w:tblGrid>
      <w:tr w:rsidR="001E17F2" w:rsidRPr="00E169E2" w:rsidTr="001E17F2">
        <w:trPr>
          <w:trHeight w:val="281"/>
        </w:trPr>
        <w:tc>
          <w:tcPr>
            <w:tcW w:w="544" w:type="dxa"/>
          </w:tcPr>
          <w:p w:rsidR="00E169E2" w:rsidRPr="00071E31" w:rsidRDefault="00071E31" w:rsidP="00DB4646">
            <w:pPr>
              <w:jc w:val="center"/>
              <w:rPr>
                <w:b/>
              </w:rPr>
            </w:pPr>
            <w:r w:rsidRPr="00071E31">
              <w:rPr>
                <w:b/>
              </w:rPr>
              <w:t>1</w:t>
            </w:r>
            <w:r w:rsidR="007A1844">
              <w:rPr>
                <w:b/>
              </w:rPr>
              <w:t>ч.</w:t>
            </w:r>
          </w:p>
        </w:tc>
        <w:tc>
          <w:tcPr>
            <w:tcW w:w="1711" w:type="dxa"/>
          </w:tcPr>
          <w:p w:rsidR="00E169E2" w:rsidRPr="00071E31" w:rsidRDefault="00071E31" w:rsidP="00DB4646">
            <w:pPr>
              <w:jc w:val="center"/>
              <w:rPr>
                <w:b/>
              </w:rPr>
            </w:pPr>
            <w:r w:rsidRPr="00071E31">
              <w:rPr>
                <w:b/>
              </w:rPr>
              <w:t>начало</w:t>
            </w:r>
          </w:p>
        </w:tc>
        <w:tc>
          <w:tcPr>
            <w:tcW w:w="795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1577" w:type="dxa"/>
            <w:gridSpan w:val="4"/>
          </w:tcPr>
          <w:p w:rsidR="00E169E2" w:rsidRPr="00E93238" w:rsidRDefault="00E169E2" w:rsidP="007E4BC3">
            <w:pPr>
              <w:jc w:val="center"/>
              <w:rPr>
                <w:b/>
              </w:rPr>
            </w:pPr>
            <w:r w:rsidRPr="00E93238">
              <w:rPr>
                <w:b/>
              </w:rPr>
              <w:t>сентябрь</w:t>
            </w:r>
          </w:p>
        </w:tc>
        <w:tc>
          <w:tcPr>
            <w:tcW w:w="1973" w:type="dxa"/>
            <w:gridSpan w:val="5"/>
          </w:tcPr>
          <w:p w:rsidR="00E169E2" w:rsidRPr="00D36C03" w:rsidRDefault="00E169E2" w:rsidP="007E4BC3">
            <w:pPr>
              <w:jc w:val="center"/>
              <w:rPr>
                <w:b/>
              </w:rPr>
            </w:pPr>
            <w:r w:rsidRPr="00D36C03">
              <w:rPr>
                <w:b/>
              </w:rPr>
              <w:t>октябрь</w:t>
            </w:r>
          </w:p>
        </w:tc>
        <w:tc>
          <w:tcPr>
            <w:tcW w:w="2150" w:type="dxa"/>
            <w:gridSpan w:val="4"/>
          </w:tcPr>
          <w:p w:rsidR="00E169E2" w:rsidRPr="00D36C03" w:rsidRDefault="00E169E2" w:rsidP="007E4BC3">
            <w:pPr>
              <w:jc w:val="center"/>
              <w:rPr>
                <w:b/>
              </w:rPr>
            </w:pPr>
            <w:r w:rsidRPr="00D36C03">
              <w:rPr>
                <w:b/>
              </w:rPr>
              <w:t>ноябрь</w:t>
            </w:r>
          </w:p>
        </w:tc>
        <w:tc>
          <w:tcPr>
            <w:tcW w:w="2148" w:type="dxa"/>
            <w:gridSpan w:val="4"/>
          </w:tcPr>
          <w:p w:rsidR="00E169E2" w:rsidRPr="00D36C03" w:rsidRDefault="00E169E2" w:rsidP="007E4BC3">
            <w:pPr>
              <w:jc w:val="center"/>
              <w:rPr>
                <w:b/>
              </w:rPr>
            </w:pPr>
            <w:r w:rsidRPr="00D36C03">
              <w:rPr>
                <w:b/>
              </w:rPr>
              <w:t>декабрь</w:t>
            </w:r>
          </w:p>
        </w:tc>
        <w:tc>
          <w:tcPr>
            <w:tcW w:w="2709" w:type="dxa"/>
            <w:gridSpan w:val="5"/>
          </w:tcPr>
          <w:p w:rsidR="00E169E2" w:rsidRPr="00D36C03" w:rsidRDefault="00E169E2" w:rsidP="007E4BC3">
            <w:pPr>
              <w:jc w:val="center"/>
              <w:rPr>
                <w:b/>
              </w:rPr>
            </w:pPr>
            <w:r w:rsidRPr="00D36C03">
              <w:rPr>
                <w:b/>
              </w:rPr>
              <w:t>январь</w:t>
            </w:r>
          </w:p>
        </w:tc>
        <w:tc>
          <w:tcPr>
            <w:tcW w:w="2386" w:type="dxa"/>
            <w:gridSpan w:val="4"/>
          </w:tcPr>
          <w:p w:rsidR="00E169E2" w:rsidRPr="00D36C03" w:rsidRDefault="00E169E2" w:rsidP="007E4BC3">
            <w:pPr>
              <w:jc w:val="center"/>
              <w:rPr>
                <w:b/>
              </w:rPr>
            </w:pPr>
            <w:r w:rsidRPr="00D36C03">
              <w:rPr>
                <w:b/>
              </w:rPr>
              <w:t>февраль</w:t>
            </w:r>
          </w:p>
        </w:tc>
      </w:tr>
      <w:tr w:rsidR="001E17F2" w:rsidRPr="00E169E2" w:rsidTr="001E17F2">
        <w:trPr>
          <w:trHeight w:val="561"/>
        </w:trPr>
        <w:tc>
          <w:tcPr>
            <w:tcW w:w="544" w:type="dxa"/>
          </w:tcPr>
          <w:p w:rsidR="00E169E2" w:rsidRPr="00E169E2" w:rsidRDefault="00E169E2" w:rsidP="00DB4646">
            <w:pPr>
              <w:jc w:val="center"/>
            </w:pPr>
            <w:r w:rsidRPr="00E169E2">
              <w:t>№</w:t>
            </w:r>
          </w:p>
        </w:tc>
        <w:tc>
          <w:tcPr>
            <w:tcW w:w="1711" w:type="dxa"/>
          </w:tcPr>
          <w:p w:rsidR="00E169E2" w:rsidRPr="00E169E2" w:rsidRDefault="00E169E2" w:rsidP="00DB4646">
            <w:pPr>
              <w:jc w:val="center"/>
            </w:pPr>
            <w:r w:rsidRPr="00E169E2">
              <w:t>Предмет</w:t>
            </w:r>
          </w:p>
        </w:tc>
        <w:tc>
          <w:tcPr>
            <w:tcW w:w="795" w:type="dxa"/>
          </w:tcPr>
          <w:p w:rsidR="00E169E2" w:rsidRPr="00E169E2" w:rsidRDefault="00E169E2" w:rsidP="00DB4646">
            <w:pPr>
              <w:jc w:val="center"/>
            </w:pPr>
            <w:r w:rsidRPr="00E169E2">
              <w:t xml:space="preserve">Кол. </w:t>
            </w:r>
          </w:p>
          <w:p w:rsidR="00E169E2" w:rsidRPr="00E169E2" w:rsidRDefault="007E4BC3" w:rsidP="00DB4646">
            <w:pPr>
              <w:jc w:val="center"/>
            </w:pPr>
            <w:r>
              <w:t>ч</w:t>
            </w:r>
            <w:r w:rsidR="00E169E2" w:rsidRPr="00E169E2">
              <w:t>ас.</w:t>
            </w:r>
          </w:p>
        </w:tc>
        <w:tc>
          <w:tcPr>
            <w:tcW w:w="393" w:type="dxa"/>
          </w:tcPr>
          <w:p w:rsidR="00E169E2" w:rsidRPr="00E93238" w:rsidRDefault="00E169E2" w:rsidP="00DB4646">
            <w:pPr>
              <w:jc w:val="center"/>
            </w:pPr>
            <w:r w:rsidRPr="00E93238">
              <w:t>1</w:t>
            </w:r>
          </w:p>
        </w:tc>
        <w:tc>
          <w:tcPr>
            <w:tcW w:w="393" w:type="dxa"/>
          </w:tcPr>
          <w:p w:rsidR="00E169E2" w:rsidRPr="00E93238" w:rsidRDefault="00E169E2" w:rsidP="00DB4646">
            <w:pPr>
              <w:jc w:val="center"/>
            </w:pPr>
            <w:r w:rsidRPr="00E93238">
              <w:t>2</w:t>
            </w:r>
          </w:p>
        </w:tc>
        <w:tc>
          <w:tcPr>
            <w:tcW w:w="394" w:type="dxa"/>
          </w:tcPr>
          <w:p w:rsidR="00E169E2" w:rsidRPr="00E93238" w:rsidRDefault="00E169E2" w:rsidP="00DB4646">
            <w:pPr>
              <w:jc w:val="center"/>
            </w:pPr>
            <w:r w:rsidRPr="00E93238">
              <w:t>3</w:t>
            </w:r>
          </w:p>
        </w:tc>
        <w:tc>
          <w:tcPr>
            <w:tcW w:w="397" w:type="dxa"/>
          </w:tcPr>
          <w:p w:rsidR="00E169E2" w:rsidRPr="00E93238" w:rsidRDefault="00E169E2" w:rsidP="00DB4646">
            <w:pPr>
              <w:jc w:val="center"/>
            </w:pPr>
            <w:r w:rsidRPr="00E93238">
              <w:t>4</w:t>
            </w:r>
          </w:p>
        </w:tc>
        <w:tc>
          <w:tcPr>
            <w:tcW w:w="394" w:type="dxa"/>
          </w:tcPr>
          <w:p w:rsidR="00E169E2" w:rsidRPr="00E169E2" w:rsidRDefault="00E169E2" w:rsidP="00DB4646">
            <w:pPr>
              <w:jc w:val="center"/>
            </w:pPr>
            <w:r w:rsidRPr="00E169E2">
              <w:t>5</w:t>
            </w:r>
          </w:p>
        </w:tc>
        <w:tc>
          <w:tcPr>
            <w:tcW w:w="394" w:type="dxa"/>
          </w:tcPr>
          <w:p w:rsidR="00E169E2" w:rsidRPr="00E169E2" w:rsidRDefault="00E169E2" w:rsidP="00DB4646">
            <w:pPr>
              <w:jc w:val="center"/>
            </w:pPr>
            <w:r w:rsidRPr="00E169E2">
              <w:t>6</w:t>
            </w:r>
          </w:p>
        </w:tc>
        <w:tc>
          <w:tcPr>
            <w:tcW w:w="394" w:type="dxa"/>
          </w:tcPr>
          <w:p w:rsidR="00E169E2" w:rsidRPr="00E169E2" w:rsidRDefault="00E169E2" w:rsidP="00DB4646">
            <w:pPr>
              <w:jc w:val="center"/>
            </w:pPr>
            <w:r w:rsidRPr="00E169E2">
              <w:t>7</w:t>
            </w:r>
          </w:p>
        </w:tc>
        <w:tc>
          <w:tcPr>
            <w:tcW w:w="394" w:type="dxa"/>
          </w:tcPr>
          <w:p w:rsidR="00E169E2" w:rsidRPr="00E169E2" w:rsidRDefault="00E169E2" w:rsidP="00DB4646">
            <w:pPr>
              <w:jc w:val="center"/>
            </w:pPr>
            <w:r w:rsidRPr="00E169E2">
              <w:t>8</w:t>
            </w:r>
          </w:p>
        </w:tc>
        <w:tc>
          <w:tcPr>
            <w:tcW w:w="397" w:type="dxa"/>
          </w:tcPr>
          <w:p w:rsidR="00E169E2" w:rsidRPr="00E169E2" w:rsidRDefault="00E169E2" w:rsidP="00DB4646">
            <w:pPr>
              <w:jc w:val="center"/>
            </w:pPr>
            <w:r w:rsidRPr="00E169E2">
              <w:t>9</w:t>
            </w:r>
          </w:p>
        </w:tc>
        <w:tc>
          <w:tcPr>
            <w:tcW w:w="538" w:type="dxa"/>
          </w:tcPr>
          <w:p w:rsidR="00E169E2" w:rsidRPr="00E169E2" w:rsidRDefault="00E169E2" w:rsidP="00DB4646">
            <w:pPr>
              <w:jc w:val="center"/>
            </w:pPr>
            <w:r w:rsidRPr="00E169E2">
              <w:t>10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  <w:r w:rsidRPr="00E169E2">
              <w:t>11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  <w:r w:rsidRPr="00E169E2">
              <w:t>12</w:t>
            </w:r>
          </w:p>
        </w:tc>
        <w:tc>
          <w:tcPr>
            <w:tcW w:w="538" w:type="dxa"/>
          </w:tcPr>
          <w:p w:rsidR="00E169E2" w:rsidRPr="00E169E2" w:rsidRDefault="00E169E2" w:rsidP="00DB4646">
            <w:pPr>
              <w:jc w:val="center"/>
            </w:pPr>
            <w:r w:rsidRPr="00E169E2">
              <w:t>13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  <w:r w:rsidRPr="00E169E2">
              <w:t>14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  <w:r w:rsidRPr="00E169E2">
              <w:t>15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  <w:r w:rsidRPr="00E169E2">
              <w:t>16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  <w:r w:rsidRPr="00E169E2">
              <w:t>17</w:t>
            </w:r>
          </w:p>
        </w:tc>
        <w:tc>
          <w:tcPr>
            <w:tcW w:w="561" w:type="dxa"/>
          </w:tcPr>
          <w:p w:rsidR="00E169E2" w:rsidRPr="00E169E2" w:rsidRDefault="00E169E2" w:rsidP="00DB4646">
            <w:pPr>
              <w:jc w:val="center"/>
            </w:pPr>
            <w:r w:rsidRPr="00E169E2">
              <w:t>18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  <w:r w:rsidRPr="00E169E2">
              <w:t>19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  <w:r w:rsidRPr="00E169E2">
              <w:t>20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  <w:r w:rsidRPr="00E169E2">
              <w:t>21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  <w:r w:rsidRPr="00E169E2">
              <w:t>22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  <w:r w:rsidRPr="00E169E2">
              <w:t>23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  <w:r w:rsidRPr="00E169E2">
              <w:t>24</w:t>
            </w:r>
          </w:p>
        </w:tc>
        <w:tc>
          <w:tcPr>
            <w:tcW w:w="561" w:type="dxa"/>
          </w:tcPr>
          <w:p w:rsidR="00E169E2" w:rsidRPr="00E169E2" w:rsidRDefault="00E169E2" w:rsidP="00DB4646">
            <w:pPr>
              <w:jc w:val="center"/>
            </w:pPr>
            <w:r w:rsidRPr="00E169E2">
              <w:t>25</w:t>
            </w:r>
          </w:p>
        </w:tc>
        <w:tc>
          <w:tcPr>
            <w:tcW w:w="751" w:type="dxa"/>
          </w:tcPr>
          <w:p w:rsidR="00E169E2" w:rsidRPr="00E169E2" w:rsidRDefault="00E169E2" w:rsidP="00DB4646">
            <w:pPr>
              <w:jc w:val="center"/>
            </w:pPr>
            <w:r w:rsidRPr="00E169E2">
              <w:t>26</w:t>
            </w:r>
          </w:p>
        </w:tc>
      </w:tr>
      <w:tr w:rsidR="001E17F2" w:rsidRPr="00E169E2" w:rsidTr="001E17F2">
        <w:trPr>
          <w:trHeight w:val="281"/>
        </w:trPr>
        <w:tc>
          <w:tcPr>
            <w:tcW w:w="544" w:type="dxa"/>
          </w:tcPr>
          <w:p w:rsidR="00E169E2" w:rsidRPr="00E169E2" w:rsidRDefault="00FB7722" w:rsidP="00DB4646">
            <w:pPr>
              <w:jc w:val="center"/>
            </w:pPr>
            <w:r>
              <w:t>1</w:t>
            </w:r>
          </w:p>
        </w:tc>
        <w:tc>
          <w:tcPr>
            <w:tcW w:w="1711" w:type="dxa"/>
          </w:tcPr>
          <w:p w:rsidR="00E169E2" w:rsidRPr="00E169E2" w:rsidRDefault="00FB7722" w:rsidP="00FB7722">
            <w:r>
              <w:t>Теория</w:t>
            </w:r>
          </w:p>
        </w:tc>
        <w:tc>
          <w:tcPr>
            <w:tcW w:w="795" w:type="dxa"/>
          </w:tcPr>
          <w:p w:rsidR="00E169E2" w:rsidRPr="001639D1" w:rsidRDefault="00E93238" w:rsidP="00DB4646">
            <w:pPr>
              <w:jc w:val="center"/>
            </w:pPr>
            <w:r w:rsidRPr="001639D1">
              <w:t>31.2</w:t>
            </w:r>
          </w:p>
        </w:tc>
        <w:tc>
          <w:tcPr>
            <w:tcW w:w="393" w:type="dxa"/>
          </w:tcPr>
          <w:p w:rsidR="00E169E2" w:rsidRPr="00E93238" w:rsidRDefault="00CD386D" w:rsidP="00DB4646">
            <w:pPr>
              <w:jc w:val="center"/>
            </w:pPr>
            <w:r w:rsidRPr="00E93238">
              <w:t>1</w:t>
            </w:r>
          </w:p>
        </w:tc>
        <w:tc>
          <w:tcPr>
            <w:tcW w:w="393" w:type="dxa"/>
          </w:tcPr>
          <w:p w:rsidR="00E169E2" w:rsidRPr="00E93238" w:rsidRDefault="00CD386D" w:rsidP="00DB4646">
            <w:pPr>
              <w:jc w:val="center"/>
            </w:pPr>
            <w:r w:rsidRPr="00E93238">
              <w:t>1</w:t>
            </w:r>
          </w:p>
        </w:tc>
        <w:tc>
          <w:tcPr>
            <w:tcW w:w="394" w:type="dxa"/>
          </w:tcPr>
          <w:p w:rsidR="00E169E2" w:rsidRPr="00E93238" w:rsidRDefault="00E169E2" w:rsidP="00DB4646">
            <w:pPr>
              <w:jc w:val="center"/>
            </w:pPr>
          </w:p>
        </w:tc>
        <w:tc>
          <w:tcPr>
            <w:tcW w:w="397" w:type="dxa"/>
          </w:tcPr>
          <w:p w:rsidR="00E169E2" w:rsidRPr="00E93238" w:rsidRDefault="00E169E2" w:rsidP="00DB4646">
            <w:pPr>
              <w:jc w:val="center"/>
            </w:pPr>
          </w:p>
        </w:tc>
        <w:tc>
          <w:tcPr>
            <w:tcW w:w="394" w:type="dxa"/>
          </w:tcPr>
          <w:p w:rsidR="00E169E2" w:rsidRPr="00E169E2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66383F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39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8" w:type="dxa"/>
          </w:tcPr>
          <w:p w:rsidR="00E169E2" w:rsidRPr="009F46F7" w:rsidRDefault="001E17F2" w:rsidP="00DB4646">
            <w:pPr>
              <w:jc w:val="center"/>
              <w:rPr>
                <w:sz w:val="16"/>
                <w:szCs w:val="16"/>
              </w:rPr>
            </w:pPr>
            <w:r w:rsidRPr="009F46F7">
              <w:rPr>
                <w:sz w:val="16"/>
                <w:szCs w:val="16"/>
              </w:rPr>
              <w:t>5м</w:t>
            </w:r>
          </w:p>
        </w:tc>
        <w:tc>
          <w:tcPr>
            <w:tcW w:w="537" w:type="dxa"/>
          </w:tcPr>
          <w:p w:rsidR="00E169E2" w:rsidRPr="00E169E2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EB2738" w:rsidP="00DB4646">
            <w:pPr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E169E2" w:rsidRPr="009F46F7" w:rsidRDefault="001E17F2" w:rsidP="00DB4646">
            <w:pPr>
              <w:jc w:val="center"/>
              <w:rPr>
                <w:sz w:val="16"/>
                <w:szCs w:val="16"/>
              </w:rPr>
            </w:pPr>
            <w:r w:rsidRPr="009F46F7">
              <w:rPr>
                <w:sz w:val="16"/>
                <w:szCs w:val="16"/>
              </w:rPr>
              <w:t>5м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61" w:type="dxa"/>
          </w:tcPr>
          <w:p w:rsidR="00E169E2" w:rsidRPr="009F46F7" w:rsidRDefault="001E17F2" w:rsidP="00DB4646">
            <w:pPr>
              <w:jc w:val="center"/>
              <w:rPr>
                <w:sz w:val="16"/>
                <w:szCs w:val="16"/>
              </w:rPr>
            </w:pPr>
            <w:r w:rsidRPr="009F46F7">
              <w:rPr>
                <w:sz w:val="16"/>
                <w:szCs w:val="16"/>
              </w:rPr>
              <w:t>5</w:t>
            </w:r>
            <w:r w:rsidR="00E93238" w:rsidRPr="009F46F7">
              <w:rPr>
                <w:sz w:val="16"/>
                <w:szCs w:val="16"/>
              </w:rPr>
              <w:t>м.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B2738" w:rsidP="00DB4646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61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751" w:type="dxa"/>
          </w:tcPr>
          <w:p w:rsidR="00E169E2" w:rsidRPr="00E169E2" w:rsidRDefault="00E93238" w:rsidP="00DB4646">
            <w:pPr>
              <w:jc w:val="center"/>
            </w:pPr>
            <w:r>
              <w:t>1</w:t>
            </w:r>
          </w:p>
        </w:tc>
      </w:tr>
      <w:tr w:rsidR="001E17F2" w:rsidRPr="00E169E2" w:rsidTr="001E17F2">
        <w:trPr>
          <w:trHeight w:val="281"/>
        </w:trPr>
        <w:tc>
          <w:tcPr>
            <w:tcW w:w="544" w:type="dxa"/>
          </w:tcPr>
          <w:p w:rsidR="00E169E2" w:rsidRPr="00E169E2" w:rsidRDefault="00FB7722" w:rsidP="00DB4646">
            <w:pPr>
              <w:jc w:val="center"/>
            </w:pPr>
            <w:r>
              <w:t>2</w:t>
            </w:r>
          </w:p>
        </w:tc>
        <w:tc>
          <w:tcPr>
            <w:tcW w:w="1711" w:type="dxa"/>
          </w:tcPr>
          <w:p w:rsidR="00E169E2" w:rsidRPr="00E169E2" w:rsidRDefault="00FB7722" w:rsidP="00FB7722">
            <w:r>
              <w:t>ОФП</w:t>
            </w:r>
          </w:p>
        </w:tc>
        <w:tc>
          <w:tcPr>
            <w:tcW w:w="795" w:type="dxa"/>
          </w:tcPr>
          <w:p w:rsidR="00E169E2" w:rsidRPr="001639D1" w:rsidRDefault="00E93238" w:rsidP="00DB4646">
            <w:pPr>
              <w:jc w:val="center"/>
            </w:pPr>
            <w:r w:rsidRPr="001639D1">
              <w:t>31.2</w:t>
            </w:r>
          </w:p>
        </w:tc>
        <w:tc>
          <w:tcPr>
            <w:tcW w:w="393" w:type="dxa"/>
          </w:tcPr>
          <w:p w:rsidR="00E169E2" w:rsidRPr="00E93238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393" w:type="dxa"/>
          </w:tcPr>
          <w:p w:rsidR="00E169E2" w:rsidRPr="00E93238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93238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E169E2" w:rsidRPr="00E93238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39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8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8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B2738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EB2738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EB2738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61" w:type="dxa"/>
          </w:tcPr>
          <w:p w:rsidR="00E169E2" w:rsidRPr="00E169E2" w:rsidRDefault="001E17F2" w:rsidP="00DB4646">
            <w:pPr>
              <w:jc w:val="center"/>
            </w:pPr>
            <w:r w:rsidRPr="009F46F7">
              <w:rPr>
                <w:sz w:val="16"/>
                <w:szCs w:val="16"/>
              </w:rPr>
              <w:t>5</w:t>
            </w:r>
            <w:r w:rsidR="00267D45" w:rsidRPr="009F46F7">
              <w:rPr>
                <w:sz w:val="16"/>
                <w:szCs w:val="16"/>
              </w:rPr>
              <w:t>м</w:t>
            </w:r>
            <w:r w:rsidR="00267D45">
              <w:t>.</w:t>
            </w:r>
          </w:p>
        </w:tc>
        <w:tc>
          <w:tcPr>
            <w:tcW w:w="751" w:type="dxa"/>
          </w:tcPr>
          <w:p w:rsidR="00E169E2" w:rsidRPr="00E169E2" w:rsidRDefault="00EB2738" w:rsidP="00DB4646">
            <w:pPr>
              <w:jc w:val="center"/>
            </w:pPr>
            <w:r>
              <w:t>1</w:t>
            </w:r>
          </w:p>
        </w:tc>
      </w:tr>
      <w:tr w:rsidR="001E17F2" w:rsidRPr="00E169E2" w:rsidTr="001E17F2">
        <w:trPr>
          <w:trHeight w:val="296"/>
        </w:trPr>
        <w:tc>
          <w:tcPr>
            <w:tcW w:w="544" w:type="dxa"/>
          </w:tcPr>
          <w:p w:rsidR="00E169E2" w:rsidRPr="00E169E2" w:rsidRDefault="00FB7722" w:rsidP="00DB4646">
            <w:pPr>
              <w:jc w:val="center"/>
            </w:pPr>
            <w:r>
              <w:t>3</w:t>
            </w:r>
          </w:p>
        </w:tc>
        <w:tc>
          <w:tcPr>
            <w:tcW w:w="1711" w:type="dxa"/>
          </w:tcPr>
          <w:p w:rsidR="00E169E2" w:rsidRPr="00E169E2" w:rsidRDefault="00FB7722" w:rsidP="00FB7722">
            <w:r>
              <w:t>СФП</w:t>
            </w:r>
          </w:p>
        </w:tc>
        <w:tc>
          <w:tcPr>
            <w:tcW w:w="795" w:type="dxa"/>
          </w:tcPr>
          <w:p w:rsidR="00E169E2" w:rsidRPr="001639D1" w:rsidRDefault="00267D45" w:rsidP="00DB4646">
            <w:pPr>
              <w:jc w:val="center"/>
            </w:pPr>
            <w:r w:rsidRPr="001639D1">
              <w:t>31.2</w:t>
            </w:r>
          </w:p>
        </w:tc>
        <w:tc>
          <w:tcPr>
            <w:tcW w:w="393" w:type="dxa"/>
          </w:tcPr>
          <w:p w:rsidR="00E169E2" w:rsidRPr="00E93238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393" w:type="dxa"/>
          </w:tcPr>
          <w:p w:rsidR="00E169E2" w:rsidRPr="00E93238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93238" w:rsidRDefault="00E169E2" w:rsidP="00DB4646">
            <w:pPr>
              <w:jc w:val="center"/>
            </w:pPr>
          </w:p>
        </w:tc>
        <w:tc>
          <w:tcPr>
            <w:tcW w:w="397" w:type="dxa"/>
          </w:tcPr>
          <w:p w:rsidR="00E169E2" w:rsidRPr="00E93238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394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394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1E17F2" w:rsidRDefault="001E17F2" w:rsidP="00DB4646">
            <w:pPr>
              <w:jc w:val="center"/>
              <w:rPr>
                <w:sz w:val="16"/>
                <w:szCs w:val="16"/>
              </w:rPr>
            </w:pPr>
            <w:r w:rsidRPr="009F46F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561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E169E2" w:rsidRPr="00E169E2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751" w:type="dxa"/>
          </w:tcPr>
          <w:p w:rsidR="00E169E2" w:rsidRPr="00E169E2" w:rsidRDefault="00E169E2" w:rsidP="00DB4646">
            <w:pPr>
              <w:jc w:val="center"/>
            </w:pPr>
          </w:p>
        </w:tc>
      </w:tr>
      <w:tr w:rsidR="001E17F2" w:rsidRPr="00E169E2" w:rsidTr="001E17F2">
        <w:trPr>
          <w:trHeight w:val="296"/>
        </w:trPr>
        <w:tc>
          <w:tcPr>
            <w:tcW w:w="544" w:type="dxa"/>
          </w:tcPr>
          <w:p w:rsidR="00E169E2" w:rsidRPr="00E169E2" w:rsidRDefault="00FB7722" w:rsidP="00DB4646">
            <w:pPr>
              <w:jc w:val="center"/>
            </w:pPr>
            <w:r>
              <w:t>4</w:t>
            </w:r>
          </w:p>
        </w:tc>
        <w:tc>
          <w:tcPr>
            <w:tcW w:w="1711" w:type="dxa"/>
          </w:tcPr>
          <w:p w:rsidR="00E169E2" w:rsidRDefault="00FB7722" w:rsidP="00FB7722">
            <w:r>
              <w:t>Техническая</w:t>
            </w:r>
          </w:p>
          <w:p w:rsidR="00FB7722" w:rsidRPr="00E169E2" w:rsidRDefault="00FB7722" w:rsidP="00FB7722">
            <w:r>
              <w:t>подготовка</w:t>
            </w:r>
          </w:p>
        </w:tc>
        <w:tc>
          <w:tcPr>
            <w:tcW w:w="795" w:type="dxa"/>
          </w:tcPr>
          <w:p w:rsidR="00E169E2" w:rsidRPr="001639D1" w:rsidRDefault="005B797D" w:rsidP="00DB4646">
            <w:pPr>
              <w:jc w:val="center"/>
            </w:pPr>
            <w:r w:rsidRPr="001639D1">
              <w:t>6</w:t>
            </w:r>
            <w:r w:rsidR="00EB2738" w:rsidRPr="001639D1">
              <w:t>2</w:t>
            </w:r>
            <w:r w:rsidRPr="001639D1">
              <w:t>.4</w:t>
            </w:r>
          </w:p>
        </w:tc>
        <w:tc>
          <w:tcPr>
            <w:tcW w:w="393" w:type="dxa"/>
          </w:tcPr>
          <w:p w:rsidR="00E169E2" w:rsidRPr="00E93238" w:rsidRDefault="00CD386D" w:rsidP="00DB4646">
            <w:pPr>
              <w:jc w:val="center"/>
            </w:pPr>
            <w:r w:rsidRPr="00E93238">
              <w:t>1</w:t>
            </w:r>
          </w:p>
        </w:tc>
        <w:tc>
          <w:tcPr>
            <w:tcW w:w="393" w:type="dxa"/>
          </w:tcPr>
          <w:p w:rsidR="00E169E2" w:rsidRPr="00E93238" w:rsidRDefault="00CD386D" w:rsidP="00DB4646">
            <w:pPr>
              <w:jc w:val="center"/>
            </w:pPr>
            <w:r w:rsidRPr="00E93238">
              <w:t>1</w:t>
            </w:r>
          </w:p>
        </w:tc>
        <w:tc>
          <w:tcPr>
            <w:tcW w:w="394" w:type="dxa"/>
          </w:tcPr>
          <w:p w:rsidR="00E169E2" w:rsidRPr="00E93238" w:rsidRDefault="005B797D" w:rsidP="00DB4646">
            <w:pPr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E169E2" w:rsidRPr="00E93238" w:rsidRDefault="005B797D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CB0841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CB0841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6E29C3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66383F" w:rsidP="00DB4646">
            <w:pPr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E169E2" w:rsidRPr="00E169E2" w:rsidRDefault="0066383F" w:rsidP="00DB4646">
            <w:pPr>
              <w:jc w:val="center"/>
            </w:pPr>
            <w:r>
              <w:t>3</w:t>
            </w:r>
          </w:p>
        </w:tc>
        <w:tc>
          <w:tcPr>
            <w:tcW w:w="538" w:type="dxa"/>
          </w:tcPr>
          <w:p w:rsidR="00E169E2" w:rsidRPr="00E169E2" w:rsidRDefault="005B797D" w:rsidP="00DB4646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169E2" w:rsidRPr="00E169E2" w:rsidRDefault="005B797D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5B797D" w:rsidP="00DB4646">
            <w:pPr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E169E2" w:rsidRPr="00E169E2" w:rsidRDefault="00C81C2E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5B797D" w:rsidP="00DB4646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169E2" w:rsidRPr="00E169E2" w:rsidRDefault="005B797D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5B797D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5B797D" w:rsidP="00DB4646">
            <w:pPr>
              <w:jc w:val="center"/>
            </w:pPr>
            <w:r>
              <w:t>2</w:t>
            </w:r>
          </w:p>
        </w:tc>
        <w:tc>
          <w:tcPr>
            <w:tcW w:w="561" w:type="dxa"/>
          </w:tcPr>
          <w:p w:rsidR="00E169E2" w:rsidRPr="00E169E2" w:rsidRDefault="005B797D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5B797D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CB0841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5B797D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5B797D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5B797D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5B797D" w:rsidP="00DB4646">
            <w:pPr>
              <w:jc w:val="center"/>
            </w:pPr>
            <w:r>
              <w:t>2</w:t>
            </w:r>
          </w:p>
        </w:tc>
        <w:tc>
          <w:tcPr>
            <w:tcW w:w="561" w:type="dxa"/>
          </w:tcPr>
          <w:p w:rsidR="00E169E2" w:rsidRPr="00E169E2" w:rsidRDefault="005B797D" w:rsidP="00DB4646">
            <w:pPr>
              <w:jc w:val="center"/>
            </w:pPr>
            <w:r>
              <w:t>1</w:t>
            </w:r>
          </w:p>
        </w:tc>
        <w:tc>
          <w:tcPr>
            <w:tcW w:w="751" w:type="dxa"/>
          </w:tcPr>
          <w:p w:rsidR="00E169E2" w:rsidRPr="00E169E2" w:rsidRDefault="005B797D" w:rsidP="00DB4646">
            <w:pPr>
              <w:jc w:val="center"/>
            </w:pPr>
            <w:r>
              <w:t>1</w:t>
            </w:r>
          </w:p>
        </w:tc>
      </w:tr>
      <w:tr w:rsidR="001E17F2" w:rsidRPr="00E169E2" w:rsidTr="001E17F2">
        <w:trPr>
          <w:trHeight w:val="296"/>
        </w:trPr>
        <w:tc>
          <w:tcPr>
            <w:tcW w:w="544" w:type="dxa"/>
          </w:tcPr>
          <w:p w:rsidR="00E169E2" w:rsidRPr="00E169E2" w:rsidRDefault="00FB7722" w:rsidP="00DB4646">
            <w:pPr>
              <w:jc w:val="center"/>
            </w:pPr>
            <w:r>
              <w:t>5</w:t>
            </w:r>
          </w:p>
        </w:tc>
        <w:tc>
          <w:tcPr>
            <w:tcW w:w="1711" w:type="dxa"/>
          </w:tcPr>
          <w:p w:rsidR="00E169E2" w:rsidRDefault="00FB7722" w:rsidP="00FB7722">
            <w:r>
              <w:t>Тактическая</w:t>
            </w:r>
          </w:p>
          <w:p w:rsidR="00FB7722" w:rsidRPr="00E169E2" w:rsidRDefault="00FB7722" w:rsidP="00FB7722">
            <w:r>
              <w:t>подготовка</w:t>
            </w:r>
          </w:p>
        </w:tc>
        <w:tc>
          <w:tcPr>
            <w:tcW w:w="795" w:type="dxa"/>
          </w:tcPr>
          <w:p w:rsidR="00E169E2" w:rsidRPr="001639D1" w:rsidRDefault="00BE6CA3" w:rsidP="00DB4646">
            <w:pPr>
              <w:jc w:val="center"/>
            </w:pPr>
            <w:r w:rsidRPr="001639D1">
              <w:t>46.8</w:t>
            </w:r>
          </w:p>
        </w:tc>
        <w:tc>
          <w:tcPr>
            <w:tcW w:w="393" w:type="dxa"/>
          </w:tcPr>
          <w:p w:rsidR="00E169E2" w:rsidRPr="00E93238" w:rsidRDefault="00BE6CA3" w:rsidP="00DB4646">
            <w:pPr>
              <w:jc w:val="center"/>
            </w:pPr>
            <w:r>
              <w:t>1</w:t>
            </w:r>
          </w:p>
        </w:tc>
        <w:tc>
          <w:tcPr>
            <w:tcW w:w="393" w:type="dxa"/>
          </w:tcPr>
          <w:p w:rsidR="00E169E2" w:rsidRPr="00E93238" w:rsidRDefault="00BE6CA3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93238" w:rsidRDefault="00BE6CA3" w:rsidP="00DB4646">
            <w:pPr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E169E2" w:rsidRPr="00E93238" w:rsidRDefault="00E169E2" w:rsidP="00DB4646">
            <w:pPr>
              <w:jc w:val="center"/>
            </w:pPr>
          </w:p>
        </w:tc>
        <w:tc>
          <w:tcPr>
            <w:tcW w:w="394" w:type="dxa"/>
          </w:tcPr>
          <w:p w:rsidR="00E169E2" w:rsidRPr="00E169E2" w:rsidRDefault="00BE6CA3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394" w:type="dxa"/>
          </w:tcPr>
          <w:p w:rsidR="00E169E2" w:rsidRPr="00E169E2" w:rsidRDefault="006E29C3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6E29C3" w:rsidP="00DB4646">
            <w:pPr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E169E2" w:rsidRPr="00E169E2" w:rsidRDefault="006E29C3" w:rsidP="00DB4646">
            <w:pPr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C81C2E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8" w:type="dxa"/>
          </w:tcPr>
          <w:p w:rsidR="00E169E2" w:rsidRPr="00E169E2" w:rsidRDefault="00C81C2E" w:rsidP="00DB4646">
            <w:pPr>
              <w:jc w:val="center"/>
            </w:pPr>
            <w:r>
              <w:t>3</w:t>
            </w:r>
          </w:p>
        </w:tc>
        <w:tc>
          <w:tcPr>
            <w:tcW w:w="537" w:type="dxa"/>
          </w:tcPr>
          <w:p w:rsidR="00E169E2" w:rsidRPr="00E169E2" w:rsidRDefault="00C81C2E" w:rsidP="00DB4646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169E2" w:rsidRPr="00E169E2" w:rsidRDefault="00CB0841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2</w:t>
            </w:r>
          </w:p>
        </w:tc>
        <w:tc>
          <w:tcPr>
            <w:tcW w:w="561" w:type="dxa"/>
          </w:tcPr>
          <w:p w:rsidR="00E169E2" w:rsidRPr="00E169E2" w:rsidRDefault="006E29C3" w:rsidP="00DB4646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E169E2" w:rsidRPr="00E169E2" w:rsidRDefault="006E29C3" w:rsidP="00DB4646">
            <w:pPr>
              <w:jc w:val="center"/>
            </w:pPr>
            <w:r>
              <w:t>1</w:t>
            </w:r>
          </w:p>
        </w:tc>
        <w:tc>
          <w:tcPr>
            <w:tcW w:w="751" w:type="dxa"/>
          </w:tcPr>
          <w:p w:rsidR="00E169E2" w:rsidRPr="00E169E2" w:rsidRDefault="006E29C3" w:rsidP="00DB4646">
            <w:pPr>
              <w:jc w:val="center"/>
            </w:pPr>
            <w:r>
              <w:t>1</w:t>
            </w:r>
          </w:p>
        </w:tc>
      </w:tr>
      <w:tr w:rsidR="001E17F2" w:rsidRPr="00E169E2" w:rsidTr="001E17F2">
        <w:trPr>
          <w:trHeight w:val="296"/>
        </w:trPr>
        <w:tc>
          <w:tcPr>
            <w:tcW w:w="544" w:type="dxa"/>
          </w:tcPr>
          <w:p w:rsidR="00E169E2" w:rsidRPr="00E169E2" w:rsidRDefault="00FB7722" w:rsidP="00DB4646">
            <w:pPr>
              <w:jc w:val="center"/>
            </w:pPr>
            <w:r>
              <w:t>6</w:t>
            </w:r>
          </w:p>
        </w:tc>
        <w:tc>
          <w:tcPr>
            <w:tcW w:w="1711" w:type="dxa"/>
          </w:tcPr>
          <w:p w:rsidR="00E169E2" w:rsidRDefault="00FB7722" w:rsidP="00FB7722">
            <w:r>
              <w:t>Интегральная</w:t>
            </w:r>
          </w:p>
          <w:p w:rsidR="00FB7722" w:rsidRPr="00E169E2" w:rsidRDefault="00FB7722" w:rsidP="00FB7722">
            <w:r>
              <w:t>подготовка</w:t>
            </w:r>
          </w:p>
        </w:tc>
        <w:tc>
          <w:tcPr>
            <w:tcW w:w="795" w:type="dxa"/>
          </w:tcPr>
          <w:p w:rsidR="00E169E2" w:rsidRPr="001639D1" w:rsidRDefault="00AF4D85" w:rsidP="00DB4646">
            <w:pPr>
              <w:jc w:val="center"/>
            </w:pPr>
            <w:r w:rsidRPr="001639D1">
              <w:t>4</w:t>
            </w:r>
            <w:r w:rsidR="00EB2738" w:rsidRPr="001639D1">
              <w:t>6</w:t>
            </w:r>
            <w:r w:rsidRPr="001639D1">
              <w:t>.8</w:t>
            </w:r>
          </w:p>
        </w:tc>
        <w:tc>
          <w:tcPr>
            <w:tcW w:w="393" w:type="dxa"/>
          </w:tcPr>
          <w:p w:rsidR="00E169E2" w:rsidRPr="00E93238" w:rsidRDefault="00E169E2" w:rsidP="00DB4646">
            <w:pPr>
              <w:jc w:val="center"/>
            </w:pPr>
          </w:p>
        </w:tc>
        <w:tc>
          <w:tcPr>
            <w:tcW w:w="393" w:type="dxa"/>
          </w:tcPr>
          <w:p w:rsidR="00E169E2" w:rsidRPr="00E93238" w:rsidRDefault="00E169E2" w:rsidP="00DB4646">
            <w:pPr>
              <w:jc w:val="center"/>
            </w:pPr>
          </w:p>
        </w:tc>
        <w:tc>
          <w:tcPr>
            <w:tcW w:w="394" w:type="dxa"/>
          </w:tcPr>
          <w:p w:rsidR="00E169E2" w:rsidRPr="00E93238" w:rsidRDefault="00AF4D85" w:rsidP="00DB4646">
            <w:pPr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E169E2" w:rsidRPr="00E93238" w:rsidRDefault="00AF4D85" w:rsidP="00DB4646">
            <w:pPr>
              <w:jc w:val="center"/>
            </w:pPr>
            <w:r>
              <w:t>2</w:t>
            </w:r>
          </w:p>
        </w:tc>
        <w:tc>
          <w:tcPr>
            <w:tcW w:w="394" w:type="dxa"/>
          </w:tcPr>
          <w:p w:rsidR="00E169E2" w:rsidRPr="00E169E2" w:rsidRDefault="00BA120C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AF4D85" w:rsidP="00DB4646">
            <w:pPr>
              <w:jc w:val="center"/>
            </w:pPr>
            <w:r>
              <w:t>2</w:t>
            </w:r>
          </w:p>
        </w:tc>
        <w:tc>
          <w:tcPr>
            <w:tcW w:w="394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394" w:type="dxa"/>
          </w:tcPr>
          <w:p w:rsidR="00E169E2" w:rsidRPr="00E169E2" w:rsidRDefault="00BA120C" w:rsidP="00DB4646">
            <w:pPr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E169E2" w:rsidRPr="00E169E2" w:rsidRDefault="00BA120C" w:rsidP="00DB4646">
            <w:pPr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E169E2" w:rsidRPr="00E169E2" w:rsidRDefault="00AF4D85" w:rsidP="00DB4646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169E2" w:rsidRPr="00E169E2" w:rsidRDefault="00BA120C" w:rsidP="00DB4646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E169E2" w:rsidRPr="00E169E2" w:rsidRDefault="006E29C3" w:rsidP="00DB4646">
            <w:pPr>
              <w:jc w:val="center"/>
            </w:pPr>
            <w:r>
              <w:t>2</w:t>
            </w:r>
          </w:p>
        </w:tc>
        <w:tc>
          <w:tcPr>
            <w:tcW w:w="751" w:type="dxa"/>
          </w:tcPr>
          <w:p w:rsidR="00E169E2" w:rsidRPr="00E169E2" w:rsidRDefault="00E169E2" w:rsidP="00DB4646">
            <w:pPr>
              <w:jc w:val="center"/>
            </w:pPr>
          </w:p>
        </w:tc>
      </w:tr>
      <w:tr w:rsidR="001E17F2" w:rsidRPr="00E169E2" w:rsidTr="001E17F2">
        <w:trPr>
          <w:trHeight w:val="296"/>
        </w:trPr>
        <w:tc>
          <w:tcPr>
            <w:tcW w:w="544" w:type="dxa"/>
          </w:tcPr>
          <w:p w:rsidR="00E169E2" w:rsidRPr="00E169E2" w:rsidRDefault="00FB7722" w:rsidP="00DB4646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E169E2" w:rsidRPr="00E169E2" w:rsidRDefault="00FB7722" w:rsidP="00FB7722">
            <w:r>
              <w:t>Соревнования</w:t>
            </w:r>
          </w:p>
        </w:tc>
        <w:tc>
          <w:tcPr>
            <w:tcW w:w="795" w:type="dxa"/>
          </w:tcPr>
          <w:p w:rsidR="00E169E2" w:rsidRPr="001639D1" w:rsidRDefault="00AF4D85" w:rsidP="00DB4646">
            <w:pPr>
              <w:jc w:val="center"/>
            </w:pPr>
            <w:r w:rsidRPr="001639D1">
              <w:t>31.2</w:t>
            </w:r>
          </w:p>
        </w:tc>
        <w:tc>
          <w:tcPr>
            <w:tcW w:w="393" w:type="dxa"/>
          </w:tcPr>
          <w:p w:rsidR="00E169E2" w:rsidRPr="00E93238" w:rsidRDefault="00E169E2" w:rsidP="00DB4646">
            <w:pPr>
              <w:jc w:val="center"/>
            </w:pPr>
          </w:p>
        </w:tc>
        <w:tc>
          <w:tcPr>
            <w:tcW w:w="393" w:type="dxa"/>
          </w:tcPr>
          <w:p w:rsidR="00E169E2" w:rsidRPr="00E93238" w:rsidRDefault="00E169E2" w:rsidP="00DB4646">
            <w:pPr>
              <w:jc w:val="center"/>
            </w:pPr>
          </w:p>
        </w:tc>
        <w:tc>
          <w:tcPr>
            <w:tcW w:w="394" w:type="dxa"/>
          </w:tcPr>
          <w:p w:rsidR="00E169E2" w:rsidRPr="00E93238" w:rsidRDefault="00E169E2" w:rsidP="00DB4646">
            <w:pPr>
              <w:jc w:val="center"/>
            </w:pPr>
          </w:p>
        </w:tc>
        <w:tc>
          <w:tcPr>
            <w:tcW w:w="397" w:type="dxa"/>
          </w:tcPr>
          <w:p w:rsidR="00E169E2" w:rsidRPr="00E93238" w:rsidRDefault="00E169E2" w:rsidP="00DB4646">
            <w:pPr>
              <w:jc w:val="center"/>
            </w:pPr>
          </w:p>
        </w:tc>
        <w:tc>
          <w:tcPr>
            <w:tcW w:w="394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394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394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394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39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8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61" w:type="dxa"/>
          </w:tcPr>
          <w:p w:rsidR="00E169E2" w:rsidRPr="00E169E2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751" w:type="dxa"/>
          </w:tcPr>
          <w:p w:rsidR="00E169E2" w:rsidRPr="00E169E2" w:rsidRDefault="00F41EE6" w:rsidP="00DB4646">
            <w:pPr>
              <w:jc w:val="center"/>
            </w:pPr>
            <w:r>
              <w:t>2</w:t>
            </w:r>
          </w:p>
        </w:tc>
      </w:tr>
      <w:tr w:rsidR="001E17F2" w:rsidRPr="00E169E2" w:rsidTr="001E17F2">
        <w:trPr>
          <w:trHeight w:val="296"/>
        </w:trPr>
        <w:tc>
          <w:tcPr>
            <w:tcW w:w="544" w:type="dxa"/>
          </w:tcPr>
          <w:p w:rsidR="00E169E2" w:rsidRPr="00E169E2" w:rsidRDefault="00FB7722" w:rsidP="00DB4646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E169E2" w:rsidRDefault="00FB7722" w:rsidP="00FB7722">
            <w:r>
              <w:t xml:space="preserve">Контрольные </w:t>
            </w:r>
          </w:p>
          <w:p w:rsidR="00FB7722" w:rsidRPr="00E169E2" w:rsidRDefault="00FB7722" w:rsidP="00FB7722">
            <w:r>
              <w:t>испытания</w:t>
            </w:r>
          </w:p>
        </w:tc>
        <w:tc>
          <w:tcPr>
            <w:tcW w:w="795" w:type="dxa"/>
          </w:tcPr>
          <w:p w:rsidR="00E169E2" w:rsidRPr="001639D1" w:rsidRDefault="00AF4D85" w:rsidP="00DB4646">
            <w:pPr>
              <w:jc w:val="center"/>
            </w:pPr>
            <w:r w:rsidRPr="001639D1">
              <w:t>3</w:t>
            </w:r>
            <w:r w:rsidR="00EB2738" w:rsidRPr="001639D1">
              <w:t>1</w:t>
            </w:r>
            <w:r w:rsidRPr="001639D1">
              <w:t>.2</w:t>
            </w:r>
          </w:p>
        </w:tc>
        <w:tc>
          <w:tcPr>
            <w:tcW w:w="393" w:type="dxa"/>
          </w:tcPr>
          <w:p w:rsidR="00E169E2" w:rsidRPr="00E93238" w:rsidRDefault="000D5FFB" w:rsidP="00DB4646">
            <w:pPr>
              <w:jc w:val="center"/>
            </w:pPr>
            <w:r>
              <w:t>1</w:t>
            </w:r>
          </w:p>
        </w:tc>
        <w:tc>
          <w:tcPr>
            <w:tcW w:w="393" w:type="dxa"/>
          </w:tcPr>
          <w:p w:rsidR="00E169E2" w:rsidRPr="00E93238" w:rsidRDefault="000D5FFB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93238" w:rsidRDefault="00E169E2" w:rsidP="00DB4646">
            <w:pPr>
              <w:jc w:val="center"/>
            </w:pPr>
          </w:p>
        </w:tc>
        <w:tc>
          <w:tcPr>
            <w:tcW w:w="397" w:type="dxa"/>
          </w:tcPr>
          <w:p w:rsidR="00E169E2" w:rsidRPr="00E93238" w:rsidRDefault="00BA120C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264193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264193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0D5FFB" w:rsidP="00DB4646">
            <w:pPr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E169E2" w:rsidRPr="00E169E2" w:rsidRDefault="000D5FFB" w:rsidP="00DB4646">
            <w:pPr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8" w:type="dxa"/>
          </w:tcPr>
          <w:p w:rsidR="00E169E2" w:rsidRPr="00E169E2" w:rsidRDefault="00264193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264193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8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264193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61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264193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264193" w:rsidP="00DB4646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37" w:type="dxa"/>
          </w:tcPr>
          <w:p w:rsidR="00E169E2" w:rsidRPr="00E169E2" w:rsidRDefault="00E169E2" w:rsidP="00DB4646">
            <w:pPr>
              <w:jc w:val="center"/>
            </w:pPr>
          </w:p>
        </w:tc>
        <w:tc>
          <w:tcPr>
            <w:tcW w:w="561" w:type="dxa"/>
          </w:tcPr>
          <w:p w:rsidR="00E169E2" w:rsidRPr="00E169E2" w:rsidRDefault="000D5FFB" w:rsidP="00DB4646">
            <w:pPr>
              <w:jc w:val="center"/>
            </w:pPr>
            <w:r>
              <w:t>1</w:t>
            </w:r>
          </w:p>
        </w:tc>
        <w:tc>
          <w:tcPr>
            <w:tcW w:w="751" w:type="dxa"/>
          </w:tcPr>
          <w:p w:rsidR="00E169E2" w:rsidRPr="00E169E2" w:rsidRDefault="00E169E2" w:rsidP="00DB4646">
            <w:pPr>
              <w:jc w:val="center"/>
            </w:pPr>
          </w:p>
        </w:tc>
      </w:tr>
      <w:tr w:rsidR="001E17F2" w:rsidRPr="00E169E2" w:rsidTr="001E17F2">
        <w:trPr>
          <w:trHeight w:val="296"/>
        </w:trPr>
        <w:tc>
          <w:tcPr>
            <w:tcW w:w="544" w:type="dxa"/>
          </w:tcPr>
          <w:p w:rsidR="00E169E2" w:rsidRPr="00E169E2" w:rsidRDefault="00FB7722" w:rsidP="00DB4646">
            <w:pPr>
              <w:jc w:val="center"/>
            </w:pPr>
            <w:r>
              <w:t>9</w:t>
            </w:r>
          </w:p>
        </w:tc>
        <w:tc>
          <w:tcPr>
            <w:tcW w:w="1711" w:type="dxa"/>
          </w:tcPr>
          <w:p w:rsidR="00FB7722" w:rsidRPr="00E169E2" w:rsidRDefault="00FB7722" w:rsidP="00FB7722">
            <w:r>
              <w:t>Итого</w:t>
            </w:r>
            <w:r w:rsidR="009F46F7">
              <w:t xml:space="preserve"> </w:t>
            </w:r>
            <w:r>
              <w:t>часов</w:t>
            </w:r>
          </w:p>
        </w:tc>
        <w:tc>
          <w:tcPr>
            <w:tcW w:w="795" w:type="dxa"/>
          </w:tcPr>
          <w:p w:rsidR="00E169E2" w:rsidRPr="00AA52DC" w:rsidRDefault="00EB2738" w:rsidP="00DB4646">
            <w:pPr>
              <w:jc w:val="center"/>
              <w:rPr>
                <w:b/>
              </w:rPr>
            </w:pPr>
            <w:r w:rsidRPr="00AA52DC">
              <w:rPr>
                <w:b/>
              </w:rPr>
              <w:t>312</w:t>
            </w:r>
          </w:p>
        </w:tc>
        <w:tc>
          <w:tcPr>
            <w:tcW w:w="393" w:type="dxa"/>
          </w:tcPr>
          <w:p w:rsidR="00E169E2" w:rsidRPr="00E93238" w:rsidRDefault="006E29C3" w:rsidP="00DB4646">
            <w:pPr>
              <w:jc w:val="center"/>
            </w:pPr>
            <w:r w:rsidRPr="00E93238">
              <w:t>6</w:t>
            </w:r>
          </w:p>
        </w:tc>
        <w:tc>
          <w:tcPr>
            <w:tcW w:w="393" w:type="dxa"/>
          </w:tcPr>
          <w:p w:rsidR="00E169E2" w:rsidRPr="00E93238" w:rsidRDefault="006E29C3" w:rsidP="00DB4646">
            <w:pPr>
              <w:jc w:val="center"/>
            </w:pPr>
            <w:r w:rsidRPr="00E93238">
              <w:t>6</w:t>
            </w:r>
          </w:p>
        </w:tc>
        <w:tc>
          <w:tcPr>
            <w:tcW w:w="394" w:type="dxa"/>
          </w:tcPr>
          <w:p w:rsidR="00E169E2" w:rsidRPr="00E93238" w:rsidRDefault="006E29C3" w:rsidP="00DB4646">
            <w:pPr>
              <w:jc w:val="center"/>
            </w:pPr>
            <w:r w:rsidRPr="00E93238">
              <w:t>6</w:t>
            </w:r>
          </w:p>
        </w:tc>
        <w:tc>
          <w:tcPr>
            <w:tcW w:w="397" w:type="dxa"/>
          </w:tcPr>
          <w:p w:rsidR="00E169E2" w:rsidRPr="00E93238" w:rsidRDefault="006E29C3" w:rsidP="00DB4646">
            <w:pPr>
              <w:jc w:val="center"/>
            </w:pPr>
            <w:r w:rsidRPr="00E93238">
              <w:t>6</w:t>
            </w:r>
          </w:p>
        </w:tc>
        <w:tc>
          <w:tcPr>
            <w:tcW w:w="394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394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394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394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538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538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561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561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  <w:tc>
          <w:tcPr>
            <w:tcW w:w="751" w:type="dxa"/>
          </w:tcPr>
          <w:p w:rsidR="00E169E2" w:rsidRPr="00E169E2" w:rsidRDefault="006E29C3" w:rsidP="00DB4646">
            <w:pPr>
              <w:jc w:val="center"/>
            </w:pPr>
            <w:r>
              <w:t>6</w:t>
            </w:r>
          </w:p>
        </w:tc>
      </w:tr>
    </w:tbl>
    <w:p w:rsidR="00E169E2" w:rsidRPr="00E169E2" w:rsidRDefault="00E169E2" w:rsidP="00DB4646">
      <w:pPr>
        <w:jc w:val="center"/>
      </w:pPr>
    </w:p>
    <w:tbl>
      <w:tblPr>
        <w:tblStyle w:val="a3"/>
        <w:tblW w:w="16422" w:type="dxa"/>
        <w:tblInd w:w="-296" w:type="dxa"/>
        <w:tblLayout w:type="fixed"/>
        <w:tblLook w:val="04A0"/>
      </w:tblPr>
      <w:tblGrid>
        <w:gridCol w:w="541"/>
        <w:gridCol w:w="1697"/>
        <w:gridCol w:w="687"/>
        <w:gridCol w:w="464"/>
        <w:gridCol w:w="463"/>
        <w:gridCol w:w="463"/>
        <w:gridCol w:w="495"/>
        <w:gridCol w:w="463"/>
        <w:gridCol w:w="463"/>
        <w:gridCol w:w="576"/>
        <w:gridCol w:w="576"/>
        <w:gridCol w:w="638"/>
        <w:gridCol w:w="567"/>
        <w:gridCol w:w="522"/>
        <w:gridCol w:w="463"/>
        <w:gridCol w:w="503"/>
        <w:gridCol w:w="497"/>
        <w:gridCol w:w="567"/>
        <w:gridCol w:w="567"/>
        <w:gridCol w:w="518"/>
        <w:gridCol w:w="463"/>
        <w:gridCol w:w="463"/>
        <w:gridCol w:w="463"/>
        <w:gridCol w:w="677"/>
        <w:gridCol w:w="463"/>
        <w:gridCol w:w="637"/>
        <w:gridCol w:w="534"/>
        <w:gridCol w:w="567"/>
        <w:gridCol w:w="425"/>
      </w:tblGrid>
      <w:tr w:rsidR="005C524D" w:rsidTr="00DB4FF7">
        <w:trPr>
          <w:trHeight w:val="265"/>
        </w:trPr>
        <w:tc>
          <w:tcPr>
            <w:tcW w:w="541" w:type="dxa"/>
          </w:tcPr>
          <w:p w:rsidR="006F6EC9" w:rsidRPr="00071E31" w:rsidRDefault="00071E31" w:rsidP="00DB4646">
            <w:pPr>
              <w:jc w:val="center"/>
              <w:rPr>
                <w:b/>
              </w:rPr>
            </w:pPr>
            <w:r w:rsidRPr="00071E31">
              <w:rPr>
                <w:b/>
              </w:rPr>
              <w:t>2</w:t>
            </w:r>
            <w:r w:rsidR="007A1844">
              <w:rPr>
                <w:b/>
              </w:rPr>
              <w:t>ч.</w:t>
            </w:r>
          </w:p>
        </w:tc>
        <w:tc>
          <w:tcPr>
            <w:tcW w:w="1697" w:type="dxa"/>
          </w:tcPr>
          <w:p w:rsidR="006F6EC9" w:rsidRPr="00071E31" w:rsidRDefault="00071E31" w:rsidP="00DB4646">
            <w:pPr>
              <w:jc w:val="center"/>
              <w:rPr>
                <w:b/>
              </w:rPr>
            </w:pPr>
            <w:r w:rsidRPr="00071E31">
              <w:rPr>
                <w:b/>
              </w:rPr>
              <w:t>продолжение</w:t>
            </w:r>
          </w:p>
        </w:tc>
        <w:tc>
          <w:tcPr>
            <w:tcW w:w="687" w:type="dxa"/>
          </w:tcPr>
          <w:p w:rsidR="006F6EC9" w:rsidRDefault="006F6EC9" w:rsidP="00DB4646">
            <w:pPr>
              <w:jc w:val="center"/>
            </w:pPr>
          </w:p>
        </w:tc>
        <w:tc>
          <w:tcPr>
            <w:tcW w:w="2348" w:type="dxa"/>
            <w:gridSpan w:val="5"/>
          </w:tcPr>
          <w:p w:rsidR="006F6EC9" w:rsidRPr="00D36C03" w:rsidRDefault="006F6EC9" w:rsidP="00DB4646">
            <w:pPr>
              <w:jc w:val="center"/>
              <w:rPr>
                <w:b/>
              </w:rPr>
            </w:pPr>
            <w:r w:rsidRPr="00D36C03">
              <w:rPr>
                <w:b/>
              </w:rPr>
              <w:t>март</w:t>
            </w:r>
          </w:p>
        </w:tc>
        <w:tc>
          <w:tcPr>
            <w:tcW w:w="2253" w:type="dxa"/>
            <w:gridSpan w:val="4"/>
          </w:tcPr>
          <w:p w:rsidR="006F6EC9" w:rsidRPr="00D36C03" w:rsidRDefault="006F6EC9" w:rsidP="00DB4646">
            <w:pPr>
              <w:jc w:val="center"/>
              <w:rPr>
                <w:b/>
              </w:rPr>
            </w:pPr>
            <w:r w:rsidRPr="00D36C03">
              <w:rPr>
                <w:b/>
              </w:rPr>
              <w:t>апрель</w:t>
            </w:r>
          </w:p>
        </w:tc>
        <w:tc>
          <w:tcPr>
            <w:tcW w:w="2552" w:type="dxa"/>
            <w:gridSpan w:val="5"/>
          </w:tcPr>
          <w:p w:rsidR="006F6EC9" w:rsidRPr="00D36C03" w:rsidRDefault="006F6EC9" w:rsidP="00DB4646">
            <w:pPr>
              <w:jc w:val="center"/>
              <w:rPr>
                <w:b/>
              </w:rPr>
            </w:pPr>
            <w:r w:rsidRPr="00D36C03">
              <w:rPr>
                <w:b/>
              </w:rPr>
              <w:t>май</w:t>
            </w:r>
          </w:p>
        </w:tc>
        <w:tc>
          <w:tcPr>
            <w:tcW w:w="2115" w:type="dxa"/>
            <w:gridSpan w:val="4"/>
          </w:tcPr>
          <w:p w:rsidR="006F6EC9" w:rsidRPr="00D36C03" w:rsidRDefault="006F6EC9" w:rsidP="00DB4646">
            <w:pPr>
              <w:jc w:val="center"/>
              <w:rPr>
                <w:b/>
              </w:rPr>
            </w:pPr>
            <w:r w:rsidRPr="00D36C03">
              <w:rPr>
                <w:b/>
              </w:rPr>
              <w:t>июнь</w:t>
            </w:r>
          </w:p>
        </w:tc>
        <w:tc>
          <w:tcPr>
            <w:tcW w:w="2066" w:type="dxa"/>
            <w:gridSpan w:val="4"/>
          </w:tcPr>
          <w:p w:rsidR="006F6EC9" w:rsidRPr="00D36C03" w:rsidRDefault="006F6EC9" w:rsidP="00DB4646">
            <w:pPr>
              <w:jc w:val="center"/>
              <w:rPr>
                <w:b/>
              </w:rPr>
            </w:pPr>
            <w:r w:rsidRPr="00D36C03">
              <w:rPr>
                <w:b/>
              </w:rPr>
              <w:t>июль</w:t>
            </w:r>
          </w:p>
        </w:tc>
        <w:tc>
          <w:tcPr>
            <w:tcW w:w="2163" w:type="dxa"/>
            <w:gridSpan w:val="4"/>
          </w:tcPr>
          <w:p w:rsidR="006F6EC9" w:rsidRPr="00D36C03" w:rsidRDefault="006F6EC9" w:rsidP="00DB4646">
            <w:pPr>
              <w:jc w:val="center"/>
              <w:rPr>
                <w:b/>
              </w:rPr>
            </w:pPr>
            <w:r w:rsidRPr="00D36C03">
              <w:rPr>
                <w:b/>
              </w:rPr>
              <w:t>август</w:t>
            </w:r>
          </w:p>
        </w:tc>
      </w:tr>
      <w:tr w:rsidR="005C524D" w:rsidTr="00DB4FF7">
        <w:trPr>
          <w:trHeight w:val="528"/>
        </w:trPr>
        <w:tc>
          <w:tcPr>
            <w:tcW w:w="541" w:type="dxa"/>
          </w:tcPr>
          <w:p w:rsidR="007E4BC3" w:rsidRDefault="007E4BC3" w:rsidP="00DB4646">
            <w:pPr>
              <w:jc w:val="center"/>
            </w:pPr>
            <w:r>
              <w:t>№</w:t>
            </w:r>
          </w:p>
        </w:tc>
        <w:tc>
          <w:tcPr>
            <w:tcW w:w="1697" w:type="dxa"/>
          </w:tcPr>
          <w:p w:rsidR="007E4BC3" w:rsidRDefault="006F6EC9" w:rsidP="00DB4646">
            <w:pPr>
              <w:jc w:val="center"/>
            </w:pPr>
            <w:r>
              <w:t xml:space="preserve">Предмет </w:t>
            </w:r>
          </w:p>
        </w:tc>
        <w:tc>
          <w:tcPr>
            <w:tcW w:w="687" w:type="dxa"/>
          </w:tcPr>
          <w:p w:rsidR="007E4BC3" w:rsidRDefault="006F6EC9" w:rsidP="00DB4646">
            <w:pPr>
              <w:jc w:val="center"/>
            </w:pPr>
            <w:r>
              <w:t>Кол.</w:t>
            </w:r>
          </w:p>
          <w:p w:rsidR="006F6EC9" w:rsidRDefault="006F6EC9" w:rsidP="00DB4646">
            <w:pPr>
              <w:jc w:val="center"/>
            </w:pPr>
            <w:r>
              <w:t>час.</w:t>
            </w:r>
          </w:p>
        </w:tc>
        <w:tc>
          <w:tcPr>
            <w:tcW w:w="464" w:type="dxa"/>
          </w:tcPr>
          <w:p w:rsidR="007E4BC3" w:rsidRDefault="006F6EC9" w:rsidP="00DB4646">
            <w:pPr>
              <w:jc w:val="center"/>
            </w:pPr>
            <w:r>
              <w:t>27</w:t>
            </w:r>
          </w:p>
        </w:tc>
        <w:tc>
          <w:tcPr>
            <w:tcW w:w="463" w:type="dxa"/>
          </w:tcPr>
          <w:p w:rsidR="007E4BC3" w:rsidRDefault="006F6EC9" w:rsidP="00DB4646">
            <w:pPr>
              <w:jc w:val="center"/>
            </w:pPr>
            <w:r>
              <w:t>28</w:t>
            </w:r>
          </w:p>
        </w:tc>
        <w:tc>
          <w:tcPr>
            <w:tcW w:w="463" w:type="dxa"/>
          </w:tcPr>
          <w:p w:rsidR="007E4BC3" w:rsidRDefault="006F6EC9" w:rsidP="00DB4646">
            <w:pPr>
              <w:jc w:val="center"/>
            </w:pPr>
            <w:r>
              <w:t>29</w:t>
            </w:r>
          </w:p>
        </w:tc>
        <w:tc>
          <w:tcPr>
            <w:tcW w:w="495" w:type="dxa"/>
          </w:tcPr>
          <w:p w:rsidR="007E4BC3" w:rsidRDefault="006F6EC9" w:rsidP="00DB4646">
            <w:pPr>
              <w:jc w:val="center"/>
            </w:pPr>
            <w:r>
              <w:t>30</w:t>
            </w:r>
          </w:p>
        </w:tc>
        <w:tc>
          <w:tcPr>
            <w:tcW w:w="463" w:type="dxa"/>
          </w:tcPr>
          <w:p w:rsidR="007E4BC3" w:rsidRDefault="006F6EC9" w:rsidP="00DB4646">
            <w:pPr>
              <w:jc w:val="center"/>
            </w:pPr>
            <w:r>
              <w:t>31</w:t>
            </w:r>
          </w:p>
        </w:tc>
        <w:tc>
          <w:tcPr>
            <w:tcW w:w="463" w:type="dxa"/>
          </w:tcPr>
          <w:p w:rsidR="007E4BC3" w:rsidRDefault="006F6EC9" w:rsidP="00DB4646">
            <w:pPr>
              <w:jc w:val="center"/>
            </w:pPr>
            <w:r>
              <w:t>32</w:t>
            </w:r>
          </w:p>
        </w:tc>
        <w:tc>
          <w:tcPr>
            <w:tcW w:w="576" w:type="dxa"/>
          </w:tcPr>
          <w:p w:rsidR="007E4BC3" w:rsidRDefault="006F6EC9" w:rsidP="00DB4646">
            <w:pPr>
              <w:jc w:val="center"/>
            </w:pPr>
            <w:r>
              <w:t>33</w:t>
            </w:r>
          </w:p>
        </w:tc>
        <w:tc>
          <w:tcPr>
            <w:tcW w:w="576" w:type="dxa"/>
          </w:tcPr>
          <w:p w:rsidR="007E4BC3" w:rsidRDefault="006F6EC9" w:rsidP="00DB4646">
            <w:pPr>
              <w:jc w:val="center"/>
            </w:pPr>
            <w:r>
              <w:t>34</w:t>
            </w:r>
          </w:p>
        </w:tc>
        <w:tc>
          <w:tcPr>
            <w:tcW w:w="638" w:type="dxa"/>
          </w:tcPr>
          <w:p w:rsidR="007E4BC3" w:rsidRDefault="006F6EC9" w:rsidP="00DB4646">
            <w:pPr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7E4BC3" w:rsidRDefault="006F6EC9" w:rsidP="001E17F2">
            <w:r>
              <w:t>3</w:t>
            </w:r>
            <w:r w:rsidR="001E17F2">
              <w:t>6</w:t>
            </w:r>
          </w:p>
        </w:tc>
        <w:tc>
          <w:tcPr>
            <w:tcW w:w="522" w:type="dxa"/>
          </w:tcPr>
          <w:p w:rsidR="007E4BC3" w:rsidRDefault="006F6EC9" w:rsidP="00DB4646">
            <w:pPr>
              <w:jc w:val="center"/>
            </w:pPr>
            <w:r>
              <w:t>37</w:t>
            </w:r>
          </w:p>
        </w:tc>
        <w:tc>
          <w:tcPr>
            <w:tcW w:w="463" w:type="dxa"/>
          </w:tcPr>
          <w:p w:rsidR="007E4BC3" w:rsidRDefault="006F6EC9" w:rsidP="00DB4646">
            <w:pPr>
              <w:jc w:val="center"/>
            </w:pPr>
            <w:r>
              <w:t>38</w:t>
            </w:r>
          </w:p>
        </w:tc>
        <w:tc>
          <w:tcPr>
            <w:tcW w:w="503" w:type="dxa"/>
          </w:tcPr>
          <w:p w:rsidR="007E4BC3" w:rsidRDefault="006F6EC9" w:rsidP="00DB4646">
            <w:pPr>
              <w:jc w:val="center"/>
            </w:pPr>
            <w:r>
              <w:t>39</w:t>
            </w:r>
          </w:p>
        </w:tc>
        <w:tc>
          <w:tcPr>
            <w:tcW w:w="497" w:type="dxa"/>
          </w:tcPr>
          <w:p w:rsidR="007E4BC3" w:rsidRDefault="006F6EC9" w:rsidP="00DB4646">
            <w:pPr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7E4BC3" w:rsidRDefault="006F6EC9" w:rsidP="00DB4646">
            <w:pPr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7E4BC3" w:rsidRDefault="006F6EC9" w:rsidP="00DB4646">
            <w:pPr>
              <w:jc w:val="center"/>
            </w:pPr>
            <w:r>
              <w:t>42</w:t>
            </w:r>
          </w:p>
        </w:tc>
        <w:tc>
          <w:tcPr>
            <w:tcW w:w="518" w:type="dxa"/>
          </w:tcPr>
          <w:p w:rsidR="007E4BC3" w:rsidRDefault="006F6EC9" w:rsidP="00DB4646">
            <w:pPr>
              <w:jc w:val="center"/>
            </w:pPr>
            <w:r>
              <w:t>43</w:t>
            </w:r>
          </w:p>
        </w:tc>
        <w:tc>
          <w:tcPr>
            <w:tcW w:w="463" w:type="dxa"/>
          </w:tcPr>
          <w:p w:rsidR="007E4BC3" w:rsidRDefault="006F6EC9" w:rsidP="00DB4646">
            <w:pPr>
              <w:jc w:val="center"/>
            </w:pPr>
            <w:r>
              <w:t>44</w:t>
            </w:r>
          </w:p>
        </w:tc>
        <w:tc>
          <w:tcPr>
            <w:tcW w:w="463" w:type="dxa"/>
          </w:tcPr>
          <w:p w:rsidR="007E4BC3" w:rsidRDefault="006F6EC9" w:rsidP="00DB4646">
            <w:pPr>
              <w:jc w:val="center"/>
            </w:pPr>
            <w:r>
              <w:t>45</w:t>
            </w:r>
          </w:p>
        </w:tc>
        <w:tc>
          <w:tcPr>
            <w:tcW w:w="463" w:type="dxa"/>
          </w:tcPr>
          <w:p w:rsidR="007E4BC3" w:rsidRDefault="006F6EC9" w:rsidP="00DB4646">
            <w:pPr>
              <w:jc w:val="center"/>
            </w:pPr>
            <w:r>
              <w:t>46</w:t>
            </w:r>
          </w:p>
        </w:tc>
        <w:tc>
          <w:tcPr>
            <w:tcW w:w="677" w:type="dxa"/>
          </w:tcPr>
          <w:p w:rsidR="007E4BC3" w:rsidRDefault="006F6EC9" w:rsidP="00DB4646">
            <w:pPr>
              <w:jc w:val="center"/>
            </w:pPr>
            <w:r>
              <w:t>47</w:t>
            </w:r>
          </w:p>
        </w:tc>
        <w:tc>
          <w:tcPr>
            <w:tcW w:w="463" w:type="dxa"/>
          </w:tcPr>
          <w:p w:rsidR="007E4BC3" w:rsidRDefault="006F6EC9" w:rsidP="00DB4646">
            <w:pPr>
              <w:jc w:val="center"/>
            </w:pPr>
            <w:r>
              <w:t>48</w:t>
            </w:r>
          </w:p>
        </w:tc>
        <w:tc>
          <w:tcPr>
            <w:tcW w:w="637" w:type="dxa"/>
          </w:tcPr>
          <w:p w:rsidR="007E4BC3" w:rsidRDefault="006F6EC9" w:rsidP="00DB4646">
            <w:pPr>
              <w:jc w:val="center"/>
            </w:pPr>
            <w:r>
              <w:t>49</w:t>
            </w:r>
          </w:p>
        </w:tc>
        <w:tc>
          <w:tcPr>
            <w:tcW w:w="534" w:type="dxa"/>
          </w:tcPr>
          <w:p w:rsidR="007E4BC3" w:rsidRDefault="006F6EC9" w:rsidP="00DB4646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7E4BC3" w:rsidRDefault="006F6EC9" w:rsidP="00DB4646">
            <w:pPr>
              <w:jc w:val="center"/>
            </w:pPr>
            <w:r>
              <w:t>51</w:t>
            </w:r>
          </w:p>
        </w:tc>
        <w:tc>
          <w:tcPr>
            <w:tcW w:w="425" w:type="dxa"/>
          </w:tcPr>
          <w:p w:rsidR="007E4BC3" w:rsidRDefault="006F6EC9" w:rsidP="00DB4646">
            <w:pPr>
              <w:jc w:val="center"/>
            </w:pPr>
            <w:r>
              <w:t>52</w:t>
            </w:r>
          </w:p>
        </w:tc>
      </w:tr>
      <w:tr w:rsidR="005C524D" w:rsidTr="00DB4FF7">
        <w:trPr>
          <w:trHeight w:val="359"/>
        </w:trPr>
        <w:tc>
          <w:tcPr>
            <w:tcW w:w="541" w:type="dxa"/>
          </w:tcPr>
          <w:p w:rsidR="007E4BC3" w:rsidRDefault="00EB2738" w:rsidP="00DB4646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:rsidR="007E4BC3" w:rsidRDefault="00EB2738" w:rsidP="00EB2738">
            <w:pPr>
              <w:jc w:val="both"/>
            </w:pPr>
            <w:r>
              <w:t>Теория</w:t>
            </w:r>
          </w:p>
        </w:tc>
        <w:tc>
          <w:tcPr>
            <w:tcW w:w="687" w:type="dxa"/>
          </w:tcPr>
          <w:p w:rsidR="007E4BC3" w:rsidRPr="001639D1" w:rsidRDefault="00E93238" w:rsidP="00DB4646">
            <w:pPr>
              <w:jc w:val="center"/>
            </w:pPr>
            <w:r w:rsidRPr="001639D1">
              <w:t>31.2</w:t>
            </w:r>
          </w:p>
        </w:tc>
        <w:tc>
          <w:tcPr>
            <w:tcW w:w="464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DB4FF7" w:rsidRDefault="001E17F2" w:rsidP="00DB4FF7">
            <w:pPr>
              <w:rPr>
                <w:sz w:val="16"/>
                <w:szCs w:val="16"/>
              </w:rPr>
            </w:pPr>
            <w:r w:rsidRPr="009F46F7">
              <w:rPr>
                <w:sz w:val="16"/>
                <w:szCs w:val="16"/>
              </w:rPr>
              <w:t>5</w:t>
            </w:r>
          </w:p>
          <w:p w:rsidR="007E4BC3" w:rsidRPr="009F46F7" w:rsidRDefault="001E17F2" w:rsidP="00DB4FF7">
            <w:pPr>
              <w:rPr>
                <w:sz w:val="16"/>
                <w:szCs w:val="16"/>
              </w:rPr>
            </w:pPr>
            <w:r w:rsidRPr="009F46F7">
              <w:rPr>
                <w:sz w:val="16"/>
                <w:szCs w:val="16"/>
              </w:rPr>
              <w:t>м</w:t>
            </w:r>
            <w:r w:rsidR="00DB4FF7">
              <w:rPr>
                <w:sz w:val="16"/>
                <w:szCs w:val="16"/>
              </w:rPr>
              <w:t>ин</w:t>
            </w:r>
          </w:p>
        </w:tc>
        <w:tc>
          <w:tcPr>
            <w:tcW w:w="463" w:type="dxa"/>
          </w:tcPr>
          <w:p w:rsidR="007E4BC3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76" w:type="dxa"/>
          </w:tcPr>
          <w:p w:rsidR="007E4BC3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638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67" w:type="dxa"/>
          </w:tcPr>
          <w:p w:rsidR="007E4BC3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522" w:type="dxa"/>
          </w:tcPr>
          <w:p w:rsidR="007E4BC3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03" w:type="dxa"/>
          </w:tcPr>
          <w:p w:rsidR="007E4BC3" w:rsidRDefault="00E93238" w:rsidP="00DB4646">
            <w:pPr>
              <w:jc w:val="center"/>
            </w:pPr>
            <w:r>
              <w:t>1</w:t>
            </w:r>
          </w:p>
        </w:tc>
        <w:tc>
          <w:tcPr>
            <w:tcW w:w="497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67" w:type="dxa"/>
          </w:tcPr>
          <w:p w:rsidR="007E4BC3" w:rsidRDefault="0066383F" w:rsidP="00DB464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E4BC3" w:rsidRDefault="0066383F" w:rsidP="00DB4646">
            <w:pPr>
              <w:jc w:val="center"/>
            </w:pPr>
            <w:r>
              <w:t>1</w:t>
            </w:r>
          </w:p>
        </w:tc>
        <w:tc>
          <w:tcPr>
            <w:tcW w:w="518" w:type="dxa"/>
          </w:tcPr>
          <w:p w:rsidR="007E4BC3" w:rsidRDefault="00E93238" w:rsidP="00DB4646">
            <w:pPr>
              <w:jc w:val="center"/>
            </w:pPr>
            <w:r>
              <w:t>2</w:t>
            </w:r>
          </w:p>
        </w:tc>
        <w:tc>
          <w:tcPr>
            <w:tcW w:w="463" w:type="dxa"/>
          </w:tcPr>
          <w:p w:rsidR="007E4BC3" w:rsidRDefault="00E93238" w:rsidP="00DB4646">
            <w:pPr>
              <w:jc w:val="center"/>
            </w:pPr>
            <w:r>
              <w:t>2</w:t>
            </w: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E93238" w:rsidP="00DB4646">
            <w:pPr>
              <w:jc w:val="center"/>
            </w:pPr>
            <w:r>
              <w:t>2</w:t>
            </w:r>
          </w:p>
        </w:tc>
        <w:tc>
          <w:tcPr>
            <w:tcW w:w="677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637" w:type="dxa"/>
          </w:tcPr>
          <w:p w:rsidR="007E4BC3" w:rsidRDefault="00E93238" w:rsidP="00DB4646">
            <w:pPr>
              <w:jc w:val="center"/>
            </w:pPr>
            <w:r>
              <w:t>2</w:t>
            </w:r>
          </w:p>
        </w:tc>
        <w:tc>
          <w:tcPr>
            <w:tcW w:w="534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67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25" w:type="dxa"/>
          </w:tcPr>
          <w:p w:rsidR="007E4BC3" w:rsidRDefault="00E93238" w:rsidP="00DB4646">
            <w:pPr>
              <w:jc w:val="center"/>
            </w:pPr>
            <w:r>
              <w:t>2</w:t>
            </w:r>
          </w:p>
        </w:tc>
      </w:tr>
      <w:tr w:rsidR="005C524D" w:rsidTr="00DB4FF7">
        <w:trPr>
          <w:trHeight w:val="251"/>
        </w:trPr>
        <w:tc>
          <w:tcPr>
            <w:tcW w:w="541" w:type="dxa"/>
          </w:tcPr>
          <w:p w:rsidR="007E4BC3" w:rsidRDefault="00EB2738" w:rsidP="00DB4646">
            <w:pPr>
              <w:jc w:val="center"/>
            </w:pPr>
            <w:r>
              <w:t>2</w:t>
            </w:r>
          </w:p>
        </w:tc>
        <w:tc>
          <w:tcPr>
            <w:tcW w:w="1697" w:type="dxa"/>
          </w:tcPr>
          <w:p w:rsidR="007E4BC3" w:rsidRDefault="00EB2738" w:rsidP="00EB2738">
            <w:pPr>
              <w:jc w:val="both"/>
            </w:pPr>
            <w:r>
              <w:t>ОФП</w:t>
            </w:r>
          </w:p>
        </w:tc>
        <w:tc>
          <w:tcPr>
            <w:tcW w:w="687" w:type="dxa"/>
          </w:tcPr>
          <w:p w:rsidR="007E4BC3" w:rsidRPr="001639D1" w:rsidRDefault="00267D45" w:rsidP="00DB4646">
            <w:pPr>
              <w:jc w:val="center"/>
            </w:pPr>
            <w:r w:rsidRPr="001639D1">
              <w:t>31.2</w:t>
            </w:r>
          </w:p>
        </w:tc>
        <w:tc>
          <w:tcPr>
            <w:tcW w:w="464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95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DB4FF7" w:rsidRDefault="001E17F2" w:rsidP="001E17F2">
            <w:pPr>
              <w:rPr>
                <w:sz w:val="16"/>
                <w:szCs w:val="16"/>
              </w:rPr>
            </w:pPr>
            <w:r w:rsidRPr="009F46F7">
              <w:rPr>
                <w:sz w:val="16"/>
                <w:szCs w:val="16"/>
              </w:rPr>
              <w:t>5</w:t>
            </w:r>
          </w:p>
          <w:p w:rsidR="007E4BC3" w:rsidRPr="009F46F7" w:rsidRDefault="001E17F2" w:rsidP="001E17F2">
            <w:pPr>
              <w:rPr>
                <w:sz w:val="16"/>
                <w:szCs w:val="16"/>
              </w:rPr>
            </w:pPr>
            <w:r w:rsidRPr="009F46F7">
              <w:rPr>
                <w:sz w:val="16"/>
                <w:szCs w:val="16"/>
              </w:rPr>
              <w:t>м</w:t>
            </w:r>
            <w:r w:rsidR="00DB4FF7">
              <w:rPr>
                <w:sz w:val="16"/>
                <w:szCs w:val="16"/>
              </w:rPr>
              <w:t>ин</w:t>
            </w:r>
          </w:p>
        </w:tc>
        <w:tc>
          <w:tcPr>
            <w:tcW w:w="576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638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E4BC3" w:rsidRPr="001E17F2" w:rsidRDefault="007E4BC3" w:rsidP="00DB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50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497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67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67" w:type="dxa"/>
          </w:tcPr>
          <w:p w:rsidR="007E4BC3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18" w:type="dxa"/>
          </w:tcPr>
          <w:p w:rsidR="00DB4FF7" w:rsidRDefault="001E17F2" w:rsidP="001E17F2">
            <w:pPr>
              <w:rPr>
                <w:sz w:val="16"/>
                <w:szCs w:val="16"/>
              </w:rPr>
            </w:pPr>
            <w:r w:rsidRPr="005C524D">
              <w:rPr>
                <w:sz w:val="16"/>
                <w:szCs w:val="16"/>
              </w:rPr>
              <w:t>5</w:t>
            </w:r>
          </w:p>
          <w:p w:rsidR="007E4BC3" w:rsidRPr="005C524D" w:rsidRDefault="001E17F2" w:rsidP="001E17F2">
            <w:pPr>
              <w:rPr>
                <w:sz w:val="16"/>
                <w:szCs w:val="16"/>
              </w:rPr>
            </w:pPr>
            <w:r w:rsidRPr="005C524D">
              <w:rPr>
                <w:sz w:val="16"/>
                <w:szCs w:val="16"/>
              </w:rPr>
              <w:t>м</w:t>
            </w:r>
            <w:r w:rsidR="00DB4FF7">
              <w:rPr>
                <w:sz w:val="16"/>
                <w:szCs w:val="16"/>
              </w:rPr>
              <w:t>ин</w:t>
            </w: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677" w:type="dxa"/>
          </w:tcPr>
          <w:p w:rsidR="007E4BC3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DB4FF7" w:rsidRDefault="001E17F2" w:rsidP="001E17F2">
            <w:pPr>
              <w:rPr>
                <w:sz w:val="16"/>
                <w:szCs w:val="16"/>
              </w:rPr>
            </w:pPr>
            <w:r w:rsidRPr="00FD09D8">
              <w:rPr>
                <w:sz w:val="16"/>
                <w:szCs w:val="16"/>
              </w:rPr>
              <w:t>5</w:t>
            </w:r>
          </w:p>
          <w:p w:rsidR="007E4BC3" w:rsidRDefault="001E17F2" w:rsidP="001E17F2">
            <w:r w:rsidRPr="001E17F2">
              <w:rPr>
                <w:sz w:val="16"/>
                <w:szCs w:val="16"/>
              </w:rPr>
              <w:t>м</w:t>
            </w:r>
            <w:r w:rsidR="00DB4FF7">
              <w:rPr>
                <w:sz w:val="16"/>
                <w:szCs w:val="16"/>
              </w:rPr>
              <w:t>ин</w:t>
            </w:r>
          </w:p>
        </w:tc>
        <w:tc>
          <w:tcPr>
            <w:tcW w:w="534" w:type="dxa"/>
          </w:tcPr>
          <w:p w:rsidR="007E4BC3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25" w:type="dxa"/>
          </w:tcPr>
          <w:p w:rsidR="007E4BC3" w:rsidRDefault="00267D45" w:rsidP="00DB4646">
            <w:pPr>
              <w:jc w:val="center"/>
            </w:pPr>
            <w:r>
              <w:t>2</w:t>
            </w:r>
          </w:p>
        </w:tc>
      </w:tr>
      <w:tr w:rsidR="005C524D" w:rsidTr="00DB4FF7">
        <w:trPr>
          <w:trHeight w:val="251"/>
        </w:trPr>
        <w:tc>
          <w:tcPr>
            <w:tcW w:w="541" w:type="dxa"/>
          </w:tcPr>
          <w:p w:rsidR="007E4BC3" w:rsidRDefault="00EB2738" w:rsidP="00DB4646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:rsidR="007E4BC3" w:rsidRDefault="00EB2738" w:rsidP="00EB2738">
            <w:pPr>
              <w:jc w:val="both"/>
            </w:pPr>
            <w:r>
              <w:t>СФП</w:t>
            </w:r>
          </w:p>
        </w:tc>
        <w:tc>
          <w:tcPr>
            <w:tcW w:w="687" w:type="dxa"/>
          </w:tcPr>
          <w:p w:rsidR="007E4BC3" w:rsidRPr="001639D1" w:rsidRDefault="00267D45" w:rsidP="00DB4646">
            <w:pPr>
              <w:jc w:val="center"/>
            </w:pPr>
            <w:r w:rsidRPr="001639D1">
              <w:t>31.2</w:t>
            </w:r>
          </w:p>
        </w:tc>
        <w:tc>
          <w:tcPr>
            <w:tcW w:w="464" w:type="dxa"/>
          </w:tcPr>
          <w:p w:rsidR="007E4BC3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267D45" w:rsidP="00DB4646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76" w:type="dxa"/>
          </w:tcPr>
          <w:p w:rsidR="00DB4FF7" w:rsidRDefault="001E17F2" w:rsidP="00DB4FF7">
            <w:pPr>
              <w:rPr>
                <w:sz w:val="16"/>
                <w:szCs w:val="16"/>
              </w:rPr>
            </w:pPr>
            <w:r w:rsidRPr="005C524D">
              <w:rPr>
                <w:sz w:val="16"/>
                <w:szCs w:val="16"/>
              </w:rPr>
              <w:t>5</w:t>
            </w:r>
          </w:p>
          <w:p w:rsidR="007E4BC3" w:rsidRPr="005C524D" w:rsidRDefault="001E17F2" w:rsidP="00DB4FF7">
            <w:pPr>
              <w:rPr>
                <w:sz w:val="16"/>
                <w:szCs w:val="16"/>
              </w:rPr>
            </w:pPr>
            <w:r w:rsidRPr="005C524D">
              <w:rPr>
                <w:sz w:val="16"/>
                <w:szCs w:val="16"/>
              </w:rPr>
              <w:t>м</w:t>
            </w:r>
            <w:r w:rsidR="00DB4FF7">
              <w:rPr>
                <w:sz w:val="16"/>
                <w:szCs w:val="16"/>
              </w:rPr>
              <w:t>ин</w:t>
            </w:r>
          </w:p>
        </w:tc>
        <w:tc>
          <w:tcPr>
            <w:tcW w:w="638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67" w:type="dxa"/>
          </w:tcPr>
          <w:p w:rsidR="00DB4FF7" w:rsidRDefault="001E17F2" w:rsidP="00DB4FF7">
            <w:pPr>
              <w:rPr>
                <w:sz w:val="16"/>
                <w:szCs w:val="16"/>
              </w:rPr>
            </w:pPr>
            <w:r w:rsidRPr="005C524D">
              <w:rPr>
                <w:sz w:val="16"/>
                <w:szCs w:val="16"/>
              </w:rPr>
              <w:t>5</w:t>
            </w:r>
          </w:p>
          <w:p w:rsidR="007E4BC3" w:rsidRDefault="001E17F2" w:rsidP="00DB4FF7">
            <w:r>
              <w:rPr>
                <w:sz w:val="16"/>
                <w:szCs w:val="16"/>
              </w:rPr>
              <w:t>м</w:t>
            </w:r>
            <w:r w:rsidR="00DB4FF7">
              <w:rPr>
                <w:sz w:val="16"/>
                <w:szCs w:val="16"/>
              </w:rPr>
              <w:t>ин</w:t>
            </w:r>
          </w:p>
        </w:tc>
        <w:tc>
          <w:tcPr>
            <w:tcW w:w="522" w:type="dxa"/>
          </w:tcPr>
          <w:p w:rsidR="007E4BC3" w:rsidRDefault="005D2E89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50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97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67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18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677" w:type="dxa"/>
          </w:tcPr>
          <w:p w:rsidR="007E4BC3" w:rsidRPr="00DB4FF7" w:rsidRDefault="001E17F2" w:rsidP="00DB4FF7">
            <w:pPr>
              <w:jc w:val="center"/>
              <w:rPr>
                <w:sz w:val="16"/>
                <w:szCs w:val="16"/>
              </w:rPr>
            </w:pPr>
            <w:r w:rsidRPr="005C524D">
              <w:rPr>
                <w:sz w:val="16"/>
                <w:szCs w:val="16"/>
              </w:rPr>
              <w:t>5</w:t>
            </w:r>
            <w:r w:rsidR="005D2E89" w:rsidRPr="005C524D">
              <w:rPr>
                <w:sz w:val="16"/>
                <w:szCs w:val="16"/>
              </w:rPr>
              <w:t>м</w:t>
            </w:r>
            <w:r w:rsidR="00DB4FF7">
              <w:rPr>
                <w:sz w:val="16"/>
                <w:szCs w:val="16"/>
              </w:rPr>
              <w:t>ин</w:t>
            </w: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637" w:type="dxa"/>
          </w:tcPr>
          <w:p w:rsidR="007E4BC3" w:rsidRDefault="005D2E89" w:rsidP="00DB4646">
            <w:pPr>
              <w:jc w:val="center"/>
            </w:pPr>
            <w:r>
              <w:t>1</w:t>
            </w:r>
          </w:p>
        </w:tc>
        <w:tc>
          <w:tcPr>
            <w:tcW w:w="534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67" w:type="dxa"/>
          </w:tcPr>
          <w:p w:rsidR="007E4BC3" w:rsidRDefault="005D2E89" w:rsidP="00DB4646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7E4BC3" w:rsidRDefault="007E4BC3" w:rsidP="00DB4646">
            <w:pPr>
              <w:jc w:val="center"/>
            </w:pPr>
          </w:p>
        </w:tc>
      </w:tr>
      <w:tr w:rsidR="005C524D" w:rsidTr="00DB4FF7">
        <w:trPr>
          <w:trHeight w:val="502"/>
        </w:trPr>
        <w:tc>
          <w:tcPr>
            <w:tcW w:w="541" w:type="dxa"/>
          </w:tcPr>
          <w:p w:rsidR="007E4BC3" w:rsidRDefault="00EB2738" w:rsidP="00DB4646">
            <w:pPr>
              <w:jc w:val="center"/>
            </w:pPr>
            <w:r>
              <w:t>4</w:t>
            </w:r>
          </w:p>
        </w:tc>
        <w:tc>
          <w:tcPr>
            <w:tcW w:w="1697" w:type="dxa"/>
          </w:tcPr>
          <w:p w:rsidR="007E4BC3" w:rsidRDefault="000F13C6" w:rsidP="00EB2738">
            <w:pPr>
              <w:jc w:val="both"/>
            </w:pPr>
            <w:r>
              <w:t>Т</w:t>
            </w:r>
            <w:r w:rsidR="00EB2738">
              <w:t>ехническая</w:t>
            </w:r>
          </w:p>
          <w:p w:rsidR="00EB2738" w:rsidRDefault="00EB2738" w:rsidP="00EB2738">
            <w:pPr>
              <w:jc w:val="both"/>
            </w:pPr>
            <w:r>
              <w:t>подготовка</w:t>
            </w:r>
          </w:p>
        </w:tc>
        <w:tc>
          <w:tcPr>
            <w:tcW w:w="687" w:type="dxa"/>
          </w:tcPr>
          <w:p w:rsidR="007E4BC3" w:rsidRPr="001639D1" w:rsidRDefault="005B797D" w:rsidP="00DB4646">
            <w:pPr>
              <w:jc w:val="center"/>
            </w:pPr>
            <w:r w:rsidRPr="001639D1">
              <w:t>6</w:t>
            </w:r>
            <w:r w:rsidR="00EB2738" w:rsidRPr="001639D1">
              <w:t>2</w:t>
            </w:r>
            <w:r w:rsidRPr="001639D1">
              <w:t>.4</w:t>
            </w:r>
          </w:p>
        </w:tc>
        <w:tc>
          <w:tcPr>
            <w:tcW w:w="464" w:type="dxa"/>
          </w:tcPr>
          <w:p w:rsidR="007E4BC3" w:rsidRDefault="00C81C2E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66383F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66383F" w:rsidP="00DB4646">
            <w:pPr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7E4BC3" w:rsidRDefault="00F41EE6" w:rsidP="00DB4646">
            <w:pPr>
              <w:jc w:val="center"/>
            </w:pPr>
            <w:r>
              <w:t>2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638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E4BC3" w:rsidRDefault="00CB0841" w:rsidP="00DB4646">
            <w:pPr>
              <w:jc w:val="center"/>
            </w:pPr>
            <w:r>
              <w:t>2</w:t>
            </w:r>
          </w:p>
        </w:tc>
        <w:tc>
          <w:tcPr>
            <w:tcW w:w="522" w:type="dxa"/>
          </w:tcPr>
          <w:p w:rsidR="007E4BC3" w:rsidRDefault="00BA120C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50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497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518" w:type="dxa"/>
          </w:tcPr>
          <w:p w:rsidR="007E4BC3" w:rsidRPr="005C524D" w:rsidRDefault="005B797D" w:rsidP="00DB4646">
            <w:pPr>
              <w:jc w:val="center"/>
              <w:rPr>
                <w:sz w:val="16"/>
                <w:szCs w:val="16"/>
              </w:rPr>
            </w:pPr>
            <w:r w:rsidRPr="005C524D">
              <w:rPr>
                <w:sz w:val="16"/>
                <w:szCs w:val="16"/>
              </w:rPr>
              <w:t>40м.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677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534" w:type="dxa"/>
          </w:tcPr>
          <w:p w:rsidR="007E4BC3" w:rsidRDefault="005B797D" w:rsidP="00DB464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</w:tr>
      <w:tr w:rsidR="005C524D" w:rsidTr="00DB4FF7">
        <w:trPr>
          <w:trHeight w:val="516"/>
        </w:trPr>
        <w:tc>
          <w:tcPr>
            <w:tcW w:w="541" w:type="dxa"/>
          </w:tcPr>
          <w:p w:rsidR="007E4BC3" w:rsidRDefault="00EB2738" w:rsidP="00DB4646">
            <w:pPr>
              <w:jc w:val="center"/>
            </w:pPr>
            <w:r>
              <w:t>5</w:t>
            </w:r>
          </w:p>
        </w:tc>
        <w:tc>
          <w:tcPr>
            <w:tcW w:w="1697" w:type="dxa"/>
          </w:tcPr>
          <w:p w:rsidR="00EB2738" w:rsidRDefault="00EB2738" w:rsidP="00EB2738">
            <w:pPr>
              <w:jc w:val="both"/>
            </w:pPr>
            <w:r>
              <w:t>Тактическая</w:t>
            </w:r>
          </w:p>
          <w:p w:rsidR="007E4BC3" w:rsidRDefault="00EB2738" w:rsidP="00EB2738">
            <w:pPr>
              <w:jc w:val="both"/>
            </w:pPr>
            <w:r>
              <w:t>подготовка</w:t>
            </w:r>
          </w:p>
        </w:tc>
        <w:tc>
          <w:tcPr>
            <w:tcW w:w="687" w:type="dxa"/>
          </w:tcPr>
          <w:p w:rsidR="007E4BC3" w:rsidRPr="001639D1" w:rsidRDefault="00BE6CA3" w:rsidP="00DB4646">
            <w:pPr>
              <w:jc w:val="center"/>
            </w:pPr>
            <w:r w:rsidRPr="001639D1">
              <w:t>46.8</w:t>
            </w:r>
          </w:p>
        </w:tc>
        <w:tc>
          <w:tcPr>
            <w:tcW w:w="464" w:type="dxa"/>
          </w:tcPr>
          <w:p w:rsidR="007E4BC3" w:rsidRDefault="00C81C2E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2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638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E4BC3" w:rsidRDefault="00CB0841" w:rsidP="00DB4646">
            <w:pPr>
              <w:jc w:val="center"/>
            </w:pPr>
            <w:r>
              <w:t>1</w:t>
            </w:r>
          </w:p>
        </w:tc>
        <w:tc>
          <w:tcPr>
            <w:tcW w:w="522" w:type="dxa"/>
          </w:tcPr>
          <w:p w:rsidR="007E4BC3" w:rsidRDefault="00CB0841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C81C2E" w:rsidP="00DB4646">
            <w:pPr>
              <w:jc w:val="center"/>
            </w:pPr>
            <w:r>
              <w:t>1</w:t>
            </w:r>
          </w:p>
        </w:tc>
        <w:tc>
          <w:tcPr>
            <w:tcW w:w="50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97" w:type="dxa"/>
          </w:tcPr>
          <w:p w:rsidR="007E4BC3" w:rsidRDefault="00BE6CA3" w:rsidP="00DB464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67" w:type="dxa"/>
          </w:tcPr>
          <w:p w:rsidR="007E4BC3" w:rsidRDefault="00BE6CA3" w:rsidP="00DB4646">
            <w:pPr>
              <w:jc w:val="center"/>
            </w:pPr>
            <w:r>
              <w:t>1</w:t>
            </w:r>
          </w:p>
        </w:tc>
        <w:tc>
          <w:tcPr>
            <w:tcW w:w="518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BE6CA3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BE6CA3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677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637" w:type="dxa"/>
          </w:tcPr>
          <w:p w:rsidR="00DB4FF7" w:rsidRDefault="00AF4D85" w:rsidP="00DB4646">
            <w:pPr>
              <w:jc w:val="center"/>
              <w:rPr>
                <w:sz w:val="16"/>
                <w:szCs w:val="16"/>
              </w:rPr>
            </w:pPr>
            <w:r w:rsidRPr="005C524D">
              <w:rPr>
                <w:sz w:val="16"/>
                <w:szCs w:val="16"/>
              </w:rPr>
              <w:t>80</w:t>
            </w:r>
          </w:p>
          <w:p w:rsidR="007E4BC3" w:rsidRDefault="00AF4D85" w:rsidP="00DB4646">
            <w:pPr>
              <w:jc w:val="center"/>
            </w:pPr>
            <w:r w:rsidRPr="005C524D">
              <w:rPr>
                <w:sz w:val="16"/>
                <w:szCs w:val="16"/>
              </w:rPr>
              <w:t>м</w:t>
            </w:r>
            <w:r w:rsidR="00DB4FF7">
              <w:rPr>
                <w:sz w:val="16"/>
                <w:szCs w:val="16"/>
              </w:rPr>
              <w:t>ин</w:t>
            </w:r>
            <w:r>
              <w:t>.</w:t>
            </w:r>
          </w:p>
        </w:tc>
        <w:tc>
          <w:tcPr>
            <w:tcW w:w="534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67" w:type="dxa"/>
          </w:tcPr>
          <w:p w:rsidR="007E4BC3" w:rsidRDefault="00BE6CA3" w:rsidP="00DB4646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7E4BC3" w:rsidRDefault="007E4BC3" w:rsidP="00DB4646">
            <w:pPr>
              <w:jc w:val="center"/>
            </w:pPr>
          </w:p>
        </w:tc>
      </w:tr>
      <w:tr w:rsidR="005C524D" w:rsidTr="00DB4FF7">
        <w:trPr>
          <w:trHeight w:val="502"/>
        </w:trPr>
        <w:tc>
          <w:tcPr>
            <w:tcW w:w="541" w:type="dxa"/>
          </w:tcPr>
          <w:p w:rsidR="007E4BC3" w:rsidRDefault="00EB2738" w:rsidP="00DB4646">
            <w:pPr>
              <w:jc w:val="center"/>
            </w:pPr>
            <w:r>
              <w:t>6</w:t>
            </w:r>
          </w:p>
        </w:tc>
        <w:tc>
          <w:tcPr>
            <w:tcW w:w="1697" w:type="dxa"/>
          </w:tcPr>
          <w:p w:rsidR="00EB2738" w:rsidRDefault="00EB2738" w:rsidP="00EB2738">
            <w:r>
              <w:t>Интегральная</w:t>
            </w:r>
          </w:p>
          <w:p w:rsidR="007E4BC3" w:rsidRDefault="00EB2738" w:rsidP="00EB2738">
            <w:pPr>
              <w:jc w:val="both"/>
            </w:pPr>
            <w:r>
              <w:t>подготовка</w:t>
            </w:r>
          </w:p>
        </w:tc>
        <w:tc>
          <w:tcPr>
            <w:tcW w:w="687" w:type="dxa"/>
          </w:tcPr>
          <w:p w:rsidR="007E4BC3" w:rsidRPr="001639D1" w:rsidRDefault="00AF4D85" w:rsidP="00DB4646">
            <w:pPr>
              <w:jc w:val="center"/>
            </w:pPr>
            <w:r w:rsidRPr="001639D1">
              <w:t>4</w:t>
            </w:r>
            <w:r w:rsidR="00EB2738" w:rsidRPr="001639D1">
              <w:t>6</w:t>
            </w:r>
            <w:r w:rsidRPr="001639D1">
              <w:t>.8</w:t>
            </w:r>
          </w:p>
        </w:tc>
        <w:tc>
          <w:tcPr>
            <w:tcW w:w="464" w:type="dxa"/>
          </w:tcPr>
          <w:p w:rsidR="007E4BC3" w:rsidRDefault="00C81C2E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95" w:type="dxa"/>
          </w:tcPr>
          <w:p w:rsidR="007E4BC3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BA120C" w:rsidP="00DB4646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7E4BC3" w:rsidRDefault="00BA120C" w:rsidP="00DB4646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E4BC3" w:rsidRDefault="00F41EE6" w:rsidP="00DB4646">
            <w:pPr>
              <w:jc w:val="center"/>
            </w:pPr>
            <w:r>
              <w:t>3</w:t>
            </w:r>
          </w:p>
        </w:tc>
        <w:tc>
          <w:tcPr>
            <w:tcW w:w="638" w:type="dxa"/>
          </w:tcPr>
          <w:p w:rsidR="007E4BC3" w:rsidRDefault="00F41EE6" w:rsidP="00DB464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E4BC3" w:rsidRDefault="00F41EE6" w:rsidP="00DB4646">
            <w:pPr>
              <w:jc w:val="center"/>
            </w:pPr>
            <w:r>
              <w:t>1</w:t>
            </w:r>
          </w:p>
        </w:tc>
        <w:tc>
          <w:tcPr>
            <w:tcW w:w="522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C81C2E" w:rsidP="00DB4646">
            <w:pPr>
              <w:jc w:val="center"/>
            </w:pPr>
            <w:r>
              <w:t>1</w:t>
            </w:r>
          </w:p>
        </w:tc>
        <w:tc>
          <w:tcPr>
            <w:tcW w:w="50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97" w:type="dxa"/>
          </w:tcPr>
          <w:p w:rsidR="007E4BC3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E4BC3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18" w:type="dxa"/>
          </w:tcPr>
          <w:p w:rsidR="007E4BC3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2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2</w:t>
            </w:r>
          </w:p>
        </w:tc>
        <w:tc>
          <w:tcPr>
            <w:tcW w:w="677" w:type="dxa"/>
          </w:tcPr>
          <w:p w:rsidR="00DB4FF7" w:rsidRDefault="00AF4D85" w:rsidP="00DB4FF7">
            <w:pPr>
              <w:rPr>
                <w:sz w:val="16"/>
                <w:szCs w:val="16"/>
              </w:rPr>
            </w:pPr>
            <w:r w:rsidRPr="005C524D">
              <w:rPr>
                <w:sz w:val="16"/>
                <w:szCs w:val="16"/>
              </w:rPr>
              <w:t>80</w:t>
            </w:r>
          </w:p>
          <w:p w:rsidR="007E4BC3" w:rsidRDefault="00AF4D85" w:rsidP="00DB4FF7">
            <w:r w:rsidRPr="005C524D">
              <w:rPr>
                <w:sz w:val="16"/>
                <w:szCs w:val="16"/>
              </w:rPr>
              <w:t>м</w:t>
            </w:r>
            <w:r w:rsidR="00DB4FF7">
              <w:rPr>
                <w:sz w:val="16"/>
                <w:szCs w:val="16"/>
              </w:rPr>
              <w:t>ин</w:t>
            </w:r>
            <w:r>
              <w:t>.</w:t>
            </w:r>
          </w:p>
        </w:tc>
        <w:tc>
          <w:tcPr>
            <w:tcW w:w="463" w:type="dxa"/>
          </w:tcPr>
          <w:p w:rsidR="007E4BC3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34" w:type="dxa"/>
          </w:tcPr>
          <w:p w:rsidR="007E4BC3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25" w:type="dxa"/>
          </w:tcPr>
          <w:p w:rsidR="007E4BC3" w:rsidRDefault="00AF4D85" w:rsidP="00DB4646">
            <w:pPr>
              <w:jc w:val="center"/>
            </w:pPr>
            <w:r>
              <w:t>1</w:t>
            </w:r>
          </w:p>
        </w:tc>
      </w:tr>
      <w:tr w:rsidR="005C524D" w:rsidTr="00DB4FF7">
        <w:trPr>
          <w:trHeight w:val="284"/>
        </w:trPr>
        <w:tc>
          <w:tcPr>
            <w:tcW w:w="541" w:type="dxa"/>
          </w:tcPr>
          <w:p w:rsidR="007E4BC3" w:rsidRDefault="00EB2738" w:rsidP="00DB4646">
            <w:pPr>
              <w:jc w:val="center"/>
            </w:pPr>
            <w:r>
              <w:t>7</w:t>
            </w:r>
          </w:p>
        </w:tc>
        <w:tc>
          <w:tcPr>
            <w:tcW w:w="1697" w:type="dxa"/>
          </w:tcPr>
          <w:p w:rsidR="007E4BC3" w:rsidRDefault="00EB2738" w:rsidP="00EB2738">
            <w:pPr>
              <w:jc w:val="both"/>
            </w:pPr>
            <w:r>
              <w:t>Соревнования</w:t>
            </w:r>
          </w:p>
        </w:tc>
        <w:tc>
          <w:tcPr>
            <w:tcW w:w="687" w:type="dxa"/>
          </w:tcPr>
          <w:p w:rsidR="007E4BC3" w:rsidRPr="001639D1" w:rsidRDefault="00AF4D85" w:rsidP="00DB4646">
            <w:pPr>
              <w:jc w:val="center"/>
            </w:pPr>
            <w:r w:rsidRPr="001639D1">
              <w:t>31.</w:t>
            </w:r>
            <w:r w:rsidR="00EB2738" w:rsidRPr="001639D1">
              <w:t>2</w:t>
            </w:r>
          </w:p>
        </w:tc>
        <w:tc>
          <w:tcPr>
            <w:tcW w:w="464" w:type="dxa"/>
          </w:tcPr>
          <w:p w:rsidR="007E4BC3" w:rsidRDefault="00F41EE6" w:rsidP="00DB4646">
            <w:pPr>
              <w:jc w:val="center"/>
            </w:pPr>
            <w:r>
              <w:t>2</w:t>
            </w:r>
          </w:p>
        </w:tc>
        <w:tc>
          <w:tcPr>
            <w:tcW w:w="463" w:type="dxa"/>
          </w:tcPr>
          <w:p w:rsidR="007E4BC3" w:rsidRDefault="00CB0841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CB0841" w:rsidP="00DB4646">
            <w:pPr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7E4BC3" w:rsidRDefault="00F41EE6" w:rsidP="00DB4646">
            <w:pPr>
              <w:jc w:val="center"/>
            </w:pPr>
            <w:r>
              <w:t>2</w:t>
            </w:r>
          </w:p>
        </w:tc>
        <w:tc>
          <w:tcPr>
            <w:tcW w:w="463" w:type="dxa"/>
          </w:tcPr>
          <w:p w:rsidR="007E4BC3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76" w:type="dxa"/>
          </w:tcPr>
          <w:p w:rsidR="007E4BC3" w:rsidRDefault="00AF4D85" w:rsidP="00DB4646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638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67" w:type="dxa"/>
          </w:tcPr>
          <w:p w:rsidR="007E4BC3" w:rsidRDefault="00CB0841" w:rsidP="00DB4646">
            <w:pPr>
              <w:jc w:val="center"/>
            </w:pPr>
            <w:r>
              <w:t>1</w:t>
            </w:r>
          </w:p>
        </w:tc>
        <w:tc>
          <w:tcPr>
            <w:tcW w:w="522" w:type="dxa"/>
          </w:tcPr>
          <w:p w:rsidR="007E4BC3" w:rsidRDefault="00CB0841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03" w:type="dxa"/>
          </w:tcPr>
          <w:p w:rsidR="007E4BC3" w:rsidRDefault="000D5FFB" w:rsidP="00DB4646">
            <w:pPr>
              <w:jc w:val="center"/>
            </w:pPr>
            <w:r>
              <w:t>2</w:t>
            </w:r>
          </w:p>
        </w:tc>
        <w:tc>
          <w:tcPr>
            <w:tcW w:w="497" w:type="dxa"/>
          </w:tcPr>
          <w:p w:rsidR="007E4BC3" w:rsidRDefault="000D5FFB" w:rsidP="00DB464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E4BC3" w:rsidRDefault="00F41EE6" w:rsidP="00DB464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E4BC3" w:rsidRDefault="00F41EE6" w:rsidP="00DB4646">
            <w:pPr>
              <w:jc w:val="center"/>
            </w:pPr>
            <w:r>
              <w:t>2</w:t>
            </w:r>
          </w:p>
        </w:tc>
        <w:tc>
          <w:tcPr>
            <w:tcW w:w="518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2</w:t>
            </w: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677" w:type="dxa"/>
          </w:tcPr>
          <w:p w:rsidR="007E4BC3" w:rsidRDefault="001E17F2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0D5FFB" w:rsidP="00DB4646">
            <w:pPr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DB4FF7" w:rsidRDefault="00BA120C" w:rsidP="00DB4646">
            <w:pPr>
              <w:jc w:val="center"/>
              <w:rPr>
                <w:sz w:val="16"/>
                <w:szCs w:val="16"/>
              </w:rPr>
            </w:pPr>
            <w:r w:rsidRPr="005C524D">
              <w:rPr>
                <w:sz w:val="16"/>
                <w:szCs w:val="16"/>
              </w:rPr>
              <w:t>1</w:t>
            </w:r>
            <w:r w:rsidR="000D5FFB" w:rsidRPr="005C524D">
              <w:rPr>
                <w:sz w:val="16"/>
                <w:szCs w:val="16"/>
              </w:rPr>
              <w:t>0</w:t>
            </w:r>
          </w:p>
          <w:p w:rsidR="007E4BC3" w:rsidRDefault="000D5FFB" w:rsidP="00DB4646">
            <w:pPr>
              <w:jc w:val="center"/>
            </w:pPr>
            <w:r w:rsidRPr="005C524D">
              <w:rPr>
                <w:sz w:val="16"/>
                <w:szCs w:val="16"/>
              </w:rPr>
              <w:t>м</w:t>
            </w:r>
            <w:r w:rsidR="00DB4FF7">
              <w:rPr>
                <w:sz w:val="16"/>
                <w:szCs w:val="16"/>
              </w:rPr>
              <w:t>ин</w:t>
            </w:r>
            <w:r>
              <w:t>.</w:t>
            </w:r>
          </w:p>
        </w:tc>
        <w:tc>
          <w:tcPr>
            <w:tcW w:w="534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67" w:type="dxa"/>
          </w:tcPr>
          <w:p w:rsidR="007E4BC3" w:rsidRDefault="00BA120C" w:rsidP="00DB4646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7E4BC3" w:rsidRPr="001E17F2" w:rsidRDefault="00BA120C" w:rsidP="00DB4646">
            <w:pPr>
              <w:jc w:val="center"/>
              <w:rPr>
                <w:sz w:val="16"/>
                <w:szCs w:val="16"/>
              </w:rPr>
            </w:pPr>
            <w:r w:rsidRPr="005C524D">
              <w:rPr>
                <w:sz w:val="16"/>
                <w:szCs w:val="16"/>
              </w:rPr>
              <w:t>10</w:t>
            </w:r>
            <w:r w:rsidR="001E17F2">
              <w:rPr>
                <w:sz w:val="16"/>
                <w:szCs w:val="16"/>
              </w:rPr>
              <w:t>м</w:t>
            </w:r>
          </w:p>
        </w:tc>
      </w:tr>
      <w:tr w:rsidR="005C524D" w:rsidTr="00DB4FF7">
        <w:trPr>
          <w:trHeight w:val="516"/>
        </w:trPr>
        <w:tc>
          <w:tcPr>
            <w:tcW w:w="541" w:type="dxa"/>
          </w:tcPr>
          <w:p w:rsidR="007E4BC3" w:rsidRDefault="00EB2738" w:rsidP="00DB4646">
            <w:pPr>
              <w:jc w:val="center"/>
            </w:pPr>
            <w:r>
              <w:t>8</w:t>
            </w:r>
          </w:p>
        </w:tc>
        <w:tc>
          <w:tcPr>
            <w:tcW w:w="1697" w:type="dxa"/>
          </w:tcPr>
          <w:p w:rsidR="00EB2738" w:rsidRDefault="00EB2738" w:rsidP="00EB2738">
            <w:r>
              <w:t xml:space="preserve">Контрольные </w:t>
            </w:r>
          </w:p>
          <w:p w:rsidR="007E4BC3" w:rsidRDefault="00EB2738" w:rsidP="00EB2738">
            <w:pPr>
              <w:jc w:val="both"/>
            </w:pPr>
            <w:r>
              <w:t>испытания</w:t>
            </w:r>
          </w:p>
        </w:tc>
        <w:tc>
          <w:tcPr>
            <w:tcW w:w="687" w:type="dxa"/>
          </w:tcPr>
          <w:p w:rsidR="007E4BC3" w:rsidRPr="001639D1" w:rsidRDefault="00AF4D85" w:rsidP="00DB4646">
            <w:pPr>
              <w:jc w:val="center"/>
            </w:pPr>
            <w:r w:rsidRPr="001639D1">
              <w:t>3</w:t>
            </w:r>
            <w:r w:rsidR="00EB2738" w:rsidRPr="001639D1">
              <w:t>1</w:t>
            </w:r>
            <w:r w:rsidRPr="001639D1">
              <w:t>.2</w:t>
            </w:r>
          </w:p>
        </w:tc>
        <w:tc>
          <w:tcPr>
            <w:tcW w:w="464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264193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264193" w:rsidP="00DB4646">
            <w:pPr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76" w:type="dxa"/>
          </w:tcPr>
          <w:p w:rsidR="007E4BC3" w:rsidRDefault="00264193" w:rsidP="00DB4646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E4BC3" w:rsidRDefault="00264193" w:rsidP="00DB4646">
            <w:pPr>
              <w:jc w:val="center"/>
            </w:pPr>
            <w:r>
              <w:t>1</w:t>
            </w:r>
          </w:p>
        </w:tc>
        <w:tc>
          <w:tcPr>
            <w:tcW w:w="638" w:type="dxa"/>
          </w:tcPr>
          <w:p w:rsidR="00DB4FF7" w:rsidRDefault="005C524D" w:rsidP="005C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7E4BC3" w:rsidRDefault="000D5FFB" w:rsidP="005C524D">
            <w:r w:rsidRPr="005C524D">
              <w:rPr>
                <w:sz w:val="16"/>
                <w:szCs w:val="16"/>
              </w:rPr>
              <w:t>м</w:t>
            </w:r>
            <w:r w:rsidR="00DB4FF7">
              <w:rPr>
                <w:sz w:val="16"/>
                <w:szCs w:val="16"/>
              </w:rPr>
              <w:t>ин</w:t>
            </w:r>
            <w:r w:rsidRPr="005C524D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22" w:type="dxa"/>
          </w:tcPr>
          <w:p w:rsidR="007E4BC3" w:rsidRDefault="00264193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264193" w:rsidP="00DB4646">
            <w:pPr>
              <w:jc w:val="center"/>
            </w:pPr>
            <w:r>
              <w:t>1</w:t>
            </w:r>
          </w:p>
        </w:tc>
        <w:tc>
          <w:tcPr>
            <w:tcW w:w="503" w:type="dxa"/>
          </w:tcPr>
          <w:p w:rsidR="007E4BC3" w:rsidRDefault="000D5FFB" w:rsidP="00DB4646">
            <w:pPr>
              <w:jc w:val="center"/>
            </w:pPr>
            <w:r>
              <w:t>1</w:t>
            </w:r>
          </w:p>
        </w:tc>
        <w:tc>
          <w:tcPr>
            <w:tcW w:w="497" w:type="dxa"/>
          </w:tcPr>
          <w:p w:rsidR="007E4BC3" w:rsidRDefault="000D5FFB" w:rsidP="00DB464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67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518" w:type="dxa"/>
          </w:tcPr>
          <w:p w:rsidR="007E4BC3" w:rsidRDefault="000D5FFB" w:rsidP="00DB4646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463" w:type="dxa"/>
          </w:tcPr>
          <w:p w:rsidR="007E4BC3" w:rsidRDefault="007E4BC3" w:rsidP="00DB4646">
            <w:pPr>
              <w:jc w:val="center"/>
            </w:pPr>
          </w:p>
        </w:tc>
        <w:tc>
          <w:tcPr>
            <w:tcW w:w="677" w:type="dxa"/>
          </w:tcPr>
          <w:p w:rsidR="007E4BC3" w:rsidRDefault="000D5FFB" w:rsidP="00DB4646">
            <w:pPr>
              <w:jc w:val="center"/>
            </w:pPr>
            <w:r>
              <w:t>2</w:t>
            </w:r>
          </w:p>
        </w:tc>
        <w:tc>
          <w:tcPr>
            <w:tcW w:w="463" w:type="dxa"/>
          </w:tcPr>
          <w:p w:rsidR="007E4BC3" w:rsidRDefault="000D5FFB" w:rsidP="00DB4646">
            <w:pPr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7E4BC3" w:rsidRDefault="000D5FFB" w:rsidP="00DB4646">
            <w:pPr>
              <w:jc w:val="center"/>
            </w:pPr>
            <w:r>
              <w:t>1</w:t>
            </w:r>
          </w:p>
        </w:tc>
        <w:tc>
          <w:tcPr>
            <w:tcW w:w="534" w:type="dxa"/>
          </w:tcPr>
          <w:p w:rsidR="007E4BC3" w:rsidRDefault="000D5FFB" w:rsidP="00DB464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E4BC3" w:rsidRDefault="000D5FFB" w:rsidP="00DB4646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7E4BC3" w:rsidRDefault="007E4BC3" w:rsidP="00DB4646">
            <w:pPr>
              <w:jc w:val="center"/>
            </w:pPr>
          </w:p>
        </w:tc>
      </w:tr>
      <w:tr w:rsidR="005C524D" w:rsidTr="00DB4FF7">
        <w:trPr>
          <w:trHeight w:val="516"/>
        </w:trPr>
        <w:tc>
          <w:tcPr>
            <w:tcW w:w="541" w:type="dxa"/>
          </w:tcPr>
          <w:p w:rsidR="007E4BC3" w:rsidRDefault="00EB2738" w:rsidP="00DB4646">
            <w:pPr>
              <w:jc w:val="center"/>
            </w:pPr>
            <w:r>
              <w:t>9</w:t>
            </w:r>
          </w:p>
        </w:tc>
        <w:tc>
          <w:tcPr>
            <w:tcW w:w="1697" w:type="dxa"/>
          </w:tcPr>
          <w:p w:rsidR="007E4BC3" w:rsidRDefault="00EB2738" w:rsidP="000B4D44">
            <w:r>
              <w:t>Итого</w:t>
            </w:r>
            <w:r w:rsidR="000B4D44">
              <w:t xml:space="preserve"> </w:t>
            </w:r>
            <w:r>
              <w:t>часов</w:t>
            </w:r>
          </w:p>
        </w:tc>
        <w:tc>
          <w:tcPr>
            <w:tcW w:w="687" w:type="dxa"/>
          </w:tcPr>
          <w:p w:rsidR="007E4BC3" w:rsidRPr="00AA52DC" w:rsidRDefault="00EB2738" w:rsidP="00DB4646">
            <w:pPr>
              <w:jc w:val="center"/>
              <w:rPr>
                <w:b/>
              </w:rPr>
            </w:pPr>
            <w:r w:rsidRPr="00AA52DC">
              <w:rPr>
                <w:b/>
              </w:rPr>
              <w:t>312</w:t>
            </w:r>
          </w:p>
        </w:tc>
        <w:tc>
          <w:tcPr>
            <w:tcW w:w="464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638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522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503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497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518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677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463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637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534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7E4BC3" w:rsidRDefault="00F41EE6" w:rsidP="00DB4646">
            <w:pPr>
              <w:jc w:val="center"/>
            </w:pPr>
            <w:r>
              <w:t>6</w:t>
            </w:r>
          </w:p>
        </w:tc>
      </w:tr>
    </w:tbl>
    <w:p w:rsidR="00CF25E3" w:rsidRDefault="00CF25E3" w:rsidP="00CF25E3">
      <w:pPr>
        <w:jc w:val="center"/>
      </w:pPr>
    </w:p>
    <w:p w:rsidR="008D78A9" w:rsidRDefault="00AE1B51" w:rsidP="00CF25E3">
      <w:pPr>
        <w:jc w:val="center"/>
      </w:pPr>
      <w:r>
        <w:t>МЕСЯЧНЫЙ ПЛАН-КОНСПЕКТ - м</w:t>
      </w:r>
      <w:r w:rsidR="00DB5DC6">
        <w:t>есяц: сен</w:t>
      </w:r>
      <w:r w:rsidR="008D78A9">
        <w:t>тябрь.</w:t>
      </w:r>
    </w:p>
    <w:p w:rsidR="008D78A9" w:rsidRDefault="008D78A9" w:rsidP="008D78A9"/>
    <w:tbl>
      <w:tblPr>
        <w:tblStyle w:val="a3"/>
        <w:tblW w:w="15194" w:type="dxa"/>
        <w:tblLayout w:type="fixed"/>
        <w:tblLook w:val="04A0"/>
      </w:tblPr>
      <w:tblGrid>
        <w:gridCol w:w="592"/>
        <w:gridCol w:w="4345"/>
        <w:gridCol w:w="1085"/>
        <w:gridCol w:w="1083"/>
        <w:gridCol w:w="1069"/>
        <w:gridCol w:w="988"/>
        <w:gridCol w:w="885"/>
        <w:gridCol w:w="974"/>
        <w:gridCol w:w="871"/>
        <w:gridCol w:w="35"/>
        <w:gridCol w:w="1090"/>
        <w:gridCol w:w="1088"/>
        <w:gridCol w:w="1089"/>
      </w:tblGrid>
      <w:tr w:rsidR="00CF25E3" w:rsidTr="00B376B4">
        <w:trPr>
          <w:cantSplit/>
          <w:trHeight w:val="331"/>
        </w:trPr>
        <w:tc>
          <w:tcPr>
            <w:tcW w:w="592" w:type="dxa"/>
            <w:vMerge w:val="restart"/>
          </w:tcPr>
          <w:p w:rsidR="00CF25E3" w:rsidRDefault="00CF25E3" w:rsidP="00C553CB">
            <w:pPr>
              <w:jc w:val="center"/>
            </w:pPr>
            <w:r>
              <w:t>№</w:t>
            </w:r>
          </w:p>
        </w:tc>
        <w:tc>
          <w:tcPr>
            <w:tcW w:w="4345" w:type="dxa"/>
            <w:vMerge w:val="restart"/>
          </w:tcPr>
          <w:p w:rsidR="00CF25E3" w:rsidRDefault="00CF25E3" w:rsidP="00C553CB"/>
          <w:p w:rsidR="00CF25E3" w:rsidRDefault="00CF25E3" w:rsidP="00C553CB">
            <w:pPr>
              <w:jc w:val="center"/>
            </w:pPr>
            <w:r>
              <w:t>Содержание</w:t>
            </w:r>
          </w:p>
        </w:tc>
        <w:tc>
          <w:tcPr>
            <w:tcW w:w="10257" w:type="dxa"/>
            <w:gridSpan w:val="11"/>
          </w:tcPr>
          <w:p w:rsidR="00CF25E3" w:rsidRDefault="00CF25E3" w:rsidP="00C553CB">
            <w:pPr>
              <w:jc w:val="center"/>
            </w:pPr>
            <w:r>
              <w:t>№ недели и тренировки</w:t>
            </w:r>
          </w:p>
        </w:tc>
      </w:tr>
      <w:tr w:rsidR="00B376B4" w:rsidTr="00B376B4">
        <w:trPr>
          <w:cantSplit/>
          <w:trHeight w:val="233"/>
        </w:trPr>
        <w:tc>
          <w:tcPr>
            <w:tcW w:w="592" w:type="dxa"/>
            <w:vMerge/>
          </w:tcPr>
          <w:p w:rsidR="00CF25E3" w:rsidRDefault="00CF25E3" w:rsidP="00C553CB">
            <w:pPr>
              <w:jc w:val="center"/>
            </w:pPr>
          </w:p>
        </w:tc>
        <w:tc>
          <w:tcPr>
            <w:tcW w:w="4345" w:type="dxa"/>
            <w:vMerge/>
          </w:tcPr>
          <w:p w:rsidR="00CF25E3" w:rsidRDefault="00CF25E3" w:rsidP="00C553CB"/>
        </w:tc>
        <w:tc>
          <w:tcPr>
            <w:tcW w:w="2168" w:type="dxa"/>
            <w:gridSpan w:val="2"/>
          </w:tcPr>
          <w:p w:rsidR="00CF25E3" w:rsidRDefault="00CF25E3" w:rsidP="004644A0">
            <w:pPr>
              <w:jc w:val="center"/>
            </w:pPr>
            <w:r>
              <w:t>1 неделя</w:t>
            </w:r>
          </w:p>
        </w:tc>
        <w:tc>
          <w:tcPr>
            <w:tcW w:w="2057" w:type="dxa"/>
            <w:gridSpan w:val="2"/>
          </w:tcPr>
          <w:p w:rsidR="00CF25E3" w:rsidRDefault="00CF25E3" w:rsidP="004644A0">
            <w:pPr>
              <w:jc w:val="center"/>
            </w:pPr>
            <w:r>
              <w:t>2 неделя</w:t>
            </w:r>
          </w:p>
        </w:tc>
        <w:tc>
          <w:tcPr>
            <w:tcW w:w="1859" w:type="dxa"/>
            <w:gridSpan w:val="2"/>
          </w:tcPr>
          <w:p w:rsidR="00CF25E3" w:rsidRDefault="00CF25E3" w:rsidP="003526A2">
            <w:pPr>
              <w:jc w:val="center"/>
            </w:pPr>
            <w:r>
              <w:t>3 неделя</w:t>
            </w:r>
          </w:p>
        </w:tc>
        <w:tc>
          <w:tcPr>
            <w:tcW w:w="1996" w:type="dxa"/>
            <w:gridSpan w:val="3"/>
          </w:tcPr>
          <w:p w:rsidR="00CF25E3" w:rsidRDefault="00CF25E3" w:rsidP="004644A0">
            <w:pPr>
              <w:jc w:val="center"/>
            </w:pPr>
            <w:r>
              <w:t>4 неделя</w:t>
            </w:r>
          </w:p>
        </w:tc>
        <w:tc>
          <w:tcPr>
            <w:tcW w:w="2177" w:type="dxa"/>
            <w:gridSpan w:val="2"/>
          </w:tcPr>
          <w:p w:rsidR="00CF25E3" w:rsidRDefault="00B376B4" w:rsidP="0077667A">
            <w:pPr>
              <w:jc w:val="center"/>
            </w:pPr>
            <w:r>
              <w:t>5 неделя</w:t>
            </w:r>
          </w:p>
        </w:tc>
      </w:tr>
      <w:tr w:rsidR="00B376B4" w:rsidTr="00B376B4">
        <w:trPr>
          <w:cantSplit/>
          <w:trHeight w:val="319"/>
        </w:trPr>
        <w:tc>
          <w:tcPr>
            <w:tcW w:w="592" w:type="dxa"/>
            <w:vMerge/>
          </w:tcPr>
          <w:p w:rsidR="00B376B4" w:rsidRDefault="00B376B4" w:rsidP="00C553CB">
            <w:pPr>
              <w:jc w:val="center"/>
            </w:pPr>
          </w:p>
        </w:tc>
        <w:tc>
          <w:tcPr>
            <w:tcW w:w="4345" w:type="dxa"/>
            <w:vMerge/>
          </w:tcPr>
          <w:p w:rsidR="00B376B4" w:rsidRDefault="00B376B4" w:rsidP="00C553CB">
            <w:pPr>
              <w:jc w:val="center"/>
            </w:pPr>
          </w:p>
        </w:tc>
        <w:tc>
          <w:tcPr>
            <w:tcW w:w="1085" w:type="dxa"/>
          </w:tcPr>
          <w:p w:rsidR="00B376B4" w:rsidRDefault="00B376B4" w:rsidP="00C553CB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B376B4" w:rsidRDefault="00B376B4" w:rsidP="00C553CB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B376B4" w:rsidRDefault="003130E2" w:rsidP="00C553CB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B376B4" w:rsidRDefault="003130E2" w:rsidP="00C553CB">
            <w:pPr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B376B4" w:rsidRDefault="003130E2" w:rsidP="00C553CB">
            <w:pPr>
              <w:jc w:val="center"/>
            </w:pPr>
            <w:r>
              <w:t>5</w:t>
            </w:r>
          </w:p>
        </w:tc>
        <w:tc>
          <w:tcPr>
            <w:tcW w:w="974" w:type="dxa"/>
          </w:tcPr>
          <w:p w:rsidR="00B376B4" w:rsidRDefault="003130E2" w:rsidP="00C553CB">
            <w:pPr>
              <w:jc w:val="center"/>
            </w:pPr>
            <w:r>
              <w:t>6</w:t>
            </w:r>
          </w:p>
        </w:tc>
        <w:tc>
          <w:tcPr>
            <w:tcW w:w="871" w:type="dxa"/>
          </w:tcPr>
          <w:p w:rsidR="00B376B4" w:rsidRDefault="003130E2" w:rsidP="00C553CB">
            <w:pPr>
              <w:jc w:val="center"/>
            </w:pPr>
            <w:r>
              <w:t>7</w:t>
            </w:r>
          </w:p>
        </w:tc>
        <w:tc>
          <w:tcPr>
            <w:tcW w:w="1125" w:type="dxa"/>
            <w:gridSpan w:val="2"/>
          </w:tcPr>
          <w:p w:rsidR="00B376B4" w:rsidRDefault="003130E2" w:rsidP="00C553CB">
            <w:pPr>
              <w:jc w:val="center"/>
            </w:pPr>
            <w:r>
              <w:t>8</w:t>
            </w:r>
          </w:p>
        </w:tc>
        <w:tc>
          <w:tcPr>
            <w:tcW w:w="1088" w:type="dxa"/>
          </w:tcPr>
          <w:p w:rsidR="00B376B4" w:rsidRDefault="003130E2" w:rsidP="00C553CB">
            <w:pPr>
              <w:jc w:val="center"/>
            </w:pPr>
            <w:r>
              <w:t>9</w:t>
            </w:r>
          </w:p>
        </w:tc>
        <w:tc>
          <w:tcPr>
            <w:tcW w:w="1089" w:type="dxa"/>
          </w:tcPr>
          <w:p w:rsidR="00B376B4" w:rsidRDefault="003130E2" w:rsidP="00C553CB">
            <w:pPr>
              <w:jc w:val="center"/>
            </w:pPr>
            <w:r>
              <w:t>10</w:t>
            </w:r>
          </w:p>
        </w:tc>
      </w:tr>
      <w:tr w:rsidR="00CF25E3" w:rsidTr="00B376B4">
        <w:trPr>
          <w:cantSplit/>
          <w:trHeight w:val="300"/>
        </w:trPr>
        <w:tc>
          <w:tcPr>
            <w:tcW w:w="592" w:type="dxa"/>
            <w:vMerge/>
          </w:tcPr>
          <w:p w:rsidR="00CF25E3" w:rsidRDefault="00CF25E3" w:rsidP="00C553CB">
            <w:pPr>
              <w:jc w:val="center"/>
            </w:pPr>
          </w:p>
        </w:tc>
        <w:tc>
          <w:tcPr>
            <w:tcW w:w="4345" w:type="dxa"/>
            <w:vMerge/>
          </w:tcPr>
          <w:p w:rsidR="00CF25E3" w:rsidRDefault="00CF25E3" w:rsidP="00C553CB">
            <w:pPr>
              <w:jc w:val="center"/>
            </w:pPr>
          </w:p>
        </w:tc>
        <w:tc>
          <w:tcPr>
            <w:tcW w:w="10257" w:type="dxa"/>
            <w:gridSpan w:val="11"/>
          </w:tcPr>
          <w:p w:rsidR="00CF25E3" w:rsidRDefault="00CF25E3" w:rsidP="00B65A96">
            <w:pPr>
              <w:jc w:val="center"/>
            </w:pPr>
            <w:r>
              <w:t>Расчет в минутах</w:t>
            </w:r>
          </w:p>
        </w:tc>
      </w:tr>
      <w:tr w:rsidR="00D77099" w:rsidTr="005C524D">
        <w:trPr>
          <w:trHeight w:val="303"/>
        </w:trPr>
        <w:tc>
          <w:tcPr>
            <w:tcW w:w="592" w:type="dxa"/>
            <w:tcBorders>
              <w:bottom w:val="single" w:sz="2" w:space="0" w:color="auto"/>
            </w:tcBorders>
          </w:tcPr>
          <w:p w:rsidR="00D77099" w:rsidRDefault="00D77099" w:rsidP="00C553CB">
            <w:pPr>
              <w:jc w:val="center"/>
            </w:pPr>
            <w:r>
              <w:t>1</w:t>
            </w:r>
          </w:p>
        </w:tc>
        <w:tc>
          <w:tcPr>
            <w:tcW w:w="4345" w:type="dxa"/>
          </w:tcPr>
          <w:p w:rsidR="00D77099" w:rsidRDefault="00D77099" w:rsidP="00C553CB">
            <w:r>
              <w:t>Теория</w:t>
            </w:r>
          </w:p>
        </w:tc>
        <w:tc>
          <w:tcPr>
            <w:tcW w:w="1085" w:type="dxa"/>
          </w:tcPr>
          <w:p w:rsidR="00D77099" w:rsidRDefault="005C524D" w:rsidP="00C553CB">
            <w:pPr>
              <w:jc w:val="center"/>
            </w:pPr>
            <w:r>
              <w:t>15</w:t>
            </w:r>
          </w:p>
        </w:tc>
        <w:tc>
          <w:tcPr>
            <w:tcW w:w="1083" w:type="dxa"/>
          </w:tcPr>
          <w:p w:rsidR="00D77099" w:rsidRDefault="00D77099" w:rsidP="00C553CB">
            <w:pPr>
              <w:jc w:val="center"/>
            </w:pPr>
            <w:r>
              <w:t>20</w:t>
            </w:r>
          </w:p>
        </w:tc>
        <w:tc>
          <w:tcPr>
            <w:tcW w:w="1069" w:type="dxa"/>
          </w:tcPr>
          <w:p w:rsidR="00D77099" w:rsidRDefault="005C524D" w:rsidP="00C553CB">
            <w:pPr>
              <w:jc w:val="center"/>
            </w:pPr>
            <w:r>
              <w:t>15</w:t>
            </w:r>
          </w:p>
        </w:tc>
        <w:tc>
          <w:tcPr>
            <w:tcW w:w="988" w:type="dxa"/>
          </w:tcPr>
          <w:p w:rsidR="00D77099" w:rsidRDefault="002F799E" w:rsidP="00C553CB">
            <w:pPr>
              <w:jc w:val="center"/>
            </w:pPr>
            <w:r>
              <w:t>20</w:t>
            </w:r>
          </w:p>
        </w:tc>
        <w:tc>
          <w:tcPr>
            <w:tcW w:w="885" w:type="dxa"/>
          </w:tcPr>
          <w:p w:rsidR="00D77099" w:rsidRDefault="00D77099" w:rsidP="00C553CB">
            <w:pPr>
              <w:jc w:val="center"/>
            </w:pPr>
          </w:p>
        </w:tc>
        <w:tc>
          <w:tcPr>
            <w:tcW w:w="974" w:type="dxa"/>
          </w:tcPr>
          <w:p w:rsidR="00D77099" w:rsidRDefault="00D77099" w:rsidP="00C553CB">
            <w:pPr>
              <w:jc w:val="center"/>
            </w:pPr>
          </w:p>
        </w:tc>
        <w:tc>
          <w:tcPr>
            <w:tcW w:w="906" w:type="dxa"/>
            <w:gridSpan w:val="2"/>
          </w:tcPr>
          <w:p w:rsidR="00D77099" w:rsidRDefault="00D77099" w:rsidP="00C553CB">
            <w:pPr>
              <w:jc w:val="center"/>
            </w:pPr>
          </w:p>
        </w:tc>
        <w:tc>
          <w:tcPr>
            <w:tcW w:w="1090" w:type="dxa"/>
          </w:tcPr>
          <w:p w:rsidR="00D77099" w:rsidRDefault="00D77099" w:rsidP="00C553CB">
            <w:pPr>
              <w:jc w:val="center"/>
            </w:pPr>
          </w:p>
        </w:tc>
        <w:tc>
          <w:tcPr>
            <w:tcW w:w="1088" w:type="dxa"/>
          </w:tcPr>
          <w:p w:rsidR="00D77099" w:rsidRDefault="00D77099" w:rsidP="00C553CB">
            <w:pPr>
              <w:jc w:val="center"/>
            </w:pPr>
          </w:p>
        </w:tc>
        <w:tc>
          <w:tcPr>
            <w:tcW w:w="1089" w:type="dxa"/>
          </w:tcPr>
          <w:p w:rsidR="00D77099" w:rsidRDefault="00D77099" w:rsidP="00C553CB">
            <w:pPr>
              <w:jc w:val="center"/>
            </w:pPr>
          </w:p>
        </w:tc>
      </w:tr>
      <w:tr w:rsidR="005E5C86" w:rsidTr="005C524D">
        <w:trPr>
          <w:trHeight w:val="303"/>
        </w:trPr>
        <w:tc>
          <w:tcPr>
            <w:tcW w:w="592" w:type="dxa"/>
            <w:vMerge w:val="restart"/>
            <w:tcBorders>
              <w:top w:val="single" w:sz="2" w:space="0" w:color="auto"/>
            </w:tcBorders>
          </w:tcPr>
          <w:p w:rsidR="005E5C86" w:rsidRDefault="005E5C86" w:rsidP="00C553CB">
            <w:pPr>
              <w:jc w:val="center"/>
            </w:pPr>
          </w:p>
          <w:p w:rsidR="005E5C86" w:rsidRDefault="005E5C86" w:rsidP="00C553CB">
            <w:pPr>
              <w:jc w:val="center"/>
            </w:pPr>
            <w:r>
              <w:t>2</w:t>
            </w:r>
          </w:p>
        </w:tc>
        <w:tc>
          <w:tcPr>
            <w:tcW w:w="4345" w:type="dxa"/>
          </w:tcPr>
          <w:p w:rsidR="005E5C86" w:rsidRDefault="005E5C86" w:rsidP="00C553CB">
            <w:r>
              <w:t>ОФП</w:t>
            </w:r>
          </w:p>
        </w:tc>
        <w:tc>
          <w:tcPr>
            <w:tcW w:w="1085" w:type="dxa"/>
          </w:tcPr>
          <w:p w:rsidR="005E5C86" w:rsidRDefault="00DB5DC6" w:rsidP="00C553CB">
            <w:pPr>
              <w:jc w:val="center"/>
            </w:pPr>
            <w:r>
              <w:t>25</w:t>
            </w:r>
          </w:p>
        </w:tc>
        <w:tc>
          <w:tcPr>
            <w:tcW w:w="1083" w:type="dxa"/>
          </w:tcPr>
          <w:p w:rsidR="005E5C86" w:rsidRDefault="005E5C86" w:rsidP="00C553CB">
            <w:pPr>
              <w:jc w:val="center"/>
            </w:pPr>
            <w:r>
              <w:t>20</w:t>
            </w:r>
          </w:p>
        </w:tc>
        <w:tc>
          <w:tcPr>
            <w:tcW w:w="1069" w:type="dxa"/>
          </w:tcPr>
          <w:p w:rsidR="005E5C86" w:rsidRDefault="002F799E" w:rsidP="004644A0">
            <w:pPr>
              <w:jc w:val="center"/>
            </w:pPr>
            <w:r>
              <w:t>20</w:t>
            </w:r>
          </w:p>
        </w:tc>
        <w:tc>
          <w:tcPr>
            <w:tcW w:w="988" w:type="dxa"/>
          </w:tcPr>
          <w:p w:rsidR="005E5C86" w:rsidRDefault="002F799E" w:rsidP="004644A0">
            <w:pPr>
              <w:jc w:val="center"/>
            </w:pPr>
            <w:r>
              <w:t>2</w:t>
            </w:r>
            <w:r w:rsidR="00FE03E1">
              <w:t>5</w:t>
            </w:r>
          </w:p>
        </w:tc>
        <w:tc>
          <w:tcPr>
            <w:tcW w:w="885" w:type="dxa"/>
          </w:tcPr>
          <w:p w:rsidR="005E5C86" w:rsidRDefault="005C524D" w:rsidP="004644A0">
            <w:pPr>
              <w:jc w:val="center"/>
            </w:pPr>
            <w:r>
              <w:t>15</w:t>
            </w:r>
          </w:p>
        </w:tc>
        <w:tc>
          <w:tcPr>
            <w:tcW w:w="974" w:type="dxa"/>
          </w:tcPr>
          <w:p w:rsidR="005E5C86" w:rsidRDefault="002F799E" w:rsidP="004644A0">
            <w:pPr>
              <w:jc w:val="center"/>
            </w:pPr>
            <w:r>
              <w:t>20</w:t>
            </w:r>
          </w:p>
        </w:tc>
        <w:tc>
          <w:tcPr>
            <w:tcW w:w="906" w:type="dxa"/>
            <w:gridSpan w:val="2"/>
          </w:tcPr>
          <w:p w:rsidR="005E5C86" w:rsidRDefault="000E3A7A" w:rsidP="004644A0">
            <w:pPr>
              <w:jc w:val="center"/>
            </w:pPr>
            <w:r>
              <w:t>15</w:t>
            </w:r>
          </w:p>
        </w:tc>
        <w:tc>
          <w:tcPr>
            <w:tcW w:w="1090" w:type="dxa"/>
          </w:tcPr>
          <w:p w:rsidR="005E5C86" w:rsidRDefault="000E3A7A" w:rsidP="004644A0">
            <w:pPr>
              <w:jc w:val="center"/>
            </w:pPr>
            <w:r>
              <w:t>20</w:t>
            </w:r>
          </w:p>
        </w:tc>
        <w:tc>
          <w:tcPr>
            <w:tcW w:w="1088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1089" w:type="dxa"/>
          </w:tcPr>
          <w:p w:rsidR="005E5C86" w:rsidRDefault="005E5C86" w:rsidP="00C553CB">
            <w:pPr>
              <w:jc w:val="center"/>
            </w:pPr>
          </w:p>
        </w:tc>
      </w:tr>
      <w:tr w:rsidR="005E5C86" w:rsidTr="005C524D">
        <w:trPr>
          <w:trHeight w:val="303"/>
        </w:trPr>
        <w:tc>
          <w:tcPr>
            <w:tcW w:w="592" w:type="dxa"/>
            <w:vMerge/>
            <w:tcBorders>
              <w:bottom w:val="single" w:sz="2" w:space="0" w:color="auto"/>
            </w:tcBorders>
          </w:tcPr>
          <w:p w:rsidR="005E5C86" w:rsidRDefault="005E5C86" w:rsidP="00C553CB">
            <w:pPr>
              <w:jc w:val="center"/>
            </w:pPr>
          </w:p>
        </w:tc>
        <w:tc>
          <w:tcPr>
            <w:tcW w:w="4345" w:type="dxa"/>
          </w:tcPr>
          <w:p w:rsidR="005E5C86" w:rsidRDefault="005E5C86" w:rsidP="00C553CB">
            <w:r>
              <w:t>СФП</w:t>
            </w:r>
          </w:p>
        </w:tc>
        <w:tc>
          <w:tcPr>
            <w:tcW w:w="1085" w:type="dxa"/>
          </w:tcPr>
          <w:p w:rsidR="005E5C86" w:rsidRDefault="005E5C86" w:rsidP="00C553CB">
            <w:pPr>
              <w:jc w:val="center"/>
            </w:pPr>
            <w:r>
              <w:t>20</w:t>
            </w:r>
          </w:p>
        </w:tc>
        <w:tc>
          <w:tcPr>
            <w:tcW w:w="1083" w:type="dxa"/>
          </w:tcPr>
          <w:p w:rsidR="005E5C86" w:rsidRDefault="005E5C86" w:rsidP="00C553CB">
            <w:pPr>
              <w:jc w:val="center"/>
            </w:pPr>
            <w:r>
              <w:t>25</w:t>
            </w:r>
          </w:p>
        </w:tc>
        <w:tc>
          <w:tcPr>
            <w:tcW w:w="1069" w:type="dxa"/>
          </w:tcPr>
          <w:p w:rsidR="005E5C86" w:rsidRDefault="002F799E" w:rsidP="00C553CB">
            <w:pPr>
              <w:jc w:val="center"/>
            </w:pPr>
            <w:r>
              <w:t>25</w:t>
            </w:r>
          </w:p>
        </w:tc>
        <w:tc>
          <w:tcPr>
            <w:tcW w:w="988" w:type="dxa"/>
          </w:tcPr>
          <w:p w:rsidR="005E5C86" w:rsidRDefault="002F799E" w:rsidP="00C553CB">
            <w:pPr>
              <w:jc w:val="center"/>
            </w:pPr>
            <w:r>
              <w:t>20</w:t>
            </w:r>
          </w:p>
        </w:tc>
        <w:tc>
          <w:tcPr>
            <w:tcW w:w="885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974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906" w:type="dxa"/>
            <w:gridSpan w:val="2"/>
          </w:tcPr>
          <w:p w:rsidR="005E5C86" w:rsidRDefault="000E3A7A" w:rsidP="00C553CB">
            <w:pPr>
              <w:jc w:val="center"/>
            </w:pPr>
            <w:r>
              <w:t>20</w:t>
            </w:r>
          </w:p>
        </w:tc>
        <w:tc>
          <w:tcPr>
            <w:tcW w:w="1090" w:type="dxa"/>
          </w:tcPr>
          <w:p w:rsidR="005E5C86" w:rsidRDefault="000E3A7A" w:rsidP="00C553CB">
            <w:pPr>
              <w:jc w:val="center"/>
            </w:pPr>
            <w:r>
              <w:t>25</w:t>
            </w:r>
          </w:p>
        </w:tc>
        <w:tc>
          <w:tcPr>
            <w:tcW w:w="1088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1089" w:type="dxa"/>
          </w:tcPr>
          <w:p w:rsidR="005E5C86" w:rsidRDefault="005E5C86" w:rsidP="00C553CB">
            <w:pPr>
              <w:jc w:val="center"/>
            </w:pPr>
          </w:p>
        </w:tc>
      </w:tr>
      <w:tr w:rsidR="005E5C86" w:rsidTr="005C524D">
        <w:trPr>
          <w:trHeight w:val="303"/>
        </w:trPr>
        <w:tc>
          <w:tcPr>
            <w:tcW w:w="592" w:type="dxa"/>
            <w:vMerge w:val="restart"/>
            <w:tcBorders>
              <w:top w:val="single" w:sz="2" w:space="0" w:color="auto"/>
            </w:tcBorders>
          </w:tcPr>
          <w:p w:rsidR="005E5C86" w:rsidRDefault="005E5C86" w:rsidP="00C553CB">
            <w:pPr>
              <w:jc w:val="center"/>
            </w:pPr>
          </w:p>
          <w:p w:rsidR="005E5C86" w:rsidRDefault="005E5C86" w:rsidP="00C553CB">
            <w:pPr>
              <w:jc w:val="center"/>
            </w:pPr>
          </w:p>
          <w:p w:rsidR="005E5C86" w:rsidRDefault="005E5C86" w:rsidP="00C553CB">
            <w:pPr>
              <w:jc w:val="center"/>
            </w:pPr>
          </w:p>
          <w:p w:rsidR="005E5C86" w:rsidRDefault="005E5C86" w:rsidP="00C553CB">
            <w:pPr>
              <w:jc w:val="center"/>
            </w:pPr>
          </w:p>
          <w:p w:rsidR="005E5C86" w:rsidRDefault="005E5C86" w:rsidP="00C553CB">
            <w:pPr>
              <w:jc w:val="center"/>
            </w:pPr>
            <w:r>
              <w:t>3</w:t>
            </w:r>
          </w:p>
        </w:tc>
        <w:tc>
          <w:tcPr>
            <w:tcW w:w="4345" w:type="dxa"/>
          </w:tcPr>
          <w:p w:rsidR="005E5C86" w:rsidRDefault="005E5C86" w:rsidP="008D78A9">
            <w:r>
              <w:t xml:space="preserve"> Двойной шаг, скачок вперед, остановка шагом</w:t>
            </w:r>
          </w:p>
        </w:tc>
        <w:tc>
          <w:tcPr>
            <w:tcW w:w="1085" w:type="dxa"/>
          </w:tcPr>
          <w:p w:rsidR="005E5C86" w:rsidRDefault="005E5C86" w:rsidP="00C553CB">
            <w:pPr>
              <w:jc w:val="center"/>
            </w:pPr>
            <w:r>
              <w:t>10</w:t>
            </w:r>
          </w:p>
        </w:tc>
        <w:tc>
          <w:tcPr>
            <w:tcW w:w="1083" w:type="dxa"/>
          </w:tcPr>
          <w:p w:rsidR="005E5C86" w:rsidRDefault="005E5C86" w:rsidP="00C553CB">
            <w:pPr>
              <w:jc w:val="center"/>
            </w:pPr>
            <w:r>
              <w:t>10</w:t>
            </w:r>
          </w:p>
        </w:tc>
        <w:tc>
          <w:tcPr>
            <w:tcW w:w="1069" w:type="dxa"/>
          </w:tcPr>
          <w:p w:rsidR="005E5C86" w:rsidRDefault="002F799E" w:rsidP="00C553CB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885" w:type="dxa"/>
          </w:tcPr>
          <w:p w:rsidR="005E5C86" w:rsidRDefault="005C524D" w:rsidP="00C553CB">
            <w:pPr>
              <w:jc w:val="center"/>
            </w:pPr>
            <w:r>
              <w:t>20</w:t>
            </w:r>
          </w:p>
        </w:tc>
        <w:tc>
          <w:tcPr>
            <w:tcW w:w="974" w:type="dxa"/>
          </w:tcPr>
          <w:p w:rsidR="005E5C86" w:rsidRDefault="005C524D" w:rsidP="00C553CB">
            <w:pPr>
              <w:jc w:val="center"/>
            </w:pPr>
            <w:r>
              <w:t>10</w:t>
            </w:r>
          </w:p>
        </w:tc>
        <w:tc>
          <w:tcPr>
            <w:tcW w:w="906" w:type="dxa"/>
            <w:gridSpan w:val="2"/>
          </w:tcPr>
          <w:p w:rsidR="005E5C86" w:rsidRDefault="000E3A7A" w:rsidP="00C553CB">
            <w:pPr>
              <w:jc w:val="center"/>
            </w:pPr>
            <w:r>
              <w:t>5</w:t>
            </w:r>
          </w:p>
        </w:tc>
        <w:tc>
          <w:tcPr>
            <w:tcW w:w="1090" w:type="dxa"/>
          </w:tcPr>
          <w:p w:rsidR="005E5C86" w:rsidRDefault="000E3A7A" w:rsidP="00C553CB">
            <w:pPr>
              <w:jc w:val="center"/>
            </w:pPr>
            <w:r>
              <w:t>10</w:t>
            </w:r>
          </w:p>
        </w:tc>
        <w:tc>
          <w:tcPr>
            <w:tcW w:w="1088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1089" w:type="dxa"/>
          </w:tcPr>
          <w:p w:rsidR="005E5C86" w:rsidRDefault="005E5C86" w:rsidP="00C553CB">
            <w:pPr>
              <w:jc w:val="center"/>
            </w:pPr>
          </w:p>
        </w:tc>
      </w:tr>
      <w:tr w:rsidR="005E5C86" w:rsidTr="005C524D">
        <w:trPr>
          <w:trHeight w:val="303"/>
        </w:trPr>
        <w:tc>
          <w:tcPr>
            <w:tcW w:w="592" w:type="dxa"/>
            <w:vMerge/>
          </w:tcPr>
          <w:p w:rsidR="005E5C86" w:rsidRDefault="005E5C86" w:rsidP="00C553CB">
            <w:pPr>
              <w:jc w:val="center"/>
            </w:pPr>
          </w:p>
        </w:tc>
        <w:tc>
          <w:tcPr>
            <w:tcW w:w="4345" w:type="dxa"/>
          </w:tcPr>
          <w:p w:rsidR="005E5C86" w:rsidRDefault="005E5C86" w:rsidP="00C553CB">
            <w:r>
              <w:t xml:space="preserve"> Передача мяча сверху двумя руками в парах.</w:t>
            </w:r>
          </w:p>
        </w:tc>
        <w:tc>
          <w:tcPr>
            <w:tcW w:w="1085" w:type="dxa"/>
          </w:tcPr>
          <w:p w:rsidR="005E5C86" w:rsidRDefault="005E5C86" w:rsidP="00C553CB">
            <w:pPr>
              <w:jc w:val="center"/>
            </w:pPr>
            <w:r>
              <w:t>10</w:t>
            </w:r>
          </w:p>
        </w:tc>
        <w:tc>
          <w:tcPr>
            <w:tcW w:w="1083" w:type="dxa"/>
          </w:tcPr>
          <w:p w:rsidR="005E5C86" w:rsidRDefault="005E5C86" w:rsidP="00C553CB">
            <w:pPr>
              <w:jc w:val="center"/>
            </w:pPr>
            <w:r>
              <w:t>10</w:t>
            </w:r>
          </w:p>
        </w:tc>
        <w:tc>
          <w:tcPr>
            <w:tcW w:w="1069" w:type="dxa"/>
          </w:tcPr>
          <w:p w:rsidR="005E5C86" w:rsidRDefault="002F799E" w:rsidP="00C553CB">
            <w:pPr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5E5C86" w:rsidRDefault="002F799E" w:rsidP="00C553CB">
            <w:pPr>
              <w:jc w:val="center"/>
            </w:pPr>
            <w:r>
              <w:t>10</w:t>
            </w:r>
          </w:p>
        </w:tc>
        <w:tc>
          <w:tcPr>
            <w:tcW w:w="885" w:type="dxa"/>
          </w:tcPr>
          <w:p w:rsidR="005E5C86" w:rsidRDefault="005C524D" w:rsidP="00C553CB">
            <w:pPr>
              <w:jc w:val="center"/>
            </w:pPr>
            <w:r>
              <w:t>10</w:t>
            </w:r>
          </w:p>
        </w:tc>
        <w:tc>
          <w:tcPr>
            <w:tcW w:w="974" w:type="dxa"/>
          </w:tcPr>
          <w:p w:rsidR="005E5C86" w:rsidRDefault="005C524D" w:rsidP="00C553CB">
            <w:pPr>
              <w:jc w:val="center"/>
            </w:pPr>
            <w:r>
              <w:t>15</w:t>
            </w:r>
          </w:p>
        </w:tc>
        <w:tc>
          <w:tcPr>
            <w:tcW w:w="906" w:type="dxa"/>
            <w:gridSpan w:val="2"/>
          </w:tcPr>
          <w:p w:rsidR="005E5C86" w:rsidRDefault="000E3A7A" w:rsidP="00C553CB">
            <w:pPr>
              <w:jc w:val="center"/>
            </w:pPr>
            <w:r>
              <w:t>10</w:t>
            </w:r>
          </w:p>
        </w:tc>
        <w:tc>
          <w:tcPr>
            <w:tcW w:w="1090" w:type="dxa"/>
          </w:tcPr>
          <w:p w:rsidR="005E5C86" w:rsidRDefault="000E3A7A" w:rsidP="00C553CB">
            <w:pPr>
              <w:jc w:val="center"/>
            </w:pPr>
            <w:r>
              <w:t>10</w:t>
            </w:r>
          </w:p>
        </w:tc>
        <w:tc>
          <w:tcPr>
            <w:tcW w:w="1088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1089" w:type="dxa"/>
          </w:tcPr>
          <w:p w:rsidR="005E5C86" w:rsidRDefault="005E5C86" w:rsidP="00C553CB">
            <w:pPr>
              <w:jc w:val="center"/>
            </w:pPr>
          </w:p>
        </w:tc>
      </w:tr>
      <w:tr w:rsidR="005E5C86" w:rsidTr="005C524D">
        <w:trPr>
          <w:trHeight w:val="579"/>
        </w:trPr>
        <w:tc>
          <w:tcPr>
            <w:tcW w:w="592" w:type="dxa"/>
            <w:vMerge/>
          </w:tcPr>
          <w:p w:rsidR="005E5C86" w:rsidRDefault="005E5C86" w:rsidP="00C553CB">
            <w:pPr>
              <w:jc w:val="center"/>
            </w:pPr>
          </w:p>
        </w:tc>
        <w:tc>
          <w:tcPr>
            <w:tcW w:w="4345" w:type="dxa"/>
          </w:tcPr>
          <w:p w:rsidR="005E5C86" w:rsidRDefault="005E5C86" w:rsidP="00C553CB">
            <w:r>
              <w:t>Прием мяча сверху двумя руками после отскока от стены (1-2м.)</w:t>
            </w:r>
          </w:p>
        </w:tc>
        <w:tc>
          <w:tcPr>
            <w:tcW w:w="1085" w:type="dxa"/>
          </w:tcPr>
          <w:p w:rsidR="005E5C86" w:rsidRDefault="005E5C86" w:rsidP="004644A0">
            <w:pPr>
              <w:jc w:val="center"/>
            </w:pPr>
            <w:r>
              <w:t>5</w:t>
            </w:r>
          </w:p>
        </w:tc>
        <w:tc>
          <w:tcPr>
            <w:tcW w:w="1083" w:type="dxa"/>
          </w:tcPr>
          <w:p w:rsidR="005E5C86" w:rsidRDefault="005E5C86" w:rsidP="004644A0">
            <w:pPr>
              <w:jc w:val="center"/>
            </w:pPr>
          </w:p>
        </w:tc>
        <w:tc>
          <w:tcPr>
            <w:tcW w:w="1069" w:type="dxa"/>
          </w:tcPr>
          <w:p w:rsidR="005E5C86" w:rsidRDefault="002F799E" w:rsidP="00C553CB">
            <w:pPr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5E5C86" w:rsidRDefault="002F799E" w:rsidP="00C553CB">
            <w:pPr>
              <w:jc w:val="center"/>
            </w:pPr>
            <w:r>
              <w:t>10</w:t>
            </w:r>
          </w:p>
        </w:tc>
        <w:tc>
          <w:tcPr>
            <w:tcW w:w="885" w:type="dxa"/>
          </w:tcPr>
          <w:p w:rsidR="005E5C86" w:rsidRDefault="005C524D" w:rsidP="00C553CB">
            <w:pPr>
              <w:jc w:val="center"/>
            </w:pPr>
            <w:r>
              <w:t>15</w:t>
            </w:r>
          </w:p>
        </w:tc>
        <w:tc>
          <w:tcPr>
            <w:tcW w:w="974" w:type="dxa"/>
          </w:tcPr>
          <w:p w:rsidR="005E5C86" w:rsidRDefault="005C524D" w:rsidP="00C553CB">
            <w:pPr>
              <w:jc w:val="center"/>
            </w:pPr>
            <w:r>
              <w:t>20</w:t>
            </w:r>
          </w:p>
        </w:tc>
        <w:tc>
          <w:tcPr>
            <w:tcW w:w="906" w:type="dxa"/>
            <w:gridSpan w:val="2"/>
          </w:tcPr>
          <w:p w:rsidR="005E5C86" w:rsidRDefault="000E3A7A" w:rsidP="00C553CB">
            <w:pPr>
              <w:jc w:val="center"/>
            </w:pPr>
            <w:r>
              <w:t>10</w:t>
            </w:r>
          </w:p>
        </w:tc>
        <w:tc>
          <w:tcPr>
            <w:tcW w:w="1090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1088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1089" w:type="dxa"/>
          </w:tcPr>
          <w:p w:rsidR="005E5C86" w:rsidRDefault="005E5C86" w:rsidP="00C553CB">
            <w:pPr>
              <w:jc w:val="center"/>
            </w:pPr>
          </w:p>
        </w:tc>
      </w:tr>
      <w:tr w:rsidR="005E5C86" w:rsidTr="002F799E">
        <w:trPr>
          <w:trHeight w:val="570"/>
        </w:trPr>
        <w:tc>
          <w:tcPr>
            <w:tcW w:w="592" w:type="dxa"/>
            <w:vMerge/>
          </w:tcPr>
          <w:p w:rsidR="005E5C86" w:rsidRDefault="005E5C86" w:rsidP="00C553CB">
            <w:pPr>
              <w:jc w:val="center"/>
            </w:pPr>
          </w:p>
        </w:tc>
        <w:tc>
          <w:tcPr>
            <w:tcW w:w="4345" w:type="dxa"/>
          </w:tcPr>
          <w:p w:rsidR="002F799E" w:rsidRDefault="005E5C86" w:rsidP="00C553CB">
            <w:r>
              <w:t xml:space="preserve">Выбор места для выполнения второй передачи у сетки, для подачи. </w:t>
            </w:r>
          </w:p>
        </w:tc>
        <w:tc>
          <w:tcPr>
            <w:tcW w:w="1085" w:type="dxa"/>
          </w:tcPr>
          <w:p w:rsidR="005E5C86" w:rsidRDefault="005E5C86" w:rsidP="00C553CB">
            <w:pPr>
              <w:jc w:val="center"/>
            </w:pPr>
            <w:r>
              <w:t>20</w:t>
            </w:r>
          </w:p>
        </w:tc>
        <w:tc>
          <w:tcPr>
            <w:tcW w:w="1083" w:type="dxa"/>
          </w:tcPr>
          <w:p w:rsidR="005E5C86" w:rsidRDefault="005E5C86" w:rsidP="00C553CB">
            <w:pPr>
              <w:jc w:val="center"/>
            </w:pPr>
            <w:r>
              <w:t>25</w:t>
            </w:r>
          </w:p>
        </w:tc>
        <w:tc>
          <w:tcPr>
            <w:tcW w:w="1069" w:type="dxa"/>
          </w:tcPr>
          <w:p w:rsidR="005E5C86" w:rsidRDefault="002F799E" w:rsidP="00C553CB">
            <w:pPr>
              <w:jc w:val="center"/>
            </w:pPr>
            <w:r>
              <w:t>25</w:t>
            </w:r>
          </w:p>
        </w:tc>
        <w:tc>
          <w:tcPr>
            <w:tcW w:w="988" w:type="dxa"/>
          </w:tcPr>
          <w:p w:rsidR="005E5C86" w:rsidRDefault="002F799E" w:rsidP="00C553CB">
            <w:pPr>
              <w:jc w:val="center"/>
            </w:pPr>
            <w:r>
              <w:t>20</w:t>
            </w:r>
          </w:p>
        </w:tc>
        <w:tc>
          <w:tcPr>
            <w:tcW w:w="885" w:type="dxa"/>
          </w:tcPr>
          <w:p w:rsidR="005E5C86" w:rsidRDefault="002F799E" w:rsidP="00C553CB">
            <w:pPr>
              <w:jc w:val="center"/>
            </w:pPr>
            <w:r>
              <w:t>20</w:t>
            </w:r>
          </w:p>
        </w:tc>
        <w:tc>
          <w:tcPr>
            <w:tcW w:w="974" w:type="dxa"/>
          </w:tcPr>
          <w:p w:rsidR="005E5C86" w:rsidRDefault="002F799E" w:rsidP="00C553CB">
            <w:pPr>
              <w:jc w:val="center"/>
            </w:pPr>
            <w:r>
              <w:t>25</w:t>
            </w:r>
          </w:p>
        </w:tc>
        <w:tc>
          <w:tcPr>
            <w:tcW w:w="906" w:type="dxa"/>
            <w:gridSpan w:val="2"/>
          </w:tcPr>
          <w:p w:rsidR="005E5C86" w:rsidRDefault="005E5C86" w:rsidP="00C553CB">
            <w:pPr>
              <w:jc w:val="center"/>
            </w:pPr>
          </w:p>
        </w:tc>
        <w:tc>
          <w:tcPr>
            <w:tcW w:w="1090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1088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1089" w:type="dxa"/>
          </w:tcPr>
          <w:p w:rsidR="005E5C86" w:rsidRDefault="005E5C86" w:rsidP="00C553CB">
            <w:pPr>
              <w:jc w:val="center"/>
            </w:pPr>
          </w:p>
        </w:tc>
      </w:tr>
      <w:tr w:rsidR="002F799E" w:rsidTr="00EA4FF2">
        <w:trPr>
          <w:trHeight w:val="525"/>
        </w:trPr>
        <w:tc>
          <w:tcPr>
            <w:tcW w:w="592" w:type="dxa"/>
            <w:vMerge/>
          </w:tcPr>
          <w:p w:rsidR="002F799E" w:rsidRDefault="002F799E" w:rsidP="00C553CB">
            <w:pPr>
              <w:jc w:val="center"/>
            </w:pPr>
          </w:p>
        </w:tc>
        <w:tc>
          <w:tcPr>
            <w:tcW w:w="4345" w:type="dxa"/>
          </w:tcPr>
          <w:p w:rsidR="002F799E" w:rsidRDefault="002F799E" w:rsidP="002F799E">
            <w:r>
              <w:t xml:space="preserve">Интегральная </w:t>
            </w:r>
          </w:p>
          <w:p w:rsidR="00EA4FF2" w:rsidRDefault="002F799E" w:rsidP="002F799E">
            <w:r>
              <w:t>подготовка.</w:t>
            </w:r>
          </w:p>
        </w:tc>
        <w:tc>
          <w:tcPr>
            <w:tcW w:w="1085" w:type="dxa"/>
          </w:tcPr>
          <w:p w:rsidR="002F799E" w:rsidRDefault="002F799E" w:rsidP="00C553CB">
            <w:pPr>
              <w:jc w:val="center"/>
            </w:pPr>
          </w:p>
        </w:tc>
        <w:tc>
          <w:tcPr>
            <w:tcW w:w="1083" w:type="dxa"/>
          </w:tcPr>
          <w:p w:rsidR="002F799E" w:rsidRDefault="002F799E" w:rsidP="00C553CB">
            <w:pPr>
              <w:jc w:val="center"/>
            </w:pPr>
          </w:p>
        </w:tc>
        <w:tc>
          <w:tcPr>
            <w:tcW w:w="1069" w:type="dxa"/>
          </w:tcPr>
          <w:p w:rsidR="002F799E" w:rsidRDefault="002F799E" w:rsidP="00C553CB">
            <w:pPr>
              <w:jc w:val="center"/>
            </w:pPr>
          </w:p>
        </w:tc>
        <w:tc>
          <w:tcPr>
            <w:tcW w:w="988" w:type="dxa"/>
          </w:tcPr>
          <w:p w:rsidR="002F799E" w:rsidRDefault="002F799E" w:rsidP="00C553CB">
            <w:pPr>
              <w:jc w:val="center"/>
            </w:pPr>
          </w:p>
        </w:tc>
        <w:tc>
          <w:tcPr>
            <w:tcW w:w="885" w:type="dxa"/>
          </w:tcPr>
          <w:p w:rsidR="002F799E" w:rsidRDefault="00EA4FF2" w:rsidP="00C553CB">
            <w:pPr>
              <w:jc w:val="center"/>
            </w:pPr>
            <w:r>
              <w:t>45</w:t>
            </w:r>
          </w:p>
        </w:tc>
        <w:tc>
          <w:tcPr>
            <w:tcW w:w="974" w:type="dxa"/>
          </w:tcPr>
          <w:p w:rsidR="002F799E" w:rsidRDefault="00EA4FF2" w:rsidP="00C553CB">
            <w:pPr>
              <w:jc w:val="center"/>
            </w:pPr>
            <w:r>
              <w:t>45</w:t>
            </w:r>
          </w:p>
        </w:tc>
        <w:tc>
          <w:tcPr>
            <w:tcW w:w="906" w:type="dxa"/>
            <w:gridSpan w:val="2"/>
          </w:tcPr>
          <w:p w:rsidR="002F799E" w:rsidRDefault="000E3A7A" w:rsidP="00C553CB">
            <w:pPr>
              <w:jc w:val="center"/>
            </w:pPr>
            <w:r>
              <w:t>45</w:t>
            </w:r>
          </w:p>
        </w:tc>
        <w:tc>
          <w:tcPr>
            <w:tcW w:w="1090" w:type="dxa"/>
          </w:tcPr>
          <w:p w:rsidR="002F799E" w:rsidRDefault="000E3A7A" w:rsidP="00C553CB">
            <w:pPr>
              <w:jc w:val="center"/>
            </w:pPr>
            <w:r>
              <w:t>45</w:t>
            </w:r>
          </w:p>
        </w:tc>
        <w:tc>
          <w:tcPr>
            <w:tcW w:w="1088" w:type="dxa"/>
          </w:tcPr>
          <w:p w:rsidR="002F799E" w:rsidRDefault="002F799E" w:rsidP="00C553CB">
            <w:pPr>
              <w:jc w:val="center"/>
            </w:pPr>
          </w:p>
        </w:tc>
        <w:tc>
          <w:tcPr>
            <w:tcW w:w="1089" w:type="dxa"/>
          </w:tcPr>
          <w:p w:rsidR="002F799E" w:rsidRDefault="002F799E" w:rsidP="00C553CB">
            <w:pPr>
              <w:jc w:val="center"/>
            </w:pPr>
          </w:p>
        </w:tc>
      </w:tr>
      <w:tr w:rsidR="00EA4FF2" w:rsidTr="005C524D">
        <w:trPr>
          <w:trHeight w:val="288"/>
        </w:trPr>
        <w:tc>
          <w:tcPr>
            <w:tcW w:w="592" w:type="dxa"/>
            <w:vMerge/>
          </w:tcPr>
          <w:p w:rsidR="00EA4FF2" w:rsidRDefault="00EA4FF2" w:rsidP="00C553CB">
            <w:pPr>
              <w:jc w:val="center"/>
            </w:pPr>
          </w:p>
        </w:tc>
        <w:tc>
          <w:tcPr>
            <w:tcW w:w="4345" w:type="dxa"/>
          </w:tcPr>
          <w:p w:rsidR="00EA4FF2" w:rsidRDefault="00EA4FF2" w:rsidP="002F799E">
            <w:r>
              <w:t>Соревнования.</w:t>
            </w:r>
          </w:p>
        </w:tc>
        <w:tc>
          <w:tcPr>
            <w:tcW w:w="1085" w:type="dxa"/>
          </w:tcPr>
          <w:p w:rsidR="00EA4FF2" w:rsidRDefault="00EA4FF2" w:rsidP="00C553CB">
            <w:pPr>
              <w:jc w:val="center"/>
            </w:pPr>
          </w:p>
        </w:tc>
        <w:tc>
          <w:tcPr>
            <w:tcW w:w="1083" w:type="dxa"/>
          </w:tcPr>
          <w:p w:rsidR="00EA4FF2" w:rsidRDefault="00EA4FF2" w:rsidP="00C553CB">
            <w:pPr>
              <w:jc w:val="center"/>
            </w:pPr>
          </w:p>
        </w:tc>
        <w:tc>
          <w:tcPr>
            <w:tcW w:w="1069" w:type="dxa"/>
          </w:tcPr>
          <w:p w:rsidR="00EA4FF2" w:rsidRDefault="00EA4FF2" w:rsidP="00C553CB">
            <w:pPr>
              <w:jc w:val="center"/>
            </w:pPr>
          </w:p>
        </w:tc>
        <w:tc>
          <w:tcPr>
            <w:tcW w:w="988" w:type="dxa"/>
          </w:tcPr>
          <w:p w:rsidR="00EA4FF2" w:rsidRDefault="00EA4FF2" w:rsidP="00C553CB">
            <w:pPr>
              <w:jc w:val="center"/>
            </w:pPr>
          </w:p>
        </w:tc>
        <w:tc>
          <w:tcPr>
            <w:tcW w:w="885" w:type="dxa"/>
          </w:tcPr>
          <w:p w:rsidR="00EA4FF2" w:rsidRDefault="00EA4FF2" w:rsidP="00C553CB">
            <w:pPr>
              <w:jc w:val="center"/>
            </w:pPr>
          </w:p>
        </w:tc>
        <w:tc>
          <w:tcPr>
            <w:tcW w:w="974" w:type="dxa"/>
          </w:tcPr>
          <w:p w:rsidR="00EA4FF2" w:rsidRDefault="00EA4FF2" w:rsidP="00C553CB">
            <w:pPr>
              <w:jc w:val="center"/>
            </w:pPr>
          </w:p>
        </w:tc>
        <w:tc>
          <w:tcPr>
            <w:tcW w:w="906" w:type="dxa"/>
            <w:gridSpan w:val="2"/>
          </w:tcPr>
          <w:p w:rsidR="00EA4FF2" w:rsidRDefault="00EA4FF2" w:rsidP="00C553CB">
            <w:pPr>
              <w:jc w:val="center"/>
            </w:pPr>
          </w:p>
        </w:tc>
        <w:tc>
          <w:tcPr>
            <w:tcW w:w="1090" w:type="dxa"/>
          </w:tcPr>
          <w:p w:rsidR="00EA4FF2" w:rsidRDefault="00EA4FF2" w:rsidP="00C553CB">
            <w:pPr>
              <w:jc w:val="center"/>
            </w:pPr>
          </w:p>
        </w:tc>
        <w:tc>
          <w:tcPr>
            <w:tcW w:w="1088" w:type="dxa"/>
          </w:tcPr>
          <w:p w:rsidR="00EA4FF2" w:rsidRDefault="00EA4FF2" w:rsidP="00C553CB">
            <w:pPr>
              <w:jc w:val="center"/>
            </w:pPr>
          </w:p>
        </w:tc>
        <w:tc>
          <w:tcPr>
            <w:tcW w:w="1089" w:type="dxa"/>
          </w:tcPr>
          <w:p w:rsidR="00EA4FF2" w:rsidRDefault="00EA4FF2" w:rsidP="00C553CB">
            <w:pPr>
              <w:jc w:val="center"/>
            </w:pPr>
          </w:p>
        </w:tc>
      </w:tr>
      <w:tr w:rsidR="005E5C86" w:rsidTr="005C524D">
        <w:trPr>
          <w:trHeight w:val="306"/>
        </w:trPr>
        <w:tc>
          <w:tcPr>
            <w:tcW w:w="592" w:type="dxa"/>
            <w:vMerge/>
            <w:tcBorders>
              <w:bottom w:val="single" w:sz="2" w:space="0" w:color="auto"/>
            </w:tcBorders>
          </w:tcPr>
          <w:p w:rsidR="005E5C86" w:rsidRDefault="005E5C86" w:rsidP="00C553CB">
            <w:pPr>
              <w:jc w:val="center"/>
            </w:pPr>
          </w:p>
        </w:tc>
        <w:tc>
          <w:tcPr>
            <w:tcW w:w="4345" w:type="dxa"/>
          </w:tcPr>
          <w:p w:rsidR="005E5C86" w:rsidRDefault="005E5C86" w:rsidP="00C553CB">
            <w:r>
              <w:t>Контрольные испытания</w:t>
            </w:r>
          </w:p>
        </w:tc>
        <w:tc>
          <w:tcPr>
            <w:tcW w:w="1085" w:type="dxa"/>
          </w:tcPr>
          <w:p w:rsidR="005E5C86" w:rsidRDefault="005E5C86" w:rsidP="00C553CB">
            <w:pPr>
              <w:jc w:val="center"/>
            </w:pPr>
            <w:r>
              <w:t>25</w:t>
            </w:r>
          </w:p>
        </w:tc>
        <w:tc>
          <w:tcPr>
            <w:tcW w:w="1083" w:type="dxa"/>
          </w:tcPr>
          <w:p w:rsidR="005E5C86" w:rsidRDefault="005E5C86" w:rsidP="00C553CB">
            <w:pPr>
              <w:jc w:val="center"/>
            </w:pPr>
            <w:r>
              <w:t>20</w:t>
            </w:r>
          </w:p>
        </w:tc>
        <w:tc>
          <w:tcPr>
            <w:tcW w:w="1069" w:type="dxa"/>
          </w:tcPr>
          <w:p w:rsidR="005E5C86" w:rsidRDefault="002F799E" w:rsidP="00C553CB">
            <w:pPr>
              <w:jc w:val="center"/>
            </w:pPr>
            <w:r>
              <w:t>25</w:t>
            </w:r>
          </w:p>
        </w:tc>
        <w:tc>
          <w:tcPr>
            <w:tcW w:w="988" w:type="dxa"/>
          </w:tcPr>
          <w:p w:rsidR="005E5C86" w:rsidRDefault="002F799E" w:rsidP="00C553CB">
            <w:pPr>
              <w:jc w:val="center"/>
            </w:pPr>
            <w:r>
              <w:t>20</w:t>
            </w:r>
          </w:p>
        </w:tc>
        <w:tc>
          <w:tcPr>
            <w:tcW w:w="885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974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906" w:type="dxa"/>
            <w:gridSpan w:val="2"/>
          </w:tcPr>
          <w:p w:rsidR="005E5C86" w:rsidRDefault="000E3A7A" w:rsidP="00C553CB">
            <w:pPr>
              <w:jc w:val="center"/>
            </w:pPr>
            <w:r>
              <w:t>25</w:t>
            </w:r>
          </w:p>
        </w:tc>
        <w:tc>
          <w:tcPr>
            <w:tcW w:w="1090" w:type="dxa"/>
          </w:tcPr>
          <w:p w:rsidR="005E5C86" w:rsidRDefault="000E3A7A" w:rsidP="00C553CB">
            <w:pPr>
              <w:jc w:val="center"/>
            </w:pPr>
            <w:r>
              <w:t>20</w:t>
            </w:r>
          </w:p>
        </w:tc>
        <w:tc>
          <w:tcPr>
            <w:tcW w:w="1088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1089" w:type="dxa"/>
          </w:tcPr>
          <w:p w:rsidR="005E5C86" w:rsidRDefault="005E5C86" w:rsidP="00C553CB">
            <w:pPr>
              <w:jc w:val="center"/>
            </w:pPr>
          </w:p>
        </w:tc>
      </w:tr>
      <w:tr w:rsidR="005E5C86" w:rsidTr="005C524D">
        <w:trPr>
          <w:trHeight w:val="303"/>
        </w:trPr>
        <w:tc>
          <w:tcPr>
            <w:tcW w:w="592" w:type="dxa"/>
            <w:tcBorders>
              <w:top w:val="single" w:sz="2" w:space="0" w:color="auto"/>
            </w:tcBorders>
          </w:tcPr>
          <w:p w:rsidR="005E5C86" w:rsidRDefault="005E5C86" w:rsidP="00C553CB">
            <w:pPr>
              <w:jc w:val="center"/>
            </w:pPr>
            <w:r>
              <w:t>4</w:t>
            </w:r>
          </w:p>
        </w:tc>
        <w:tc>
          <w:tcPr>
            <w:tcW w:w="4345" w:type="dxa"/>
          </w:tcPr>
          <w:p w:rsidR="005E5C86" w:rsidRDefault="005E5C86" w:rsidP="00C553CB">
            <w:r>
              <w:t>Подведение итогов</w:t>
            </w:r>
          </w:p>
        </w:tc>
        <w:tc>
          <w:tcPr>
            <w:tcW w:w="1085" w:type="dxa"/>
          </w:tcPr>
          <w:p w:rsidR="005E5C86" w:rsidRDefault="005E5C86" w:rsidP="00C553CB">
            <w:pPr>
              <w:jc w:val="center"/>
            </w:pPr>
            <w:r>
              <w:t>5</w:t>
            </w:r>
          </w:p>
        </w:tc>
        <w:tc>
          <w:tcPr>
            <w:tcW w:w="1083" w:type="dxa"/>
          </w:tcPr>
          <w:p w:rsidR="005E5C86" w:rsidRDefault="005E5C86" w:rsidP="00C553CB">
            <w:pPr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5E5C86" w:rsidRDefault="002F799E" w:rsidP="004644A0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5E5C86" w:rsidRDefault="002F799E" w:rsidP="004644A0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5E5C86" w:rsidRDefault="00EA4FF2" w:rsidP="004644A0">
            <w:pPr>
              <w:jc w:val="center"/>
            </w:pPr>
            <w:r>
              <w:t>5</w:t>
            </w:r>
          </w:p>
        </w:tc>
        <w:tc>
          <w:tcPr>
            <w:tcW w:w="974" w:type="dxa"/>
          </w:tcPr>
          <w:p w:rsidR="005E5C86" w:rsidRDefault="00EA4FF2" w:rsidP="004644A0">
            <w:pPr>
              <w:jc w:val="center"/>
            </w:pPr>
            <w:r>
              <w:t>5</w:t>
            </w:r>
          </w:p>
        </w:tc>
        <w:tc>
          <w:tcPr>
            <w:tcW w:w="906" w:type="dxa"/>
            <w:gridSpan w:val="2"/>
          </w:tcPr>
          <w:p w:rsidR="005E5C86" w:rsidRDefault="000E3A7A" w:rsidP="004644A0">
            <w:pPr>
              <w:jc w:val="center"/>
            </w:pPr>
            <w:r>
              <w:t>5</w:t>
            </w:r>
          </w:p>
        </w:tc>
        <w:tc>
          <w:tcPr>
            <w:tcW w:w="1090" w:type="dxa"/>
          </w:tcPr>
          <w:p w:rsidR="005E5C86" w:rsidRDefault="000E3A7A" w:rsidP="004644A0">
            <w:pPr>
              <w:jc w:val="center"/>
            </w:pPr>
            <w:r>
              <w:t>5</w:t>
            </w:r>
          </w:p>
        </w:tc>
        <w:tc>
          <w:tcPr>
            <w:tcW w:w="1088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1089" w:type="dxa"/>
          </w:tcPr>
          <w:p w:rsidR="005E5C86" w:rsidRDefault="005E5C86" w:rsidP="00C553CB">
            <w:pPr>
              <w:jc w:val="center"/>
            </w:pPr>
          </w:p>
        </w:tc>
      </w:tr>
      <w:tr w:rsidR="005E5C86" w:rsidTr="005C524D">
        <w:trPr>
          <w:trHeight w:val="303"/>
        </w:trPr>
        <w:tc>
          <w:tcPr>
            <w:tcW w:w="592" w:type="dxa"/>
          </w:tcPr>
          <w:p w:rsidR="005E5C86" w:rsidRDefault="005E5C86" w:rsidP="00C553CB">
            <w:pPr>
              <w:jc w:val="center"/>
            </w:pPr>
            <w:r>
              <w:t>5</w:t>
            </w:r>
          </w:p>
        </w:tc>
        <w:tc>
          <w:tcPr>
            <w:tcW w:w="4345" w:type="dxa"/>
          </w:tcPr>
          <w:p w:rsidR="005E5C86" w:rsidRDefault="005E5C86" w:rsidP="00C553CB">
            <w:r>
              <w:t>Время тренировки</w:t>
            </w:r>
          </w:p>
        </w:tc>
        <w:tc>
          <w:tcPr>
            <w:tcW w:w="1085" w:type="dxa"/>
          </w:tcPr>
          <w:p w:rsidR="005E5C86" w:rsidRDefault="005E5C86" w:rsidP="00C553CB">
            <w:pPr>
              <w:jc w:val="center"/>
            </w:pPr>
            <w:r>
              <w:t>135</w:t>
            </w:r>
          </w:p>
        </w:tc>
        <w:tc>
          <w:tcPr>
            <w:tcW w:w="1083" w:type="dxa"/>
          </w:tcPr>
          <w:p w:rsidR="005E5C86" w:rsidRDefault="005E5C86" w:rsidP="00C553CB">
            <w:pPr>
              <w:jc w:val="center"/>
            </w:pPr>
            <w:r>
              <w:t>135</w:t>
            </w:r>
          </w:p>
        </w:tc>
        <w:tc>
          <w:tcPr>
            <w:tcW w:w="1069" w:type="dxa"/>
          </w:tcPr>
          <w:p w:rsidR="005E5C86" w:rsidRDefault="005E5C86" w:rsidP="005C524D">
            <w:pPr>
              <w:jc w:val="center"/>
            </w:pPr>
            <w:r>
              <w:t>135</w:t>
            </w:r>
          </w:p>
        </w:tc>
        <w:tc>
          <w:tcPr>
            <w:tcW w:w="988" w:type="dxa"/>
          </w:tcPr>
          <w:p w:rsidR="005E5C86" w:rsidRDefault="005E5C86" w:rsidP="005C524D">
            <w:pPr>
              <w:jc w:val="center"/>
            </w:pPr>
            <w:r>
              <w:t>135</w:t>
            </w:r>
          </w:p>
        </w:tc>
        <w:tc>
          <w:tcPr>
            <w:tcW w:w="885" w:type="dxa"/>
          </w:tcPr>
          <w:p w:rsidR="005E5C86" w:rsidRDefault="005E5C86" w:rsidP="005C524D">
            <w:pPr>
              <w:jc w:val="center"/>
            </w:pPr>
            <w:r>
              <w:t>135</w:t>
            </w:r>
          </w:p>
        </w:tc>
        <w:tc>
          <w:tcPr>
            <w:tcW w:w="974" w:type="dxa"/>
          </w:tcPr>
          <w:p w:rsidR="005E5C86" w:rsidRDefault="005E5C86" w:rsidP="005C524D">
            <w:pPr>
              <w:jc w:val="center"/>
            </w:pPr>
            <w:r>
              <w:t>135</w:t>
            </w:r>
          </w:p>
        </w:tc>
        <w:tc>
          <w:tcPr>
            <w:tcW w:w="906" w:type="dxa"/>
            <w:gridSpan w:val="2"/>
          </w:tcPr>
          <w:p w:rsidR="005E5C86" w:rsidRDefault="005E5C86" w:rsidP="005C524D">
            <w:pPr>
              <w:jc w:val="center"/>
            </w:pPr>
            <w:r>
              <w:t>135</w:t>
            </w:r>
          </w:p>
        </w:tc>
        <w:tc>
          <w:tcPr>
            <w:tcW w:w="1090" w:type="dxa"/>
          </w:tcPr>
          <w:p w:rsidR="005E5C86" w:rsidRDefault="005E5C86" w:rsidP="005C524D">
            <w:pPr>
              <w:jc w:val="center"/>
            </w:pPr>
            <w:r>
              <w:t>135</w:t>
            </w:r>
          </w:p>
        </w:tc>
        <w:tc>
          <w:tcPr>
            <w:tcW w:w="1088" w:type="dxa"/>
          </w:tcPr>
          <w:p w:rsidR="005E5C86" w:rsidRDefault="005E5C86" w:rsidP="005C524D">
            <w:pPr>
              <w:jc w:val="center"/>
            </w:pPr>
          </w:p>
        </w:tc>
        <w:tc>
          <w:tcPr>
            <w:tcW w:w="1089" w:type="dxa"/>
          </w:tcPr>
          <w:p w:rsidR="005E5C86" w:rsidRDefault="005E5C86" w:rsidP="005C524D">
            <w:pPr>
              <w:jc w:val="center"/>
            </w:pPr>
          </w:p>
        </w:tc>
      </w:tr>
      <w:tr w:rsidR="005E5C86" w:rsidTr="005C524D">
        <w:trPr>
          <w:trHeight w:val="303"/>
        </w:trPr>
        <w:tc>
          <w:tcPr>
            <w:tcW w:w="592" w:type="dxa"/>
          </w:tcPr>
          <w:p w:rsidR="005E5C86" w:rsidRDefault="005E5C86" w:rsidP="00C553CB">
            <w:pPr>
              <w:jc w:val="center"/>
            </w:pPr>
            <w:r>
              <w:t>6</w:t>
            </w:r>
          </w:p>
        </w:tc>
        <w:tc>
          <w:tcPr>
            <w:tcW w:w="4345" w:type="dxa"/>
          </w:tcPr>
          <w:p w:rsidR="005E5C86" w:rsidRDefault="005E5C86" w:rsidP="00C553CB">
            <w:r>
              <w:t>Участие в соревнованиях</w:t>
            </w:r>
          </w:p>
        </w:tc>
        <w:tc>
          <w:tcPr>
            <w:tcW w:w="1085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1083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1069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988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885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974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906" w:type="dxa"/>
            <w:gridSpan w:val="2"/>
          </w:tcPr>
          <w:p w:rsidR="005E5C86" w:rsidRDefault="005E5C86" w:rsidP="00C553CB">
            <w:pPr>
              <w:jc w:val="center"/>
            </w:pPr>
          </w:p>
        </w:tc>
        <w:tc>
          <w:tcPr>
            <w:tcW w:w="1090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1088" w:type="dxa"/>
          </w:tcPr>
          <w:p w:rsidR="005E5C86" w:rsidRDefault="005E5C86" w:rsidP="00C553CB">
            <w:pPr>
              <w:jc w:val="center"/>
            </w:pPr>
          </w:p>
        </w:tc>
        <w:tc>
          <w:tcPr>
            <w:tcW w:w="1089" w:type="dxa"/>
          </w:tcPr>
          <w:p w:rsidR="005E5C86" w:rsidRDefault="005E5C86" w:rsidP="00C553CB">
            <w:pPr>
              <w:jc w:val="center"/>
            </w:pPr>
          </w:p>
        </w:tc>
      </w:tr>
    </w:tbl>
    <w:p w:rsidR="008D78A9" w:rsidRDefault="008D78A9" w:rsidP="008D78A9">
      <w:pPr>
        <w:jc w:val="center"/>
      </w:pPr>
    </w:p>
    <w:p w:rsidR="00F53737" w:rsidRDefault="00F53737" w:rsidP="008D78A9">
      <w:pPr>
        <w:jc w:val="center"/>
      </w:pPr>
    </w:p>
    <w:p w:rsidR="008D78A9" w:rsidRDefault="008D78A9" w:rsidP="008D78A9">
      <w:r>
        <w:t>Утверждаю</w:t>
      </w:r>
    </w:p>
    <w:p w:rsidR="008D78A9" w:rsidRDefault="008D78A9" w:rsidP="008D78A9">
      <w:r>
        <w:t>завуч ДЮСШ</w:t>
      </w:r>
      <w:r w:rsidR="00F53737">
        <w:t xml:space="preserve">  </w:t>
      </w:r>
      <w:r>
        <w:t>О.С. Голованова_____________</w:t>
      </w:r>
    </w:p>
    <w:p w:rsidR="00E169E2" w:rsidRPr="00E169E2" w:rsidRDefault="00E169E2" w:rsidP="00DB4646">
      <w:pPr>
        <w:jc w:val="center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Pr="00E169E2" w:rsidRDefault="00150B74" w:rsidP="006A2C1B">
      <w:pPr>
        <w:jc w:val="both"/>
      </w:pPr>
    </w:p>
    <w:p w:rsidR="00150B74" w:rsidRDefault="00150B74" w:rsidP="006A2C1B">
      <w:pPr>
        <w:jc w:val="both"/>
      </w:pPr>
    </w:p>
    <w:p w:rsidR="009D324E" w:rsidRDefault="009D324E" w:rsidP="006A2C1B">
      <w:pPr>
        <w:jc w:val="both"/>
      </w:pPr>
    </w:p>
    <w:p w:rsidR="009D324E" w:rsidRPr="00E169E2" w:rsidRDefault="009D324E" w:rsidP="006A2C1B">
      <w:pPr>
        <w:jc w:val="both"/>
      </w:pPr>
    </w:p>
    <w:p w:rsidR="00DB5DC6" w:rsidRDefault="00DB5DC6" w:rsidP="00DB5DC6">
      <w:pPr>
        <w:jc w:val="center"/>
      </w:pPr>
      <w:r>
        <w:t>МЕСЯЧНЫЙ ПЛАН-КОНСПЕКТ - месяц: октябрь.</w:t>
      </w:r>
    </w:p>
    <w:p w:rsidR="00DB5DC6" w:rsidRDefault="00DB5DC6" w:rsidP="00DB5DC6"/>
    <w:tbl>
      <w:tblPr>
        <w:tblStyle w:val="a3"/>
        <w:tblW w:w="15194" w:type="dxa"/>
        <w:tblLayout w:type="fixed"/>
        <w:tblLook w:val="04A0"/>
      </w:tblPr>
      <w:tblGrid>
        <w:gridCol w:w="592"/>
        <w:gridCol w:w="4345"/>
        <w:gridCol w:w="1085"/>
        <w:gridCol w:w="1083"/>
        <w:gridCol w:w="1069"/>
        <w:gridCol w:w="988"/>
        <w:gridCol w:w="885"/>
        <w:gridCol w:w="974"/>
        <w:gridCol w:w="871"/>
        <w:gridCol w:w="35"/>
        <w:gridCol w:w="1090"/>
        <w:gridCol w:w="1088"/>
        <w:gridCol w:w="1089"/>
      </w:tblGrid>
      <w:tr w:rsidR="00DB5DC6" w:rsidTr="00427B95">
        <w:trPr>
          <w:cantSplit/>
          <w:trHeight w:val="331"/>
        </w:trPr>
        <w:tc>
          <w:tcPr>
            <w:tcW w:w="592" w:type="dxa"/>
            <w:vMerge w:val="restart"/>
          </w:tcPr>
          <w:p w:rsidR="00DB5DC6" w:rsidRDefault="00DB5DC6" w:rsidP="00427B95">
            <w:pPr>
              <w:jc w:val="center"/>
            </w:pPr>
            <w:r>
              <w:t>№</w:t>
            </w:r>
          </w:p>
        </w:tc>
        <w:tc>
          <w:tcPr>
            <w:tcW w:w="4345" w:type="dxa"/>
            <w:vMerge w:val="restart"/>
          </w:tcPr>
          <w:p w:rsidR="00DB5DC6" w:rsidRDefault="00DB5DC6" w:rsidP="00427B95"/>
          <w:p w:rsidR="00DB5DC6" w:rsidRDefault="00DB5DC6" w:rsidP="00427B95">
            <w:pPr>
              <w:jc w:val="center"/>
            </w:pPr>
            <w:r>
              <w:t>Содержание</w:t>
            </w:r>
          </w:p>
        </w:tc>
        <w:tc>
          <w:tcPr>
            <w:tcW w:w="10257" w:type="dxa"/>
            <w:gridSpan w:val="11"/>
          </w:tcPr>
          <w:p w:rsidR="00DB5DC6" w:rsidRDefault="00DB5DC6" w:rsidP="00427B95">
            <w:pPr>
              <w:jc w:val="center"/>
            </w:pPr>
            <w:r>
              <w:t>№ недели и тренировки</w:t>
            </w:r>
          </w:p>
        </w:tc>
      </w:tr>
      <w:tr w:rsidR="00DB5DC6" w:rsidTr="00427B95">
        <w:trPr>
          <w:cantSplit/>
          <w:trHeight w:val="233"/>
        </w:trPr>
        <w:tc>
          <w:tcPr>
            <w:tcW w:w="592" w:type="dxa"/>
            <w:vMerge/>
          </w:tcPr>
          <w:p w:rsidR="00DB5DC6" w:rsidRDefault="00DB5DC6" w:rsidP="00427B95">
            <w:pPr>
              <w:jc w:val="center"/>
            </w:pPr>
          </w:p>
        </w:tc>
        <w:tc>
          <w:tcPr>
            <w:tcW w:w="4345" w:type="dxa"/>
            <w:vMerge/>
          </w:tcPr>
          <w:p w:rsidR="00DB5DC6" w:rsidRDefault="00DB5DC6" w:rsidP="00427B95"/>
        </w:tc>
        <w:tc>
          <w:tcPr>
            <w:tcW w:w="2168" w:type="dxa"/>
            <w:gridSpan w:val="2"/>
          </w:tcPr>
          <w:p w:rsidR="00DB5DC6" w:rsidRDefault="00DB5DC6" w:rsidP="00427B95">
            <w:pPr>
              <w:jc w:val="center"/>
            </w:pPr>
            <w:r>
              <w:t>1 неделя</w:t>
            </w:r>
          </w:p>
        </w:tc>
        <w:tc>
          <w:tcPr>
            <w:tcW w:w="2057" w:type="dxa"/>
            <w:gridSpan w:val="2"/>
          </w:tcPr>
          <w:p w:rsidR="00DB5DC6" w:rsidRDefault="00DB5DC6" w:rsidP="00427B95">
            <w:pPr>
              <w:jc w:val="center"/>
            </w:pPr>
            <w:r>
              <w:t>2 неделя</w:t>
            </w:r>
          </w:p>
        </w:tc>
        <w:tc>
          <w:tcPr>
            <w:tcW w:w="1859" w:type="dxa"/>
            <w:gridSpan w:val="2"/>
          </w:tcPr>
          <w:p w:rsidR="00DB5DC6" w:rsidRDefault="00DB5DC6" w:rsidP="00427B95">
            <w:pPr>
              <w:jc w:val="center"/>
            </w:pPr>
            <w:r>
              <w:t>3 неделя</w:t>
            </w:r>
          </w:p>
        </w:tc>
        <w:tc>
          <w:tcPr>
            <w:tcW w:w="1996" w:type="dxa"/>
            <w:gridSpan w:val="3"/>
          </w:tcPr>
          <w:p w:rsidR="00DB5DC6" w:rsidRDefault="00DB5DC6" w:rsidP="00427B95">
            <w:pPr>
              <w:jc w:val="center"/>
            </w:pPr>
            <w:r>
              <w:t>4 неделя</w:t>
            </w:r>
          </w:p>
        </w:tc>
        <w:tc>
          <w:tcPr>
            <w:tcW w:w="2177" w:type="dxa"/>
            <w:gridSpan w:val="2"/>
          </w:tcPr>
          <w:p w:rsidR="00DB5DC6" w:rsidRDefault="00DB5DC6" w:rsidP="00427B95">
            <w:pPr>
              <w:jc w:val="center"/>
            </w:pPr>
            <w:r>
              <w:t>5 неделя</w:t>
            </w:r>
          </w:p>
        </w:tc>
      </w:tr>
      <w:tr w:rsidR="00DB5DC6" w:rsidTr="00427B95">
        <w:trPr>
          <w:cantSplit/>
          <w:trHeight w:val="319"/>
        </w:trPr>
        <w:tc>
          <w:tcPr>
            <w:tcW w:w="592" w:type="dxa"/>
            <w:vMerge/>
          </w:tcPr>
          <w:p w:rsidR="00DB5DC6" w:rsidRDefault="00DB5DC6" w:rsidP="00427B95">
            <w:pPr>
              <w:jc w:val="center"/>
            </w:pPr>
          </w:p>
        </w:tc>
        <w:tc>
          <w:tcPr>
            <w:tcW w:w="4345" w:type="dxa"/>
            <w:vMerge/>
          </w:tcPr>
          <w:p w:rsidR="00DB5DC6" w:rsidRDefault="00DB5DC6" w:rsidP="00427B95">
            <w:pPr>
              <w:jc w:val="center"/>
            </w:pPr>
          </w:p>
        </w:tc>
        <w:tc>
          <w:tcPr>
            <w:tcW w:w="1085" w:type="dxa"/>
          </w:tcPr>
          <w:p w:rsidR="00DB5DC6" w:rsidRDefault="00DB5DC6" w:rsidP="00427B95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DB5DC6" w:rsidRDefault="00DB5DC6" w:rsidP="00427B95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DB5DC6" w:rsidRDefault="00DB5DC6" w:rsidP="00427B95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DB5DC6" w:rsidRDefault="00DB5DC6" w:rsidP="00427B95">
            <w:pPr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DB5DC6" w:rsidRDefault="00DB5DC6" w:rsidP="00427B95">
            <w:pPr>
              <w:jc w:val="center"/>
            </w:pPr>
            <w:r>
              <w:t>5</w:t>
            </w:r>
          </w:p>
        </w:tc>
        <w:tc>
          <w:tcPr>
            <w:tcW w:w="974" w:type="dxa"/>
          </w:tcPr>
          <w:p w:rsidR="00DB5DC6" w:rsidRDefault="00DB5DC6" w:rsidP="00427B95">
            <w:pPr>
              <w:jc w:val="center"/>
            </w:pPr>
            <w:r>
              <w:t>6</w:t>
            </w:r>
          </w:p>
        </w:tc>
        <w:tc>
          <w:tcPr>
            <w:tcW w:w="871" w:type="dxa"/>
          </w:tcPr>
          <w:p w:rsidR="00DB5DC6" w:rsidRDefault="00DB5DC6" w:rsidP="00427B95">
            <w:pPr>
              <w:jc w:val="center"/>
            </w:pPr>
            <w:r>
              <w:t>7</w:t>
            </w:r>
          </w:p>
        </w:tc>
        <w:tc>
          <w:tcPr>
            <w:tcW w:w="1125" w:type="dxa"/>
            <w:gridSpan w:val="2"/>
          </w:tcPr>
          <w:p w:rsidR="00DB5DC6" w:rsidRDefault="00DB5DC6" w:rsidP="00427B95">
            <w:pPr>
              <w:jc w:val="center"/>
            </w:pPr>
            <w:r>
              <w:t>8</w:t>
            </w:r>
          </w:p>
        </w:tc>
        <w:tc>
          <w:tcPr>
            <w:tcW w:w="1088" w:type="dxa"/>
          </w:tcPr>
          <w:p w:rsidR="00DB5DC6" w:rsidRDefault="00DB5DC6" w:rsidP="00427B95">
            <w:pPr>
              <w:jc w:val="center"/>
            </w:pPr>
            <w:r>
              <w:t>9</w:t>
            </w:r>
          </w:p>
        </w:tc>
        <w:tc>
          <w:tcPr>
            <w:tcW w:w="1089" w:type="dxa"/>
          </w:tcPr>
          <w:p w:rsidR="00DB5DC6" w:rsidRDefault="00DB5DC6" w:rsidP="00427B95">
            <w:pPr>
              <w:jc w:val="center"/>
            </w:pPr>
            <w:r>
              <w:t>10</w:t>
            </w:r>
          </w:p>
        </w:tc>
      </w:tr>
      <w:tr w:rsidR="00DB5DC6" w:rsidTr="00427B95">
        <w:trPr>
          <w:cantSplit/>
          <w:trHeight w:val="300"/>
        </w:trPr>
        <w:tc>
          <w:tcPr>
            <w:tcW w:w="592" w:type="dxa"/>
            <w:vMerge/>
          </w:tcPr>
          <w:p w:rsidR="00DB5DC6" w:rsidRDefault="00DB5DC6" w:rsidP="00427B95">
            <w:pPr>
              <w:jc w:val="center"/>
            </w:pPr>
          </w:p>
        </w:tc>
        <w:tc>
          <w:tcPr>
            <w:tcW w:w="4345" w:type="dxa"/>
            <w:vMerge/>
          </w:tcPr>
          <w:p w:rsidR="00DB5DC6" w:rsidRDefault="00DB5DC6" w:rsidP="00427B95">
            <w:pPr>
              <w:jc w:val="center"/>
            </w:pPr>
          </w:p>
        </w:tc>
        <w:tc>
          <w:tcPr>
            <w:tcW w:w="10257" w:type="dxa"/>
            <w:gridSpan w:val="11"/>
          </w:tcPr>
          <w:p w:rsidR="00DB5DC6" w:rsidRDefault="00DB5DC6" w:rsidP="00427B95">
            <w:pPr>
              <w:jc w:val="center"/>
            </w:pPr>
            <w:r>
              <w:t>Расчет в минутах</w:t>
            </w:r>
          </w:p>
        </w:tc>
      </w:tr>
      <w:tr w:rsidR="00DB5DC6" w:rsidTr="00427B95">
        <w:trPr>
          <w:trHeight w:val="303"/>
        </w:trPr>
        <w:tc>
          <w:tcPr>
            <w:tcW w:w="592" w:type="dxa"/>
            <w:tcBorders>
              <w:bottom w:val="single" w:sz="2" w:space="0" w:color="auto"/>
            </w:tcBorders>
          </w:tcPr>
          <w:p w:rsidR="00DB5DC6" w:rsidRDefault="00DB5DC6" w:rsidP="00427B95">
            <w:pPr>
              <w:jc w:val="center"/>
            </w:pPr>
            <w:r>
              <w:t>1</w:t>
            </w:r>
          </w:p>
        </w:tc>
        <w:tc>
          <w:tcPr>
            <w:tcW w:w="4345" w:type="dxa"/>
          </w:tcPr>
          <w:p w:rsidR="00DB5DC6" w:rsidRDefault="00DB5DC6" w:rsidP="00427B95">
            <w:r>
              <w:t>Теория</w:t>
            </w:r>
          </w:p>
        </w:tc>
        <w:tc>
          <w:tcPr>
            <w:tcW w:w="1085" w:type="dxa"/>
          </w:tcPr>
          <w:p w:rsidR="00DB5DC6" w:rsidRDefault="00DB5DC6" w:rsidP="00427B95">
            <w:pPr>
              <w:jc w:val="center"/>
            </w:pPr>
            <w:r>
              <w:t>15</w:t>
            </w:r>
          </w:p>
        </w:tc>
        <w:tc>
          <w:tcPr>
            <w:tcW w:w="1083" w:type="dxa"/>
          </w:tcPr>
          <w:p w:rsidR="00DB5DC6" w:rsidRDefault="00DB5DC6" w:rsidP="00427B95">
            <w:pPr>
              <w:jc w:val="center"/>
            </w:pPr>
            <w:r>
              <w:t>20</w:t>
            </w:r>
          </w:p>
        </w:tc>
        <w:tc>
          <w:tcPr>
            <w:tcW w:w="1069" w:type="dxa"/>
          </w:tcPr>
          <w:p w:rsidR="00DB5DC6" w:rsidRDefault="00DB5DC6" w:rsidP="00427B95">
            <w:pPr>
              <w:jc w:val="center"/>
            </w:pPr>
            <w:r>
              <w:t>15</w:t>
            </w:r>
          </w:p>
        </w:tc>
        <w:tc>
          <w:tcPr>
            <w:tcW w:w="988" w:type="dxa"/>
          </w:tcPr>
          <w:p w:rsidR="00DB5DC6" w:rsidRDefault="00DB5DC6" w:rsidP="00427B95">
            <w:pPr>
              <w:jc w:val="center"/>
            </w:pPr>
            <w:r>
              <w:t>20</w:t>
            </w:r>
          </w:p>
        </w:tc>
        <w:tc>
          <w:tcPr>
            <w:tcW w:w="885" w:type="dxa"/>
          </w:tcPr>
          <w:p w:rsidR="00DB5DC6" w:rsidRDefault="00B54209" w:rsidP="00427B95">
            <w:pPr>
              <w:jc w:val="center"/>
            </w:pPr>
            <w:r>
              <w:t>20</w:t>
            </w:r>
          </w:p>
        </w:tc>
        <w:tc>
          <w:tcPr>
            <w:tcW w:w="974" w:type="dxa"/>
          </w:tcPr>
          <w:p w:rsidR="00DB5DC6" w:rsidRDefault="00B54209" w:rsidP="00427B95">
            <w:pPr>
              <w:jc w:val="center"/>
            </w:pPr>
            <w:r>
              <w:t>15</w:t>
            </w:r>
          </w:p>
        </w:tc>
        <w:tc>
          <w:tcPr>
            <w:tcW w:w="906" w:type="dxa"/>
            <w:gridSpan w:val="2"/>
          </w:tcPr>
          <w:p w:rsidR="00DB5DC6" w:rsidRDefault="00DB5DC6" w:rsidP="00427B95">
            <w:pPr>
              <w:jc w:val="center"/>
            </w:pPr>
          </w:p>
        </w:tc>
        <w:tc>
          <w:tcPr>
            <w:tcW w:w="1090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1088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1089" w:type="dxa"/>
          </w:tcPr>
          <w:p w:rsidR="00DB5DC6" w:rsidRDefault="00DB5DC6" w:rsidP="00427B95">
            <w:pPr>
              <w:jc w:val="center"/>
            </w:pPr>
          </w:p>
        </w:tc>
      </w:tr>
      <w:tr w:rsidR="00DB5DC6" w:rsidTr="00427B95">
        <w:trPr>
          <w:trHeight w:val="303"/>
        </w:trPr>
        <w:tc>
          <w:tcPr>
            <w:tcW w:w="592" w:type="dxa"/>
            <w:vMerge w:val="restart"/>
            <w:tcBorders>
              <w:top w:val="single" w:sz="2" w:space="0" w:color="auto"/>
            </w:tcBorders>
          </w:tcPr>
          <w:p w:rsidR="00DB5DC6" w:rsidRDefault="00DB5DC6" w:rsidP="00427B95">
            <w:pPr>
              <w:jc w:val="center"/>
            </w:pPr>
          </w:p>
          <w:p w:rsidR="00DB5DC6" w:rsidRDefault="00DB5DC6" w:rsidP="00427B95">
            <w:pPr>
              <w:jc w:val="center"/>
            </w:pPr>
            <w:r>
              <w:t>2</w:t>
            </w:r>
          </w:p>
        </w:tc>
        <w:tc>
          <w:tcPr>
            <w:tcW w:w="4345" w:type="dxa"/>
          </w:tcPr>
          <w:p w:rsidR="00DB5DC6" w:rsidRDefault="00DB5DC6" w:rsidP="00427B95">
            <w:r>
              <w:t>ОФП</w:t>
            </w:r>
          </w:p>
        </w:tc>
        <w:tc>
          <w:tcPr>
            <w:tcW w:w="1085" w:type="dxa"/>
          </w:tcPr>
          <w:p w:rsidR="00DB5DC6" w:rsidRDefault="00DB5DC6" w:rsidP="00427B95">
            <w:pPr>
              <w:jc w:val="center"/>
            </w:pPr>
            <w:r>
              <w:t>20</w:t>
            </w:r>
          </w:p>
        </w:tc>
        <w:tc>
          <w:tcPr>
            <w:tcW w:w="1083" w:type="dxa"/>
          </w:tcPr>
          <w:p w:rsidR="00DB5DC6" w:rsidRDefault="005D4B55" w:rsidP="00427B95">
            <w:pPr>
              <w:jc w:val="center"/>
            </w:pPr>
            <w:r>
              <w:t>25</w:t>
            </w:r>
          </w:p>
        </w:tc>
        <w:tc>
          <w:tcPr>
            <w:tcW w:w="1069" w:type="dxa"/>
          </w:tcPr>
          <w:p w:rsidR="00DB5DC6" w:rsidRDefault="00DB5DC6" w:rsidP="00427B95">
            <w:pPr>
              <w:jc w:val="center"/>
            </w:pPr>
            <w:r>
              <w:t>2</w:t>
            </w:r>
            <w:r w:rsidR="00FE03E1">
              <w:t>0</w:t>
            </w:r>
          </w:p>
        </w:tc>
        <w:tc>
          <w:tcPr>
            <w:tcW w:w="988" w:type="dxa"/>
          </w:tcPr>
          <w:p w:rsidR="00DB5DC6" w:rsidRDefault="00FE03E1" w:rsidP="00427B95">
            <w:pPr>
              <w:jc w:val="center"/>
            </w:pPr>
            <w:r>
              <w:t>25</w:t>
            </w:r>
          </w:p>
        </w:tc>
        <w:tc>
          <w:tcPr>
            <w:tcW w:w="885" w:type="dxa"/>
          </w:tcPr>
          <w:p w:rsidR="00DB5DC6" w:rsidRDefault="00B54209" w:rsidP="00427B95">
            <w:pPr>
              <w:jc w:val="center"/>
            </w:pPr>
            <w:r>
              <w:t>2</w:t>
            </w:r>
            <w:r w:rsidR="00DB5DC6">
              <w:t>5</w:t>
            </w:r>
          </w:p>
        </w:tc>
        <w:tc>
          <w:tcPr>
            <w:tcW w:w="974" w:type="dxa"/>
          </w:tcPr>
          <w:p w:rsidR="00DB5DC6" w:rsidRDefault="00DB5DC6" w:rsidP="00427B95">
            <w:pPr>
              <w:jc w:val="center"/>
            </w:pPr>
            <w:r>
              <w:t>20</w:t>
            </w:r>
          </w:p>
        </w:tc>
        <w:tc>
          <w:tcPr>
            <w:tcW w:w="906" w:type="dxa"/>
            <w:gridSpan w:val="2"/>
          </w:tcPr>
          <w:p w:rsidR="00DB5DC6" w:rsidRDefault="00DB5DC6" w:rsidP="00427B95">
            <w:pPr>
              <w:jc w:val="center"/>
            </w:pPr>
          </w:p>
        </w:tc>
        <w:tc>
          <w:tcPr>
            <w:tcW w:w="1090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1088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1089" w:type="dxa"/>
          </w:tcPr>
          <w:p w:rsidR="00DB5DC6" w:rsidRDefault="00DB5DC6" w:rsidP="00427B95">
            <w:pPr>
              <w:jc w:val="center"/>
            </w:pPr>
          </w:p>
        </w:tc>
      </w:tr>
      <w:tr w:rsidR="00DB5DC6" w:rsidTr="00427B95">
        <w:trPr>
          <w:trHeight w:val="303"/>
        </w:trPr>
        <w:tc>
          <w:tcPr>
            <w:tcW w:w="592" w:type="dxa"/>
            <w:vMerge/>
            <w:tcBorders>
              <w:bottom w:val="single" w:sz="2" w:space="0" w:color="auto"/>
            </w:tcBorders>
          </w:tcPr>
          <w:p w:rsidR="00DB5DC6" w:rsidRDefault="00DB5DC6" w:rsidP="00427B95">
            <w:pPr>
              <w:jc w:val="center"/>
            </w:pPr>
          </w:p>
        </w:tc>
        <w:tc>
          <w:tcPr>
            <w:tcW w:w="4345" w:type="dxa"/>
          </w:tcPr>
          <w:p w:rsidR="00DB5DC6" w:rsidRDefault="00DB5DC6" w:rsidP="00427B95">
            <w:r>
              <w:t>СФП</w:t>
            </w:r>
          </w:p>
        </w:tc>
        <w:tc>
          <w:tcPr>
            <w:tcW w:w="1085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1083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1069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988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885" w:type="dxa"/>
          </w:tcPr>
          <w:p w:rsidR="00DB5DC6" w:rsidRDefault="00B54209" w:rsidP="00427B95">
            <w:pPr>
              <w:jc w:val="center"/>
            </w:pPr>
            <w:r>
              <w:t>20</w:t>
            </w:r>
          </w:p>
        </w:tc>
        <w:tc>
          <w:tcPr>
            <w:tcW w:w="974" w:type="dxa"/>
          </w:tcPr>
          <w:p w:rsidR="00DB5DC6" w:rsidRDefault="00B54209" w:rsidP="00427B95">
            <w:pPr>
              <w:jc w:val="center"/>
            </w:pPr>
            <w:r>
              <w:t>25</w:t>
            </w:r>
          </w:p>
        </w:tc>
        <w:tc>
          <w:tcPr>
            <w:tcW w:w="906" w:type="dxa"/>
            <w:gridSpan w:val="2"/>
          </w:tcPr>
          <w:p w:rsidR="00DB5DC6" w:rsidRDefault="00DB5DC6" w:rsidP="00427B95">
            <w:pPr>
              <w:jc w:val="center"/>
            </w:pPr>
            <w:r>
              <w:t>20</w:t>
            </w:r>
          </w:p>
        </w:tc>
        <w:tc>
          <w:tcPr>
            <w:tcW w:w="1090" w:type="dxa"/>
          </w:tcPr>
          <w:p w:rsidR="00DB5DC6" w:rsidRDefault="00175329" w:rsidP="00427B95">
            <w:pPr>
              <w:jc w:val="center"/>
            </w:pPr>
            <w:r>
              <w:t>1</w:t>
            </w:r>
            <w:r w:rsidR="00DB5DC6">
              <w:t>5</w:t>
            </w:r>
          </w:p>
        </w:tc>
        <w:tc>
          <w:tcPr>
            <w:tcW w:w="1088" w:type="dxa"/>
          </w:tcPr>
          <w:p w:rsidR="00DB5DC6" w:rsidRDefault="00175329" w:rsidP="00427B95">
            <w:pPr>
              <w:jc w:val="center"/>
            </w:pPr>
            <w:r>
              <w:t>15</w:t>
            </w:r>
          </w:p>
        </w:tc>
        <w:tc>
          <w:tcPr>
            <w:tcW w:w="1089" w:type="dxa"/>
          </w:tcPr>
          <w:p w:rsidR="00DB5DC6" w:rsidRDefault="00175329" w:rsidP="00427B95">
            <w:pPr>
              <w:jc w:val="center"/>
            </w:pPr>
            <w:r>
              <w:t>20</w:t>
            </w:r>
          </w:p>
        </w:tc>
      </w:tr>
      <w:tr w:rsidR="00DB5DC6" w:rsidTr="00427B95">
        <w:trPr>
          <w:trHeight w:val="303"/>
        </w:trPr>
        <w:tc>
          <w:tcPr>
            <w:tcW w:w="592" w:type="dxa"/>
            <w:vMerge w:val="restart"/>
            <w:tcBorders>
              <w:top w:val="single" w:sz="2" w:space="0" w:color="auto"/>
            </w:tcBorders>
          </w:tcPr>
          <w:p w:rsidR="00DB5DC6" w:rsidRDefault="00DB5DC6" w:rsidP="00427B95">
            <w:pPr>
              <w:jc w:val="center"/>
            </w:pPr>
          </w:p>
          <w:p w:rsidR="00DB5DC6" w:rsidRDefault="00DB5DC6" w:rsidP="00427B95">
            <w:pPr>
              <w:jc w:val="center"/>
            </w:pPr>
          </w:p>
          <w:p w:rsidR="00DB5DC6" w:rsidRDefault="00DB5DC6" w:rsidP="00427B95">
            <w:pPr>
              <w:jc w:val="center"/>
            </w:pPr>
          </w:p>
          <w:p w:rsidR="00DB5DC6" w:rsidRDefault="00DB5DC6" w:rsidP="00427B95">
            <w:pPr>
              <w:jc w:val="center"/>
            </w:pPr>
          </w:p>
          <w:p w:rsidR="00DB5DC6" w:rsidRDefault="00DB5DC6" w:rsidP="00427B95">
            <w:pPr>
              <w:jc w:val="center"/>
            </w:pPr>
            <w:r>
              <w:t>3</w:t>
            </w:r>
          </w:p>
        </w:tc>
        <w:tc>
          <w:tcPr>
            <w:tcW w:w="4345" w:type="dxa"/>
          </w:tcPr>
          <w:p w:rsidR="00DB5DC6" w:rsidRDefault="00DB5DC6" w:rsidP="00427B95">
            <w:r>
              <w:t xml:space="preserve"> Двойной шаг, скачок вперед, остановка шагом</w:t>
            </w:r>
            <w:r w:rsidR="000A148B">
              <w:t>.</w:t>
            </w:r>
          </w:p>
        </w:tc>
        <w:tc>
          <w:tcPr>
            <w:tcW w:w="1085" w:type="dxa"/>
          </w:tcPr>
          <w:p w:rsidR="00DB5DC6" w:rsidRDefault="00DB5DC6" w:rsidP="00427B95">
            <w:pPr>
              <w:jc w:val="center"/>
            </w:pPr>
            <w:r>
              <w:t>10</w:t>
            </w:r>
          </w:p>
        </w:tc>
        <w:tc>
          <w:tcPr>
            <w:tcW w:w="1083" w:type="dxa"/>
          </w:tcPr>
          <w:p w:rsidR="00DB5DC6" w:rsidRDefault="00DB5DC6" w:rsidP="00427B95">
            <w:pPr>
              <w:jc w:val="center"/>
            </w:pPr>
            <w:r>
              <w:t>10</w:t>
            </w:r>
          </w:p>
        </w:tc>
        <w:tc>
          <w:tcPr>
            <w:tcW w:w="1069" w:type="dxa"/>
          </w:tcPr>
          <w:p w:rsidR="00DB5DC6" w:rsidRDefault="00DB5DC6" w:rsidP="00427B95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DB5DC6" w:rsidRDefault="00FE03E1" w:rsidP="00427B95">
            <w:pPr>
              <w:jc w:val="center"/>
            </w:pPr>
            <w:r>
              <w:t>10</w:t>
            </w:r>
          </w:p>
        </w:tc>
        <w:tc>
          <w:tcPr>
            <w:tcW w:w="885" w:type="dxa"/>
          </w:tcPr>
          <w:p w:rsidR="00DB5DC6" w:rsidRDefault="00B54209" w:rsidP="00427B95">
            <w:pPr>
              <w:jc w:val="center"/>
            </w:pPr>
            <w:r>
              <w:t>1</w:t>
            </w:r>
            <w:r w:rsidR="00DB5DC6">
              <w:t>0</w:t>
            </w:r>
          </w:p>
        </w:tc>
        <w:tc>
          <w:tcPr>
            <w:tcW w:w="974" w:type="dxa"/>
          </w:tcPr>
          <w:p w:rsidR="00DB5DC6" w:rsidRDefault="00DB5DC6" w:rsidP="00427B95">
            <w:pPr>
              <w:jc w:val="center"/>
            </w:pPr>
            <w:r>
              <w:t>10</w:t>
            </w:r>
          </w:p>
        </w:tc>
        <w:tc>
          <w:tcPr>
            <w:tcW w:w="906" w:type="dxa"/>
            <w:gridSpan w:val="2"/>
          </w:tcPr>
          <w:p w:rsidR="00DB5DC6" w:rsidRDefault="00175329" w:rsidP="00427B95">
            <w:pPr>
              <w:jc w:val="center"/>
            </w:pPr>
            <w:r>
              <w:t>10</w:t>
            </w:r>
          </w:p>
        </w:tc>
        <w:tc>
          <w:tcPr>
            <w:tcW w:w="1090" w:type="dxa"/>
          </w:tcPr>
          <w:p w:rsidR="00DB5DC6" w:rsidRDefault="00175329" w:rsidP="00427B95">
            <w:pPr>
              <w:jc w:val="center"/>
            </w:pPr>
            <w:r>
              <w:t>15</w:t>
            </w:r>
          </w:p>
        </w:tc>
        <w:tc>
          <w:tcPr>
            <w:tcW w:w="1088" w:type="dxa"/>
          </w:tcPr>
          <w:p w:rsidR="00DB5DC6" w:rsidRDefault="00175329" w:rsidP="00427B95">
            <w:pPr>
              <w:jc w:val="center"/>
            </w:pPr>
            <w:r>
              <w:t>25</w:t>
            </w:r>
          </w:p>
        </w:tc>
        <w:tc>
          <w:tcPr>
            <w:tcW w:w="1089" w:type="dxa"/>
          </w:tcPr>
          <w:p w:rsidR="00DB5DC6" w:rsidRDefault="00175329" w:rsidP="00427B95">
            <w:pPr>
              <w:jc w:val="center"/>
            </w:pPr>
            <w:r>
              <w:t>20</w:t>
            </w:r>
          </w:p>
        </w:tc>
      </w:tr>
      <w:tr w:rsidR="00DB5DC6" w:rsidTr="00427B95">
        <w:trPr>
          <w:trHeight w:val="303"/>
        </w:trPr>
        <w:tc>
          <w:tcPr>
            <w:tcW w:w="592" w:type="dxa"/>
            <w:vMerge/>
          </w:tcPr>
          <w:p w:rsidR="00DB5DC6" w:rsidRDefault="00DB5DC6" w:rsidP="00427B95">
            <w:pPr>
              <w:jc w:val="center"/>
            </w:pPr>
          </w:p>
        </w:tc>
        <w:tc>
          <w:tcPr>
            <w:tcW w:w="4345" w:type="dxa"/>
          </w:tcPr>
          <w:p w:rsidR="00DB5DC6" w:rsidRDefault="00DB5DC6" w:rsidP="00427B95">
            <w:r>
              <w:t xml:space="preserve"> Передача м</w:t>
            </w:r>
            <w:r w:rsidR="004E7FE0">
              <w:t>яча сверху двумя руками в парах после перемещения.</w:t>
            </w:r>
          </w:p>
        </w:tc>
        <w:tc>
          <w:tcPr>
            <w:tcW w:w="1085" w:type="dxa"/>
          </w:tcPr>
          <w:p w:rsidR="00DB5DC6" w:rsidRDefault="00DB5DC6" w:rsidP="00427B95">
            <w:pPr>
              <w:jc w:val="center"/>
            </w:pPr>
            <w:r>
              <w:t>10</w:t>
            </w:r>
          </w:p>
        </w:tc>
        <w:tc>
          <w:tcPr>
            <w:tcW w:w="1083" w:type="dxa"/>
          </w:tcPr>
          <w:p w:rsidR="00DB5DC6" w:rsidRDefault="00DB5DC6" w:rsidP="00427B95">
            <w:pPr>
              <w:jc w:val="center"/>
            </w:pPr>
            <w:r>
              <w:t>10</w:t>
            </w:r>
          </w:p>
        </w:tc>
        <w:tc>
          <w:tcPr>
            <w:tcW w:w="1069" w:type="dxa"/>
          </w:tcPr>
          <w:p w:rsidR="00DB5DC6" w:rsidRDefault="00DB5DC6" w:rsidP="00427B95">
            <w:pPr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DB5DC6" w:rsidRDefault="00DB5DC6" w:rsidP="00427B95">
            <w:pPr>
              <w:jc w:val="center"/>
            </w:pPr>
            <w:r>
              <w:t>10</w:t>
            </w:r>
          </w:p>
        </w:tc>
        <w:tc>
          <w:tcPr>
            <w:tcW w:w="885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974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906" w:type="dxa"/>
            <w:gridSpan w:val="2"/>
          </w:tcPr>
          <w:p w:rsidR="00DB5DC6" w:rsidRDefault="00175329" w:rsidP="00427B95">
            <w:pPr>
              <w:jc w:val="center"/>
            </w:pPr>
            <w:r>
              <w:t>2</w:t>
            </w:r>
            <w:r w:rsidR="00DB5DC6">
              <w:t>0</w:t>
            </w:r>
          </w:p>
        </w:tc>
        <w:tc>
          <w:tcPr>
            <w:tcW w:w="1090" w:type="dxa"/>
          </w:tcPr>
          <w:p w:rsidR="00DB5DC6" w:rsidRDefault="00175329" w:rsidP="00427B95">
            <w:pPr>
              <w:jc w:val="center"/>
            </w:pPr>
            <w:r>
              <w:t>10</w:t>
            </w:r>
          </w:p>
        </w:tc>
        <w:tc>
          <w:tcPr>
            <w:tcW w:w="1088" w:type="dxa"/>
          </w:tcPr>
          <w:p w:rsidR="00DB5DC6" w:rsidRDefault="00175329" w:rsidP="00427B95">
            <w:pPr>
              <w:jc w:val="center"/>
            </w:pPr>
            <w:r>
              <w:t>25</w:t>
            </w:r>
          </w:p>
        </w:tc>
        <w:tc>
          <w:tcPr>
            <w:tcW w:w="1089" w:type="dxa"/>
          </w:tcPr>
          <w:p w:rsidR="00DB5DC6" w:rsidRDefault="00175329" w:rsidP="00427B95">
            <w:pPr>
              <w:jc w:val="center"/>
            </w:pPr>
            <w:r>
              <w:t>20</w:t>
            </w:r>
          </w:p>
        </w:tc>
      </w:tr>
      <w:tr w:rsidR="00DB5DC6" w:rsidTr="00427B95">
        <w:trPr>
          <w:trHeight w:val="579"/>
        </w:trPr>
        <w:tc>
          <w:tcPr>
            <w:tcW w:w="592" w:type="dxa"/>
            <w:vMerge/>
          </w:tcPr>
          <w:p w:rsidR="00DB5DC6" w:rsidRDefault="00DB5DC6" w:rsidP="00427B95">
            <w:pPr>
              <w:jc w:val="center"/>
            </w:pPr>
          </w:p>
        </w:tc>
        <w:tc>
          <w:tcPr>
            <w:tcW w:w="4345" w:type="dxa"/>
          </w:tcPr>
          <w:p w:rsidR="00DB5DC6" w:rsidRDefault="00DB5DC6" w:rsidP="00427B95">
            <w:r>
              <w:t>Прием мяча сверху</w:t>
            </w:r>
            <w:r w:rsidR="004E7FE0">
              <w:t xml:space="preserve"> сидя, стоя</w:t>
            </w:r>
            <w:r>
              <w:t xml:space="preserve"> двумя руками после отскока от стены (1-2м.)</w:t>
            </w:r>
          </w:p>
        </w:tc>
        <w:tc>
          <w:tcPr>
            <w:tcW w:w="1085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1083" w:type="dxa"/>
          </w:tcPr>
          <w:p w:rsidR="00DB5DC6" w:rsidRDefault="005D4B55" w:rsidP="00427B95">
            <w:pPr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DB5DC6" w:rsidRDefault="00DB5DC6" w:rsidP="00427B95">
            <w:pPr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885" w:type="dxa"/>
          </w:tcPr>
          <w:p w:rsidR="00DB5DC6" w:rsidRDefault="00DB5DC6" w:rsidP="00427B95">
            <w:pPr>
              <w:jc w:val="center"/>
            </w:pPr>
            <w:r>
              <w:t>15</w:t>
            </w:r>
          </w:p>
        </w:tc>
        <w:tc>
          <w:tcPr>
            <w:tcW w:w="974" w:type="dxa"/>
          </w:tcPr>
          <w:p w:rsidR="00DB5DC6" w:rsidRDefault="00B54209" w:rsidP="00427B95">
            <w:pPr>
              <w:jc w:val="center"/>
            </w:pPr>
            <w:r>
              <w:t>1</w:t>
            </w:r>
            <w:r w:rsidR="00DB5DC6">
              <w:t>0</w:t>
            </w:r>
          </w:p>
        </w:tc>
        <w:tc>
          <w:tcPr>
            <w:tcW w:w="906" w:type="dxa"/>
            <w:gridSpan w:val="2"/>
          </w:tcPr>
          <w:p w:rsidR="00DB5DC6" w:rsidRDefault="00175329" w:rsidP="00427B95">
            <w:pPr>
              <w:jc w:val="center"/>
            </w:pPr>
            <w:r>
              <w:t>15</w:t>
            </w:r>
          </w:p>
        </w:tc>
        <w:tc>
          <w:tcPr>
            <w:tcW w:w="1090" w:type="dxa"/>
          </w:tcPr>
          <w:p w:rsidR="00DB5DC6" w:rsidRDefault="00175329" w:rsidP="00427B95">
            <w:pPr>
              <w:jc w:val="center"/>
            </w:pPr>
            <w:r>
              <w:t>20</w:t>
            </w:r>
          </w:p>
        </w:tc>
        <w:tc>
          <w:tcPr>
            <w:tcW w:w="1088" w:type="dxa"/>
          </w:tcPr>
          <w:p w:rsidR="00DB5DC6" w:rsidRDefault="00175329" w:rsidP="00427B95">
            <w:pPr>
              <w:jc w:val="center"/>
            </w:pPr>
            <w:r>
              <w:t>20</w:t>
            </w:r>
          </w:p>
        </w:tc>
        <w:tc>
          <w:tcPr>
            <w:tcW w:w="1089" w:type="dxa"/>
          </w:tcPr>
          <w:p w:rsidR="00DB5DC6" w:rsidRDefault="00175329" w:rsidP="00427B95">
            <w:pPr>
              <w:jc w:val="center"/>
            </w:pPr>
            <w:r>
              <w:t>25</w:t>
            </w:r>
          </w:p>
        </w:tc>
      </w:tr>
      <w:tr w:rsidR="00DB5DC6" w:rsidTr="00427B95">
        <w:trPr>
          <w:trHeight w:val="570"/>
        </w:trPr>
        <w:tc>
          <w:tcPr>
            <w:tcW w:w="592" w:type="dxa"/>
            <w:vMerge/>
          </w:tcPr>
          <w:p w:rsidR="00DB5DC6" w:rsidRDefault="00DB5DC6" w:rsidP="00427B95">
            <w:pPr>
              <w:jc w:val="center"/>
            </w:pPr>
          </w:p>
        </w:tc>
        <w:tc>
          <w:tcPr>
            <w:tcW w:w="4345" w:type="dxa"/>
          </w:tcPr>
          <w:p w:rsidR="00DB5DC6" w:rsidRDefault="00DB5DC6" w:rsidP="004E7FE0">
            <w:r>
              <w:t>Выбор места для вып</w:t>
            </w:r>
            <w:r w:rsidR="004E7FE0">
              <w:t>олнения приема мяча</w:t>
            </w:r>
            <w:r w:rsidR="005D4B55">
              <w:t>. Д</w:t>
            </w:r>
            <w:r>
              <w:t xml:space="preserve">ля подачи. </w:t>
            </w:r>
          </w:p>
        </w:tc>
        <w:tc>
          <w:tcPr>
            <w:tcW w:w="1085" w:type="dxa"/>
          </w:tcPr>
          <w:p w:rsidR="00DB5DC6" w:rsidRDefault="00DB5DC6" w:rsidP="00427B95">
            <w:pPr>
              <w:jc w:val="center"/>
            </w:pPr>
            <w:r>
              <w:t>20</w:t>
            </w:r>
          </w:p>
        </w:tc>
        <w:tc>
          <w:tcPr>
            <w:tcW w:w="1083" w:type="dxa"/>
          </w:tcPr>
          <w:p w:rsidR="00DB5DC6" w:rsidRDefault="00DB5DC6" w:rsidP="00427B95">
            <w:pPr>
              <w:jc w:val="center"/>
            </w:pPr>
            <w:r>
              <w:t>25</w:t>
            </w:r>
          </w:p>
        </w:tc>
        <w:tc>
          <w:tcPr>
            <w:tcW w:w="1069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988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885" w:type="dxa"/>
          </w:tcPr>
          <w:p w:rsidR="00DB5DC6" w:rsidRDefault="00DB5DC6" w:rsidP="00427B95">
            <w:pPr>
              <w:jc w:val="center"/>
            </w:pPr>
            <w:r>
              <w:t>20</w:t>
            </w:r>
          </w:p>
        </w:tc>
        <w:tc>
          <w:tcPr>
            <w:tcW w:w="974" w:type="dxa"/>
          </w:tcPr>
          <w:p w:rsidR="00DB5DC6" w:rsidRDefault="00DB5DC6" w:rsidP="00427B95">
            <w:pPr>
              <w:jc w:val="center"/>
            </w:pPr>
            <w:r>
              <w:t>25</w:t>
            </w:r>
          </w:p>
        </w:tc>
        <w:tc>
          <w:tcPr>
            <w:tcW w:w="906" w:type="dxa"/>
            <w:gridSpan w:val="2"/>
          </w:tcPr>
          <w:p w:rsidR="00DB5DC6" w:rsidRDefault="00175329" w:rsidP="00427B95">
            <w:pPr>
              <w:jc w:val="center"/>
            </w:pPr>
            <w:r>
              <w:t>20</w:t>
            </w:r>
          </w:p>
        </w:tc>
        <w:tc>
          <w:tcPr>
            <w:tcW w:w="1090" w:type="dxa"/>
          </w:tcPr>
          <w:p w:rsidR="00DB5DC6" w:rsidRDefault="00175329" w:rsidP="00427B95">
            <w:pPr>
              <w:jc w:val="center"/>
            </w:pPr>
            <w:r>
              <w:t>25</w:t>
            </w:r>
          </w:p>
        </w:tc>
        <w:tc>
          <w:tcPr>
            <w:tcW w:w="1088" w:type="dxa"/>
          </w:tcPr>
          <w:p w:rsidR="00DB5DC6" w:rsidRDefault="00175329" w:rsidP="00427B95">
            <w:pPr>
              <w:jc w:val="center"/>
            </w:pPr>
            <w:r>
              <w:t>25</w:t>
            </w:r>
          </w:p>
        </w:tc>
        <w:tc>
          <w:tcPr>
            <w:tcW w:w="1089" w:type="dxa"/>
          </w:tcPr>
          <w:p w:rsidR="00DB5DC6" w:rsidRDefault="00175329" w:rsidP="00427B95">
            <w:pPr>
              <w:jc w:val="center"/>
            </w:pPr>
            <w:r>
              <w:t>20</w:t>
            </w:r>
          </w:p>
        </w:tc>
      </w:tr>
      <w:tr w:rsidR="00DB5DC6" w:rsidTr="00514820">
        <w:trPr>
          <w:trHeight w:val="324"/>
        </w:trPr>
        <w:tc>
          <w:tcPr>
            <w:tcW w:w="592" w:type="dxa"/>
            <w:vMerge/>
          </w:tcPr>
          <w:p w:rsidR="00DB5DC6" w:rsidRDefault="00DB5DC6" w:rsidP="00427B95">
            <w:pPr>
              <w:jc w:val="center"/>
            </w:pPr>
          </w:p>
        </w:tc>
        <w:tc>
          <w:tcPr>
            <w:tcW w:w="4345" w:type="dxa"/>
          </w:tcPr>
          <w:p w:rsidR="00DB5DC6" w:rsidRDefault="00514820" w:rsidP="00427B95">
            <w:r>
              <w:t xml:space="preserve">Интегральная  </w:t>
            </w:r>
            <w:r w:rsidR="00DB5DC6">
              <w:t>подготовка.</w:t>
            </w:r>
          </w:p>
        </w:tc>
        <w:tc>
          <w:tcPr>
            <w:tcW w:w="1085" w:type="dxa"/>
          </w:tcPr>
          <w:p w:rsidR="00DB5DC6" w:rsidRDefault="005D4B55" w:rsidP="00427B95">
            <w:pPr>
              <w:jc w:val="center"/>
            </w:pPr>
            <w:r>
              <w:t>20</w:t>
            </w:r>
          </w:p>
        </w:tc>
        <w:tc>
          <w:tcPr>
            <w:tcW w:w="1083" w:type="dxa"/>
          </w:tcPr>
          <w:p w:rsidR="00DB5DC6" w:rsidRDefault="005D4B55" w:rsidP="00427B95">
            <w:pPr>
              <w:jc w:val="center"/>
            </w:pPr>
            <w:r>
              <w:t>25</w:t>
            </w:r>
          </w:p>
        </w:tc>
        <w:tc>
          <w:tcPr>
            <w:tcW w:w="1069" w:type="dxa"/>
          </w:tcPr>
          <w:p w:rsidR="00DB5DC6" w:rsidRDefault="00FE03E1" w:rsidP="00427B95">
            <w:pPr>
              <w:jc w:val="center"/>
            </w:pPr>
            <w:r>
              <w:t>45</w:t>
            </w:r>
          </w:p>
        </w:tc>
        <w:tc>
          <w:tcPr>
            <w:tcW w:w="988" w:type="dxa"/>
          </w:tcPr>
          <w:p w:rsidR="00DB5DC6" w:rsidRDefault="00FE03E1" w:rsidP="00427B95">
            <w:pPr>
              <w:jc w:val="center"/>
            </w:pPr>
            <w:r>
              <w:t>45</w:t>
            </w:r>
          </w:p>
        </w:tc>
        <w:tc>
          <w:tcPr>
            <w:tcW w:w="885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974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906" w:type="dxa"/>
            <w:gridSpan w:val="2"/>
          </w:tcPr>
          <w:p w:rsidR="00DB5DC6" w:rsidRDefault="00175329" w:rsidP="00427B95">
            <w:pPr>
              <w:jc w:val="center"/>
            </w:pPr>
            <w:r>
              <w:t>2</w:t>
            </w:r>
            <w:r w:rsidR="00DB5DC6">
              <w:t>5</w:t>
            </w:r>
          </w:p>
        </w:tc>
        <w:tc>
          <w:tcPr>
            <w:tcW w:w="1090" w:type="dxa"/>
          </w:tcPr>
          <w:p w:rsidR="00DB5DC6" w:rsidRDefault="00175329" w:rsidP="00427B95">
            <w:pPr>
              <w:jc w:val="center"/>
            </w:pPr>
            <w:r>
              <w:t>20</w:t>
            </w:r>
          </w:p>
        </w:tc>
        <w:tc>
          <w:tcPr>
            <w:tcW w:w="1088" w:type="dxa"/>
          </w:tcPr>
          <w:p w:rsidR="00DB5DC6" w:rsidRDefault="00175329" w:rsidP="00427B95">
            <w:pPr>
              <w:jc w:val="center"/>
            </w:pPr>
            <w:r>
              <w:t>20</w:t>
            </w:r>
          </w:p>
        </w:tc>
        <w:tc>
          <w:tcPr>
            <w:tcW w:w="1089" w:type="dxa"/>
          </w:tcPr>
          <w:p w:rsidR="00DB5DC6" w:rsidRDefault="00175329" w:rsidP="00427B95">
            <w:pPr>
              <w:jc w:val="center"/>
            </w:pPr>
            <w:r>
              <w:t>25</w:t>
            </w:r>
          </w:p>
        </w:tc>
      </w:tr>
      <w:tr w:rsidR="00DB5DC6" w:rsidTr="00427B95">
        <w:trPr>
          <w:trHeight w:val="288"/>
        </w:trPr>
        <w:tc>
          <w:tcPr>
            <w:tcW w:w="592" w:type="dxa"/>
            <w:vMerge/>
          </w:tcPr>
          <w:p w:rsidR="00DB5DC6" w:rsidRDefault="00DB5DC6" w:rsidP="00427B95">
            <w:pPr>
              <w:jc w:val="center"/>
            </w:pPr>
          </w:p>
        </w:tc>
        <w:tc>
          <w:tcPr>
            <w:tcW w:w="4345" w:type="dxa"/>
          </w:tcPr>
          <w:p w:rsidR="00DB5DC6" w:rsidRDefault="00DB5DC6" w:rsidP="00427B95">
            <w:r>
              <w:t>Соревнования.</w:t>
            </w:r>
          </w:p>
        </w:tc>
        <w:tc>
          <w:tcPr>
            <w:tcW w:w="1085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1083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1069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988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885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974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906" w:type="dxa"/>
            <w:gridSpan w:val="2"/>
          </w:tcPr>
          <w:p w:rsidR="00DB5DC6" w:rsidRDefault="00DB5DC6" w:rsidP="00427B95">
            <w:pPr>
              <w:jc w:val="center"/>
            </w:pPr>
          </w:p>
        </w:tc>
        <w:tc>
          <w:tcPr>
            <w:tcW w:w="1090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1088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1089" w:type="dxa"/>
          </w:tcPr>
          <w:p w:rsidR="00DB5DC6" w:rsidRDefault="00DB5DC6" w:rsidP="00427B95">
            <w:pPr>
              <w:jc w:val="center"/>
            </w:pPr>
          </w:p>
        </w:tc>
      </w:tr>
      <w:tr w:rsidR="00DB5DC6" w:rsidTr="00427B95">
        <w:trPr>
          <w:trHeight w:val="306"/>
        </w:trPr>
        <w:tc>
          <w:tcPr>
            <w:tcW w:w="592" w:type="dxa"/>
            <w:vMerge/>
            <w:tcBorders>
              <w:bottom w:val="single" w:sz="2" w:space="0" w:color="auto"/>
            </w:tcBorders>
          </w:tcPr>
          <w:p w:rsidR="00DB5DC6" w:rsidRDefault="00DB5DC6" w:rsidP="00427B95">
            <w:pPr>
              <w:jc w:val="center"/>
            </w:pPr>
          </w:p>
        </w:tc>
        <w:tc>
          <w:tcPr>
            <w:tcW w:w="4345" w:type="dxa"/>
          </w:tcPr>
          <w:p w:rsidR="00DB5DC6" w:rsidRDefault="00DB5DC6" w:rsidP="00427B95">
            <w:r>
              <w:t>Контрольные испытания</w:t>
            </w:r>
          </w:p>
        </w:tc>
        <w:tc>
          <w:tcPr>
            <w:tcW w:w="1085" w:type="dxa"/>
          </w:tcPr>
          <w:p w:rsidR="00DB5DC6" w:rsidRDefault="00DB5DC6" w:rsidP="00427B95">
            <w:pPr>
              <w:jc w:val="center"/>
            </w:pPr>
            <w:r>
              <w:t>25</w:t>
            </w:r>
          </w:p>
        </w:tc>
        <w:tc>
          <w:tcPr>
            <w:tcW w:w="1083" w:type="dxa"/>
          </w:tcPr>
          <w:p w:rsidR="00DB5DC6" w:rsidRDefault="00DB5DC6" w:rsidP="00427B95">
            <w:pPr>
              <w:jc w:val="center"/>
            </w:pPr>
            <w:r>
              <w:t>20</w:t>
            </w:r>
          </w:p>
        </w:tc>
        <w:tc>
          <w:tcPr>
            <w:tcW w:w="1069" w:type="dxa"/>
          </w:tcPr>
          <w:p w:rsidR="00DB5DC6" w:rsidRDefault="00DB5DC6" w:rsidP="00427B95">
            <w:pPr>
              <w:jc w:val="center"/>
            </w:pPr>
            <w:r>
              <w:t>25</w:t>
            </w:r>
          </w:p>
        </w:tc>
        <w:tc>
          <w:tcPr>
            <w:tcW w:w="988" w:type="dxa"/>
          </w:tcPr>
          <w:p w:rsidR="00DB5DC6" w:rsidRDefault="00DB5DC6" w:rsidP="00427B95">
            <w:pPr>
              <w:jc w:val="center"/>
            </w:pPr>
            <w:r>
              <w:t>20</w:t>
            </w:r>
          </w:p>
        </w:tc>
        <w:tc>
          <w:tcPr>
            <w:tcW w:w="885" w:type="dxa"/>
          </w:tcPr>
          <w:p w:rsidR="00DB5DC6" w:rsidRDefault="00B54209" w:rsidP="00427B95">
            <w:pPr>
              <w:jc w:val="center"/>
            </w:pPr>
            <w:r>
              <w:t>20</w:t>
            </w:r>
          </w:p>
        </w:tc>
        <w:tc>
          <w:tcPr>
            <w:tcW w:w="974" w:type="dxa"/>
          </w:tcPr>
          <w:p w:rsidR="00DB5DC6" w:rsidRDefault="00B54209" w:rsidP="00427B95">
            <w:pPr>
              <w:jc w:val="center"/>
            </w:pPr>
            <w:r>
              <w:t>25</w:t>
            </w:r>
          </w:p>
        </w:tc>
        <w:tc>
          <w:tcPr>
            <w:tcW w:w="906" w:type="dxa"/>
            <w:gridSpan w:val="2"/>
          </w:tcPr>
          <w:p w:rsidR="00DB5DC6" w:rsidRDefault="00DB5DC6" w:rsidP="00427B95">
            <w:pPr>
              <w:jc w:val="center"/>
            </w:pPr>
            <w:r>
              <w:t>25</w:t>
            </w:r>
          </w:p>
        </w:tc>
        <w:tc>
          <w:tcPr>
            <w:tcW w:w="1090" w:type="dxa"/>
          </w:tcPr>
          <w:p w:rsidR="00DB5DC6" w:rsidRDefault="00DB5DC6" w:rsidP="00427B95">
            <w:pPr>
              <w:jc w:val="center"/>
            </w:pPr>
            <w:r>
              <w:t>20</w:t>
            </w:r>
          </w:p>
        </w:tc>
        <w:tc>
          <w:tcPr>
            <w:tcW w:w="1088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1089" w:type="dxa"/>
          </w:tcPr>
          <w:p w:rsidR="00DB5DC6" w:rsidRDefault="00DB5DC6" w:rsidP="00427B95">
            <w:pPr>
              <w:jc w:val="center"/>
            </w:pPr>
          </w:p>
        </w:tc>
      </w:tr>
      <w:tr w:rsidR="00DB5DC6" w:rsidTr="00427B95">
        <w:trPr>
          <w:trHeight w:val="303"/>
        </w:trPr>
        <w:tc>
          <w:tcPr>
            <w:tcW w:w="592" w:type="dxa"/>
            <w:tcBorders>
              <w:top w:val="single" w:sz="2" w:space="0" w:color="auto"/>
            </w:tcBorders>
          </w:tcPr>
          <w:p w:rsidR="00DB5DC6" w:rsidRDefault="00DB5DC6" w:rsidP="00427B95">
            <w:pPr>
              <w:jc w:val="center"/>
            </w:pPr>
            <w:r>
              <w:t>4</w:t>
            </w:r>
          </w:p>
        </w:tc>
        <w:tc>
          <w:tcPr>
            <w:tcW w:w="4345" w:type="dxa"/>
          </w:tcPr>
          <w:p w:rsidR="00DB5DC6" w:rsidRDefault="00DB5DC6" w:rsidP="00427B95">
            <w:r>
              <w:t>Подведение итогов</w:t>
            </w:r>
          </w:p>
        </w:tc>
        <w:tc>
          <w:tcPr>
            <w:tcW w:w="1085" w:type="dxa"/>
          </w:tcPr>
          <w:p w:rsidR="00DB5DC6" w:rsidRDefault="00DB5DC6" w:rsidP="00427B95">
            <w:pPr>
              <w:jc w:val="center"/>
            </w:pPr>
            <w:r>
              <w:t>5</w:t>
            </w:r>
          </w:p>
        </w:tc>
        <w:tc>
          <w:tcPr>
            <w:tcW w:w="1083" w:type="dxa"/>
          </w:tcPr>
          <w:p w:rsidR="00DB5DC6" w:rsidRDefault="00DB5DC6" w:rsidP="00427B95">
            <w:pPr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DB5DC6" w:rsidRDefault="00DB5DC6" w:rsidP="00427B95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DB5DC6" w:rsidRDefault="00DB5DC6" w:rsidP="00427B95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DB5DC6" w:rsidRDefault="00DB5DC6" w:rsidP="00427B95">
            <w:pPr>
              <w:jc w:val="center"/>
            </w:pPr>
            <w:r>
              <w:t>5</w:t>
            </w:r>
          </w:p>
        </w:tc>
        <w:tc>
          <w:tcPr>
            <w:tcW w:w="974" w:type="dxa"/>
          </w:tcPr>
          <w:p w:rsidR="00DB5DC6" w:rsidRDefault="00DB5DC6" w:rsidP="00427B95">
            <w:pPr>
              <w:jc w:val="center"/>
            </w:pPr>
            <w:r>
              <w:t>5</w:t>
            </w:r>
          </w:p>
        </w:tc>
        <w:tc>
          <w:tcPr>
            <w:tcW w:w="906" w:type="dxa"/>
            <w:gridSpan w:val="2"/>
          </w:tcPr>
          <w:p w:rsidR="00DB5DC6" w:rsidRDefault="00DB5DC6" w:rsidP="00427B95">
            <w:pPr>
              <w:jc w:val="center"/>
            </w:pPr>
            <w:r>
              <w:t>5</w:t>
            </w:r>
          </w:p>
        </w:tc>
        <w:tc>
          <w:tcPr>
            <w:tcW w:w="1090" w:type="dxa"/>
          </w:tcPr>
          <w:p w:rsidR="00DB5DC6" w:rsidRDefault="00DB5DC6" w:rsidP="00427B95">
            <w:pPr>
              <w:jc w:val="center"/>
            </w:pPr>
            <w:r>
              <w:t>5</w:t>
            </w:r>
          </w:p>
        </w:tc>
        <w:tc>
          <w:tcPr>
            <w:tcW w:w="1088" w:type="dxa"/>
          </w:tcPr>
          <w:p w:rsidR="00DB5DC6" w:rsidRDefault="00175329" w:rsidP="00427B95">
            <w:pPr>
              <w:jc w:val="center"/>
            </w:pPr>
            <w:r>
              <w:t>5</w:t>
            </w:r>
          </w:p>
        </w:tc>
        <w:tc>
          <w:tcPr>
            <w:tcW w:w="1089" w:type="dxa"/>
          </w:tcPr>
          <w:p w:rsidR="00DB5DC6" w:rsidRDefault="00175329" w:rsidP="00427B95">
            <w:pPr>
              <w:jc w:val="center"/>
            </w:pPr>
            <w:r>
              <w:t>5</w:t>
            </w:r>
          </w:p>
        </w:tc>
      </w:tr>
      <w:tr w:rsidR="00DB5DC6" w:rsidTr="00427B95">
        <w:trPr>
          <w:trHeight w:val="303"/>
        </w:trPr>
        <w:tc>
          <w:tcPr>
            <w:tcW w:w="592" w:type="dxa"/>
          </w:tcPr>
          <w:p w:rsidR="00DB5DC6" w:rsidRDefault="00DB5DC6" w:rsidP="00427B95">
            <w:pPr>
              <w:jc w:val="center"/>
            </w:pPr>
            <w:r>
              <w:t>5</w:t>
            </w:r>
          </w:p>
        </w:tc>
        <w:tc>
          <w:tcPr>
            <w:tcW w:w="4345" w:type="dxa"/>
          </w:tcPr>
          <w:p w:rsidR="00DB5DC6" w:rsidRDefault="00DB5DC6" w:rsidP="00427B95">
            <w:r>
              <w:t>Время тренировки</w:t>
            </w:r>
          </w:p>
        </w:tc>
        <w:tc>
          <w:tcPr>
            <w:tcW w:w="1085" w:type="dxa"/>
          </w:tcPr>
          <w:p w:rsidR="00DB5DC6" w:rsidRDefault="00DB5DC6" w:rsidP="00427B95">
            <w:pPr>
              <w:jc w:val="center"/>
            </w:pPr>
            <w:r>
              <w:t>135</w:t>
            </w:r>
          </w:p>
        </w:tc>
        <w:tc>
          <w:tcPr>
            <w:tcW w:w="1083" w:type="dxa"/>
          </w:tcPr>
          <w:p w:rsidR="00DB5DC6" w:rsidRDefault="00DB5DC6" w:rsidP="00427B95">
            <w:pPr>
              <w:jc w:val="center"/>
            </w:pPr>
            <w:r>
              <w:t>135</w:t>
            </w:r>
          </w:p>
        </w:tc>
        <w:tc>
          <w:tcPr>
            <w:tcW w:w="1069" w:type="dxa"/>
          </w:tcPr>
          <w:p w:rsidR="00DB5DC6" w:rsidRDefault="00DB5DC6" w:rsidP="00427B95">
            <w:pPr>
              <w:jc w:val="center"/>
            </w:pPr>
            <w:r>
              <w:t>135</w:t>
            </w:r>
          </w:p>
        </w:tc>
        <w:tc>
          <w:tcPr>
            <w:tcW w:w="988" w:type="dxa"/>
          </w:tcPr>
          <w:p w:rsidR="00DB5DC6" w:rsidRDefault="00DB5DC6" w:rsidP="00427B95">
            <w:pPr>
              <w:jc w:val="center"/>
            </w:pPr>
            <w:r>
              <w:t>135</w:t>
            </w:r>
          </w:p>
        </w:tc>
        <w:tc>
          <w:tcPr>
            <w:tcW w:w="885" w:type="dxa"/>
          </w:tcPr>
          <w:p w:rsidR="00DB5DC6" w:rsidRDefault="00DB5DC6" w:rsidP="00427B95">
            <w:pPr>
              <w:jc w:val="center"/>
            </w:pPr>
            <w:r>
              <w:t>135</w:t>
            </w:r>
          </w:p>
        </w:tc>
        <w:tc>
          <w:tcPr>
            <w:tcW w:w="974" w:type="dxa"/>
          </w:tcPr>
          <w:p w:rsidR="00DB5DC6" w:rsidRDefault="00DB5DC6" w:rsidP="00427B95">
            <w:pPr>
              <w:jc w:val="center"/>
            </w:pPr>
            <w:r>
              <w:t>135</w:t>
            </w:r>
          </w:p>
        </w:tc>
        <w:tc>
          <w:tcPr>
            <w:tcW w:w="906" w:type="dxa"/>
            <w:gridSpan w:val="2"/>
          </w:tcPr>
          <w:p w:rsidR="00DB5DC6" w:rsidRDefault="00DB5DC6" w:rsidP="00427B95">
            <w:pPr>
              <w:jc w:val="center"/>
            </w:pPr>
            <w:r>
              <w:t>135</w:t>
            </w:r>
          </w:p>
        </w:tc>
        <w:tc>
          <w:tcPr>
            <w:tcW w:w="1090" w:type="dxa"/>
          </w:tcPr>
          <w:p w:rsidR="00DB5DC6" w:rsidRDefault="00DB5DC6" w:rsidP="00427B95">
            <w:pPr>
              <w:jc w:val="center"/>
            </w:pPr>
            <w:r>
              <w:t>135</w:t>
            </w:r>
          </w:p>
        </w:tc>
        <w:tc>
          <w:tcPr>
            <w:tcW w:w="1088" w:type="dxa"/>
          </w:tcPr>
          <w:p w:rsidR="00DB5DC6" w:rsidRDefault="00DB5DC6" w:rsidP="00427B95">
            <w:pPr>
              <w:jc w:val="center"/>
            </w:pPr>
            <w:r>
              <w:t>135</w:t>
            </w:r>
          </w:p>
        </w:tc>
        <w:tc>
          <w:tcPr>
            <w:tcW w:w="1089" w:type="dxa"/>
          </w:tcPr>
          <w:p w:rsidR="00DB5DC6" w:rsidRDefault="00DB5DC6" w:rsidP="00427B95">
            <w:pPr>
              <w:jc w:val="center"/>
            </w:pPr>
            <w:r>
              <w:t>135</w:t>
            </w:r>
          </w:p>
        </w:tc>
      </w:tr>
      <w:tr w:rsidR="00DB5DC6" w:rsidTr="00427B95">
        <w:trPr>
          <w:trHeight w:val="303"/>
        </w:trPr>
        <w:tc>
          <w:tcPr>
            <w:tcW w:w="592" w:type="dxa"/>
          </w:tcPr>
          <w:p w:rsidR="00DB5DC6" w:rsidRDefault="00DB5DC6" w:rsidP="00427B95">
            <w:pPr>
              <w:jc w:val="center"/>
            </w:pPr>
            <w:r>
              <w:t>6</w:t>
            </w:r>
          </w:p>
        </w:tc>
        <w:tc>
          <w:tcPr>
            <w:tcW w:w="4345" w:type="dxa"/>
          </w:tcPr>
          <w:p w:rsidR="00DB5DC6" w:rsidRDefault="00DB5DC6" w:rsidP="00427B95">
            <w:r>
              <w:t>Участие в соревнованиях</w:t>
            </w:r>
          </w:p>
        </w:tc>
        <w:tc>
          <w:tcPr>
            <w:tcW w:w="1085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1083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1069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988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885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974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906" w:type="dxa"/>
            <w:gridSpan w:val="2"/>
          </w:tcPr>
          <w:p w:rsidR="00DB5DC6" w:rsidRDefault="00DB5DC6" w:rsidP="00427B95">
            <w:pPr>
              <w:jc w:val="center"/>
            </w:pPr>
          </w:p>
        </w:tc>
        <w:tc>
          <w:tcPr>
            <w:tcW w:w="1090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1088" w:type="dxa"/>
          </w:tcPr>
          <w:p w:rsidR="00DB5DC6" w:rsidRDefault="00DB5DC6" w:rsidP="00427B95">
            <w:pPr>
              <w:jc w:val="center"/>
            </w:pPr>
          </w:p>
        </w:tc>
        <w:tc>
          <w:tcPr>
            <w:tcW w:w="1089" w:type="dxa"/>
          </w:tcPr>
          <w:p w:rsidR="00DB5DC6" w:rsidRDefault="00DB5DC6" w:rsidP="00427B95">
            <w:pPr>
              <w:jc w:val="center"/>
            </w:pPr>
          </w:p>
        </w:tc>
      </w:tr>
    </w:tbl>
    <w:p w:rsidR="00DB5DC6" w:rsidRDefault="00DB5DC6" w:rsidP="00DB5DC6">
      <w:pPr>
        <w:jc w:val="center"/>
      </w:pPr>
    </w:p>
    <w:p w:rsidR="00DB5DC6" w:rsidRDefault="00DB5DC6" w:rsidP="00DB5DC6">
      <w:pPr>
        <w:jc w:val="center"/>
      </w:pPr>
    </w:p>
    <w:p w:rsidR="00DB5DC6" w:rsidRDefault="00DB5DC6" w:rsidP="00DB5DC6">
      <w:r>
        <w:t>Утверждаю</w:t>
      </w:r>
    </w:p>
    <w:p w:rsidR="00DB5DC6" w:rsidRDefault="00DB5DC6" w:rsidP="00DB5DC6">
      <w:r>
        <w:t>завуч ДЮСШ  О.С. Голованова_____________</w:t>
      </w:r>
    </w:p>
    <w:p w:rsidR="00DB5DC6" w:rsidRDefault="00DB5DC6" w:rsidP="00DB5DC6">
      <w:pPr>
        <w:jc w:val="center"/>
      </w:pPr>
    </w:p>
    <w:p w:rsidR="00DB5DC6" w:rsidRDefault="00DB5DC6" w:rsidP="00DB5DC6">
      <w:pPr>
        <w:jc w:val="center"/>
      </w:pPr>
    </w:p>
    <w:p w:rsidR="00DB5DC6" w:rsidRDefault="00DB5DC6" w:rsidP="00DB5DC6">
      <w:pPr>
        <w:jc w:val="center"/>
      </w:pPr>
    </w:p>
    <w:p w:rsidR="00DB5DC6" w:rsidRDefault="00DB5DC6" w:rsidP="00DB5DC6">
      <w:pPr>
        <w:jc w:val="center"/>
      </w:pPr>
    </w:p>
    <w:p w:rsidR="00DB5DC6" w:rsidRDefault="00DB5DC6" w:rsidP="00DB5DC6">
      <w:pPr>
        <w:jc w:val="center"/>
      </w:pPr>
    </w:p>
    <w:p w:rsidR="00DB5DC6" w:rsidRPr="00E169E2" w:rsidRDefault="00DB5DC6" w:rsidP="00DB5DC6">
      <w:pPr>
        <w:jc w:val="center"/>
      </w:pPr>
    </w:p>
    <w:p w:rsidR="00150B74" w:rsidRDefault="00150B74" w:rsidP="006A2C1B">
      <w:pPr>
        <w:jc w:val="both"/>
      </w:pPr>
    </w:p>
    <w:p w:rsidR="00514820" w:rsidRPr="00E169E2" w:rsidRDefault="00514820" w:rsidP="006A2C1B">
      <w:pPr>
        <w:jc w:val="both"/>
      </w:pPr>
    </w:p>
    <w:p w:rsidR="00C424CC" w:rsidRDefault="00C424CC" w:rsidP="00270BB0">
      <w:pPr>
        <w:ind w:left="708"/>
        <w:jc w:val="center"/>
      </w:pPr>
      <w:r>
        <w:t xml:space="preserve">                  </w:t>
      </w:r>
      <w:r w:rsidR="00AE1B51">
        <w:t>МЕСЯЧНЫЙ ПЛАН-КОНСПЕКТ - м</w:t>
      </w:r>
      <w:r>
        <w:t>есяц: ноябрь.</w:t>
      </w:r>
    </w:p>
    <w:p w:rsidR="00C424CC" w:rsidRDefault="00C424CC" w:rsidP="00270BB0">
      <w:pPr>
        <w:ind w:left="708"/>
      </w:pPr>
    </w:p>
    <w:tbl>
      <w:tblPr>
        <w:tblStyle w:val="a3"/>
        <w:tblW w:w="13699" w:type="dxa"/>
        <w:tblInd w:w="708" w:type="dxa"/>
        <w:tblLayout w:type="fixed"/>
        <w:tblLook w:val="04A0"/>
      </w:tblPr>
      <w:tblGrid>
        <w:gridCol w:w="623"/>
        <w:gridCol w:w="4506"/>
        <w:gridCol w:w="1128"/>
        <w:gridCol w:w="1128"/>
        <w:gridCol w:w="902"/>
        <w:gridCol w:w="24"/>
        <w:gridCol w:w="1105"/>
        <w:gridCol w:w="902"/>
        <w:gridCol w:w="17"/>
        <w:gridCol w:w="1069"/>
        <w:gridCol w:w="42"/>
        <w:gridCol w:w="902"/>
        <w:gridCol w:w="1351"/>
      </w:tblGrid>
      <w:tr w:rsidR="00CF25E3" w:rsidTr="00270BB0">
        <w:trPr>
          <w:cantSplit/>
          <w:trHeight w:val="305"/>
        </w:trPr>
        <w:tc>
          <w:tcPr>
            <w:tcW w:w="623" w:type="dxa"/>
            <w:vMerge w:val="restart"/>
          </w:tcPr>
          <w:p w:rsidR="00CF25E3" w:rsidRDefault="00CF25E3" w:rsidP="00C553CB">
            <w:pPr>
              <w:jc w:val="center"/>
            </w:pPr>
            <w:r>
              <w:t>№</w:t>
            </w:r>
          </w:p>
        </w:tc>
        <w:tc>
          <w:tcPr>
            <w:tcW w:w="4506" w:type="dxa"/>
            <w:vMerge w:val="restart"/>
          </w:tcPr>
          <w:p w:rsidR="00CF25E3" w:rsidRDefault="00CF25E3" w:rsidP="00C553CB"/>
          <w:p w:rsidR="00CF25E3" w:rsidRDefault="00CF25E3" w:rsidP="00C553CB">
            <w:pPr>
              <w:jc w:val="center"/>
            </w:pPr>
            <w:r>
              <w:t>Содержание</w:t>
            </w:r>
          </w:p>
        </w:tc>
        <w:tc>
          <w:tcPr>
            <w:tcW w:w="8570" w:type="dxa"/>
            <w:gridSpan w:val="11"/>
            <w:tcBorders>
              <w:bottom w:val="single" w:sz="2" w:space="0" w:color="auto"/>
            </w:tcBorders>
          </w:tcPr>
          <w:p w:rsidR="00CF25E3" w:rsidRDefault="00CF25E3" w:rsidP="00C553CB">
            <w:pPr>
              <w:jc w:val="center"/>
            </w:pPr>
            <w:r>
              <w:t>№ недели и тренировки</w:t>
            </w:r>
          </w:p>
        </w:tc>
      </w:tr>
      <w:tr w:rsidR="00283C01" w:rsidTr="00270BB0">
        <w:trPr>
          <w:cantSplit/>
          <w:trHeight w:val="302"/>
        </w:trPr>
        <w:tc>
          <w:tcPr>
            <w:tcW w:w="623" w:type="dxa"/>
            <w:vMerge/>
          </w:tcPr>
          <w:p w:rsidR="00283C01" w:rsidRDefault="00283C01" w:rsidP="00C553CB">
            <w:pPr>
              <w:jc w:val="center"/>
            </w:pPr>
          </w:p>
        </w:tc>
        <w:tc>
          <w:tcPr>
            <w:tcW w:w="4506" w:type="dxa"/>
            <w:vMerge/>
          </w:tcPr>
          <w:p w:rsidR="00283C01" w:rsidRDefault="00283C01" w:rsidP="00C553CB"/>
        </w:tc>
        <w:tc>
          <w:tcPr>
            <w:tcW w:w="2256" w:type="dxa"/>
            <w:gridSpan w:val="2"/>
            <w:tcBorders>
              <w:top w:val="single" w:sz="2" w:space="0" w:color="auto"/>
            </w:tcBorders>
          </w:tcPr>
          <w:p w:rsidR="00283C01" w:rsidRDefault="00283C01" w:rsidP="004644A0">
            <w:pPr>
              <w:jc w:val="center"/>
            </w:pPr>
            <w:r>
              <w:t>1 неделя</w:t>
            </w:r>
          </w:p>
        </w:tc>
        <w:tc>
          <w:tcPr>
            <w:tcW w:w="2031" w:type="dxa"/>
            <w:gridSpan w:val="3"/>
            <w:tcBorders>
              <w:top w:val="single" w:sz="2" w:space="0" w:color="auto"/>
            </w:tcBorders>
          </w:tcPr>
          <w:p w:rsidR="00283C01" w:rsidRDefault="00283C01" w:rsidP="004644A0">
            <w:pPr>
              <w:jc w:val="center"/>
            </w:pPr>
            <w:r>
              <w:t>2 неделя</w:t>
            </w:r>
          </w:p>
        </w:tc>
        <w:tc>
          <w:tcPr>
            <w:tcW w:w="2030" w:type="dxa"/>
            <w:gridSpan w:val="4"/>
            <w:tcBorders>
              <w:top w:val="single" w:sz="2" w:space="0" w:color="auto"/>
            </w:tcBorders>
          </w:tcPr>
          <w:p w:rsidR="00283C01" w:rsidRDefault="00283C01" w:rsidP="004644A0">
            <w:pPr>
              <w:jc w:val="center"/>
            </w:pPr>
            <w:r>
              <w:t>3 неделя</w:t>
            </w:r>
          </w:p>
        </w:tc>
        <w:tc>
          <w:tcPr>
            <w:tcW w:w="2253" w:type="dxa"/>
            <w:gridSpan w:val="2"/>
            <w:tcBorders>
              <w:top w:val="single" w:sz="2" w:space="0" w:color="auto"/>
            </w:tcBorders>
          </w:tcPr>
          <w:p w:rsidR="00283C01" w:rsidRDefault="00283C01" w:rsidP="00427B95">
            <w:pPr>
              <w:jc w:val="center"/>
            </w:pPr>
            <w:r>
              <w:t>4 неделя</w:t>
            </w:r>
          </w:p>
        </w:tc>
      </w:tr>
      <w:tr w:rsidR="00283C01" w:rsidTr="00270BB0">
        <w:trPr>
          <w:cantSplit/>
          <w:trHeight w:val="343"/>
        </w:trPr>
        <w:tc>
          <w:tcPr>
            <w:tcW w:w="623" w:type="dxa"/>
            <w:vMerge/>
          </w:tcPr>
          <w:p w:rsidR="00283C01" w:rsidRDefault="00283C01" w:rsidP="00C553CB">
            <w:pPr>
              <w:jc w:val="center"/>
            </w:pPr>
          </w:p>
        </w:tc>
        <w:tc>
          <w:tcPr>
            <w:tcW w:w="4506" w:type="dxa"/>
            <w:vMerge/>
          </w:tcPr>
          <w:p w:rsidR="00283C01" w:rsidRDefault="00283C01" w:rsidP="00C553CB">
            <w:pPr>
              <w:jc w:val="center"/>
            </w:pPr>
          </w:p>
        </w:tc>
        <w:tc>
          <w:tcPr>
            <w:tcW w:w="1128" w:type="dxa"/>
          </w:tcPr>
          <w:p w:rsidR="00283C01" w:rsidRDefault="00283C01" w:rsidP="00C553CB">
            <w:pPr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283C01" w:rsidRDefault="00283C01" w:rsidP="00C553CB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283C01" w:rsidRDefault="00283C01" w:rsidP="00C553CB">
            <w:pPr>
              <w:jc w:val="center"/>
            </w:pPr>
            <w:r>
              <w:t>3</w:t>
            </w:r>
          </w:p>
        </w:tc>
        <w:tc>
          <w:tcPr>
            <w:tcW w:w="1129" w:type="dxa"/>
            <w:gridSpan w:val="2"/>
          </w:tcPr>
          <w:p w:rsidR="00283C01" w:rsidRDefault="00B70570" w:rsidP="00427B95">
            <w:pPr>
              <w:jc w:val="center"/>
            </w:pPr>
            <w:r>
              <w:t>4</w:t>
            </w:r>
          </w:p>
        </w:tc>
        <w:tc>
          <w:tcPr>
            <w:tcW w:w="902" w:type="dxa"/>
          </w:tcPr>
          <w:p w:rsidR="00283C01" w:rsidRDefault="00B70570" w:rsidP="00427B95">
            <w:pPr>
              <w:jc w:val="center"/>
            </w:pPr>
            <w:r>
              <w:t>5</w:t>
            </w:r>
          </w:p>
        </w:tc>
        <w:tc>
          <w:tcPr>
            <w:tcW w:w="1128" w:type="dxa"/>
            <w:gridSpan w:val="3"/>
          </w:tcPr>
          <w:p w:rsidR="00283C01" w:rsidRDefault="00283C01" w:rsidP="00C553CB">
            <w:pPr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283C01" w:rsidRDefault="00283C01" w:rsidP="00C553CB">
            <w:pPr>
              <w:jc w:val="center"/>
            </w:pPr>
            <w:r>
              <w:t>7</w:t>
            </w:r>
          </w:p>
        </w:tc>
        <w:tc>
          <w:tcPr>
            <w:tcW w:w="1351" w:type="dxa"/>
          </w:tcPr>
          <w:p w:rsidR="00283C01" w:rsidRDefault="00283C01" w:rsidP="00C553CB">
            <w:pPr>
              <w:jc w:val="center"/>
            </w:pPr>
            <w:r>
              <w:t>8</w:t>
            </w:r>
          </w:p>
        </w:tc>
      </w:tr>
      <w:tr w:rsidR="00CF25E3" w:rsidTr="00270BB0">
        <w:trPr>
          <w:cantSplit/>
          <w:trHeight w:val="323"/>
        </w:trPr>
        <w:tc>
          <w:tcPr>
            <w:tcW w:w="623" w:type="dxa"/>
            <w:vMerge/>
          </w:tcPr>
          <w:p w:rsidR="00CF25E3" w:rsidRDefault="00CF25E3" w:rsidP="00C553CB">
            <w:pPr>
              <w:jc w:val="center"/>
            </w:pPr>
          </w:p>
        </w:tc>
        <w:tc>
          <w:tcPr>
            <w:tcW w:w="4506" w:type="dxa"/>
            <w:vMerge/>
          </w:tcPr>
          <w:p w:rsidR="00CF25E3" w:rsidRDefault="00CF25E3" w:rsidP="00C553CB">
            <w:pPr>
              <w:jc w:val="center"/>
            </w:pPr>
          </w:p>
        </w:tc>
        <w:tc>
          <w:tcPr>
            <w:tcW w:w="8570" w:type="dxa"/>
            <w:gridSpan w:val="11"/>
          </w:tcPr>
          <w:p w:rsidR="00CF25E3" w:rsidRDefault="00CF25E3" w:rsidP="00C553CB">
            <w:pPr>
              <w:jc w:val="center"/>
            </w:pPr>
            <w:r>
              <w:t>Расчет в минутах</w:t>
            </w:r>
          </w:p>
        </w:tc>
      </w:tr>
      <w:tr w:rsidR="0077667A" w:rsidTr="00270BB0">
        <w:trPr>
          <w:trHeight w:val="325"/>
        </w:trPr>
        <w:tc>
          <w:tcPr>
            <w:tcW w:w="623" w:type="dxa"/>
            <w:tcBorders>
              <w:bottom w:val="single" w:sz="2" w:space="0" w:color="auto"/>
            </w:tcBorders>
          </w:tcPr>
          <w:p w:rsidR="0077667A" w:rsidRDefault="0077667A" w:rsidP="00C553CB">
            <w:pPr>
              <w:jc w:val="center"/>
            </w:pPr>
            <w:r>
              <w:t>1</w:t>
            </w:r>
          </w:p>
        </w:tc>
        <w:tc>
          <w:tcPr>
            <w:tcW w:w="4506" w:type="dxa"/>
          </w:tcPr>
          <w:p w:rsidR="0077667A" w:rsidRDefault="0077667A" w:rsidP="00C553CB">
            <w:r>
              <w:t>Теория</w:t>
            </w:r>
          </w:p>
        </w:tc>
        <w:tc>
          <w:tcPr>
            <w:tcW w:w="1128" w:type="dxa"/>
          </w:tcPr>
          <w:p w:rsidR="0077667A" w:rsidRPr="00427B95" w:rsidRDefault="00514820" w:rsidP="00C553CB">
            <w:pPr>
              <w:jc w:val="center"/>
              <w:rPr>
                <w:i/>
              </w:rPr>
            </w:pPr>
            <w:r w:rsidRPr="00427B95">
              <w:rPr>
                <w:i/>
              </w:rPr>
              <w:t>5 мин.</w:t>
            </w:r>
          </w:p>
        </w:tc>
        <w:tc>
          <w:tcPr>
            <w:tcW w:w="1128" w:type="dxa"/>
          </w:tcPr>
          <w:p w:rsidR="0077667A" w:rsidRDefault="0077667A" w:rsidP="00C553CB">
            <w:pPr>
              <w:jc w:val="center"/>
            </w:pPr>
          </w:p>
        </w:tc>
        <w:tc>
          <w:tcPr>
            <w:tcW w:w="926" w:type="dxa"/>
            <w:gridSpan w:val="2"/>
          </w:tcPr>
          <w:p w:rsidR="0077667A" w:rsidRDefault="00D827AB" w:rsidP="00C553CB">
            <w:pPr>
              <w:jc w:val="center"/>
            </w:pPr>
            <w:r>
              <w:t>15</w:t>
            </w:r>
          </w:p>
        </w:tc>
        <w:tc>
          <w:tcPr>
            <w:tcW w:w="1105" w:type="dxa"/>
          </w:tcPr>
          <w:p w:rsidR="0077667A" w:rsidRDefault="00D827AB" w:rsidP="00C553CB">
            <w:pPr>
              <w:jc w:val="center"/>
            </w:pPr>
            <w:r>
              <w:t>20</w:t>
            </w:r>
          </w:p>
        </w:tc>
        <w:tc>
          <w:tcPr>
            <w:tcW w:w="919" w:type="dxa"/>
            <w:gridSpan w:val="2"/>
          </w:tcPr>
          <w:p w:rsidR="0077667A" w:rsidRPr="00FE2B09" w:rsidRDefault="0077667A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69" w:type="dxa"/>
          </w:tcPr>
          <w:p w:rsidR="0077667A" w:rsidRPr="00FE2B09" w:rsidRDefault="0077667A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44" w:type="dxa"/>
            <w:gridSpan w:val="2"/>
          </w:tcPr>
          <w:p w:rsidR="0077667A" w:rsidRDefault="0077667A" w:rsidP="00C553CB">
            <w:pPr>
              <w:jc w:val="center"/>
            </w:pPr>
          </w:p>
        </w:tc>
        <w:tc>
          <w:tcPr>
            <w:tcW w:w="1351" w:type="dxa"/>
          </w:tcPr>
          <w:p w:rsidR="0077667A" w:rsidRPr="00427B95" w:rsidRDefault="009D479C" w:rsidP="00C553CB">
            <w:pPr>
              <w:jc w:val="center"/>
              <w:rPr>
                <w:i/>
              </w:rPr>
            </w:pPr>
            <w:r w:rsidRPr="00427B95">
              <w:rPr>
                <w:i/>
              </w:rPr>
              <w:t>5 мин.</w:t>
            </w:r>
          </w:p>
        </w:tc>
      </w:tr>
      <w:tr w:rsidR="0077667A" w:rsidTr="00270BB0">
        <w:trPr>
          <w:trHeight w:val="325"/>
        </w:trPr>
        <w:tc>
          <w:tcPr>
            <w:tcW w:w="623" w:type="dxa"/>
            <w:vMerge w:val="restart"/>
            <w:tcBorders>
              <w:top w:val="single" w:sz="2" w:space="0" w:color="auto"/>
            </w:tcBorders>
          </w:tcPr>
          <w:p w:rsidR="0077667A" w:rsidRDefault="0077667A" w:rsidP="00C553CB">
            <w:pPr>
              <w:jc w:val="center"/>
            </w:pPr>
          </w:p>
          <w:p w:rsidR="0077667A" w:rsidRDefault="0077667A" w:rsidP="00C553CB">
            <w:pPr>
              <w:jc w:val="center"/>
            </w:pPr>
            <w:r>
              <w:t>2</w:t>
            </w:r>
          </w:p>
        </w:tc>
        <w:tc>
          <w:tcPr>
            <w:tcW w:w="4506" w:type="dxa"/>
          </w:tcPr>
          <w:p w:rsidR="0077667A" w:rsidRDefault="0077667A" w:rsidP="00C553CB">
            <w:r>
              <w:t>ОФП</w:t>
            </w:r>
          </w:p>
        </w:tc>
        <w:tc>
          <w:tcPr>
            <w:tcW w:w="1128" w:type="dxa"/>
          </w:tcPr>
          <w:p w:rsidR="0077667A" w:rsidRPr="0085182B" w:rsidRDefault="00514820" w:rsidP="00C553CB">
            <w:pPr>
              <w:jc w:val="center"/>
              <w:rPr>
                <w:lang w:val="en-US"/>
              </w:rPr>
            </w:pPr>
            <w:r>
              <w:t>2</w:t>
            </w:r>
            <w:r w:rsidR="0077667A">
              <w:rPr>
                <w:lang w:val="en-US"/>
              </w:rPr>
              <w:t>0</w:t>
            </w:r>
          </w:p>
        </w:tc>
        <w:tc>
          <w:tcPr>
            <w:tcW w:w="1128" w:type="dxa"/>
          </w:tcPr>
          <w:p w:rsidR="0077667A" w:rsidRPr="00514820" w:rsidRDefault="00514820" w:rsidP="00C553CB">
            <w:pPr>
              <w:jc w:val="center"/>
            </w:pPr>
            <w:r>
              <w:t>15</w:t>
            </w:r>
          </w:p>
        </w:tc>
        <w:tc>
          <w:tcPr>
            <w:tcW w:w="926" w:type="dxa"/>
            <w:gridSpan w:val="2"/>
          </w:tcPr>
          <w:p w:rsidR="0077667A" w:rsidRPr="00D827AB" w:rsidRDefault="0077667A" w:rsidP="00C553CB">
            <w:pPr>
              <w:jc w:val="center"/>
            </w:pPr>
          </w:p>
        </w:tc>
        <w:tc>
          <w:tcPr>
            <w:tcW w:w="1105" w:type="dxa"/>
          </w:tcPr>
          <w:p w:rsidR="0077667A" w:rsidRPr="00D827AB" w:rsidRDefault="0077667A" w:rsidP="00C553CB">
            <w:pPr>
              <w:jc w:val="center"/>
            </w:pPr>
          </w:p>
        </w:tc>
        <w:tc>
          <w:tcPr>
            <w:tcW w:w="919" w:type="dxa"/>
            <w:gridSpan w:val="2"/>
          </w:tcPr>
          <w:p w:rsidR="0077667A" w:rsidRDefault="0077667A" w:rsidP="00C553CB">
            <w:pPr>
              <w:jc w:val="center"/>
            </w:pPr>
          </w:p>
        </w:tc>
        <w:tc>
          <w:tcPr>
            <w:tcW w:w="1069" w:type="dxa"/>
          </w:tcPr>
          <w:p w:rsidR="0077667A" w:rsidRDefault="0077667A" w:rsidP="00C553CB">
            <w:pPr>
              <w:jc w:val="center"/>
            </w:pPr>
          </w:p>
        </w:tc>
        <w:tc>
          <w:tcPr>
            <w:tcW w:w="944" w:type="dxa"/>
            <w:gridSpan w:val="2"/>
          </w:tcPr>
          <w:p w:rsidR="0077667A" w:rsidRDefault="009D479C" w:rsidP="00C553CB">
            <w:pPr>
              <w:jc w:val="center"/>
            </w:pPr>
            <w:r>
              <w:t>2</w:t>
            </w:r>
            <w:r w:rsidR="0077667A">
              <w:t>5</w:t>
            </w:r>
          </w:p>
        </w:tc>
        <w:tc>
          <w:tcPr>
            <w:tcW w:w="1351" w:type="dxa"/>
          </w:tcPr>
          <w:p w:rsidR="0077667A" w:rsidRPr="009D479C" w:rsidRDefault="009D479C" w:rsidP="00C553CB">
            <w:pPr>
              <w:jc w:val="center"/>
            </w:pPr>
            <w:r>
              <w:t>15</w:t>
            </w:r>
          </w:p>
        </w:tc>
      </w:tr>
      <w:tr w:rsidR="00D827AB" w:rsidTr="00270BB0">
        <w:trPr>
          <w:trHeight w:val="325"/>
        </w:trPr>
        <w:tc>
          <w:tcPr>
            <w:tcW w:w="623" w:type="dxa"/>
            <w:vMerge/>
            <w:tcBorders>
              <w:bottom w:val="single" w:sz="2" w:space="0" w:color="auto"/>
            </w:tcBorders>
          </w:tcPr>
          <w:p w:rsidR="00D827AB" w:rsidRDefault="00D827AB" w:rsidP="00C553CB">
            <w:pPr>
              <w:jc w:val="center"/>
            </w:pPr>
          </w:p>
        </w:tc>
        <w:tc>
          <w:tcPr>
            <w:tcW w:w="4506" w:type="dxa"/>
          </w:tcPr>
          <w:p w:rsidR="00D827AB" w:rsidRDefault="00D827AB" w:rsidP="00C553CB">
            <w:r>
              <w:t>СФП</w:t>
            </w:r>
          </w:p>
        </w:tc>
        <w:tc>
          <w:tcPr>
            <w:tcW w:w="1128" w:type="dxa"/>
          </w:tcPr>
          <w:p w:rsidR="00D827AB" w:rsidRPr="00514820" w:rsidRDefault="00D827AB" w:rsidP="00C553CB">
            <w:pPr>
              <w:jc w:val="center"/>
            </w:pPr>
          </w:p>
        </w:tc>
        <w:tc>
          <w:tcPr>
            <w:tcW w:w="1128" w:type="dxa"/>
          </w:tcPr>
          <w:p w:rsidR="00D827AB" w:rsidRPr="00514820" w:rsidRDefault="00D827AB" w:rsidP="00C553CB">
            <w:pPr>
              <w:jc w:val="center"/>
            </w:pPr>
          </w:p>
        </w:tc>
        <w:tc>
          <w:tcPr>
            <w:tcW w:w="926" w:type="dxa"/>
            <w:gridSpan w:val="2"/>
          </w:tcPr>
          <w:p w:rsidR="00D827AB" w:rsidRDefault="00D827AB" w:rsidP="00C553CB">
            <w:pPr>
              <w:jc w:val="center"/>
            </w:pPr>
            <w:r>
              <w:t>20</w:t>
            </w:r>
          </w:p>
        </w:tc>
        <w:tc>
          <w:tcPr>
            <w:tcW w:w="1105" w:type="dxa"/>
          </w:tcPr>
          <w:p w:rsidR="00D827AB" w:rsidRDefault="00D827AB" w:rsidP="00C553CB">
            <w:pPr>
              <w:jc w:val="center"/>
            </w:pPr>
            <w:r>
              <w:t>25</w:t>
            </w:r>
          </w:p>
        </w:tc>
        <w:tc>
          <w:tcPr>
            <w:tcW w:w="919" w:type="dxa"/>
            <w:gridSpan w:val="2"/>
          </w:tcPr>
          <w:p w:rsidR="00D827AB" w:rsidRPr="00FE2B09" w:rsidRDefault="00D827AB" w:rsidP="00427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69" w:type="dxa"/>
          </w:tcPr>
          <w:p w:rsidR="00D827AB" w:rsidRDefault="00D827AB" w:rsidP="00427B95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944" w:type="dxa"/>
            <w:gridSpan w:val="2"/>
          </w:tcPr>
          <w:p w:rsidR="00D827AB" w:rsidRDefault="009D479C" w:rsidP="00C553CB">
            <w:pPr>
              <w:jc w:val="center"/>
            </w:pPr>
            <w:r>
              <w:t>25</w:t>
            </w:r>
          </w:p>
        </w:tc>
        <w:tc>
          <w:tcPr>
            <w:tcW w:w="1351" w:type="dxa"/>
          </w:tcPr>
          <w:p w:rsidR="00D827AB" w:rsidRDefault="009D479C" w:rsidP="00C553CB">
            <w:pPr>
              <w:jc w:val="center"/>
            </w:pPr>
            <w:r>
              <w:t>20</w:t>
            </w:r>
          </w:p>
        </w:tc>
      </w:tr>
      <w:tr w:rsidR="00D827AB" w:rsidTr="00270BB0">
        <w:trPr>
          <w:trHeight w:val="325"/>
        </w:trPr>
        <w:tc>
          <w:tcPr>
            <w:tcW w:w="623" w:type="dxa"/>
            <w:vMerge w:val="restart"/>
            <w:tcBorders>
              <w:top w:val="single" w:sz="2" w:space="0" w:color="auto"/>
            </w:tcBorders>
          </w:tcPr>
          <w:p w:rsidR="00D827AB" w:rsidRDefault="00D827AB" w:rsidP="00C553CB">
            <w:pPr>
              <w:jc w:val="center"/>
            </w:pPr>
          </w:p>
          <w:p w:rsidR="00D827AB" w:rsidRDefault="00D827AB" w:rsidP="00C553CB">
            <w:pPr>
              <w:jc w:val="center"/>
            </w:pPr>
          </w:p>
          <w:p w:rsidR="00D827AB" w:rsidRDefault="00D827AB" w:rsidP="00C553CB">
            <w:pPr>
              <w:jc w:val="center"/>
            </w:pPr>
          </w:p>
          <w:p w:rsidR="00D827AB" w:rsidRDefault="00D827AB" w:rsidP="00C553CB">
            <w:pPr>
              <w:jc w:val="center"/>
            </w:pPr>
          </w:p>
          <w:p w:rsidR="00D827AB" w:rsidRDefault="00D827AB" w:rsidP="00C553CB">
            <w:pPr>
              <w:jc w:val="center"/>
            </w:pPr>
            <w:r>
              <w:t>3</w:t>
            </w:r>
          </w:p>
        </w:tc>
        <w:tc>
          <w:tcPr>
            <w:tcW w:w="4506" w:type="dxa"/>
          </w:tcPr>
          <w:p w:rsidR="00D827AB" w:rsidRDefault="00D827AB" w:rsidP="00C553CB">
            <w:r>
              <w:t xml:space="preserve"> Передача мяча сверху двумя руками в парах.</w:t>
            </w:r>
          </w:p>
        </w:tc>
        <w:tc>
          <w:tcPr>
            <w:tcW w:w="1128" w:type="dxa"/>
          </w:tcPr>
          <w:p w:rsidR="00D827AB" w:rsidRPr="0085182B" w:rsidRDefault="00D827AB" w:rsidP="00C553C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1128" w:type="dxa"/>
          </w:tcPr>
          <w:p w:rsidR="00D827AB" w:rsidRPr="0085182B" w:rsidRDefault="00D827AB" w:rsidP="00C553C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926" w:type="dxa"/>
            <w:gridSpan w:val="2"/>
          </w:tcPr>
          <w:p w:rsidR="00D827AB" w:rsidRPr="0085182B" w:rsidRDefault="00D827AB" w:rsidP="00C553C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105" w:type="dxa"/>
          </w:tcPr>
          <w:p w:rsidR="00D827AB" w:rsidRDefault="00D827AB" w:rsidP="00C553CB">
            <w:pPr>
              <w:jc w:val="center"/>
            </w:pPr>
            <w:r>
              <w:t>10</w:t>
            </w:r>
          </w:p>
        </w:tc>
        <w:tc>
          <w:tcPr>
            <w:tcW w:w="919" w:type="dxa"/>
            <w:gridSpan w:val="2"/>
          </w:tcPr>
          <w:p w:rsidR="00D827AB" w:rsidRPr="00D827AB" w:rsidRDefault="00D827AB" w:rsidP="00C553CB">
            <w:pPr>
              <w:jc w:val="center"/>
            </w:pPr>
            <w:r>
              <w:t>15</w:t>
            </w:r>
          </w:p>
        </w:tc>
        <w:tc>
          <w:tcPr>
            <w:tcW w:w="1069" w:type="dxa"/>
          </w:tcPr>
          <w:p w:rsidR="00D827AB" w:rsidRDefault="00D827AB" w:rsidP="00C553CB">
            <w:pPr>
              <w:jc w:val="center"/>
            </w:pPr>
            <w:r>
              <w:t>10</w:t>
            </w:r>
          </w:p>
        </w:tc>
        <w:tc>
          <w:tcPr>
            <w:tcW w:w="944" w:type="dxa"/>
            <w:gridSpan w:val="2"/>
          </w:tcPr>
          <w:p w:rsidR="00D827AB" w:rsidRDefault="00D827AB" w:rsidP="00C553CB">
            <w:pPr>
              <w:jc w:val="center"/>
            </w:pPr>
          </w:p>
        </w:tc>
        <w:tc>
          <w:tcPr>
            <w:tcW w:w="1351" w:type="dxa"/>
          </w:tcPr>
          <w:p w:rsidR="00D827AB" w:rsidRDefault="00D827AB" w:rsidP="00C553CB">
            <w:pPr>
              <w:jc w:val="center"/>
            </w:pPr>
            <w:r>
              <w:t>15</w:t>
            </w:r>
          </w:p>
        </w:tc>
      </w:tr>
      <w:tr w:rsidR="00D827AB" w:rsidTr="00270BB0">
        <w:trPr>
          <w:trHeight w:val="325"/>
        </w:trPr>
        <w:tc>
          <w:tcPr>
            <w:tcW w:w="623" w:type="dxa"/>
            <w:vMerge/>
          </w:tcPr>
          <w:p w:rsidR="00D827AB" w:rsidRDefault="00D827AB" w:rsidP="00C553CB">
            <w:pPr>
              <w:jc w:val="center"/>
            </w:pPr>
          </w:p>
        </w:tc>
        <w:tc>
          <w:tcPr>
            <w:tcW w:w="4506" w:type="dxa"/>
          </w:tcPr>
          <w:p w:rsidR="00D827AB" w:rsidRDefault="00D827AB" w:rsidP="00C553CB">
            <w:r>
              <w:t xml:space="preserve">Прием снизу двумя руками мяча подброшенного партнером на месте и после перемещения.  </w:t>
            </w:r>
          </w:p>
        </w:tc>
        <w:tc>
          <w:tcPr>
            <w:tcW w:w="1128" w:type="dxa"/>
          </w:tcPr>
          <w:p w:rsidR="00D827AB" w:rsidRPr="0085182B" w:rsidRDefault="00D827AB" w:rsidP="00C553C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128" w:type="dxa"/>
          </w:tcPr>
          <w:p w:rsidR="00D827AB" w:rsidRDefault="00D827AB" w:rsidP="00C553CB">
            <w:pPr>
              <w:jc w:val="center"/>
            </w:pPr>
            <w:r>
              <w:t>20</w:t>
            </w:r>
          </w:p>
        </w:tc>
        <w:tc>
          <w:tcPr>
            <w:tcW w:w="926" w:type="dxa"/>
            <w:gridSpan w:val="2"/>
          </w:tcPr>
          <w:p w:rsidR="00D827AB" w:rsidRPr="00D827AB" w:rsidRDefault="00D827AB" w:rsidP="00C553CB">
            <w:pPr>
              <w:jc w:val="center"/>
            </w:pPr>
            <w:r>
              <w:t>15</w:t>
            </w:r>
          </w:p>
        </w:tc>
        <w:tc>
          <w:tcPr>
            <w:tcW w:w="1105" w:type="dxa"/>
          </w:tcPr>
          <w:p w:rsidR="00D827AB" w:rsidRPr="00D827AB" w:rsidRDefault="00D827AB" w:rsidP="00C553CB">
            <w:pPr>
              <w:jc w:val="center"/>
            </w:pPr>
            <w:r>
              <w:t>10</w:t>
            </w:r>
          </w:p>
        </w:tc>
        <w:tc>
          <w:tcPr>
            <w:tcW w:w="919" w:type="dxa"/>
            <w:gridSpan w:val="2"/>
          </w:tcPr>
          <w:p w:rsidR="00D827AB" w:rsidRDefault="00D827AB" w:rsidP="00C553CB">
            <w:pPr>
              <w:jc w:val="center"/>
            </w:pPr>
            <w:r>
              <w:t>10</w:t>
            </w:r>
          </w:p>
        </w:tc>
        <w:tc>
          <w:tcPr>
            <w:tcW w:w="1069" w:type="dxa"/>
          </w:tcPr>
          <w:p w:rsidR="00D827AB" w:rsidRPr="00D827AB" w:rsidRDefault="00D827AB" w:rsidP="00C553CB">
            <w:pPr>
              <w:jc w:val="center"/>
            </w:pPr>
            <w:r>
              <w:t>10</w:t>
            </w:r>
          </w:p>
        </w:tc>
        <w:tc>
          <w:tcPr>
            <w:tcW w:w="944" w:type="dxa"/>
            <w:gridSpan w:val="2"/>
          </w:tcPr>
          <w:p w:rsidR="00D827AB" w:rsidRDefault="00D827AB" w:rsidP="00C553CB">
            <w:pPr>
              <w:jc w:val="center"/>
            </w:pPr>
            <w:r>
              <w:t>15</w:t>
            </w:r>
          </w:p>
        </w:tc>
        <w:tc>
          <w:tcPr>
            <w:tcW w:w="1351" w:type="dxa"/>
          </w:tcPr>
          <w:p w:rsidR="00D827AB" w:rsidRDefault="00D827AB" w:rsidP="00C553CB">
            <w:pPr>
              <w:jc w:val="center"/>
            </w:pPr>
            <w:r>
              <w:t>15</w:t>
            </w:r>
          </w:p>
        </w:tc>
      </w:tr>
      <w:tr w:rsidR="00D827AB" w:rsidTr="00270BB0">
        <w:trPr>
          <w:trHeight w:val="479"/>
        </w:trPr>
        <w:tc>
          <w:tcPr>
            <w:tcW w:w="623" w:type="dxa"/>
            <w:vMerge/>
          </w:tcPr>
          <w:p w:rsidR="00D827AB" w:rsidRDefault="00D827AB" w:rsidP="00C553CB">
            <w:pPr>
              <w:jc w:val="center"/>
            </w:pPr>
          </w:p>
        </w:tc>
        <w:tc>
          <w:tcPr>
            <w:tcW w:w="4506" w:type="dxa"/>
            <w:tcBorders>
              <w:bottom w:val="single" w:sz="2" w:space="0" w:color="auto"/>
            </w:tcBorders>
          </w:tcPr>
          <w:p w:rsidR="00D827AB" w:rsidRDefault="00D827AB" w:rsidP="00C553CB">
            <w:r>
              <w:t>Выбор места при приеме подачи мяча через сетку.</w:t>
            </w:r>
          </w:p>
        </w:tc>
        <w:tc>
          <w:tcPr>
            <w:tcW w:w="1128" w:type="dxa"/>
            <w:tcBorders>
              <w:bottom w:val="single" w:sz="2" w:space="0" w:color="auto"/>
            </w:tcBorders>
          </w:tcPr>
          <w:p w:rsidR="00D827AB" w:rsidRDefault="00D827AB" w:rsidP="00C553CB">
            <w:pPr>
              <w:jc w:val="center"/>
            </w:pPr>
          </w:p>
        </w:tc>
        <w:tc>
          <w:tcPr>
            <w:tcW w:w="1128" w:type="dxa"/>
            <w:tcBorders>
              <w:bottom w:val="single" w:sz="2" w:space="0" w:color="auto"/>
            </w:tcBorders>
          </w:tcPr>
          <w:p w:rsidR="00D827AB" w:rsidRDefault="00D827AB" w:rsidP="00C553CB">
            <w:pPr>
              <w:jc w:val="center"/>
            </w:pPr>
          </w:p>
        </w:tc>
        <w:tc>
          <w:tcPr>
            <w:tcW w:w="926" w:type="dxa"/>
            <w:gridSpan w:val="2"/>
            <w:tcBorders>
              <w:bottom w:val="single" w:sz="2" w:space="0" w:color="auto"/>
            </w:tcBorders>
          </w:tcPr>
          <w:p w:rsidR="00D827AB" w:rsidRDefault="00D827AB" w:rsidP="00C553CB">
            <w:pPr>
              <w:jc w:val="center"/>
            </w:pPr>
            <w:r>
              <w:t>15</w:t>
            </w:r>
          </w:p>
        </w:tc>
        <w:tc>
          <w:tcPr>
            <w:tcW w:w="1105" w:type="dxa"/>
            <w:tcBorders>
              <w:bottom w:val="single" w:sz="2" w:space="0" w:color="auto"/>
            </w:tcBorders>
          </w:tcPr>
          <w:p w:rsidR="00D827AB" w:rsidRPr="00FE2B09" w:rsidRDefault="00D827AB" w:rsidP="00C553C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919" w:type="dxa"/>
            <w:gridSpan w:val="2"/>
            <w:tcBorders>
              <w:bottom w:val="single" w:sz="2" w:space="0" w:color="auto"/>
            </w:tcBorders>
          </w:tcPr>
          <w:p w:rsidR="00D827AB" w:rsidRDefault="00D827AB" w:rsidP="00C553CB">
            <w:pPr>
              <w:jc w:val="center"/>
            </w:pPr>
          </w:p>
        </w:tc>
        <w:tc>
          <w:tcPr>
            <w:tcW w:w="1069" w:type="dxa"/>
            <w:tcBorders>
              <w:bottom w:val="single" w:sz="2" w:space="0" w:color="auto"/>
            </w:tcBorders>
          </w:tcPr>
          <w:p w:rsidR="00D827AB" w:rsidRDefault="00D827AB" w:rsidP="00C553CB">
            <w:pPr>
              <w:jc w:val="center"/>
            </w:pPr>
          </w:p>
        </w:tc>
        <w:tc>
          <w:tcPr>
            <w:tcW w:w="944" w:type="dxa"/>
            <w:gridSpan w:val="2"/>
            <w:tcBorders>
              <w:bottom w:val="single" w:sz="2" w:space="0" w:color="auto"/>
            </w:tcBorders>
          </w:tcPr>
          <w:p w:rsidR="00D827AB" w:rsidRDefault="00D827AB" w:rsidP="00C553CB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351" w:type="dxa"/>
            <w:tcBorders>
              <w:bottom w:val="single" w:sz="2" w:space="0" w:color="auto"/>
            </w:tcBorders>
          </w:tcPr>
          <w:p w:rsidR="00D827AB" w:rsidRDefault="00D827AB" w:rsidP="00C553CB">
            <w:pPr>
              <w:jc w:val="center"/>
            </w:pPr>
            <w:r>
              <w:rPr>
                <w:lang w:val="en-US"/>
              </w:rPr>
              <w:t>3</w:t>
            </w:r>
            <w:r w:rsidR="009D479C">
              <w:t>5</w:t>
            </w:r>
          </w:p>
        </w:tc>
      </w:tr>
      <w:tr w:rsidR="00D827AB" w:rsidTr="00514820">
        <w:trPr>
          <w:trHeight w:val="270"/>
        </w:trPr>
        <w:tc>
          <w:tcPr>
            <w:tcW w:w="623" w:type="dxa"/>
            <w:vMerge/>
          </w:tcPr>
          <w:p w:rsidR="00D827AB" w:rsidRDefault="00D827AB" w:rsidP="00C553CB">
            <w:pPr>
              <w:jc w:val="center"/>
            </w:pPr>
          </w:p>
        </w:tc>
        <w:tc>
          <w:tcPr>
            <w:tcW w:w="4506" w:type="dxa"/>
            <w:tcBorders>
              <w:top w:val="single" w:sz="2" w:space="0" w:color="auto"/>
            </w:tcBorders>
          </w:tcPr>
          <w:p w:rsidR="00D827AB" w:rsidRDefault="00D827AB" w:rsidP="00C553CB">
            <w:r>
              <w:t>Страховка партнера.</w:t>
            </w:r>
          </w:p>
        </w:tc>
        <w:tc>
          <w:tcPr>
            <w:tcW w:w="1128" w:type="dxa"/>
            <w:tcBorders>
              <w:top w:val="single" w:sz="2" w:space="0" w:color="auto"/>
            </w:tcBorders>
          </w:tcPr>
          <w:p w:rsidR="00D827AB" w:rsidRDefault="00D827AB" w:rsidP="00C553CB">
            <w:pPr>
              <w:jc w:val="center"/>
            </w:pPr>
          </w:p>
        </w:tc>
        <w:tc>
          <w:tcPr>
            <w:tcW w:w="1128" w:type="dxa"/>
            <w:tcBorders>
              <w:top w:val="single" w:sz="2" w:space="0" w:color="auto"/>
            </w:tcBorders>
          </w:tcPr>
          <w:p w:rsidR="00D827AB" w:rsidRDefault="00D827AB" w:rsidP="00C553CB">
            <w:pPr>
              <w:jc w:val="center"/>
            </w:pPr>
          </w:p>
        </w:tc>
        <w:tc>
          <w:tcPr>
            <w:tcW w:w="926" w:type="dxa"/>
            <w:gridSpan w:val="2"/>
            <w:tcBorders>
              <w:top w:val="single" w:sz="2" w:space="0" w:color="auto"/>
            </w:tcBorders>
          </w:tcPr>
          <w:p w:rsidR="00D827AB" w:rsidRDefault="00D827AB" w:rsidP="00C553CB">
            <w:pPr>
              <w:jc w:val="center"/>
            </w:pPr>
            <w:r>
              <w:t>10</w:t>
            </w:r>
          </w:p>
        </w:tc>
        <w:tc>
          <w:tcPr>
            <w:tcW w:w="1105" w:type="dxa"/>
            <w:tcBorders>
              <w:top w:val="single" w:sz="2" w:space="0" w:color="auto"/>
            </w:tcBorders>
          </w:tcPr>
          <w:p w:rsidR="00D827AB" w:rsidRDefault="00D827AB" w:rsidP="00C553CB">
            <w:pPr>
              <w:jc w:val="center"/>
            </w:pPr>
            <w:r>
              <w:t>10</w:t>
            </w:r>
          </w:p>
        </w:tc>
        <w:tc>
          <w:tcPr>
            <w:tcW w:w="919" w:type="dxa"/>
            <w:gridSpan w:val="2"/>
            <w:tcBorders>
              <w:top w:val="single" w:sz="2" w:space="0" w:color="auto"/>
            </w:tcBorders>
          </w:tcPr>
          <w:p w:rsidR="00D827AB" w:rsidRDefault="00D827AB" w:rsidP="00C553CB">
            <w:pPr>
              <w:jc w:val="center"/>
            </w:pPr>
          </w:p>
        </w:tc>
        <w:tc>
          <w:tcPr>
            <w:tcW w:w="1069" w:type="dxa"/>
            <w:tcBorders>
              <w:top w:val="single" w:sz="2" w:space="0" w:color="auto"/>
            </w:tcBorders>
          </w:tcPr>
          <w:p w:rsidR="00D827AB" w:rsidRDefault="00D827AB" w:rsidP="00C553CB">
            <w:pPr>
              <w:jc w:val="center"/>
            </w:pPr>
          </w:p>
        </w:tc>
        <w:tc>
          <w:tcPr>
            <w:tcW w:w="944" w:type="dxa"/>
            <w:gridSpan w:val="2"/>
            <w:tcBorders>
              <w:top w:val="single" w:sz="2" w:space="0" w:color="auto"/>
            </w:tcBorders>
          </w:tcPr>
          <w:p w:rsidR="00D827AB" w:rsidRDefault="009D479C" w:rsidP="00C553CB">
            <w:pPr>
              <w:jc w:val="center"/>
            </w:pPr>
            <w:r>
              <w:t>3</w:t>
            </w:r>
            <w:r w:rsidR="00D827AB">
              <w:t>5</w:t>
            </w:r>
          </w:p>
        </w:tc>
        <w:tc>
          <w:tcPr>
            <w:tcW w:w="1351" w:type="dxa"/>
            <w:tcBorders>
              <w:top w:val="single" w:sz="2" w:space="0" w:color="auto"/>
            </w:tcBorders>
          </w:tcPr>
          <w:p w:rsidR="00D827AB" w:rsidRPr="009D479C" w:rsidRDefault="009D479C" w:rsidP="00C553CB">
            <w:pPr>
              <w:jc w:val="center"/>
            </w:pPr>
            <w:r>
              <w:t>30</w:t>
            </w:r>
          </w:p>
        </w:tc>
      </w:tr>
      <w:tr w:rsidR="00D827AB" w:rsidTr="00D827AB">
        <w:trPr>
          <w:trHeight w:val="210"/>
        </w:trPr>
        <w:tc>
          <w:tcPr>
            <w:tcW w:w="623" w:type="dxa"/>
            <w:vMerge/>
          </w:tcPr>
          <w:p w:rsidR="00D827AB" w:rsidRDefault="00D827AB" w:rsidP="00C553CB">
            <w:pPr>
              <w:jc w:val="center"/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D827AB" w:rsidRDefault="00D827AB" w:rsidP="00C553CB">
            <w:r>
              <w:t>Интегральная подготовка.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827AB" w:rsidRDefault="00D827AB" w:rsidP="00C553CB">
            <w:pPr>
              <w:jc w:val="center"/>
            </w:pPr>
            <w:r>
              <w:t>45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827AB" w:rsidRDefault="00D827AB" w:rsidP="00C553CB">
            <w:pPr>
              <w:jc w:val="center"/>
            </w:pPr>
            <w:r>
              <w:t>45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</w:tcPr>
          <w:p w:rsidR="00D827AB" w:rsidRDefault="00D827AB" w:rsidP="00C553CB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D827AB" w:rsidRDefault="00D827AB" w:rsidP="00C553CB">
            <w:pPr>
              <w:jc w:val="center"/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D827AB" w:rsidRDefault="00D827AB" w:rsidP="00C553CB">
            <w:pPr>
              <w:jc w:val="center"/>
            </w:pPr>
            <w:r>
              <w:t>25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D827AB" w:rsidRDefault="00D827AB" w:rsidP="00C553CB">
            <w:pPr>
              <w:jc w:val="center"/>
            </w:pPr>
            <w:r>
              <w:t>20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</w:tcPr>
          <w:p w:rsidR="00D827AB" w:rsidRDefault="00D827AB" w:rsidP="00C553CB">
            <w:pPr>
              <w:jc w:val="center"/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D827AB" w:rsidRDefault="00D827AB" w:rsidP="00C553CB">
            <w:pPr>
              <w:jc w:val="center"/>
              <w:rPr>
                <w:lang w:val="en-US"/>
              </w:rPr>
            </w:pPr>
          </w:p>
        </w:tc>
      </w:tr>
      <w:tr w:rsidR="00D827AB" w:rsidTr="00D827AB">
        <w:trPr>
          <w:trHeight w:val="259"/>
        </w:trPr>
        <w:tc>
          <w:tcPr>
            <w:tcW w:w="623" w:type="dxa"/>
            <w:vMerge/>
          </w:tcPr>
          <w:p w:rsidR="00D827AB" w:rsidRDefault="00D827AB" w:rsidP="00C553CB">
            <w:pPr>
              <w:jc w:val="center"/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D827AB" w:rsidRDefault="00D827AB" w:rsidP="00C553CB">
            <w:r>
              <w:t>Соревнования.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827AB" w:rsidRDefault="00D827AB" w:rsidP="00C553CB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827AB" w:rsidRDefault="00D827AB" w:rsidP="00C553CB">
            <w:pPr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</w:tcPr>
          <w:p w:rsidR="00D827AB" w:rsidRDefault="00D827AB" w:rsidP="00C553CB">
            <w:pPr>
              <w:jc w:val="center"/>
            </w:pPr>
            <w:r>
              <w:t>20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D827AB" w:rsidRDefault="00D827AB" w:rsidP="00C553CB">
            <w:pPr>
              <w:jc w:val="center"/>
            </w:pPr>
            <w:r>
              <w:t>25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D827AB" w:rsidRDefault="00D827AB" w:rsidP="00C553CB">
            <w:pPr>
              <w:jc w:val="center"/>
            </w:pPr>
            <w:r>
              <w:t>20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D827AB" w:rsidRDefault="00D827AB" w:rsidP="00C553CB">
            <w:pPr>
              <w:jc w:val="center"/>
            </w:pPr>
            <w:r>
              <w:t>25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</w:tcPr>
          <w:p w:rsidR="00D827AB" w:rsidRDefault="00D827AB" w:rsidP="00C553CB">
            <w:pPr>
              <w:jc w:val="center"/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D827AB" w:rsidRDefault="00D827AB" w:rsidP="00C553CB">
            <w:pPr>
              <w:jc w:val="center"/>
              <w:rPr>
                <w:lang w:val="en-US"/>
              </w:rPr>
            </w:pPr>
          </w:p>
        </w:tc>
      </w:tr>
      <w:tr w:rsidR="00D827AB" w:rsidTr="00270BB0">
        <w:trPr>
          <w:trHeight w:val="252"/>
        </w:trPr>
        <w:tc>
          <w:tcPr>
            <w:tcW w:w="623" w:type="dxa"/>
            <w:vMerge/>
            <w:tcBorders>
              <w:bottom w:val="single" w:sz="2" w:space="0" w:color="auto"/>
            </w:tcBorders>
          </w:tcPr>
          <w:p w:rsidR="00D827AB" w:rsidRDefault="00D827AB" w:rsidP="00C553CB">
            <w:pPr>
              <w:jc w:val="center"/>
            </w:pPr>
          </w:p>
        </w:tc>
        <w:tc>
          <w:tcPr>
            <w:tcW w:w="4506" w:type="dxa"/>
          </w:tcPr>
          <w:p w:rsidR="00D827AB" w:rsidRDefault="00D827AB" w:rsidP="00C553CB">
            <w:r>
              <w:t>Контрольные испытания</w:t>
            </w:r>
          </w:p>
        </w:tc>
        <w:tc>
          <w:tcPr>
            <w:tcW w:w="1128" w:type="dxa"/>
          </w:tcPr>
          <w:p w:rsidR="00D827AB" w:rsidRPr="0085182B" w:rsidRDefault="00D827AB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28" w:type="dxa"/>
          </w:tcPr>
          <w:p w:rsidR="00D827AB" w:rsidRDefault="00D827AB" w:rsidP="00C553CB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926" w:type="dxa"/>
            <w:gridSpan w:val="2"/>
          </w:tcPr>
          <w:p w:rsidR="00D827AB" w:rsidRDefault="00D827AB" w:rsidP="00C553CB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105" w:type="dxa"/>
          </w:tcPr>
          <w:p w:rsidR="00D827AB" w:rsidRPr="00FE2B09" w:rsidRDefault="00D827AB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19" w:type="dxa"/>
            <w:gridSpan w:val="2"/>
          </w:tcPr>
          <w:p w:rsidR="00D827AB" w:rsidRDefault="00D827AB" w:rsidP="00C553CB">
            <w:pPr>
              <w:jc w:val="center"/>
            </w:pPr>
          </w:p>
        </w:tc>
        <w:tc>
          <w:tcPr>
            <w:tcW w:w="1069" w:type="dxa"/>
          </w:tcPr>
          <w:p w:rsidR="00D827AB" w:rsidRDefault="00D827AB" w:rsidP="00C553CB">
            <w:pPr>
              <w:jc w:val="center"/>
            </w:pPr>
          </w:p>
        </w:tc>
        <w:tc>
          <w:tcPr>
            <w:tcW w:w="944" w:type="dxa"/>
            <w:gridSpan w:val="2"/>
          </w:tcPr>
          <w:p w:rsidR="00D827AB" w:rsidRDefault="00D827AB" w:rsidP="00C553CB">
            <w:pPr>
              <w:jc w:val="center"/>
            </w:pPr>
          </w:p>
        </w:tc>
        <w:tc>
          <w:tcPr>
            <w:tcW w:w="1351" w:type="dxa"/>
          </w:tcPr>
          <w:p w:rsidR="00D827AB" w:rsidRDefault="00D827AB" w:rsidP="00C553CB">
            <w:pPr>
              <w:jc w:val="center"/>
            </w:pPr>
          </w:p>
        </w:tc>
      </w:tr>
      <w:tr w:rsidR="00D827AB" w:rsidTr="00270BB0">
        <w:trPr>
          <w:trHeight w:val="325"/>
        </w:trPr>
        <w:tc>
          <w:tcPr>
            <w:tcW w:w="623" w:type="dxa"/>
            <w:tcBorders>
              <w:top w:val="single" w:sz="2" w:space="0" w:color="auto"/>
            </w:tcBorders>
          </w:tcPr>
          <w:p w:rsidR="00D827AB" w:rsidRDefault="00D827AB" w:rsidP="00C553CB">
            <w:pPr>
              <w:jc w:val="center"/>
            </w:pPr>
            <w:r>
              <w:t>4</w:t>
            </w:r>
          </w:p>
        </w:tc>
        <w:tc>
          <w:tcPr>
            <w:tcW w:w="4506" w:type="dxa"/>
          </w:tcPr>
          <w:p w:rsidR="00D827AB" w:rsidRDefault="00D827AB" w:rsidP="00C553CB">
            <w:r>
              <w:t>Подведение итогов</w:t>
            </w:r>
          </w:p>
        </w:tc>
        <w:tc>
          <w:tcPr>
            <w:tcW w:w="1128" w:type="dxa"/>
          </w:tcPr>
          <w:p w:rsidR="00D827AB" w:rsidRDefault="00D827AB" w:rsidP="00C553CB">
            <w:pPr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D827AB" w:rsidRDefault="00D827AB" w:rsidP="00C553CB">
            <w:pPr>
              <w:jc w:val="center"/>
            </w:pPr>
            <w:r>
              <w:t>5</w:t>
            </w:r>
          </w:p>
        </w:tc>
        <w:tc>
          <w:tcPr>
            <w:tcW w:w="926" w:type="dxa"/>
            <w:gridSpan w:val="2"/>
          </w:tcPr>
          <w:p w:rsidR="00D827AB" w:rsidRDefault="00D827AB" w:rsidP="00C553CB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D827AB" w:rsidRDefault="00D827AB" w:rsidP="00C553CB">
            <w:pPr>
              <w:jc w:val="center"/>
            </w:pPr>
            <w:r>
              <w:t>5</w:t>
            </w:r>
          </w:p>
        </w:tc>
        <w:tc>
          <w:tcPr>
            <w:tcW w:w="919" w:type="dxa"/>
            <w:gridSpan w:val="2"/>
          </w:tcPr>
          <w:p w:rsidR="00D827AB" w:rsidRDefault="00D827AB" w:rsidP="00C553CB">
            <w:pPr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D827AB" w:rsidRDefault="00D827AB" w:rsidP="00C553CB">
            <w:pPr>
              <w:jc w:val="center"/>
            </w:pPr>
            <w:r>
              <w:t>5</w:t>
            </w:r>
          </w:p>
        </w:tc>
        <w:tc>
          <w:tcPr>
            <w:tcW w:w="944" w:type="dxa"/>
            <w:gridSpan w:val="2"/>
          </w:tcPr>
          <w:p w:rsidR="00D827AB" w:rsidRDefault="00D827AB" w:rsidP="00C553CB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D827AB" w:rsidRDefault="00D827AB" w:rsidP="00C553CB">
            <w:pPr>
              <w:jc w:val="center"/>
            </w:pPr>
            <w:r>
              <w:t>5</w:t>
            </w:r>
          </w:p>
        </w:tc>
      </w:tr>
      <w:tr w:rsidR="00D827AB" w:rsidTr="00270BB0">
        <w:trPr>
          <w:trHeight w:val="325"/>
        </w:trPr>
        <w:tc>
          <w:tcPr>
            <w:tcW w:w="623" w:type="dxa"/>
          </w:tcPr>
          <w:p w:rsidR="00D827AB" w:rsidRDefault="00D827AB" w:rsidP="00C553CB">
            <w:pPr>
              <w:jc w:val="center"/>
            </w:pPr>
            <w:r>
              <w:t>5</w:t>
            </w:r>
          </w:p>
        </w:tc>
        <w:tc>
          <w:tcPr>
            <w:tcW w:w="4506" w:type="dxa"/>
          </w:tcPr>
          <w:p w:rsidR="00D827AB" w:rsidRDefault="00D827AB" w:rsidP="00C553CB">
            <w:r>
              <w:t>Время тренировки</w:t>
            </w:r>
          </w:p>
        </w:tc>
        <w:tc>
          <w:tcPr>
            <w:tcW w:w="1128" w:type="dxa"/>
          </w:tcPr>
          <w:p w:rsidR="00D827AB" w:rsidRPr="0085182B" w:rsidRDefault="00D827AB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1128" w:type="dxa"/>
          </w:tcPr>
          <w:p w:rsidR="00D827AB" w:rsidRPr="0085182B" w:rsidRDefault="00D827AB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926" w:type="dxa"/>
            <w:gridSpan w:val="2"/>
          </w:tcPr>
          <w:p w:rsidR="00D827AB" w:rsidRPr="00FE2B09" w:rsidRDefault="00D827AB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1105" w:type="dxa"/>
          </w:tcPr>
          <w:p w:rsidR="00D827AB" w:rsidRPr="00FE2B09" w:rsidRDefault="00D827AB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919" w:type="dxa"/>
            <w:gridSpan w:val="2"/>
          </w:tcPr>
          <w:p w:rsidR="00D827AB" w:rsidRPr="00FE2B09" w:rsidRDefault="00D827AB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1069" w:type="dxa"/>
          </w:tcPr>
          <w:p w:rsidR="00D827AB" w:rsidRPr="00FE2B09" w:rsidRDefault="00D827AB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944" w:type="dxa"/>
            <w:gridSpan w:val="2"/>
          </w:tcPr>
          <w:p w:rsidR="00D827AB" w:rsidRPr="00FE2B09" w:rsidRDefault="00D827AB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1351" w:type="dxa"/>
          </w:tcPr>
          <w:p w:rsidR="00D827AB" w:rsidRPr="00FE2B09" w:rsidRDefault="00D827AB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</w:tr>
      <w:tr w:rsidR="00D827AB" w:rsidTr="00270BB0">
        <w:trPr>
          <w:trHeight w:val="325"/>
        </w:trPr>
        <w:tc>
          <w:tcPr>
            <w:tcW w:w="623" w:type="dxa"/>
          </w:tcPr>
          <w:p w:rsidR="00D827AB" w:rsidRDefault="00D827AB" w:rsidP="00C553CB">
            <w:pPr>
              <w:jc w:val="center"/>
            </w:pPr>
            <w:r>
              <w:t>6</w:t>
            </w:r>
          </w:p>
        </w:tc>
        <w:tc>
          <w:tcPr>
            <w:tcW w:w="4506" w:type="dxa"/>
          </w:tcPr>
          <w:p w:rsidR="00D827AB" w:rsidRDefault="00D827AB" w:rsidP="00C553CB">
            <w:r>
              <w:t>Участие в соревнованиях</w:t>
            </w:r>
          </w:p>
        </w:tc>
        <w:tc>
          <w:tcPr>
            <w:tcW w:w="1128" w:type="dxa"/>
          </w:tcPr>
          <w:p w:rsidR="00D827AB" w:rsidRDefault="00D827AB" w:rsidP="00C553CB">
            <w:pPr>
              <w:jc w:val="center"/>
            </w:pPr>
          </w:p>
        </w:tc>
        <w:tc>
          <w:tcPr>
            <w:tcW w:w="1128" w:type="dxa"/>
          </w:tcPr>
          <w:p w:rsidR="00D827AB" w:rsidRDefault="00D827AB" w:rsidP="00C553CB">
            <w:pPr>
              <w:jc w:val="center"/>
            </w:pPr>
          </w:p>
        </w:tc>
        <w:tc>
          <w:tcPr>
            <w:tcW w:w="926" w:type="dxa"/>
            <w:gridSpan w:val="2"/>
          </w:tcPr>
          <w:p w:rsidR="00D827AB" w:rsidRDefault="00D827AB" w:rsidP="00C553CB">
            <w:pPr>
              <w:jc w:val="center"/>
            </w:pPr>
          </w:p>
        </w:tc>
        <w:tc>
          <w:tcPr>
            <w:tcW w:w="1105" w:type="dxa"/>
          </w:tcPr>
          <w:p w:rsidR="00D827AB" w:rsidRDefault="00D827AB" w:rsidP="00C553CB">
            <w:pPr>
              <w:jc w:val="center"/>
            </w:pPr>
          </w:p>
        </w:tc>
        <w:tc>
          <w:tcPr>
            <w:tcW w:w="919" w:type="dxa"/>
            <w:gridSpan w:val="2"/>
          </w:tcPr>
          <w:p w:rsidR="00D827AB" w:rsidRDefault="00D827AB" w:rsidP="00C553CB">
            <w:pPr>
              <w:jc w:val="center"/>
            </w:pPr>
          </w:p>
        </w:tc>
        <w:tc>
          <w:tcPr>
            <w:tcW w:w="1069" w:type="dxa"/>
          </w:tcPr>
          <w:p w:rsidR="00D827AB" w:rsidRDefault="00D827AB" w:rsidP="00C553CB">
            <w:pPr>
              <w:jc w:val="center"/>
            </w:pPr>
          </w:p>
        </w:tc>
        <w:tc>
          <w:tcPr>
            <w:tcW w:w="944" w:type="dxa"/>
            <w:gridSpan w:val="2"/>
          </w:tcPr>
          <w:p w:rsidR="00D827AB" w:rsidRDefault="00D827AB" w:rsidP="00C553CB">
            <w:pPr>
              <w:jc w:val="center"/>
            </w:pPr>
          </w:p>
        </w:tc>
        <w:tc>
          <w:tcPr>
            <w:tcW w:w="1351" w:type="dxa"/>
          </w:tcPr>
          <w:p w:rsidR="00D827AB" w:rsidRDefault="00D827AB" w:rsidP="00C553CB">
            <w:pPr>
              <w:jc w:val="center"/>
            </w:pPr>
          </w:p>
        </w:tc>
      </w:tr>
    </w:tbl>
    <w:p w:rsidR="00C424CC" w:rsidRDefault="00C424CC" w:rsidP="00270BB0">
      <w:pPr>
        <w:ind w:left="708"/>
        <w:jc w:val="center"/>
      </w:pPr>
    </w:p>
    <w:p w:rsidR="007C5CE1" w:rsidRDefault="007C5CE1" w:rsidP="00C424CC"/>
    <w:p w:rsidR="00F53737" w:rsidRDefault="00F53737" w:rsidP="00C424CC"/>
    <w:p w:rsidR="00F53737" w:rsidRDefault="00F53737" w:rsidP="00C424CC"/>
    <w:p w:rsidR="00F53737" w:rsidRDefault="00F53737" w:rsidP="00C424CC"/>
    <w:p w:rsidR="00F53737" w:rsidRDefault="00F53737" w:rsidP="00C424CC"/>
    <w:p w:rsidR="00C424CC" w:rsidRDefault="00C424CC" w:rsidP="00C424CC">
      <w:r>
        <w:t>Утверждаю</w:t>
      </w:r>
      <w:r w:rsidR="007C5CE1">
        <w:t xml:space="preserve"> </w:t>
      </w:r>
      <w:r>
        <w:t>завуч ДЮСШ</w:t>
      </w:r>
      <w:r w:rsidR="00676A1A">
        <w:t xml:space="preserve"> </w:t>
      </w:r>
      <w:r>
        <w:t>О.С. Голованова_____________</w:t>
      </w:r>
    </w:p>
    <w:p w:rsidR="00696D6E" w:rsidRDefault="00696D6E" w:rsidP="00696D6E">
      <w:pPr>
        <w:jc w:val="center"/>
      </w:pPr>
    </w:p>
    <w:p w:rsidR="00C845B3" w:rsidRDefault="00C845B3" w:rsidP="00696D6E">
      <w:pPr>
        <w:jc w:val="center"/>
      </w:pPr>
    </w:p>
    <w:p w:rsidR="00CF25E3" w:rsidRDefault="002C5B7B" w:rsidP="00CF25E3">
      <w:pPr>
        <w:jc w:val="center"/>
      </w:pPr>
      <w:r>
        <w:t xml:space="preserve">                  </w:t>
      </w:r>
      <w:r w:rsidR="00920EE2">
        <w:t xml:space="preserve">       </w:t>
      </w:r>
    </w:p>
    <w:p w:rsidR="00CF25E3" w:rsidRDefault="00CF25E3" w:rsidP="00CF25E3">
      <w:pPr>
        <w:jc w:val="center"/>
      </w:pPr>
    </w:p>
    <w:p w:rsidR="002C5B7B" w:rsidRDefault="00AE1B51" w:rsidP="00CF25E3">
      <w:pPr>
        <w:jc w:val="center"/>
      </w:pPr>
      <w:r>
        <w:lastRenderedPageBreak/>
        <w:t xml:space="preserve">  МЕСЯЧНЫЙ ПЛАН-КОНСПЕКТ - м</w:t>
      </w:r>
      <w:r w:rsidR="002C5B7B">
        <w:t>есяц: декабрь.</w:t>
      </w:r>
    </w:p>
    <w:p w:rsidR="002C5B7B" w:rsidRDefault="002C5B7B" w:rsidP="002C5B7B"/>
    <w:tbl>
      <w:tblPr>
        <w:tblStyle w:val="a3"/>
        <w:tblW w:w="15012" w:type="dxa"/>
        <w:tblLayout w:type="fixed"/>
        <w:tblLook w:val="04A0"/>
      </w:tblPr>
      <w:tblGrid>
        <w:gridCol w:w="731"/>
        <w:gridCol w:w="5304"/>
        <w:gridCol w:w="1326"/>
        <w:gridCol w:w="984"/>
        <w:gridCol w:w="977"/>
        <w:gridCol w:w="1263"/>
        <w:gridCol w:w="40"/>
        <w:gridCol w:w="1044"/>
        <w:gridCol w:w="19"/>
        <w:gridCol w:w="1224"/>
        <w:gridCol w:w="17"/>
        <w:gridCol w:w="1024"/>
        <w:gridCol w:w="127"/>
        <w:gridCol w:w="932"/>
      </w:tblGrid>
      <w:tr w:rsidR="00CF25E3" w:rsidTr="0095366A">
        <w:trPr>
          <w:cantSplit/>
          <w:trHeight w:val="371"/>
        </w:trPr>
        <w:tc>
          <w:tcPr>
            <w:tcW w:w="731" w:type="dxa"/>
            <w:vMerge w:val="restart"/>
          </w:tcPr>
          <w:p w:rsidR="00CF25E3" w:rsidRDefault="00CF25E3" w:rsidP="00C553CB">
            <w:pPr>
              <w:jc w:val="center"/>
            </w:pPr>
            <w:r>
              <w:t>№</w:t>
            </w:r>
          </w:p>
        </w:tc>
        <w:tc>
          <w:tcPr>
            <w:tcW w:w="5304" w:type="dxa"/>
            <w:vMerge w:val="restart"/>
          </w:tcPr>
          <w:p w:rsidR="00CF25E3" w:rsidRDefault="00CF25E3" w:rsidP="00C553CB"/>
          <w:p w:rsidR="00CF25E3" w:rsidRDefault="00CF25E3" w:rsidP="00C553CB">
            <w:pPr>
              <w:jc w:val="center"/>
            </w:pPr>
            <w:r>
              <w:t>Содержание</w:t>
            </w:r>
          </w:p>
        </w:tc>
        <w:tc>
          <w:tcPr>
            <w:tcW w:w="8977" w:type="dxa"/>
            <w:gridSpan w:val="12"/>
            <w:tcBorders>
              <w:bottom w:val="single" w:sz="2" w:space="0" w:color="auto"/>
            </w:tcBorders>
          </w:tcPr>
          <w:p w:rsidR="00CF25E3" w:rsidRDefault="00CF25E3" w:rsidP="00C553CB">
            <w:pPr>
              <w:jc w:val="center"/>
            </w:pPr>
            <w:r>
              <w:t>№ недели и тренировки</w:t>
            </w:r>
          </w:p>
        </w:tc>
      </w:tr>
      <w:tr w:rsidR="00314330" w:rsidTr="0095366A">
        <w:trPr>
          <w:cantSplit/>
          <w:trHeight w:val="236"/>
        </w:trPr>
        <w:tc>
          <w:tcPr>
            <w:tcW w:w="731" w:type="dxa"/>
            <w:vMerge/>
          </w:tcPr>
          <w:p w:rsidR="00314330" w:rsidRDefault="00314330" w:rsidP="00C553CB">
            <w:pPr>
              <w:jc w:val="center"/>
            </w:pPr>
          </w:p>
        </w:tc>
        <w:tc>
          <w:tcPr>
            <w:tcW w:w="5304" w:type="dxa"/>
            <w:vMerge/>
          </w:tcPr>
          <w:p w:rsidR="00314330" w:rsidRDefault="00314330" w:rsidP="00C553CB"/>
        </w:tc>
        <w:tc>
          <w:tcPr>
            <w:tcW w:w="2310" w:type="dxa"/>
            <w:gridSpan w:val="2"/>
            <w:tcBorders>
              <w:top w:val="single" w:sz="2" w:space="0" w:color="auto"/>
            </w:tcBorders>
          </w:tcPr>
          <w:p w:rsidR="00314330" w:rsidRDefault="00314330" w:rsidP="004644A0">
            <w:pPr>
              <w:jc w:val="center"/>
            </w:pPr>
            <w:r>
              <w:t>1 неделя</w:t>
            </w:r>
          </w:p>
        </w:tc>
        <w:tc>
          <w:tcPr>
            <w:tcW w:w="2280" w:type="dxa"/>
            <w:gridSpan w:val="3"/>
            <w:tcBorders>
              <w:top w:val="single" w:sz="2" w:space="0" w:color="auto"/>
            </w:tcBorders>
          </w:tcPr>
          <w:p w:rsidR="00314330" w:rsidRDefault="00314330" w:rsidP="004644A0">
            <w:pPr>
              <w:jc w:val="center"/>
            </w:pPr>
            <w:r>
              <w:t>2 неделя</w:t>
            </w:r>
          </w:p>
        </w:tc>
        <w:tc>
          <w:tcPr>
            <w:tcW w:w="2287" w:type="dxa"/>
            <w:gridSpan w:val="3"/>
            <w:tcBorders>
              <w:top w:val="single" w:sz="2" w:space="0" w:color="auto"/>
            </w:tcBorders>
          </w:tcPr>
          <w:p w:rsidR="00314330" w:rsidRDefault="00314330" w:rsidP="004644A0">
            <w:pPr>
              <w:jc w:val="center"/>
            </w:pPr>
            <w:r>
              <w:t>3 неделя</w:t>
            </w:r>
          </w:p>
        </w:tc>
        <w:tc>
          <w:tcPr>
            <w:tcW w:w="2100" w:type="dxa"/>
            <w:gridSpan w:val="4"/>
            <w:tcBorders>
              <w:top w:val="single" w:sz="2" w:space="0" w:color="auto"/>
            </w:tcBorders>
          </w:tcPr>
          <w:p w:rsidR="00314330" w:rsidRDefault="00314330" w:rsidP="004644A0">
            <w:pPr>
              <w:jc w:val="center"/>
            </w:pPr>
            <w:r>
              <w:t>4 неделя</w:t>
            </w:r>
          </w:p>
        </w:tc>
      </w:tr>
      <w:tr w:rsidR="0095366A" w:rsidTr="00BB5E56">
        <w:trPr>
          <w:cantSplit/>
          <w:trHeight w:val="341"/>
        </w:trPr>
        <w:tc>
          <w:tcPr>
            <w:tcW w:w="731" w:type="dxa"/>
            <w:vMerge/>
          </w:tcPr>
          <w:p w:rsidR="0095366A" w:rsidRDefault="0095366A" w:rsidP="00C553CB">
            <w:pPr>
              <w:jc w:val="center"/>
            </w:pPr>
          </w:p>
        </w:tc>
        <w:tc>
          <w:tcPr>
            <w:tcW w:w="5304" w:type="dxa"/>
            <w:vMerge/>
          </w:tcPr>
          <w:p w:rsidR="0095366A" w:rsidRDefault="0095366A" w:rsidP="00C553CB">
            <w:pPr>
              <w:jc w:val="center"/>
            </w:pPr>
          </w:p>
        </w:tc>
        <w:tc>
          <w:tcPr>
            <w:tcW w:w="1326" w:type="dxa"/>
          </w:tcPr>
          <w:p w:rsidR="0095366A" w:rsidRDefault="0095366A" w:rsidP="00C553CB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95366A" w:rsidRDefault="0095366A" w:rsidP="00C553CB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95366A" w:rsidRDefault="00442F14" w:rsidP="00C553CB">
            <w:pPr>
              <w:jc w:val="center"/>
            </w:pPr>
            <w:r>
              <w:t>3</w:t>
            </w:r>
          </w:p>
        </w:tc>
        <w:tc>
          <w:tcPr>
            <w:tcW w:w="1303" w:type="dxa"/>
            <w:gridSpan w:val="2"/>
          </w:tcPr>
          <w:p w:rsidR="0095366A" w:rsidRDefault="00442F14" w:rsidP="00C553CB">
            <w:pPr>
              <w:jc w:val="center"/>
            </w:pPr>
            <w:r>
              <w:t>4</w:t>
            </w:r>
          </w:p>
        </w:tc>
        <w:tc>
          <w:tcPr>
            <w:tcW w:w="1063" w:type="dxa"/>
            <w:gridSpan w:val="2"/>
            <w:tcBorders>
              <w:top w:val="single" w:sz="2" w:space="0" w:color="auto"/>
            </w:tcBorders>
          </w:tcPr>
          <w:p w:rsidR="0095366A" w:rsidRDefault="00442F14" w:rsidP="00C553CB">
            <w:pPr>
              <w:jc w:val="center"/>
            </w:pPr>
            <w:r>
              <w:t>5</w:t>
            </w:r>
          </w:p>
        </w:tc>
        <w:tc>
          <w:tcPr>
            <w:tcW w:w="1224" w:type="dxa"/>
          </w:tcPr>
          <w:p w:rsidR="0095366A" w:rsidRDefault="00442F14" w:rsidP="00C553CB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3"/>
          </w:tcPr>
          <w:p w:rsidR="0095366A" w:rsidRDefault="00442F14" w:rsidP="00C553CB">
            <w:pPr>
              <w:jc w:val="center"/>
            </w:pPr>
            <w:r>
              <w:t>7</w:t>
            </w:r>
          </w:p>
        </w:tc>
        <w:tc>
          <w:tcPr>
            <w:tcW w:w="932" w:type="dxa"/>
          </w:tcPr>
          <w:p w:rsidR="0095366A" w:rsidRDefault="00442F14" w:rsidP="00C553CB">
            <w:pPr>
              <w:jc w:val="center"/>
            </w:pPr>
            <w:r>
              <w:t>8</w:t>
            </w:r>
          </w:p>
        </w:tc>
      </w:tr>
      <w:tr w:rsidR="00CF25E3" w:rsidTr="0095366A">
        <w:trPr>
          <w:cantSplit/>
          <w:trHeight w:val="321"/>
        </w:trPr>
        <w:tc>
          <w:tcPr>
            <w:tcW w:w="731" w:type="dxa"/>
            <w:vMerge/>
          </w:tcPr>
          <w:p w:rsidR="00CF25E3" w:rsidRDefault="00CF25E3" w:rsidP="00C553CB">
            <w:pPr>
              <w:jc w:val="center"/>
            </w:pPr>
          </w:p>
        </w:tc>
        <w:tc>
          <w:tcPr>
            <w:tcW w:w="5304" w:type="dxa"/>
            <w:vMerge/>
          </w:tcPr>
          <w:p w:rsidR="00CF25E3" w:rsidRDefault="00CF25E3" w:rsidP="00C553CB">
            <w:pPr>
              <w:jc w:val="center"/>
            </w:pPr>
          </w:p>
        </w:tc>
        <w:tc>
          <w:tcPr>
            <w:tcW w:w="8977" w:type="dxa"/>
            <w:gridSpan w:val="12"/>
          </w:tcPr>
          <w:p w:rsidR="00CF25E3" w:rsidRDefault="00CF25E3" w:rsidP="00C553CB">
            <w:pPr>
              <w:jc w:val="center"/>
            </w:pPr>
            <w:r>
              <w:t>Расчет в минутах</w:t>
            </w:r>
          </w:p>
        </w:tc>
      </w:tr>
      <w:tr w:rsidR="0095366A" w:rsidTr="00BB5E56">
        <w:trPr>
          <w:trHeight w:val="324"/>
        </w:trPr>
        <w:tc>
          <w:tcPr>
            <w:tcW w:w="731" w:type="dxa"/>
            <w:tcBorders>
              <w:bottom w:val="single" w:sz="2" w:space="0" w:color="auto"/>
            </w:tcBorders>
          </w:tcPr>
          <w:p w:rsidR="0095366A" w:rsidRDefault="0095366A" w:rsidP="00C553CB">
            <w:pPr>
              <w:jc w:val="center"/>
            </w:pPr>
            <w:r>
              <w:t>1</w:t>
            </w:r>
          </w:p>
        </w:tc>
        <w:tc>
          <w:tcPr>
            <w:tcW w:w="5304" w:type="dxa"/>
          </w:tcPr>
          <w:p w:rsidR="0095366A" w:rsidRDefault="0095366A" w:rsidP="00C553CB">
            <w:r>
              <w:t>Теория</w:t>
            </w:r>
          </w:p>
        </w:tc>
        <w:tc>
          <w:tcPr>
            <w:tcW w:w="1326" w:type="dxa"/>
          </w:tcPr>
          <w:p w:rsidR="0095366A" w:rsidRDefault="0095366A" w:rsidP="00C553CB">
            <w:pPr>
              <w:jc w:val="center"/>
            </w:pPr>
          </w:p>
        </w:tc>
        <w:tc>
          <w:tcPr>
            <w:tcW w:w="984" w:type="dxa"/>
          </w:tcPr>
          <w:p w:rsidR="0095366A" w:rsidRDefault="0095366A" w:rsidP="00C553CB">
            <w:pPr>
              <w:jc w:val="center"/>
            </w:pPr>
          </w:p>
        </w:tc>
        <w:tc>
          <w:tcPr>
            <w:tcW w:w="977" w:type="dxa"/>
          </w:tcPr>
          <w:p w:rsidR="0095366A" w:rsidRDefault="00BB5E56" w:rsidP="00C553CB">
            <w:pPr>
              <w:jc w:val="center"/>
            </w:pPr>
            <w:r>
              <w:t>20</w:t>
            </w:r>
          </w:p>
        </w:tc>
        <w:tc>
          <w:tcPr>
            <w:tcW w:w="1263" w:type="dxa"/>
          </w:tcPr>
          <w:p w:rsidR="0095366A" w:rsidRDefault="00BB5E56" w:rsidP="00C553CB">
            <w:pPr>
              <w:jc w:val="center"/>
            </w:pPr>
            <w:r>
              <w:t>15</w:t>
            </w:r>
          </w:p>
        </w:tc>
        <w:tc>
          <w:tcPr>
            <w:tcW w:w="1084" w:type="dxa"/>
            <w:gridSpan w:val="2"/>
          </w:tcPr>
          <w:p w:rsidR="0095366A" w:rsidRDefault="0095366A" w:rsidP="00C553CB">
            <w:pPr>
              <w:jc w:val="center"/>
            </w:pPr>
          </w:p>
        </w:tc>
        <w:tc>
          <w:tcPr>
            <w:tcW w:w="1260" w:type="dxa"/>
            <w:gridSpan w:val="3"/>
          </w:tcPr>
          <w:p w:rsidR="0095366A" w:rsidRDefault="0095366A" w:rsidP="00C553CB">
            <w:pPr>
              <w:jc w:val="center"/>
            </w:pPr>
          </w:p>
        </w:tc>
        <w:tc>
          <w:tcPr>
            <w:tcW w:w="1024" w:type="dxa"/>
          </w:tcPr>
          <w:p w:rsidR="0095366A" w:rsidRDefault="0095366A" w:rsidP="00C553CB">
            <w:pPr>
              <w:jc w:val="center"/>
            </w:pPr>
          </w:p>
        </w:tc>
        <w:tc>
          <w:tcPr>
            <w:tcW w:w="1059" w:type="dxa"/>
            <w:gridSpan w:val="2"/>
          </w:tcPr>
          <w:p w:rsidR="0095366A" w:rsidRDefault="0095366A" w:rsidP="00C553CB">
            <w:pPr>
              <w:jc w:val="center"/>
            </w:pPr>
          </w:p>
        </w:tc>
      </w:tr>
      <w:tr w:rsidR="0095366A" w:rsidTr="00BB5E56">
        <w:trPr>
          <w:trHeight w:val="324"/>
        </w:trPr>
        <w:tc>
          <w:tcPr>
            <w:tcW w:w="731" w:type="dxa"/>
            <w:vMerge w:val="restart"/>
            <w:tcBorders>
              <w:top w:val="single" w:sz="2" w:space="0" w:color="auto"/>
            </w:tcBorders>
          </w:tcPr>
          <w:p w:rsidR="0095366A" w:rsidRDefault="0095366A" w:rsidP="00C553CB">
            <w:pPr>
              <w:jc w:val="center"/>
            </w:pPr>
          </w:p>
          <w:p w:rsidR="0095366A" w:rsidRDefault="0095366A" w:rsidP="00C553CB">
            <w:pPr>
              <w:jc w:val="center"/>
            </w:pPr>
            <w:r>
              <w:t>2</w:t>
            </w:r>
          </w:p>
        </w:tc>
        <w:tc>
          <w:tcPr>
            <w:tcW w:w="5304" w:type="dxa"/>
          </w:tcPr>
          <w:p w:rsidR="0095366A" w:rsidRDefault="0095366A" w:rsidP="00C553CB">
            <w:r>
              <w:t>ОФП</w:t>
            </w:r>
          </w:p>
        </w:tc>
        <w:tc>
          <w:tcPr>
            <w:tcW w:w="1326" w:type="dxa"/>
          </w:tcPr>
          <w:p w:rsidR="0095366A" w:rsidRDefault="004E48CB" w:rsidP="00C553CB">
            <w:pPr>
              <w:jc w:val="center"/>
            </w:pPr>
            <w:r>
              <w:t>20</w:t>
            </w:r>
          </w:p>
        </w:tc>
        <w:tc>
          <w:tcPr>
            <w:tcW w:w="984" w:type="dxa"/>
          </w:tcPr>
          <w:p w:rsidR="0095366A" w:rsidRDefault="004E48CB" w:rsidP="00C553CB">
            <w:pPr>
              <w:jc w:val="center"/>
            </w:pPr>
            <w:r>
              <w:t>15</w:t>
            </w:r>
          </w:p>
        </w:tc>
        <w:tc>
          <w:tcPr>
            <w:tcW w:w="977" w:type="dxa"/>
          </w:tcPr>
          <w:p w:rsidR="0095366A" w:rsidRDefault="0095366A" w:rsidP="00C553CB">
            <w:pPr>
              <w:jc w:val="center"/>
            </w:pPr>
          </w:p>
        </w:tc>
        <w:tc>
          <w:tcPr>
            <w:tcW w:w="1263" w:type="dxa"/>
          </w:tcPr>
          <w:p w:rsidR="0095366A" w:rsidRDefault="0095366A" w:rsidP="00C553CB">
            <w:pPr>
              <w:jc w:val="center"/>
            </w:pPr>
          </w:p>
        </w:tc>
        <w:tc>
          <w:tcPr>
            <w:tcW w:w="1084" w:type="dxa"/>
            <w:gridSpan w:val="2"/>
          </w:tcPr>
          <w:p w:rsidR="0095366A" w:rsidRDefault="009C7706" w:rsidP="00C553CB">
            <w:pPr>
              <w:jc w:val="center"/>
            </w:pPr>
            <w:r>
              <w:t>15</w:t>
            </w:r>
          </w:p>
        </w:tc>
        <w:tc>
          <w:tcPr>
            <w:tcW w:w="1260" w:type="dxa"/>
            <w:gridSpan w:val="3"/>
          </w:tcPr>
          <w:p w:rsidR="0095366A" w:rsidRDefault="009C7706" w:rsidP="00C553CB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95366A" w:rsidRDefault="00AC7BD2" w:rsidP="00C553CB">
            <w:pPr>
              <w:jc w:val="center"/>
            </w:pPr>
            <w:r>
              <w:t>2</w:t>
            </w:r>
            <w:r w:rsidR="0095366A">
              <w:t>0</w:t>
            </w:r>
          </w:p>
        </w:tc>
        <w:tc>
          <w:tcPr>
            <w:tcW w:w="1059" w:type="dxa"/>
            <w:gridSpan w:val="2"/>
          </w:tcPr>
          <w:p w:rsidR="0095366A" w:rsidRDefault="00AC7BD2" w:rsidP="00C553CB">
            <w:pPr>
              <w:jc w:val="center"/>
            </w:pPr>
            <w:r>
              <w:t>15</w:t>
            </w:r>
          </w:p>
        </w:tc>
      </w:tr>
      <w:tr w:rsidR="0095366A" w:rsidTr="00BB5E56">
        <w:trPr>
          <w:trHeight w:val="286"/>
        </w:trPr>
        <w:tc>
          <w:tcPr>
            <w:tcW w:w="731" w:type="dxa"/>
            <w:vMerge/>
            <w:tcBorders>
              <w:bottom w:val="single" w:sz="2" w:space="0" w:color="auto"/>
            </w:tcBorders>
          </w:tcPr>
          <w:p w:rsidR="0095366A" w:rsidRDefault="0095366A" w:rsidP="00C553CB">
            <w:pPr>
              <w:jc w:val="center"/>
            </w:pPr>
          </w:p>
        </w:tc>
        <w:tc>
          <w:tcPr>
            <w:tcW w:w="5304" w:type="dxa"/>
          </w:tcPr>
          <w:p w:rsidR="0095366A" w:rsidRDefault="0095366A" w:rsidP="00C553CB">
            <w:r>
              <w:t>СФП</w:t>
            </w:r>
          </w:p>
        </w:tc>
        <w:tc>
          <w:tcPr>
            <w:tcW w:w="1326" w:type="dxa"/>
          </w:tcPr>
          <w:p w:rsidR="0095366A" w:rsidRDefault="0095366A" w:rsidP="00C553CB">
            <w:pPr>
              <w:jc w:val="center"/>
            </w:pPr>
          </w:p>
        </w:tc>
        <w:tc>
          <w:tcPr>
            <w:tcW w:w="984" w:type="dxa"/>
          </w:tcPr>
          <w:p w:rsidR="0095366A" w:rsidRDefault="0095366A" w:rsidP="00C553CB">
            <w:pPr>
              <w:jc w:val="center"/>
            </w:pPr>
          </w:p>
        </w:tc>
        <w:tc>
          <w:tcPr>
            <w:tcW w:w="977" w:type="dxa"/>
          </w:tcPr>
          <w:p w:rsidR="0095366A" w:rsidRDefault="00BB5E56" w:rsidP="00C553CB">
            <w:pPr>
              <w:jc w:val="center"/>
            </w:pPr>
            <w:r>
              <w:t>25</w:t>
            </w:r>
          </w:p>
        </w:tc>
        <w:tc>
          <w:tcPr>
            <w:tcW w:w="1263" w:type="dxa"/>
          </w:tcPr>
          <w:p w:rsidR="0095366A" w:rsidRDefault="00BB5E56" w:rsidP="00C553CB">
            <w:pPr>
              <w:jc w:val="center"/>
            </w:pPr>
            <w:r>
              <w:t>20</w:t>
            </w:r>
          </w:p>
        </w:tc>
        <w:tc>
          <w:tcPr>
            <w:tcW w:w="1084" w:type="dxa"/>
            <w:gridSpan w:val="2"/>
          </w:tcPr>
          <w:p w:rsidR="0095366A" w:rsidRDefault="009C7706" w:rsidP="00C553CB">
            <w:pPr>
              <w:jc w:val="center"/>
            </w:pPr>
            <w:r>
              <w:t>20</w:t>
            </w:r>
          </w:p>
        </w:tc>
        <w:tc>
          <w:tcPr>
            <w:tcW w:w="1260" w:type="dxa"/>
            <w:gridSpan w:val="3"/>
          </w:tcPr>
          <w:p w:rsidR="0095366A" w:rsidRDefault="009C7706" w:rsidP="00C553CB">
            <w:pPr>
              <w:jc w:val="center"/>
            </w:pPr>
            <w:r>
              <w:t>25</w:t>
            </w:r>
          </w:p>
        </w:tc>
        <w:tc>
          <w:tcPr>
            <w:tcW w:w="1024" w:type="dxa"/>
          </w:tcPr>
          <w:p w:rsidR="0095366A" w:rsidRDefault="00AC7BD2" w:rsidP="00C553CB">
            <w:pPr>
              <w:jc w:val="center"/>
            </w:pPr>
            <w:r w:rsidRPr="00427B95">
              <w:rPr>
                <w:i/>
              </w:rPr>
              <w:t>5 мин</w:t>
            </w:r>
            <w:r>
              <w:t>.</w:t>
            </w:r>
          </w:p>
        </w:tc>
        <w:tc>
          <w:tcPr>
            <w:tcW w:w="1059" w:type="dxa"/>
            <w:gridSpan w:val="2"/>
          </w:tcPr>
          <w:p w:rsidR="0095366A" w:rsidRDefault="0095366A" w:rsidP="00C553CB">
            <w:pPr>
              <w:jc w:val="center"/>
            </w:pPr>
          </w:p>
        </w:tc>
      </w:tr>
      <w:tr w:rsidR="0095366A" w:rsidTr="00BB5E56">
        <w:trPr>
          <w:trHeight w:val="324"/>
        </w:trPr>
        <w:tc>
          <w:tcPr>
            <w:tcW w:w="731" w:type="dxa"/>
            <w:vMerge w:val="restart"/>
            <w:tcBorders>
              <w:top w:val="single" w:sz="2" w:space="0" w:color="auto"/>
            </w:tcBorders>
          </w:tcPr>
          <w:p w:rsidR="0095366A" w:rsidRDefault="0095366A" w:rsidP="00C553CB">
            <w:pPr>
              <w:jc w:val="center"/>
            </w:pPr>
          </w:p>
          <w:p w:rsidR="0095366A" w:rsidRDefault="0095366A" w:rsidP="00C553CB">
            <w:pPr>
              <w:jc w:val="center"/>
            </w:pPr>
          </w:p>
          <w:p w:rsidR="0095366A" w:rsidRDefault="0095366A" w:rsidP="00C553CB">
            <w:pPr>
              <w:jc w:val="center"/>
            </w:pPr>
          </w:p>
          <w:p w:rsidR="0095366A" w:rsidRDefault="0095366A" w:rsidP="00C553CB">
            <w:pPr>
              <w:jc w:val="center"/>
            </w:pPr>
          </w:p>
          <w:p w:rsidR="0095366A" w:rsidRDefault="0095366A" w:rsidP="00C553CB">
            <w:pPr>
              <w:jc w:val="center"/>
            </w:pPr>
            <w:r>
              <w:t>3</w:t>
            </w:r>
          </w:p>
        </w:tc>
        <w:tc>
          <w:tcPr>
            <w:tcW w:w="5304" w:type="dxa"/>
          </w:tcPr>
          <w:p w:rsidR="0095366A" w:rsidRDefault="0095366A" w:rsidP="002C5B7B">
            <w:r>
              <w:t xml:space="preserve"> Верхняя прямая подача в стену (4-6 м.)</w:t>
            </w:r>
          </w:p>
        </w:tc>
        <w:tc>
          <w:tcPr>
            <w:tcW w:w="1326" w:type="dxa"/>
          </w:tcPr>
          <w:p w:rsidR="0095366A" w:rsidRDefault="004E48CB" w:rsidP="00C553CB">
            <w:pPr>
              <w:jc w:val="center"/>
            </w:pPr>
            <w:r>
              <w:t>20</w:t>
            </w:r>
          </w:p>
        </w:tc>
        <w:tc>
          <w:tcPr>
            <w:tcW w:w="984" w:type="dxa"/>
          </w:tcPr>
          <w:p w:rsidR="0095366A" w:rsidRDefault="004E48CB" w:rsidP="00C553CB">
            <w:pPr>
              <w:jc w:val="center"/>
            </w:pPr>
            <w:r>
              <w:t>25</w:t>
            </w:r>
          </w:p>
        </w:tc>
        <w:tc>
          <w:tcPr>
            <w:tcW w:w="977" w:type="dxa"/>
          </w:tcPr>
          <w:p w:rsidR="0095366A" w:rsidRDefault="0095366A" w:rsidP="00C553CB">
            <w:pPr>
              <w:jc w:val="center"/>
            </w:pPr>
            <w:r>
              <w:t>15</w:t>
            </w:r>
          </w:p>
        </w:tc>
        <w:tc>
          <w:tcPr>
            <w:tcW w:w="1263" w:type="dxa"/>
          </w:tcPr>
          <w:p w:rsidR="0095366A" w:rsidRDefault="00BB5E56" w:rsidP="00C553CB">
            <w:pPr>
              <w:jc w:val="center"/>
            </w:pPr>
            <w:r>
              <w:t>10</w:t>
            </w:r>
          </w:p>
        </w:tc>
        <w:tc>
          <w:tcPr>
            <w:tcW w:w="1084" w:type="dxa"/>
            <w:gridSpan w:val="2"/>
          </w:tcPr>
          <w:p w:rsidR="0095366A" w:rsidRDefault="009C7706" w:rsidP="00C553CB">
            <w:pPr>
              <w:jc w:val="center"/>
            </w:pPr>
            <w:r>
              <w:t>1</w:t>
            </w:r>
            <w:r w:rsidR="0095366A">
              <w:t>5</w:t>
            </w:r>
          </w:p>
        </w:tc>
        <w:tc>
          <w:tcPr>
            <w:tcW w:w="1260" w:type="dxa"/>
            <w:gridSpan w:val="3"/>
          </w:tcPr>
          <w:p w:rsidR="0095366A" w:rsidRDefault="009C7706" w:rsidP="00C553CB">
            <w:pPr>
              <w:jc w:val="center"/>
            </w:pPr>
            <w:r>
              <w:t>1</w:t>
            </w:r>
            <w:r w:rsidR="0095366A">
              <w:t>0</w:t>
            </w:r>
          </w:p>
        </w:tc>
        <w:tc>
          <w:tcPr>
            <w:tcW w:w="1024" w:type="dxa"/>
          </w:tcPr>
          <w:p w:rsidR="0095366A" w:rsidRDefault="0095366A" w:rsidP="00C553CB">
            <w:pPr>
              <w:jc w:val="center"/>
            </w:pPr>
            <w:r>
              <w:t>15</w:t>
            </w:r>
          </w:p>
        </w:tc>
        <w:tc>
          <w:tcPr>
            <w:tcW w:w="1059" w:type="dxa"/>
            <w:gridSpan w:val="2"/>
          </w:tcPr>
          <w:p w:rsidR="0095366A" w:rsidRDefault="0095366A" w:rsidP="00C553CB">
            <w:pPr>
              <w:jc w:val="center"/>
            </w:pPr>
            <w:r>
              <w:t>15</w:t>
            </w:r>
          </w:p>
        </w:tc>
      </w:tr>
      <w:tr w:rsidR="0095366A" w:rsidTr="00BB5E56">
        <w:trPr>
          <w:trHeight w:val="324"/>
        </w:trPr>
        <w:tc>
          <w:tcPr>
            <w:tcW w:w="731" w:type="dxa"/>
            <w:vMerge/>
          </w:tcPr>
          <w:p w:rsidR="0095366A" w:rsidRDefault="0095366A" w:rsidP="00C553CB">
            <w:pPr>
              <w:jc w:val="center"/>
            </w:pPr>
          </w:p>
        </w:tc>
        <w:tc>
          <w:tcPr>
            <w:tcW w:w="5304" w:type="dxa"/>
          </w:tcPr>
          <w:p w:rsidR="0095366A" w:rsidRDefault="0095366A" w:rsidP="002C5B7B">
            <w:r>
              <w:t xml:space="preserve"> Прием снизу двумя руками мяча, жонглирование стоя на месте и в движении.</w:t>
            </w:r>
          </w:p>
        </w:tc>
        <w:tc>
          <w:tcPr>
            <w:tcW w:w="1326" w:type="dxa"/>
          </w:tcPr>
          <w:p w:rsidR="0095366A" w:rsidRDefault="004E48CB" w:rsidP="00C553CB">
            <w:pPr>
              <w:jc w:val="center"/>
            </w:pPr>
            <w:r>
              <w:t>2</w:t>
            </w:r>
            <w:r w:rsidR="0095366A">
              <w:t>5</w:t>
            </w:r>
          </w:p>
        </w:tc>
        <w:tc>
          <w:tcPr>
            <w:tcW w:w="984" w:type="dxa"/>
          </w:tcPr>
          <w:p w:rsidR="0095366A" w:rsidRDefault="004E48CB" w:rsidP="00C553CB">
            <w:pPr>
              <w:jc w:val="center"/>
            </w:pPr>
            <w:r>
              <w:t>20</w:t>
            </w:r>
          </w:p>
        </w:tc>
        <w:tc>
          <w:tcPr>
            <w:tcW w:w="977" w:type="dxa"/>
          </w:tcPr>
          <w:p w:rsidR="0095366A" w:rsidRDefault="00BB5E56" w:rsidP="00C553CB">
            <w:pPr>
              <w:jc w:val="center"/>
            </w:pPr>
            <w:r>
              <w:t>10</w:t>
            </w:r>
          </w:p>
        </w:tc>
        <w:tc>
          <w:tcPr>
            <w:tcW w:w="1263" w:type="dxa"/>
          </w:tcPr>
          <w:p w:rsidR="0095366A" w:rsidRDefault="00BB5E56" w:rsidP="00C553CB">
            <w:pPr>
              <w:jc w:val="center"/>
            </w:pPr>
            <w:r>
              <w:t>1</w:t>
            </w:r>
            <w:r w:rsidR="0095366A">
              <w:t>0</w:t>
            </w:r>
          </w:p>
        </w:tc>
        <w:tc>
          <w:tcPr>
            <w:tcW w:w="1084" w:type="dxa"/>
            <w:gridSpan w:val="2"/>
          </w:tcPr>
          <w:p w:rsidR="0095366A" w:rsidRDefault="009C7706" w:rsidP="00C553CB">
            <w:pPr>
              <w:jc w:val="center"/>
            </w:pPr>
            <w:r>
              <w:t>1</w:t>
            </w:r>
            <w:r w:rsidR="0095366A">
              <w:t>0</w:t>
            </w:r>
          </w:p>
        </w:tc>
        <w:tc>
          <w:tcPr>
            <w:tcW w:w="1260" w:type="dxa"/>
            <w:gridSpan w:val="3"/>
          </w:tcPr>
          <w:p w:rsidR="0095366A" w:rsidRDefault="009C7706" w:rsidP="00C553CB">
            <w:pPr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95366A" w:rsidRDefault="0095366A" w:rsidP="00C553CB">
            <w:pPr>
              <w:jc w:val="center"/>
            </w:pPr>
            <w:r>
              <w:t>30</w:t>
            </w:r>
          </w:p>
        </w:tc>
        <w:tc>
          <w:tcPr>
            <w:tcW w:w="1059" w:type="dxa"/>
            <w:gridSpan w:val="2"/>
          </w:tcPr>
          <w:p w:rsidR="0095366A" w:rsidRDefault="0095366A" w:rsidP="00C553CB">
            <w:pPr>
              <w:jc w:val="center"/>
            </w:pPr>
            <w:r>
              <w:t>30</w:t>
            </w:r>
          </w:p>
        </w:tc>
      </w:tr>
      <w:tr w:rsidR="0095366A" w:rsidTr="00BB5E56">
        <w:trPr>
          <w:trHeight w:val="618"/>
        </w:trPr>
        <w:tc>
          <w:tcPr>
            <w:tcW w:w="731" w:type="dxa"/>
            <w:vMerge/>
          </w:tcPr>
          <w:p w:rsidR="0095366A" w:rsidRDefault="0095366A" w:rsidP="00C553CB">
            <w:pPr>
              <w:jc w:val="center"/>
            </w:pPr>
          </w:p>
        </w:tc>
        <w:tc>
          <w:tcPr>
            <w:tcW w:w="5304" w:type="dxa"/>
          </w:tcPr>
          <w:p w:rsidR="0095366A" w:rsidRDefault="0095366A" w:rsidP="00C553CB">
            <w:r>
              <w:t>Выбор места для отбивания мяча через сетку, стоя двумя руками сверху кулаком.</w:t>
            </w:r>
          </w:p>
        </w:tc>
        <w:tc>
          <w:tcPr>
            <w:tcW w:w="1326" w:type="dxa"/>
          </w:tcPr>
          <w:p w:rsidR="0095366A" w:rsidRDefault="0095366A" w:rsidP="00C553CB">
            <w:pPr>
              <w:jc w:val="center"/>
            </w:pPr>
            <w:r>
              <w:t>20</w:t>
            </w:r>
          </w:p>
        </w:tc>
        <w:tc>
          <w:tcPr>
            <w:tcW w:w="984" w:type="dxa"/>
          </w:tcPr>
          <w:p w:rsidR="0095366A" w:rsidRDefault="0095366A" w:rsidP="00C553CB">
            <w:pPr>
              <w:jc w:val="center"/>
            </w:pPr>
            <w:r>
              <w:t>25</w:t>
            </w:r>
          </w:p>
        </w:tc>
        <w:tc>
          <w:tcPr>
            <w:tcW w:w="977" w:type="dxa"/>
          </w:tcPr>
          <w:p w:rsidR="0095366A" w:rsidRDefault="00462A0B" w:rsidP="004644A0">
            <w:pPr>
              <w:jc w:val="center"/>
            </w:pPr>
            <w:r>
              <w:t>5</w:t>
            </w:r>
          </w:p>
        </w:tc>
        <w:tc>
          <w:tcPr>
            <w:tcW w:w="1263" w:type="dxa"/>
          </w:tcPr>
          <w:p w:rsidR="0095366A" w:rsidRDefault="00462A0B" w:rsidP="00462A0B">
            <w:pPr>
              <w:jc w:val="center"/>
            </w:pPr>
            <w:r>
              <w:t>10</w:t>
            </w:r>
          </w:p>
        </w:tc>
        <w:tc>
          <w:tcPr>
            <w:tcW w:w="1084" w:type="dxa"/>
            <w:gridSpan w:val="2"/>
          </w:tcPr>
          <w:p w:rsidR="0095366A" w:rsidRDefault="0095366A" w:rsidP="00C553CB">
            <w:pPr>
              <w:jc w:val="center"/>
            </w:pPr>
            <w:r>
              <w:t>20</w:t>
            </w:r>
          </w:p>
        </w:tc>
        <w:tc>
          <w:tcPr>
            <w:tcW w:w="1260" w:type="dxa"/>
            <w:gridSpan w:val="3"/>
          </w:tcPr>
          <w:p w:rsidR="0095366A" w:rsidRDefault="0095366A" w:rsidP="00C553CB">
            <w:pPr>
              <w:jc w:val="center"/>
            </w:pPr>
            <w:r>
              <w:t>25</w:t>
            </w:r>
          </w:p>
        </w:tc>
        <w:tc>
          <w:tcPr>
            <w:tcW w:w="1024" w:type="dxa"/>
          </w:tcPr>
          <w:p w:rsidR="0095366A" w:rsidRDefault="0095366A" w:rsidP="00C553CB">
            <w:pPr>
              <w:jc w:val="center"/>
            </w:pPr>
            <w:r>
              <w:t>15</w:t>
            </w:r>
          </w:p>
        </w:tc>
        <w:tc>
          <w:tcPr>
            <w:tcW w:w="1059" w:type="dxa"/>
            <w:gridSpan w:val="2"/>
          </w:tcPr>
          <w:p w:rsidR="0095366A" w:rsidRDefault="0095366A" w:rsidP="00C553CB">
            <w:pPr>
              <w:jc w:val="center"/>
            </w:pPr>
            <w:r>
              <w:t>15</w:t>
            </w:r>
          </w:p>
        </w:tc>
      </w:tr>
      <w:tr w:rsidR="0095366A" w:rsidTr="00BB5E56">
        <w:trPr>
          <w:trHeight w:val="540"/>
        </w:trPr>
        <w:tc>
          <w:tcPr>
            <w:tcW w:w="731" w:type="dxa"/>
            <w:vMerge/>
          </w:tcPr>
          <w:p w:rsidR="0095366A" w:rsidRDefault="0095366A" w:rsidP="00C553CB">
            <w:pPr>
              <w:jc w:val="center"/>
            </w:pP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E48CB" w:rsidRDefault="0095366A" w:rsidP="00C553CB">
            <w:r>
              <w:t>Выбор способа приема мяча от соперника -сверху или снизу.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95366A" w:rsidRDefault="0095366A" w:rsidP="00C553CB">
            <w:pPr>
              <w:jc w:val="center"/>
            </w:pPr>
            <w:r>
              <w:t>25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5366A" w:rsidRDefault="0095366A" w:rsidP="00C553CB">
            <w:pPr>
              <w:jc w:val="center"/>
            </w:pPr>
            <w:r>
              <w:t>20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95366A" w:rsidRDefault="0095366A" w:rsidP="004644A0">
            <w:pPr>
              <w:jc w:val="center"/>
            </w:pPr>
            <w:r>
              <w:t>15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95366A" w:rsidRDefault="0095366A" w:rsidP="004644A0">
            <w:pPr>
              <w:jc w:val="center"/>
            </w:pPr>
            <w:r>
              <w:t>15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95366A" w:rsidRDefault="0095366A" w:rsidP="00C553CB">
            <w:pPr>
              <w:jc w:val="center"/>
            </w:pPr>
            <w:r>
              <w:t>25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5366A" w:rsidRDefault="0095366A" w:rsidP="00C553CB">
            <w:pPr>
              <w:jc w:val="center"/>
            </w:pPr>
            <w:r>
              <w:t>20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5366A" w:rsidRDefault="0095366A" w:rsidP="00C553CB">
            <w:pPr>
              <w:jc w:val="center"/>
            </w:pPr>
            <w:r>
              <w:t>30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</w:tcPr>
          <w:p w:rsidR="0095366A" w:rsidRDefault="0095366A" w:rsidP="00C553CB">
            <w:pPr>
              <w:jc w:val="center"/>
            </w:pPr>
            <w:r>
              <w:t>30</w:t>
            </w:r>
          </w:p>
        </w:tc>
      </w:tr>
      <w:tr w:rsidR="004E48CB" w:rsidTr="00BB5E56">
        <w:trPr>
          <w:trHeight w:val="300"/>
        </w:trPr>
        <w:tc>
          <w:tcPr>
            <w:tcW w:w="731" w:type="dxa"/>
            <w:vMerge/>
          </w:tcPr>
          <w:p w:rsidR="004E48CB" w:rsidRDefault="004E48CB" w:rsidP="00C553CB">
            <w:pPr>
              <w:jc w:val="center"/>
            </w:pP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E48CB" w:rsidRDefault="004E48CB" w:rsidP="00C553CB">
            <w:r>
              <w:t>Интегральная подготовка.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4E48CB" w:rsidRDefault="00BB5E56" w:rsidP="00C553CB">
            <w:pPr>
              <w:jc w:val="center"/>
            </w:pPr>
            <w:r>
              <w:t>20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E48CB" w:rsidRDefault="00BB5E56" w:rsidP="00C553CB">
            <w:pPr>
              <w:jc w:val="center"/>
            </w:pPr>
            <w:r>
              <w:t>25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4E48CB" w:rsidRDefault="00BB5E56" w:rsidP="004644A0">
            <w:pPr>
              <w:jc w:val="center"/>
            </w:pPr>
            <w:r>
              <w:t>20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E48CB" w:rsidRDefault="00BB5E56" w:rsidP="004644A0">
            <w:pPr>
              <w:jc w:val="center"/>
            </w:pPr>
            <w:r>
              <w:t>25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4E48CB" w:rsidRDefault="004E48CB" w:rsidP="00C553CB">
            <w:pPr>
              <w:jc w:val="center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4E48CB" w:rsidRDefault="004E48CB" w:rsidP="00C553CB">
            <w:pPr>
              <w:jc w:val="center"/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4E48CB" w:rsidRDefault="00AC7BD2" w:rsidP="00C553CB">
            <w:pPr>
              <w:jc w:val="center"/>
            </w:pPr>
            <w:r>
              <w:t>20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</w:tcPr>
          <w:p w:rsidR="004E48CB" w:rsidRDefault="00AC7BD2" w:rsidP="00C553CB">
            <w:pPr>
              <w:jc w:val="center"/>
            </w:pPr>
            <w:r>
              <w:t>25</w:t>
            </w:r>
          </w:p>
        </w:tc>
      </w:tr>
      <w:tr w:rsidR="004E48CB" w:rsidTr="00BB5E56">
        <w:trPr>
          <w:trHeight w:val="240"/>
        </w:trPr>
        <w:tc>
          <w:tcPr>
            <w:tcW w:w="731" w:type="dxa"/>
            <w:vMerge/>
          </w:tcPr>
          <w:p w:rsidR="004E48CB" w:rsidRDefault="004E48CB" w:rsidP="00C553CB">
            <w:pPr>
              <w:jc w:val="center"/>
            </w:pPr>
          </w:p>
        </w:tc>
        <w:tc>
          <w:tcPr>
            <w:tcW w:w="5304" w:type="dxa"/>
            <w:tcBorders>
              <w:bottom w:val="single" w:sz="2" w:space="0" w:color="auto"/>
            </w:tcBorders>
          </w:tcPr>
          <w:p w:rsidR="004E48CB" w:rsidRDefault="004E48CB" w:rsidP="00C553CB">
            <w:r>
              <w:t>Соревнования.</w:t>
            </w:r>
          </w:p>
        </w:tc>
        <w:tc>
          <w:tcPr>
            <w:tcW w:w="1326" w:type="dxa"/>
            <w:tcBorders>
              <w:bottom w:val="single" w:sz="2" w:space="0" w:color="auto"/>
            </w:tcBorders>
          </w:tcPr>
          <w:p w:rsidR="004E48CB" w:rsidRDefault="004E48CB" w:rsidP="00C553CB">
            <w:pPr>
              <w:jc w:val="center"/>
            </w:pPr>
          </w:p>
        </w:tc>
        <w:tc>
          <w:tcPr>
            <w:tcW w:w="984" w:type="dxa"/>
            <w:tcBorders>
              <w:bottom w:val="single" w:sz="2" w:space="0" w:color="auto"/>
            </w:tcBorders>
          </w:tcPr>
          <w:p w:rsidR="004E48CB" w:rsidRDefault="004E48CB" w:rsidP="00C553CB">
            <w:pPr>
              <w:jc w:val="center"/>
            </w:pP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4E48CB" w:rsidRDefault="004E48CB" w:rsidP="004644A0">
            <w:pPr>
              <w:jc w:val="center"/>
            </w:pPr>
          </w:p>
        </w:tc>
        <w:tc>
          <w:tcPr>
            <w:tcW w:w="1263" w:type="dxa"/>
            <w:tcBorders>
              <w:bottom w:val="single" w:sz="2" w:space="0" w:color="auto"/>
            </w:tcBorders>
          </w:tcPr>
          <w:p w:rsidR="004E48CB" w:rsidRDefault="004E48CB" w:rsidP="004644A0">
            <w:pPr>
              <w:jc w:val="center"/>
            </w:pPr>
          </w:p>
        </w:tc>
        <w:tc>
          <w:tcPr>
            <w:tcW w:w="1084" w:type="dxa"/>
            <w:gridSpan w:val="2"/>
            <w:tcBorders>
              <w:bottom w:val="single" w:sz="2" w:space="0" w:color="auto"/>
            </w:tcBorders>
          </w:tcPr>
          <w:p w:rsidR="004E48CB" w:rsidRDefault="009C7706" w:rsidP="00C553CB">
            <w:pPr>
              <w:jc w:val="center"/>
            </w:pPr>
            <w:r>
              <w:t>25</w:t>
            </w:r>
          </w:p>
        </w:tc>
        <w:tc>
          <w:tcPr>
            <w:tcW w:w="1260" w:type="dxa"/>
            <w:gridSpan w:val="3"/>
            <w:tcBorders>
              <w:bottom w:val="single" w:sz="2" w:space="0" w:color="auto"/>
            </w:tcBorders>
          </w:tcPr>
          <w:p w:rsidR="004E48CB" w:rsidRDefault="009C7706" w:rsidP="00C553CB">
            <w:pPr>
              <w:jc w:val="center"/>
            </w:pPr>
            <w:r>
              <w:t>20</w:t>
            </w:r>
          </w:p>
        </w:tc>
        <w:tc>
          <w:tcPr>
            <w:tcW w:w="1024" w:type="dxa"/>
            <w:tcBorders>
              <w:bottom w:val="single" w:sz="2" w:space="0" w:color="auto"/>
            </w:tcBorders>
          </w:tcPr>
          <w:p w:rsidR="004E48CB" w:rsidRDefault="004E48CB" w:rsidP="00C553CB">
            <w:pPr>
              <w:jc w:val="center"/>
            </w:pPr>
          </w:p>
        </w:tc>
        <w:tc>
          <w:tcPr>
            <w:tcW w:w="1059" w:type="dxa"/>
            <w:gridSpan w:val="2"/>
            <w:tcBorders>
              <w:bottom w:val="single" w:sz="2" w:space="0" w:color="auto"/>
            </w:tcBorders>
          </w:tcPr>
          <w:p w:rsidR="004E48CB" w:rsidRDefault="004E48CB" w:rsidP="00C553CB">
            <w:pPr>
              <w:jc w:val="center"/>
            </w:pPr>
          </w:p>
        </w:tc>
      </w:tr>
      <w:tr w:rsidR="0095366A" w:rsidTr="00BB5E56">
        <w:trPr>
          <w:trHeight w:val="320"/>
        </w:trPr>
        <w:tc>
          <w:tcPr>
            <w:tcW w:w="731" w:type="dxa"/>
            <w:vMerge/>
            <w:tcBorders>
              <w:bottom w:val="single" w:sz="2" w:space="0" w:color="auto"/>
            </w:tcBorders>
          </w:tcPr>
          <w:p w:rsidR="0095366A" w:rsidRDefault="0095366A" w:rsidP="00C553CB">
            <w:pPr>
              <w:jc w:val="center"/>
            </w:pPr>
          </w:p>
        </w:tc>
        <w:tc>
          <w:tcPr>
            <w:tcW w:w="5304" w:type="dxa"/>
            <w:tcBorders>
              <w:top w:val="single" w:sz="2" w:space="0" w:color="auto"/>
            </w:tcBorders>
          </w:tcPr>
          <w:p w:rsidR="0095366A" w:rsidRDefault="0095366A" w:rsidP="004644A0">
            <w:r>
              <w:t>Контрольные испытания</w:t>
            </w:r>
          </w:p>
        </w:tc>
        <w:tc>
          <w:tcPr>
            <w:tcW w:w="1326" w:type="dxa"/>
            <w:tcBorders>
              <w:top w:val="single" w:sz="2" w:space="0" w:color="auto"/>
            </w:tcBorders>
          </w:tcPr>
          <w:p w:rsidR="0095366A" w:rsidRDefault="0095366A" w:rsidP="004644A0">
            <w:pPr>
              <w:jc w:val="center"/>
            </w:pPr>
          </w:p>
        </w:tc>
        <w:tc>
          <w:tcPr>
            <w:tcW w:w="984" w:type="dxa"/>
            <w:tcBorders>
              <w:top w:val="single" w:sz="2" w:space="0" w:color="auto"/>
            </w:tcBorders>
          </w:tcPr>
          <w:p w:rsidR="0095366A" w:rsidRDefault="0095366A" w:rsidP="004644A0">
            <w:pPr>
              <w:jc w:val="center"/>
            </w:pPr>
          </w:p>
        </w:tc>
        <w:tc>
          <w:tcPr>
            <w:tcW w:w="977" w:type="dxa"/>
            <w:tcBorders>
              <w:top w:val="single" w:sz="2" w:space="0" w:color="auto"/>
            </w:tcBorders>
          </w:tcPr>
          <w:p w:rsidR="0095366A" w:rsidRDefault="00462A0B" w:rsidP="004644A0">
            <w:pPr>
              <w:jc w:val="center"/>
            </w:pPr>
            <w:r>
              <w:t>20</w:t>
            </w:r>
          </w:p>
        </w:tc>
        <w:tc>
          <w:tcPr>
            <w:tcW w:w="1263" w:type="dxa"/>
            <w:tcBorders>
              <w:top w:val="single" w:sz="2" w:space="0" w:color="auto"/>
            </w:tcBorders>
          </w:tcPr>
          <w:p w:rsidR="0095366A" w:rsidRDefault="00462A0B" w:rsidP="004644A0">
            <w:pPr>
              <w:jc w:val="center"/>
            </w:pPr>
            <w:r>
              <w:t>25</w:t>
            </w:r>
          </w:p>
        </w:tc>
        <w:tc>
          <w:tcPr>
            <w:tcW w:w="1084" w:type="dxa"/>
            <w:gridSpan w:val="2"/>
            <w:tcBorders>
              <w:top w:val="single" w:sz="2" w:space="0" w:color="auto"/>
            </w:tcBorders>
          </w:tcPr>
          <w:p w:rsidR="0095366A" w:rsidRDefault="0095366A" w:rsidP="00C553CB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</w:tcBorders>
          </w:tcPr>
          <w:p w:rsidR="0095366A" w:rsidRDefault="0095366A" w:rsidP="00C553CB">
            <w:pPr>
              <w:jc w:val="center"/>
            </w:pPr>
          </w:p>
        </w:tc>
        <w:tc>
          <w:tcPr>
            <w:tcW w:w="1024" w:type="dxa"/>
            <w:tcBorders>
              <w:top w:val="single" w:sz="2" w:space="0" w:color="auto"/>
            </w:tcBorders>
          </w:tcPr>
          <w:p w:rsidR="0095366A" w:rsidRDefault="0095366A" w:rsidP="00C553CB"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sz="2" w:space="0" w:color="auto"/>
            </w:tcBorders>
          </w:tcPr>
          <w:p w:rsidR="0095366A" w:rsidRDefault="0095366A" w:rsidP="00C553CB">
            <w:pPr>
              <w:jc w:val="center"/>
            </w:pPr>
          </w:p>
        </w:tc>
      </w:tr>
      <w:tr w:rsidR="0095366A" w:rsidTr="00BB5E56">
        <w:trPr>
          <w:trHeight w:val="324"/>
        </w:trPr>
        <w:tc>
          <w:tcPr>
            <w:tcW w:w="731" w:type="dxa"/>
            <w:tcBorders>
              <w:top w:val="single" w:sz="2" w:space="0" w:color="auto"/>
            </w:tcBorders>
          </w:tcPr>
          <w:p w:rsidR="0095366A" w:rsidRDefault="0095366A" w:rsidP="00C553CB">
            <w:pPr>
              <w:jc w:val="center"/>
            </w:pPr>
            <w:r>
              <w:t>4</w:t>
            </w:r>
          </w:p>
        </w:tc>
        <w:tc>
          <w:tcPr>
            <w:tcW w:w="5304" w:type="dxa"/>
          </w:tcPr>
          <w:p w:rsidR="0095366A" w:rsidRDefault="0095366A" w:rsidP="00C553CB">
            <w:r>
              <w:t>Подведение итогов.</w:t>
            </w:r>
          </w:p>
        </w:tc>
        <w:tc>
          <w:tcPr>
            <w:tcW w:w="1326" w:type="dxa"/>
          </w:tcPr>
          <w:p w:rsidR="0095366A" w:rsidRDefault="0095366A" w:rsidP="004644A0">
            <w:pPr>
              <w:jc w:val="center"/>
            </w:pPr>
            <w:r>
              <w:t>5</w:t>
            </w:r>
          </w:p>
        </w:tc>
        <w:tc>
          <w:tcPr>
            <w:tcW w:w="984" w:type="dxa"/>
          </w:tcPr>
          <w:p w:rsidR="0095366A" w:rsidRDefault="0095366A" w:rsidP="004644A0">
            <w:pPr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95366A" w:rsidRDefault="0095366A" w:rsidP="004644A0">
            <w:pPr>
              <w:jc w:val="center"/>
            </w:pPr>
            <w:r>
              <w:t>5</w:t>
            </w:r>
          </w:p>
        </w:tc>
        <w:tc>
          <w:tcPr>
            <w:tcW w:w="1263" w:type="dxa"/>
          </w:tcPr>
          <w:p w:rsidR="0095366A" w:rsidRDefault="0095366A" w:rsidP="004644A0">
            <w:pPr>
              <w:jc w:val="center"/>
            </w:pPr>
            <w:r>
              <w:t>5</w:t>
            </w:r>
          </w:p>
        </w:tc>
        <w:tc>
          <w:tcPr>
            <w:tcW w:w="1084" w:type="dxa"/>
            <w:gridSpan w:val="2"/>
          </w:tcPr>
          <w:p w:rsidR="0095366A" w:rsidRDefault="0095366A" w:rsidP="004644A0">
            <w:pPr>
              <w:jc w:val="center"/>
            </w:pPr>
            <w:r>
              <w:t>5</w:t>
            </w:r>
          </w:p>
        </w:tc>
        <w:tc>
          <w:tcPr>
            <w:tcW w:w="1260" w:type="dxa"/>
            <w:gridSpan w:val="3"/>
          </w:tcPr>
          <w:p w:rsidR="0095366A" w:rsidRDefault="0095366A" w:rsidP="004644A0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95366A" w:rsidRDefault="0095366A" w:rsidP="004644A0">
            <w:pPr>
              <w:jc w:val="center"/>
            </w:pPr>
            <w:r>
              <w:t>5</w:t>
            </w:r>
          </w:p>
        </w:tc>
        <w:tc>
          <w:tcPr>
            <w:tcW w:w="1059" w:type="dxa"/>
            <w:gridSpan w:val="2"/>
          </w:tcPr>
          <w:p w:rsidR="0095366A" w:rsidRDefault="0095366A" w:rsidP="004644A0">
            <w:pPr>
              <w:jc w:val="center"/>
            </w:pPr>
            <w:r>
              <w:t>5</w:t>
            </w:r>
          </w:p>
        </w:tc>
      </w:tr>
      <w:tr w:rsidR="0095366A" w:rsidTr="00BB5E56">
        <w:trPr>
          <w:trHeight w:val="324"/>
        </w:trPr>
        <w:tc>
          <w:tcPr>
            <w:tcW w:w="731" w:type="dxa"/>
          </w:tcPr>
          <w:p w:rsidR="0095366A" w:rsidRDefault="0095366A" w:rsidP="00C553CB">
            <w:pPr>
              <w:jc w:val="center"/>
            </w:pPr>
            <w:r>
              <w:t>5</w:t>
            </w:r>
          </w:p>
        </w:tc>
        <w:tc>
          <w:tcPr>
            <w:tcW w:w="5304" w:type="dxa"/>
          </w:tcPr>
          <w:p w:rsidR="0095366A" w:rsidRDefault="0095366A" w:rsidP="00C553CB">
            <w:r>
              <w:t>Время тренировки</w:t>
            </w:r>
          </w:p>
        </w:tc>
        <w:tc>
          <w:tcPr>
            <w:tcW w:w="1326" w:type="dxa"/>
          </w:tcPr>
          <w:p w:rsidR="0095366A" w:rsidRDefault="0095366A" w:rsidP="004644A0">
            <w:pPr>
              <w:jc w:val="center"/>
            </w:pPr>
            <w:r>
              <w:t>135</w:t>
            </w:r>
          </w:p>
        </w:tc>
        <w:tc>
          <w:tcPr>
            <w:tcW w:w="984" w:type="dxa"/>
          </w:tcPr>
          <w:p w:rsidR="0095366A" w:rsidRDefault="0095366A" w:rsidP="004644A0">
            <w:pPr>
              <w:jc w:val="center"/>
            </w:pPr>
            <w:r>
              <w:t>135</w:t>
            </w:r>
          </w:p>
        </w:tc>
        <w:tc>
          <w:tcPr>
            <w:tcW w:w="977" w:type="dxa"/>
          </w:tcPr>
          <w:p w:rsidR="0095366A" w:rsidRDefault="0095366A" w:rsidP="004644A0">
            <w:pPr>
              <w:jc w:val="center"/>
            </w:pPr>
            <w:r>
              <w:t>135</w:t>
            </w:r>
          </w:p>
        </w:tc>
        <w:tc>
          <w:tcPr>
            <w:tcW w:w="1263" w:type="dxa"/>
          </w:tcPr>
          <w:p w:rsidR="0095366A" w:rsidRDefault="0095366A" w:rsidP="004644A0">
            <w:pPr>
              <w:jc w:val="center"/>
            </w:pPr>
            <w:r>
              <w:t>135</w:t>
            </w:r>
          </w:p>
        </w:tc>
        <w:tc>
          <w:tcPr>
            <w:tcW w:w="1084" w:type="dxa"/>
            <w:gridSpan w:val="2"/>
          </w:tcPr>
          <w:p w:rsidR="0095366A" w:rsidRDefault="0095366A" w:rsidP="004644A0">
            <w:pPr>
              <w:jc w:val="center"/>
            </w:pPr>
            <w:r>
              <w:t>135</w:t>
            </w:r>
          </w:p>
        </w:tc>
        <w:tc>
          <w:tcPr>
            <w:tcW w:w="1260" w:type="dxa"/>
            <w:gridSpan w:val="3"/>
          </w:tcPr>
          <w:p w:rsidR="0095366A" w:rsidRDefault="0095366A" w:rsidP="004644A0">
            <w:pPr>
              <w:jc w:val="center"/>
            </w:pPr>
            <w:r>
              <w:t>135</w:t>
            </w:r>
          </w:p>
        </w:tc>
        <w:tc>
          <w:tcPr>
            <w:tcW w:w="1024" w:type="dxa"/>
          </w:tcPr>
          <w:p w:rsidR="0095366A" w:rsidRDefault="0095366A" w:rsidP="004644A0">
            <w:pPr>
              <w:jc w:val="center"/>
            </w:pPr>
            <w:r>
              <w:t>135</w:t>
            </w:r>
          </w:p>
        </w:tc>
        <w:tc>
          <w:tcPr>
            <w:tcW w:w="1059" w:type="dxa"/>
            <w:gridSpan w:val="2"/>
          </w:tcPr>
          <w:p w:rsidR="0095366A" w:rsidRDefault="0095366A" w:rsidP="004644A0">
            <w:pPr>
              <w:jc w:val="center"/>
            </w:pPr>
            <w:r>
              <w:t>135</w:t>
            </w:r>
          </w:p>
        </w:tc>
      </w:tr>
    </w:tbl>
    <w:p w:rsidR="002C5B7B" w:rsidRDefault="002C5B7B" w:rsidP="002C5B7B">
      <w:pPr>
        <w:jc w:val="center"/>
      </w:pPr>
    </w:p>
    <w:p w:rsidR="00F53737" w:rsidRDefault="00F53737" w:rsidP="002C5B7B">
      <w:pPr>
        <w:jc w:val="center"/>
      </w:pPr>
    </w:p>
    <w:p w:rsidR="00F53737" w:rsidRDefault="00F53737" w:rsidP="002C5B7B">
      <w:pPr>
        <w:jc w:val="center"/>
      </w:pPr>
    </w:p>
    <w:p w:rsidR="00F53737" w:rsidRDefault="00F53737" w:rsidP="002C5B7B">
      <w:pPr>
        <w:jc w:val="center"/>
      </w:pPr>
    </w:p>
    <w:p w:rsidR="00F53737" w:rsidRDefault="00F53737" w:rsidP="002C5B7B">
      <w:pPr>
        <w:jc w:val="center"/>
      </w:pPr>
    </w:p>
    <w:p w:rsidR="007C5CE1" w:rsidRDefault="007C5CE1" w:rsidP="002C5B7B"/>
    <w:p w:rsidR="00CF25E3" w:rsidRDefault="002C5B7B" w:rsidP="0045363A">
      <w:r>
        <w:t>Утверждаю</w:t>
      </w:r>
      <w:r w:rsidR="007C5CE1">
        <w:t xml:space="preserve"> </w:t>
      </w:r>
      <w:r>
        <w:t>завуч ДЮСШ</w:t>
      </w:r>
      <w:r w:rsidR="00F80CA3">
        <w:t xml:space="preserve"> </w:t>
      </w:r>
      <w:r>
        <w:t>О.С. Голованова__________</w:t>
      </w:r>
    </w:p>
    <w:p w:rsidR="0045363A" w:rsidRDefault="0045363A" w:rsidP="0045363A"/>
    <w:p w:rsidR="0045363A" w:rsidRDefault="0045363A" w:rsidP="0045363A"/>
    <w:p w:rsidR="0045363A" w:rsidRDefault="0045363A" w:rsidP="0045363A"/>
    <w:p w:rsidR="0045363A" w:rsidRDefault="0045363A" w:rsidP="0045363A"/>
    <w:p w:rsidR="001A46A0" w:rsidRDefault="001A46A0" w:rsidP="0045363A"/>
    <w:p w:rsidR="001A46A0" w:rsidRDefault="001A46A0" w:rsidP="0045363A"/>
    <w:p w:rsidR="001A46A0" w:rsidRDefault="001A46A0" w:rsidP="0045363A"/>
    <w:p w:rsidR="00442FD0" w:rsidRDefault="00AE1B51" w:rsidP="00CF25E3">
      <w:pPr>
        <w:jc w:val="center"/>
      </w:pPr>
      <w:r>
        <w:lastRenderedPageBreak/>
        <w:t>МЕСЯЧНЫЙ ПЛАН-КОНСПЕКТ - м</w:t>
      </w:r>
      <w:r w:rsidR="00442FD0">
        <w:t>есяц: январь.</w:t>
      </w:r>
    </w:p>
    <w:p w:rsidR="00442FD0" w:rsidRDefault="00442FD0" w:rsidP="00442FD0"/>
    <w:tbl>
      <w:tblPr>
        <w:tblStyle w:val="a3"/>
        <w:tblW w:w="14289" w:type="dxa"/>
        <w:tblLayout w:type="fixed"/>
        <w:tblLook w:val="04A0"/>
      </w:tblPr>
      <w:tblGrid>
        <w:gridCol w:w="640"/>
        <w:gridCol w:w="4636"/>
        <w:gridCol w:w="928"/>
        <w:gridCol w:w="992"/>
        <w:gridCol w:w="850"/>
        <w:gridCol w:w="993"/>
        <w:gridCol w:w="850"/>
        <w:gridCol w:w="980"/>
        <w:gridCol w:w="850"/>
        <w:gridCol w:w="9"/>
        <w:gridCol w:w="842"/>
        <w:gridCol w:w="992"/>
        <w:gridCol w:w="727"/>
      </w:tblGrid>
      <w:tr w:rsidR="00CF25E3" w:rsidTr="00D337E1">
        <w:trPr>
          <w:cantSplit/>
          <w:trHeight w:val="330"/>
        </w:trPr>
        <w:tc>
          <w:tcPr>
            <w:tcW w:w="640" w:type="dxa"/>
            <w:vMerge w:val="restart"/>
          </w:tcPr>
          <w:p w:rsidR="00CF25E3" w:rsidRDefault="00CF25E3" w:rsidP="00C553CB">
            <w:pPr>
              <w:jc w:val="center"/>
            </w:pPr>
            <w:r>
              <w:t>№</w:t>
            </w:r>
          </w:p>
        </w:tc>
        <w:tc>
          <w:tcPr>
            <w:tcW w:w="4636" w:type="dxa"/>
            <w:vMerge w:val="restart"/>
          </w:tcPr>
          <w:p w:rsidR="00CF25E3" w:rsidRDefault="00CF25E3" w:rsidP="00C553CB"/>
          <w:p w:rsidR="00CF25E3" w:rsidRDefault="00CF25E3" w:rsidP="00C553CB">
            <w:pPr>
              <w:jc w:val="center"/>
            </w:pPr>
            <w:r>
              <w:t>Содержание</w:t>
            </w:r>
          </w:p>
        </w:tc>
        <w:tc>
          <w:tcPr>
            <w:tcW w:w="9013" w:type="dxa"/>
            <w:gridSpan w:val="11"/>
            <w:tcBorders>
              <w:bottom w:val="single" w:sz="2" w:space="0" w:color="auto"/>
            </w:tcBorders>
          </w:tcPr>
          <w:p w:rsidR="00CF25E3" w:rsidRDefault="00CF25E3" w:rsidP="00C553CB">
            <w:pPr>
              <w:jc w:val="center"/>
            </w:pPr>
            <w:r>
              <w:t>№ недели и тренировки</w:t>
            </w:r>
          </w:p>
        </w:tc>
      </w:tr>
      <w:tr w:rsidR="00CF25E3" w:rsidTr="00D337E1">
        <w:trPr>
          <w:cantSplit/>
          <w:trHeight w:val="232"/>
        </w:trPr>
        <w:tc>
          <w:tcPr>
            <w:tcW w:w="640" w:type="dxa"/>
            <w:vMerge/>
          </w:tcPr>
          <w:p w:rsidR="00CF25E3" w:rsidRDefault="00CF25E3" w:rsidP="00C553CB">
            <w:pPr>
              <w:jc w:val="center"/>
            </w:pPr>
          </w:p>
        </w:tc>
        <w:tc>
          <w:tcPr>
            <w:tcW w:w="4636" w:type="dxa"/>
            <w:vMerge/>
          </w:tcPr>
          <w:p w:rsidR="00CF25E3" w:rsidRDefault="00CF25E3" w:rsidP="00C553CB"/>
        </w:tc>
        <w:tc>
          <w:tcPr>
            <w:tcW w:w="1920" w:type="dxa"/>
            <w:gridSpan w:val="2"/>
            <w:tcBorders>
              <w:top w:val="single" w:sz="2" w:space="0" w:color="auto"/>
            </w:tcBorders>
          </w:tcPr>
          <w:p w:rsidR="00CF25E3" w:rsidRDefault="00CF25E3" w:rsidP="004644A0">
            <w:pPr>
              <w:jc w:val="center"/>
            </w:pPr>
            <w:r>
              <w:t>1 неделя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</w:tcPr>
          <w:p w:rsidR="00CF25E3" w:rsidRDefault="00CF25E3" w:rsidP="004644A0">
            <w:pPr>
              <w:jc w:val="center"/>
            </w:pPr>
            <w:r>
              <w:t>2 неделя</w:t>
            </w:r>
          </w:p>
        </w:tc>
        <w:tc>
          <w:tcPr>
            <w:tcW w:w="1830" w:type="dxa"/>
            <w:gridSpan w:val="2"/>
            <w:tcBorders>
              <w:top w:val="single" w:sz="2" w:space="0" w:color="auto"/>
            </w:tcBorders>
          </w:tcPr>
          <w:p w:rsidR="00CF25E3" w:rsidRDefault="00CF25E3" w:rsidP="004644A0">
            <w:pPr>
              <w:jc w:val="center"/>
            </w:pPr>
            <w:r>
              <w:t>3 неделя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</w:tcPr>
          <w:p w:rsidR="00CF25E3" w:rsidRDefault="00CF25E3" w:rsidP="004644A0">
            <w:pPr>
              <w:jc w:val="center"/>
            </w:pPr>
            <w:r>
              <w:t>4 неделя</w:t>
            </w:r>
          </w:p>
        </w:tc>
        <w:tc>
          <w:tcPr>
            <w:tcW w:w="1719" w:type="dxa"/>
            <w:gridSpan w:val="2"/>
            <w:tcBorders>
              <w:top w:val="single" w:sz="2" w:space="0" w:color="auto"/>
            </w:tcBorders>
          </w:tcPr>
          <w:p w:rsidR="00CF25E3" w:rsidRDefault="002D7EDC" w:rsidP="002D7EDC">
            <w:pPr>
              <w:jc w:val="center"/>
            </w:pPr>
            <w:r>
              <w:t>5 неделя</w:t>
            </w:r>
          </w:p>
        </w:tc>
      </w:tr>
      <w:tr w:rsidR="00D337E1" w:rsidTr="00D337E1">
        <w:trPr>
          <w:cantSplit/>
          <w:trHeight w:val="318"/>
        </w:trPr>
        <w:tc>
          <w:tcPr>
            <w:tcW w:w="640" w:type="dxa"/>
            <w:vMerge/>
          </w:tcPr>
          <w:p w:rsidR="002D7EDC" w:rsidRDefault="002D7EDC" w:rsidP="00C553CB">
            <w:pPr>
              <w:jc w:val="center"/>
            </w:pPr>
          </w:p>
        </w:tc>
        <w:tc>
          <w:tcPr>
            <w:tcW w:w="4636" w:type="dxa"/>
            <w:vMerge/>
          </w:tcPr>
          <w:p w:rsidR="002D7EDC" w:rsidRDefault="002D7EDC" w:rsidP="00C553CB">
            <w:pPr>
              <w:jc w:val="center"/>
            </w:pPr>
          </w:p>
        </w:tc>
        <w:tc>
          <w:tcPr>
            <w:tcW w:w="928" w:type="dxa"/>
          </w:tcPr>
          <w:p w:rsidR="002D7EDC" w:rsidRDefault="002D7EDC" w:rsidP="00C553C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D7EDC" w:rsidRDefault="002D7EDC" w:rsidP="00C553C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D7EDC" w:rsidRDefault="00D337E1" w:rsidP="00C553CB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D7EDC" w:rsidRDefault="00D337E1" w:rsidP="00C553C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7EDC" w:rsidRDefault="00D337E1" w:rsidP="00C553CB">
            <w:pPr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2D7EDC" w:rsidRDefault="00D337E1" w:rsidP="00C553CB">
            <w:pPr>
              <w:jc w:val="center"/>
            </w:pPr>
            <w:r>
              <w:t>6</w:t>
            </w:r>
          </w:p>
        </w:tc>
        <w:tc>
          <w:tcPr>
            <w:tcW w:w="859" w:type="dxa"/>
            <w:gridSpan w:val="2"/>
          </w:tcPr>
          <w:p w:rsidR="002D7EDC" w:rsidRDefault="00D337E1" w:rsidP="00C553CB">
            <w:pPr>
              <w:jc w:val="center"/>
            </w:pPr>
            <w:r>
              <w:t>7</w:t>
            </w:r>
          </w:p>
        </w:tc>
        <w:tc>
          <w:tcPr>
            <w:tcW w:w="842" w:type="dxa"/>
          </w:tcPr>
          <w:p w:rsidR="002D7EDC" w:rsidRDefault="00D337E1" w:rsidP="00C553CB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D7EDC" w:rsidRDefault="00D337E1" w:rsidP="00C553CB">
            <w:pPr>
              <w:jc w:val="center"/>
            </w:pPr>
            <w:r>
              <w:t>9</w:t>
            </w:r>
          </w:p>
        </w:tc>
        <w:tc>
          <w:tcPr>
            <w:tcW w:w="727" w:type="dxa"/>
          </w:tcPr>
          <w:p w:rsidR="002D7EDC" w:rsidRDefault="00D337E1" w:rsidP="00C553CB">
            <w:pPr>
              <w:jc w:val="center"/>
            </w:pPr>
            <w:r>
              <w:t>10</w:t>
            </w:r>
          </w:p>
        </w:tc>
      </w:tr>
      <w:tr w:rsidR="00CF25E3" w:rsidTr="00D337E1">
        <w:trPr>
          <w:cantSplit/>
          <w:trHeight w:val="299"/>
        </w:trPr>
        <w:tc>
          <w:tcPr>
            <w:tcW w:w="640" w:type="dxa"/>
            <w:vMerge/>
          </w:tcPr>
          <w:p w:rsidR="00CF25E3" w:rsidRDefault="00CF25E3" w:rsidP="00C553CB">
            <w:pPr>
              <w:jc w:val="center"/>
            </w:pPr>
          </w:p>
        </w:tc>
        <w:tc>
          <w:tcPr>
            <w:tcW w:w="4636" w:type="dxa"/>
            <w:vMerge/>
          </w:tcPr>
          <w:p w:rsidR="00CF25E3" w:rsidRDefault="00CF25E3" w:rsidP="00C553CB">
            <w:pPr>
              <w:jc w:val="center"/>
            </w:pPr>
          </w:p>
        </w:tc>
        <w:tc>
          <w:tcPr>
            <w:tcW w:w="9013" w:type="dxa"/>
            <w:gridSpan w:val="11"/>
          </w:tcPr>
          <w:p w:rsidR="00CF25E3" w:rsidRDefault="00CF25E3" w:rsidP="00C553CB">
            <w:pPr>
              <w:jc w:val="center"/>
            </w:pPr>
            <w:r>
              <w:t>Расчет в минутах</w:t>
            </w:r>
          </w:p>
        </w:tc>
      </w:tr>
      <w:tr w:rsidR="00D337E1" w:rsidTr="00D337E1">
        <w:trPr>
          <w:trHeight w:val="302"/>
        </w:trPr>
        <w:tc>
          <w:tcPr>
            <w:tcW w:w="640" w:type="dxa"/>
            <w:tcBorders>
              <w:bottom w:val="single" w:sz="2" w:space="0" w:color="auto"/>
            </w:tcBorders>
          </w:tcPr>
          <w:p w:rsidR="002D7EDC" w:rsidRDefault="002D7EDC" w:rsidP="00C553CB">
            <w:pPr>
              <w:jc w:val="center"/>
            </w:pPr>
            <w:r>
              <w:t>1</w:t>
            </w:r>
          </w:p>
        </w:tc>
        <w:tc>
          <w:tcPr>
            <w:tcW w:w="4636" w:type="dxa"/>
          </w:tcPr>
          <w:p w:rsidR="002D7EDC" w:rsidRDefault="002D7EDC" w:rsidP="00C553CB">
            <w:r>
              <w:t>Теория</w:t>
            </w:r>
          </w:p>
        </w:tc>
        <w:tc>
          <w:tcPr>
            <w:tcW w:w="928" w:type="dxa"/>
          </w:tcPr>
          <w:p w:rsidR="002D7EDC" w:rsidRPr="00427B95" w:rsidRDefault="0045363A" w:rsidP="00C553CB">
            <w:pPr>
              <w:jc w:val="center"/>
              <w:rPr>
                <w:i/>
              </w:rPr>
            </w:pPr>
            <w:r w:rsidRPr="00427B95">
              <w:rPr>
                <w:i/>
              </w:rPr>
              <w:t>5 мин.</w:t>
            </w:r>
          </w:p>
        </w:tc>
        <w:tc>
          <w:tcPr>
            <w:tcW w:w="992" w:type="dxa"/>
          </w:tcPr>
          <w:p w:rsidR="002D7EDC" w:rsidRDefault="002D7EDC" w:rsidP="00C553CB">
            <w:pPr>
              <w:jc w:val="center"/>
            </w:pPr>
          </w:p>
        </w:tc>
        <w:tc>
          <w:tcPr>
            <w:tcW w:w="850" w:type="dxa"/>
          </w:tcPr>
          <w:p w:rsidR="002D7EDC" w:rsidRDefault="002D7EDC" w:rsidP="00C553CB">
            <w:pPr>
              <w:jc w:val="center"/>
            </w:pPr>
          </w:p>
        </w:tc>
        <w:tc>
          <w:tcPr>
            <w:tcW w:w="993" w:type="dxa"/>
          </w:tcPr>
          <w:p w:rsidR="002D7EDC" w:rsidRDefault="002D7EDC" w:rsidP="00C553CB">
            <w:pPr>
              <w:jc w:val="center"/>
            </w:pPr>
          </w:p>
        </w:tc>
        <w:tc>
          <w:tcPr>
            <w:tcW w:w="850" w:type="dxa"/>
          </w:tcPr>
          <w:p w:rsidR="002D7EDC" w:rsidRDefault="002D7EDC" w:rsidP="00C553CB">
            <w:pPr>
              <w:jc w:val="center"/>
            </w:pPr>
            <w:r>
              <w:t>40</w:t>
            </w:r>
          </w:p>
        </w:tc>
        <w:tc>
          <w:tcPr>
            <w:tcW w:w="980" w:type="dxa"/>
          </w:tcPr>
          <w:p w:rsidR="002D7EDC" w:rsidRDefault="002D7EDC" w:rsidP="00C553CB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2D7EDC" w:rsidRDefault="002D7EDC" w:rsidP="00C553CB">
            <w:pPr>
              <w:jc w:val="center"/>
            </w:pPr>
          </w:p>
        </w:tc>
        <w:tc>
          <w:tcPr>
            <w:tcW w:w="851" w:type="dxa"/>
            <w:gridSpan w:val="2"/>
          </w:tcPr>
          <w:p w:rsidR="002D7EDC" w:rsidRDefault="002D7EDC" w:rsidP="00C553CB">
            <w:pPr>
              <w:jc w:val="center"/>
            </w:pPr>
          </w:p>
        </w:tc>
        <w:tc>
          <w:tcPr>
            <w:tcW w:w="992" w:type="dxa"/>
          </w:tcPr>
          <w:p w:rsidR="002D7EDC" w:rsidRDefault="002D7EDC" w:rsidP="00C553CB">
            <w:pPr>
              <w:jc w:val="center"/>
            </w:pPr>
          </w:p>
        </w:tc>
        <w:tc>
          <w:tcPr>
            <w:tcW w:w="727" w:type="dxa"/>
          </w:tcPr>
          <w:p w:rsidR="002D7EDC" w:rsidRDefault="002D7EDC" w:rsidP="00C553CB">
            <w:pPr>
              <w:jc w:val="center"/>
            </w:pPr>
          </w:p>
        </w:tc>
      </w:tr>
      <w:tr w:rsidR="00D337E1" w:rsidTr="00D337E1">
        <w:trPr>
          <w:trHeight w:val="302"/>
        </w:trPr>
        <w:tc>
          <w:tcPr>
            <w:tcW w:w="640" w:type="dxa"/>
            <w:vMerge w:val="restart"/>
            <w:tcBorders>
              <w:top w:val="single" w:sz="2" w:space="0" w:color="auto"/>
            </w:tcBorders>
          </w:tcPr>
          <w:p w:rsidR="002D7EDC" w:rsidRDefault="002D7EDC" w:rsidP="00C553CB">
            <w:pPr>
              <w:jc w:val="center"/>
            </w:pPr>
          </w:p>
          <w:p w:rsidR="002D7EDC" w:rsidRDefault="002D7EDC" w:rsidP="00C553CB">
            <w:pPr>
              <w:jc w:val="center"/>
            </w:pPr>
            <w:r>
              <w:t>2</w:t>
            </w:r>
          </w:p>
        </w:tc>
        <w:tc>
          <w:tcPr>
            <w:tcW w:w="4636" w:type="dxa"/>
          </w:tcPr>
          <w:p w:rsidR="002D7EDC" w:rsidRDefault="002D7EDC" w:rsidP="00C553CB">
            <w:r>
              <w:t>ОФП</w:t>
            </w:r>
          </w:p>
        </w:tc>
        <w:tc>
          <w:tcPr>
            <w:tcW w:w="928" w:type="dxa"/>
          </w:tcPr>
          <w:p w:rsidR="002D7EDC" w:rsidRDefault="0045363A" w:rsidP="00C553CB">
            <w:pPr>
              <w:jc w:val="center"/>
            </w:pPr>
            <w:r>
              <w:t>2</w:t>
            </w:r>
            <w:r w:rsidR="002D7EDC">
              <w:t>0</w:t>
            </w:r>
          </w:p>
        </w:tc>
        <w:tc>
          <w:tcPr>
            <w:tcW w:w="992" w:type="dxa"/>
          </w:tcPr>
          <w:p w:rsidR="002D7EDC" w:rsidRDefault="00387B33" w:rsidP="00C553CB">
            <w:pPr>
              <w:jc w:val="center"/>
            </w:pPr>
            <w:r>
              <w:t>1</w:t>
            </w:r>
            <w:r w:rsidR="0045363A">
              <w:t>5</w:t>
            </w:r>
          </w:p>
        </w:tc>
        <w:tc>
          <w:tcPr>
            <w:tcW w:w="850" w:type="dxa"/>
          </w:tcPr>
          <w:p w:rsidR="002D7EDC" w:rsidRPr="00387B33" w:rsidRDefault="00387B33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3" w:type="dxa"/>
          </w:tcPr>
          <w:p w:rsidR="002D7EDC" w:rsidRDefault="00387B33" w:rsidP="00C553CB">
            <w:pPr>
              <w:jc w:val="center"/>
            </w:pPr>
            <w:r>
              <w:rPr>
                <w:lang w:val="en-US"/>
              </w:rPr>
              <w:t>2</w:t>
            </w:r>
            <w:r w:rsidR="002D7EDC">
              <w:t>0</w:t>
            </w:r>
          </w:p>
        </w:tc>
        <w:tc>
          <w:tcPr>
            <w:tcW w:w="850" w:type="dxa"/>
          </w:tcPr>
          <w:p w:rsidR="002D7EDC" w:rsidRPr="00AF3C25" w:rsidRDefault="002D7EDC" w:rsidP="00C553CB">
            <w:pPr>
              <w:jc w:val="center"/>
              <w:rPr>
                <w:lang w:val="en-US"/>
              </w:rPr>
            </w:pPr>
          </w:p>
        </w:tc>
        <w:tc>
          <w:tcPr>
            <w:tcW w:w="980" w:type="dxa"/>
          </w:tcPr>
          <w:p w:rsidR="002D7EDC" w:rsidRPr="00AF3C25" w:rsidRDefault="002D7EDC" w:rsidP="00C553C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2D7EDC" w:rsidRDefault="002D7EDC" w:rsidP="00C553CB">
            <w:pPr>
              <w:jc w:val="center"/>
            </w:pPr>
            <w:r>
              <w:t>15</w:t>
            </w:r>
          </w:p>
        </w:tc>
        <w:tc>
          <w:tcPr>
            <w:tcW w:w="851" w:type="dxa"/>
            <w:gridSpan w:val="2"/>
          </w:tcPr>
          <w:p w:rsidR="002D7EDC" w:rsidRPr="00DD6D62" w:rsidRDefault="00DD6D62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2D7EDC" w:rsidRDefault="00DD2D67" w:rsidP="00C553CB">
            <w:pPr>
              <w:jc w:val="center"/>
            </w:pPr>
            <w:r>
              <w:t>20</w:t>
            </w:r>
          </w:p>
        </w:tc>
        <w:tc>
          <w:tcPr>
            <w:tcW w:w="727" w:type="dxa"/>
          </w:tcPr>
          <w:p w:rsidR="002D7EDC" w:rsidRDefault="002D7EDC" w:rsidP="00C553CB">
            <w:pPr>
              <w:jc w:val="center"/>
            </w:pPr>
            <w:r>
              <w:t>15</w:t>
            </w:r>
          </w:p>
        </w:tc>
      </w:tr>
      <w:tr w:rsidR="00D337E1" w:rsidTr="00D337E1">
        <w:trPr>
          <w:trHeight w:val="302"/>
        </w:trPr>
        <w:tc>
          <w:tcPr>
            <w:tcW w:w="640" w:type="dxa"/>
            <w:vMerge/>
            <w:tcBorders>
              <w:bottom w:val="single" w:sz="2" w:space="0" w:color="auto"/>
            </w:tcBorders>
          </w:tcPr>
          <w:p w:rsidR="002D7EDC" w:rsidRDefault="002D7EDC" w:rsidP="00C553CB">
            <w:pPr>
              <w:jc w:val="center"/>
            </w:pPr>
          </w:p>
        </w:tc>
        <w:tc>
          <w:tcPr>
            <w:tcW w:w="4636" w:type="dxa"/>
          </w:tcPr>
          <w:p w:rsidR="002D7EDC" w:rsidRDefault="002D7EDC" w:rsidP="00C553CB">
            <w:r>
              <w:t>СФП</w:t>
            </w:r>
          </w:p>
        </w:tc>
        <w:tc>
          <w:tcPr>
            <w:tcW w:w="928" w:type="dxa"/>
          </w:tcPr>
          <w:p w:rsidR="002D7EDC" w:rsidRDefault="00387B33" w:rsidP="00C553CB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2D7EDC" w:rsidRDefault="00387B33" w:rsidP="00C553CB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2D7EDC" w:rsidRPr="00AF3C25" w:rsidRDefault="00AF3C25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93" w:type="dxa"/>
          </w:tcPr>
          <w:p w:rsidR="002D7EDC" w:rsidRPr="00AF3C25" w:rsidRDefault="00AF3C25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</w:tcPr>
          <w:p w:rsidR="002D7EDC" w:rsidRPr="00AF3C25" w:rsidRDefault="00AF3C25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80" w:type="dxa"/>
          </w:tcPr>
          <w:p w:rsidR="002D7EDC" w:rsidRPr="00AF3C25" w:rsidRDefault="00AF3C25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0" w:type="dxa"/>
          </w:tcPr>
          <w:p w:rsidR="002D7EDC" w:rsidRPr="00DD6D62" w:rsidRDefault="00DD6D62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1" w:type="dxa"/>
            <w:gridSpan w:val="2"/>
          </w:tcPr>
          <w:p w:rsidR="002D7EDC" w:rsidRPr="00DD6D62" w:rsidRDefault="00DD6D62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2D7EDC" w:rsidRDefault="00DD2D67" w:rsidP="00C553CB">
            <w:pPr>
              <w:jc w:val="center"/>
            </w:pPr>
            <w:r>
              <w:t>25</w:t>
            </w:r>
          </w:p>
        </w:tc>
        <w:tc>
          <w:tcPr>
            <w:tcW w:w="727" w:type="dxa"/>
          </w:tcPr>
          <w:p w:rsidR="002D7EDC" w:rsidRDefault="00DD2D67" w:rsidP="00C553CB">
            <w:pPr>
              <w:jc w:val="center"/>
            </w:pPr>
            <w:r>
              <w:t>20</w:t>
            </w:r>
          </w:p>
        </w:tc>
      </w:tr>
      <w:tr w:rsidR="00D337E1" w:rsidTr="00D337E1">
        <w:trPr>
          <w:trHeight w:val="302"/>
        </w:trPr>
        <w:tc>
          <w:tcPr>
            <w:tcW w:w="640" w:type="dxa"/>
            <w:vMerge w:val="restart"/>
            <w:tcBorders>
              <w:top w:val="single" w:sz="2" w:space="0" w:color="auto"/>
            </w:tcBorders>
          </w:tcPr>
          <w:p w:rsidR="002D7EDC" w:rsidRDefault="002D7EDC" w:rsidP="00C553CB">
            <w:pPr>
              <w:jc w:val="center"/>
            </w:pPr>
          </w:p>
          <w:p w:rsidR="002D7EDC" w:rsidRDefault="002D7EDC" w:rsidP="00C553CB">
            <w:pPr>
              <w:jc w:val="center"/>
            </w:pPr>
          </w:p>
          <w:p w:rsidR="002D7EDC" w:rsidRDefault="002D7EDC" w:rsidP="00C553CB">
            <w:pPr>
              <w:jc w:val="center"/>
            </w:pPr>
          </w:p>
          <w:p w:rsidR="002D7EDC" w:rsidRDefault="002D7EDC" w:rsidP="00C553CB">
            <w:pPr>
              <w:jc w:val="center"/>
            </w:pPr>
          </w:p>
          <w:p w:rsidR="002D7EDC" w:rsidRDefault="002D7EDC" w:rsidP="00C553CB">
            <w:pPr>
              <w:jc w:val="center"/>
            </w:pPr>
            <w:r>
              <w:t>3</w:t>
            </w:r>
          </w:p>
        </w:tc>
        <w:tc>
          <w:tcPr>
            <w:tcW w:w="4636" w:type="dxa"/>
          </w:tcPr>
          <w:p w:rsidR="002D7EDC" w:rsidRDefault="002D7EDC" w:rsidP="00C553CB">
            <w:r>
              <w:t>Передача мяча сверху двумя руками в стену с изменением высоты и расстояния на месте</w:t>
            </w:r>
          </w:p>
        </w:tc>
        <w:tc>
          <w:tcPr>
            <w:tcW w:w="928" w:type="dxa"/>
          </w:tcPr>
          <w:p w:rsidR="002D7EDC" w:rsidRDefault="00387B33" w:rsidP="00C553CB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D7EDC" w:rsidRDefault="00387B33" w:rsidP="00C553CB">
            <w:pPr>
              <w:jc w:val="center"/>
            </w:pPr>
            <w:r>
              <w:t>1</w:t>
            </w:r>
            <w:r w:rsidR="002D7EDC">
              <w:t>0</w:t>
            </w:r>
          </w:p>
        </w:tc>
        <w:tc>
          <w:tcPr>
            <w:tcW w:w="850" w:type="dxa"/>
          </w:tcPr>
          <w:p w:rsidR="002D7EDC" w:rsidRPr="00AF3C25" w:rsidRDefault="002D7EDC" w:rsidP="00C553CB">
            <w:pPr>
              <w:jc w:val="center"/>
              <w:rPr>
                <w:lang w:val="en-US"/>
              </w:rPr>
            </w:pPr>
            <w:r>
              <w:t>1</w:t>
            </w:r>
            <w:r w:rsidR="00AF3C25"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2D7EDC" w:rsidRDefault="002D7EDC" w:rsidP="00C553CB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2D7EDC" w:rsidRDefault="002D7EDC" w:rsidP="00C553CB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2D7EDC" w:rsidRDefault="002D7EDC" w:rsidP="00C553CB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D7EDC" w:rsidRDefault="00DD6D62" w:rsidP="00C553CB">
            <w:pPr>
              <w:jc w:val="center"/>
            </w:pPr>
            <w:r>
              <w:rPr>
                <w:lang w:val="en-US"/>
              </w:rPr>
              <w:t>1</w:t>
            </w:r>
            <w:r w:rsidR="002D7EDC">
              <w:t>5</w:t>
            </w:r>
          </w:p>
        </w:tc>
        <w:tc>
          <w:tcPr>
            <w:tcW w:w="851" w:type="dxa"/>
            <w:gridSpan w:val="2"/>
          </w:tcPr>
          <w:p w:rsidR="002D7EDC" w:rsidRDefault="00DD6D62" w:rsidP="00C553CB">
            <w:pPr>
              <w:jc w:val="center"/>
            </w:pPr>
            <w:r>
              <w:rPr>
                <w:lang w:val="en-US"/>
              </w:rPr>
              <w:t>1</w:t>
            </w:r>
            <w:r w:rsidR="002D7EDC">
              <w:t>0</w:t>
            </w:r>
          </w:p>
        </w:tc>
        <w:tc>
          <w:tcPr>
            <w:tcW w:w="992" w:type="dxa"/>
          </w:tcPr>
          <w:p w:rsidR="002D7EDC" w:rsidRDefault="00DD2D67" w:rsidP="00C553CB">
            <w:pPr>
              <w:jc w:val="center"/>
            </w:pPr>
            <w:r>
              <w:t>10</w:t>
            </w:r>
          </w:p>
        </w:tc>
        <w:tc>
          <w:tcPr>
            <w:tcW w:w="727" w:type="dxa"/>
          </w:tcPr>
          <w:p w:rsidR="002D7EDC" w:rsidRDefault="00DD2D67" w:rsidP="00C553CB">
            <w:pPr>
              <w:jc w:val="center"/>
            </w:pPr>
            <w:r>
              <w:t>15</w:t>
            </w:r>
          </w:p>
        </w:tc>
      </w:tr>
      <w:tr w:rsidR="00D337E1" w:rsidTr="00D337E1">
        <w:trPr>
          <w:trHeight w:val="302"/>
        </w:trPr>
        <w:tc>
          <w:tcPr>
            <w:tcW w:w="640" w:type="dxa"/>
            <w:vMerge/>
          </w:tcPr>
          <w:p w:rsidR="002D7EDC" w:rsidRDefault="002D7EDC" w:rsidP="00C553CB">
            <w:pPr>
              <w:jc w:val="center"/>
            </w:pPr>
          </w:p>
        </w:tc>
        <w:tc>
          <w:tcPr>
            <w:tcW w:w="4636" w:type="dxa"/>
          </w:tcPr>
          <w:p w:rsidR="002D7EDC" w:rsidRDefault="002D7EDC" w:rsidP="0045363A">
            <w:r>
              <w:t xml:space="preserve"> Прямой нападающий удар после разбега в три шага, ударное движение кистью по мячу.</w:t>
            </w:r>
          </w:p>
        </w:tc>
        <w:tc>
          <w:tcPr>
            <w:tcW w:w="928" w:type="dxa"/>
          </w:tcPr>
          <w:p w:rsidR="002D7EDC" w:rsidRDefault="00387B33" w:rsidP="00C553CB">
            <w:pPr>
              <w:jc w:val="center"/>
            </w:pPr>
            <w:r>
              <w:t>1</w:t>
            </w:r>
            <w:r w:rsidR="002D7EDC">
              <w:t>0</w:t>
            </w:r>
          </w:p>
        </w:tc>
        <w:tc>
          <w:tcPr>
            <w:tcW w:w="992" w:type="dxa"/>
          </w:tcPr>
          <w:p w:rsidR="002D7EDC" w:rsidRDefault="00387B33" w:rsidP="00C553CB">
            <w:pPr>
              <w:jc w:val="center"/>
            </w:pPr>
            <w:r>
              <w:t>1</w:t>
            </w:r>
            <w:r w:rsidR="002D7EDC">
              <w:t>5</w:t>
            </w:r>
          </w:p>
        </w:tc>
        <w:tc>
          <w:tcPr>
            <w:tcW w:w="850" w:type="dxa"/>
          </w:tcPr>
          <w:p w:rsidR="002D7EDC" w:rsidRDefault="00AF3C25" w:rsidP="00C553CB">
            <w:pPr>
              <w:jc w:val="center"/>
            </w:pPr>
            <w:r>
              <w:rPr>
                <w:lang w:val="en-US"/>
              </w:rPr>
              <w:t>1</w:t>
            </w:r>
            <w:r w:rsidR="002D7EDC">
              <w:t>0</w:t>
            </w:r>
          </w:p>
        </w:tc>
        <w:tc>
          <w:tcPr>
            <w:tcW w:w="993" w:type="dxa"/>
          </w:tcPr>
          <w:p w:rsidR="002D7EDC" w:rsidRDefault="00AF3C25" w:rsidP="00C553CB">
            <w:pPr>
              <w:jc w:val="center"/>
            </w:pPr>
            <w:r>
              <w:rPr>
                <w:lang w:val="en-US"/>
              </w:rPr>
              <w:t>1</w:t>
            </w:r>
            <w:r w:rsidR="002D7EDC">
              <w:t>0</w:t>
            </w:r>
          </w:p>
        </w:tc>
        <w:tc>
          <w:tcPr>
            <w:tcW w:w="850" w:type="dxa"/>
          </w:tcPr>
          <w:p w:rsidR="002D7EDC" w:rsidRDefault="002D7EDC" w:rsidP="00C553CB">
            <w:pPr>
              <w:jc w:val="center"/>
            </w:pPr>
            <w:r>
              <w:t>15</w:t>
            </w:r>
          </w:p>
        </w:tc>
        <w:tc>
          <w:tcPr>
            <w:tcW w:w="980" w:type="dxa"/>
          </w:tcPr>
          <w:p w:rsidR="002D7EDC" w:rsidRDefault="002D7EDC" w:rsidP="00C553CB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D7EDC" w:rsidRDefault="00DD6D62" w:rsidP="00C553CB">
            <w:pPr>
              <w:jc w:val="center"/>
            </w:pPr>
            <w:r>
              <w:rPr>
                <w:lang w:val="en-US"/>
              </w:rPr>
              <w:t>1</w:t>
            </w:r>
            <w:r w:rsidR="002D7EDC">
              <w:t>0</w:t>
            </w:r>
          </w:p>
        </w:tc>
        <w:tc>
          <w:tcPr>
            <w:tcW w:w="851" w:type="dxa"/>
            <w:gridSpan w:val="2"/>
          </w:tcPr>
          <w:p w:rsidR="002D7EDC" w:rsidRPr="00DD6D62" w:rsidRDefault="00DD6D62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2D7EDC" w:rsidRDefault="00DD2D67" w:rsidP="00C553CB">
            <w:pPr>
              <w:jc w:val="center"/>
            </w:pPr>
            <w:r>
              <w:t>1</w:t>
            </w:r>
            <w:r w:rsidR="002D7EDC">
              <w:t>0</w:t>
            </w:r>
          </w:p>
        </w:tc>
        <w:tc>
          <w:tcPr>
            <w:tcW w:w="727" w:type="dxa"/>
          </w:tcPr>
          <w:p w:rsidR="002D7EDC" w:rsidRDefault="00DD2D67" w:rsidP="00C553CB">
            <w:pPr>
              <w:jc w:val="center"/>
            </w:pPr>
            <w:r>
              <w:t>10</w:t>
            </w:r>
          </w:p>
        </w:tc>
      </w:tr>
      <w:tr w:rsidR="00D337E1" w:rsidTr="00D337E1">
        <w:trPr>
          <w:trHeight w:val="577"/>
        </w:trPr>
        <w:tc>
          <w:tcPr>
            <w:tcW w:w="640" w:type="dxa"/>
            <w:vMerge/>
          </w:tcPr>
          <w:p w:rsidR="002D7EDC" w:rsidRDefault="002D7EDC" w:rsidP="00C553CB">
            <w:pPr>
              <w:jc w:val="center"/>
            </w:pPr>
          </w:p>
        </w:tc>
        <w:tc>
          <w:tcPr>
            <w:tcW w:w="4636" w:type="dxa"/>
          </w:tcPr>
          <w:p w:rsidR="002D7EDC" w:rsidRDefault="002D7EDC" w:rsidP="00344466">
            <w:r>
              <w:t>Выбор места для выполнения второй передачи у сетки.</w:t>
            </w:r>
          </w:p>
        </w:tc>
        <w:tc>
          <w:tcPr>
            <w:tcW w:w="928" w:type="dxa"/>
          </w:tcPr>
          <w:p w:rsidR="002D7EDC" w:rsidRDefault="002D7EDC" w:rsidP="00C553CB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2D7EDC" w:rsidRDefault="002D7EDC" w:rsidP="00C553CB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2D7EDC" w:rsidRDefault="002D7EDC" w:rsidP="00C553CB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2D7EDC" w:rsidRDefault="002D7EDC" w:rsidP="00C553CB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2D7EDC" w:rsidRDefault="002D7EDC" w:rsidP="00C553CB">
            <w:pPr>
              <w:jc w:val="center"/>
            </w:pPr>
          </w:p>
        </w:tc>
        <w:tc>
          <w:tcPr>
            <w:tcW w:w="980" w:type="dxa"/>
          </w:tcPr>
          <w:p w:rsidR="002D7EDC" w:rsidRDefault="002D7EDC" w:rsidP="00C553CB">
            <w:pPr>
              <w:jc w:val="center"/>
            </w:pPr>
          </w:p>
        </w:tc>
        <w:tc>
          <w:tcPr>
            <w:tcW w:w="850" w:type="dxa"/>
          </w:tcPr>
          <w:p w:rsidR="002D7EDC" w:rsidRDefault="00DD2D67" w:rsidP="00C553CB">
            <w:pPr>
              <w:jc w:val="center"/>
            </w:pPr>
            <w:r>
              <w:t>25</w:t>
            </w:r>
          </w:p>
        </w:tc>
        <w:tc>
          <w:tcPr>
            <w:tcW w:w="851" w:type="dxa"/>
            <w:gridSpan w:val="2"/>
          </w:tcPr>
          <w:p w:rsidR="002D7EDC" w:rsidRDefault="00DD2D67" w:rsidP="00554BF7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2D7EDC" w:rsidRDefault="002D7EDC" w:rsidP="00C553CB">
            <w:pPr>
              <w:jc w:val="center"/>
            </w:pPr>
            <w:r>
              <w:t>15</w:t>
            </w:r>
          </w:p>
        </w:tc>
        <w:tc>
          <w:tcPr>
            <w:tcW w:w="727" w:type="dxa"/>
          </w:tcPr>
          <w:p w:rsidR="002D7EDC" w:rsidRDefault="002D7EDC" w:rsidP="00C553CB">
            <w:pPr>
              <w:jc w:val="center"/>
            </w:pPr>
            <w:r>
              <w:t>15</w:t>
            </w:r>
          </w:p>
        </w:tc>
      </w:tr>
      <w:tr w:rsidR="00D337E1" w:rsidTr="0045363A">
        <w:trPr>
          <w:trHeight w:val="508"/>
        </w:trPr>
        <w:tc>
          <w:tcPr>
            <w:tcW w:w="640" w:type="dxa"/>
            <w:vMerge/>
          </w:tcPr>
          <w:p w:rsidR="002D7EDC" w:rsidRDefault="002D7EDC" w:rsidP="00C553CB">
            <w:pPr>
              <w:jc w:val="center"/>
            </w:pPr>
          </w:p>
        </w:tc>
        <w:tc>
          <w:tcPr>
            <w:tcW w:w="4636" w:type="dxa"/>
            <w:tcBorders>
              <w:bottom w:val="single" w:sz="2" w:space="0" w:color="auto"/>
            </w:tcBorders>
          </w:tcPr>
          <w:p w:rsidR="002D7EDC" w:rsidRDefault="002D7EDC" w:rsidP="00A5798A">
            <w:r>
              <w:t>Выбор способа приема мяча от сверху или низу.</w:t>
            </w:r>
          </w:p>
        </w:tc>
        <w:tc>
          <w:tcPr>
            <w:tcW w:w="928" w:type="dxa"/>
            <w:tcBorders>
              <w:bottom w:val="single" w:sz="2" w:space="0" w:color="auto"/>
            </w:tcBorders>
          </w:tcPr>
          <w:p w:rsidR="002D7EDC" w:rsidRDefault="002D7EDC" w:rsidP="00C553CB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D7EDC" w:rsidRDefault="002D7EDC" w:rsidP="00C553CB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2D7EDC" w:rsidRDefault="002D7EDC" w:rsidP="00C553CB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2D7EDC" w:rsidRDefault="002D7EDC" w:rsidP="00C553CB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2D7EDC" w:rsidRDefault="002D7EDC" w:rsidP="00C553CB">
            <w:pPr>
              <w:jc w:val="center"/>
            </w:pPr>
          </w:p>
        </w:tc>
        <w:tc>
          <w:tcPr>
            <w:tcW w:w="980" w:type="dxa"/>
            <w:tcBorders>
              <w:bottom w:val="single" w:sz="2" w:space="0" w:color="auto"/>
            </w:tcBorders>
          </w:tcPr>
          <w:p w:rsidR="002D7EDC" w:rsidRDefault="002D7EDC" w:rsidP="00C553CB">
            <w:pPr>
              <w:jc w:val="center"/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2D7EDC" w:rsidRPr="00DD2D67" w:rsidRDefault="00DD2D67" w:rsidP="00C553CB">
            <w:pPr>
              <w:jc w:val="center"/>
            </w:pPr>
            <w:r>
              <w:t>20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2D7EDC" w:rsidRPr="00DD6D62" w:rsidRDefault="00DD6D62" w:rsidP="00C553CB">
            <w:pPr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D7EDC" w:rsidRDefault="00DD2D67" w:rsidP="00C553CB">
            <w:pPr>
              <w:jc w:val="center"/>
            </w:pPr>
            <w:r>
              <w:t>5</w:t>
            </w:r>
          </w:p>
        </w:tc>
        <w:tc>
          <w:tcPr>
            <w:tcW w:w="727" w:type="dxa"/>
            <w:tcBorders>
              <w:bottom w:val="single" w:sz="2" w:space="0" w:color="auto"/>
            </w:tcBorders>
          </w:tcPr>
          <w:p w:rsidR="002D7EDC" w:rsidRDefault="00DD2D67" w:rsidP="00C553CB">
            <w:pPr>
              <w:jc w:val="center"/>
            </w:pPr>
            <w:r>
              <w:t>10</w:t>
            </w:r>
          </w:p>
        </w:tc>
      </w:tr>
      <w:tr w:rsidR="00D337E1" w:rsidTr="0045363A">
        <w:trPr>
          <w:trHeight w:val="250"/>
        </w:trPr>
        <w:tc>
          <w:tcPr>
            <w:tcW w:w="640" w:type="dxa"/>
            <w:vMerge/>
          </w:tcPr>
          <w:p w:rsidR="002D7EDC" w:rsidRDefault="002D7EDC" w:rsidP="00C553CB">
            <w:pPr>
              <w:jc w:val="center"/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4" w:space="0" w:color="auto"/>
            </w:tcBorders>
          </w:tcPr>
          <w:p w:rsidR="0045363A" w:rsidRDefault="002D7EDC" w:rsidP="00A5798A">
            <w:r>
              <w:t xml:space="preserve">Интегральная </w:t>
            </w:r>
            <w:r w:rsidR="0045363A">
              <w:t xml:space="preserve"> </w:t>
            </w:r>
            <w:r>
              <w:t>подготовка.</w:t>
            </w:r>
          </w:p>
        </w:tc>
        <w:tc>
          <w:tcPr>
            <w:tcW w:w="928" w:type="dxa"/>
            <w:tcBorders>
              <w:top w:val="single" w:sz="2" w:space="0" w:color="auto"/>
              <w:bottom w:val="single" w:sz="4" w:space="0" w:color="auto"/>
            </w:tcBorders>
          </w:tcPr>
          <w:p w:rsidR="002D7EDC" w:rsidRDefault="002D7EDC" w:rsidP="00C553CB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:rsidR="002D7EDC" w:rsidRDefault="002D7EDC" w:rsidP="00C553CB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2D7EDC" w:rsidRDefault="002D7EDC" w:rsidP="00C553CB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</w:tcPr>
          <w:p w:rsidR="002D7EDC" w:rsidRDefault="002D7EDC" w:rsidP="00C553CB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2D7EDC" w:rsidRPr="00DD6D62" w:rsidRDefault="00DD6D62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80" w:type="dxa"/>
            <w:tcBorders>
              <w:top w:val="single" w:sz="2" w:space="0" w:color="auto"/>
              <w:bottom w:val="single" w:sz="4" w:space="0" w:color="auto"/>
            </w:tcBorders>
          </w:tcPr>
          <w:p w:rsidR="002D7EDC" w:rsidRPr="00DD6D62" w:rsidRDefault="00DD6D62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2D7EDC" w:rsidRPr="00DD6D62" w:rsidRDefault="002D7EDC" w:rsidP="00C553CB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2D7EDC" w:rsidRPr="00DD6D62" w:rsidRDefault="002D7EDC" w:rsidP="00C553C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:rsidR="002D7EDC" w:rsidRDefault="002D7EDC" w:rsidP="00C553CB">
            <w:pPr>
              <w:jc w:val="center"/>
            </w:pPr>
            <w:r>
              <w:t>45</w:t>
            </w:r>
          </w:p>
        </w:tc>
        <w:tc>
          <w:tcPr>
            <w:tcW w:w="727" w:type="dxa"/>
            <w:tcBorders>
              <w:top w:val="single" w:sz="2" w:space="0" w:color="auto"/>
              <w:bottom w:val="single" w:sz="4" w:space="0" w:color="auto"/>
            </w:tcBorders>
          </w:tcPr>
          <w:p w:rsidR="002D7EDC" w:rsidRDefault="002D7EDC" w:rsidP="00C553CB">
            <w:pPr>
              <w:jc w:val="center"/>
            </w:pPr>
            <w:r>
              <w:t>45</w:t>
            </w:r>
          </w:p>
        </w:tc>
      </w:tr>
      <w:tr w:rsidR="0045363A" w:rsidTr="0045363A">
        <w:trPr>
          <w:trHeight w:val="300"/>
        </w:trPr>
        <w:tc>
          <w:tcPr>
            <w:tcW w:w="640" w:type="dxa"/>
            <w:vMerge/>
          </w:tcPr>
          <w:p w:rsidR="0045363A" w:rsidRDefault="0045363A" w:rsidP="00C553CB">
            <w:pPr>
              <w:jc w:val="center"/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2" w:space="0" w:color="auto"/>
            </w:tcBorders>
          </w:tcPr>
          <w:p w:rsidR="0045363A" w:rsidRDefault="0045363A" w:rsidP="00A5798A">
            <w:r>
              <w:t>Соревнования.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2" w:space="0" w:color="auto"/>
            </w:tcBorders>
          </w:tcPr>
          <w:p w:rsidR="0045363A" w:rsidRDefault="00387B33" w:rsidP="00C553CB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:rsidR="0045363A" w:rsidRDefault="00387B33" w:rsidP="00C553CB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45363A" w:rsidRPr="00AF3C25" w:rsidRDefault="00AF3C25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</w:tcPr>
          <w:p w:rsidR="0045363A" w:rsidRPr="00AF3C25" w:rsidRDefault="00AF3C25" w:rsidP="00C55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45363A" w:rsidRDefault="0045363A" w:rsidP="00C553C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bottom w:val="single" w:sz="2" w:space="0" w:color="auto"/>
            </w:tcBorders>
          </w:tcPr>
          <w:p w:rsidR="0045363A" w:rsidRDefault="0045363A" w:rsidP="00C55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45363A" w:rsidRDefault="0045363A" w:rsidP="00C553C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45363A" w:rsidRDefault="0045363A" w:rsidP="00C553C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:rsidR="0045363A" w:rsidRDefault="0045363A" w:rsidP="00C553CB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bottom w:val="single" w:sz="2" w:space="0" w:color="auto"/>
            </w:tcBorders>
          </w:tcPr>
          <w:p w:rsidR="0045363A" w:rsidRDefault="0045363A" w:rsidP="00C553CB">
            <w:pPr>
              <w:jc w:val="center"/>
            </w:pPr>
          </w:p>
        </w:tc>
      </w:tr>
      <w:tr w:rsidR="00DD2D67" w:rsidTr="00D337E1">
        <w:trPr>
          <w:trHeight w:val="286"/>
        </w:trPr>
        <w:tc>
          <w:tcPr>
            <w:tcW w:w="640" w:type="dxa"/>
            <w:vMerge/>
            <w:tcBorders>
              <w:bottom w:val="single" w:sz="2" w:space="0" w:color="auto"/>
            </w:tcBorders>
          </w:tcPr>
          <w:p w:rsidR="00DD2D67" w:rsidRDefault="00DD2D67" w:rsidP="00C553CB">
            <w:pPr>
              <w:jc w:val="center"/>
            </w:pPr>
          </w:p>
        </w:tc>
        <w:tc>
          <w:tcPr>
            <w:tcW w:w="4636" w:type="dxa"/>
            <w:tcBorders>
              <w:top w:val="single" w:sz="2" w:space="0" w:color="auto"/>
            </w:tcBorders>
          </w:tcPr>
          <w:p w:rsidR="00DD2D67" w:rsidRDefault="00DD2D67" w:rsidP="00A5798A">
            <w:r>
              <w:t>Контрольные испытания</w:t>
            </w:r>
          </w:p>
        </w:tc>
        <w:tc>
          <w:tcPr>
            <w:tcW w:w="928" w:type="dxa"/>
            <w:tcBorders>
              <w:top w:val="single" w:sz="2" w:space="0" w:color="auto"/>
            </w:tcBorders>
          </w:tcPr>
          <w:p w:rsidR="00DD2D67" w:rsidRDefault="00DD2D67" w:rsidP="00C553CB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DD2D67" w:rsidRDefault="00DD2D67" w:rsidP="00C553CB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DD2D67" w:rsidRDefault="00DD2D67" w:rsidP="00C553CB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DD2D67" w:rsidRDefault="00DD2D67" w:rsidP="00C553CB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DD2D67" w:rsidRDefault="00DD2D67" w:rsidP="004644A0">
            <w:pPr>
              <w:jc w:val="center"/>
            </w:pPr>
            <w:r>
              <w:t>20</w:t>
            </w:r>
          </w:p>
        </w:tc>
        <w:tc>
          <w:tcPr>
            <w:tcW w:w="980" w:type="dxa"/>
            <w:tcBorders>
              <w:top w:val="single" w:sz="2" w:space="0" w:color="auto"/>
            </w:tcBorders>
          </w:tcPr>
          <w:p w:rsidR="00DD2D67" w:rsidRDefault="00DD2D67" w:rsidP="004644A0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DD2D67" w:rsidRPr="00DD2D67" w:rsidRDefault="00DD2D67" w:rsidP="00427B95">
            <w:pPr>
              <w:jc w:val="center"/>
            </w:pPr>
            <w:r>
              <w:t>20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DD2D67" w:rsidRPr="00DD2D67" w:rsidRDefault="00DD2D67" w:rsidP="00427B95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DD2D67" w:rsidRDefault="00DD2D67" w:rsidP="00C553CB">
            <w:pPr>
              <w:jc w:val="center"/>
            </w:pPr>
          </w:p>
        </w:tc>
        <w:tc>
          <w:tcPr>
            <w:tcW w:w="727" w:type="dxa"/>
            <w:tcBorders>
              <w:top w:val="single" w:sz="2" w:space="0" w:color="auto"/>
            </w:tcBorders>
          </w:tcPr>
          <w:p w:rsidR="00DD2D67" w:rsidRDefault="00DD2D67" w:rsidP="00C553CB">
            <w:pPr>
              <w:jc w:val="center"/>
            </w:pPr>
          </w:p>
        </w:tc>
      </w:tr>
      <w:tr w:rsidR="00DD2D67" w:rsidTr="00D337E1">
        <w:trPr>
          <w:trHeight w:val="302"/>
        </w:trPr>
        <w:tc>
          <w:tcPr>
            <w:tcW w:w="640" w:type="dxa"/>
            <w:tcBorders>
              <w:top w:val="single" w:sz="2" w:space="0" w:color="auto"/>
            </w:tcBorders>
          </w:tcPr>
          <w:p w:rsidR="00DD2D67" w:rsidRDefault="00DD2D67" w:rsidP="00C553CB">
            <w:pPr>
              <w:jc w:val="center"/>
            </w:pPr>
            <w:r>
              <w:t>4</w:t>
            </w:r>
          </w:p>
        </w:tc>
        <w:tc>
          <w:tcPr>
            <w:tcW w:w="4636" w:type="dxa"/>
          </w:tcPr>
          <w:p w:rsidR="00DD2D67" w:rsidRDefault="00DD2D67" w:rsidP="00C553CB">
            <w:r>
              <w:t>Подведение итогов.</w:t>
            </w:r>
          </w:p>
        </w:tc>
        <w:tc>
          <w:tcPr>
            <w:tcW w:w="928" w:type="dxa"/>
          </w:tcPr>
          <w:p w:rsidR="00DD2D67" w:rsidRDefault="00DD2D67" w:rsidP="004644A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D2D67" w:rsidRDefault="00DD2D67" w:rsidP="004644A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D2D67" w:rsidRDefault="00DD2D67" w:rsidP="004644A0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DD2D67" w:rsidRDefault="00DD2D67" w:rsidP="004644A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D2D67" w:rsidRDefault="00DD2D67" w:rsidP="004644A0">
            <w:pPr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DD2D67" w:rsidRDefault="00DD2D67" w:rsidP="004644A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D2D67" w:rsidRDefault="00DD2D67" w:rsidP="004644A0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DD2D67" w:rsidRDefault="00DD2D67" w:rsidP="004644A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D2D67" w:rsidRDefault="00DD2D67" w:rsidP="004644A0">
            <w:pPr>
              <w:jc w:val="center"/>
            </w:pPr>
            <w:r>
              <w:t>5</w:t>
            </w:r>
          </w:p>
        </w:tc>
        <w:tc>
          <w:tcPr>
            <w:tcW w:w="727" w:type="dxa"/>
          </w:tcPr>
          <w:p w:rsidR="00DD2D67" w:rsidRDefault="00DD2D67" w:rsidP="004644A0">
            <w:pPr>
              <w:jc w:val="center"/>
            </w:pPr>
            <w:r>
              <w:t>5</w:t>
            </w:r>
          </w:p>
        </w:tc>
      </w:tr>
      <w:tr w:rsidR="00DD2D67" w:rsidTr="00D337E1">
        <w:trPr>
          <w:trHeight w:val="302"/>
        </w:trPr>
        <w:tc>
          <w:tcPr>
            <w:tcW w:w="640" w:type="dxa"/>
          </w:tcPr>
          <w:p w:rsidR="00DD2D67" w:rsidRDefault="00DD2D67" w:rsidP="00C553CB">
            <w:pPr>
              <w:jc w:val="center"/>
            </w:pPr>
            <w:r>
              <w:t>5</w:t>
            </w:r>
          </w:p>
        </w:tc>
        <w:tc>
          <w:tcPr>
            <w:tcW w:w="4636" w:type="dxa"/>
          </w:tcPr>
          <w:p w:rsidR="00DD2D67" w:rsidRDefault="00DD2D67" w:rsidP="00C553CB">
            <w:r>
              <w:t>Время тренировки</w:t>
            </w:r>
          </w:p>
        </w:tc>
        <w:tc>
          <w:tcPr>
            <w:tcW w:w="928" w:type="dxa"/>
          </w:tcPr>
          <w:p w:rsidR="00DD2D67" w:rsidRDefault="00DD2D67" w:rsidP="004644A0">
            <w:pPr>
              <w:jc w:val="center"/>
            </w:pPr>
            <w:r>
              <w:t>135</w:t>
            </w:r>
          </w:p>
        </w:tc>
        <w:tc>
          <w:tcPr>
            <w:tcW w:w="992" w:type="dxa"/>
          </w:tcPr>
          <w:p w:rsidR="00DD2D67" w:rsidRDefault="00DD2D67" w:rsidP="004644A0">
            <w:pPr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DD2D67" w:rsidRDefault="00DD2D67" w:rsidP="004644A0">
            <w:pPr>
              <w:jc w:val="center"/>
            </w:pPr>
            <w:r>
              <w:t>135</w:t>
            </w:r>
          </w:p>
        </w:tc>
        <w:tc>
          <w:tcPr>
            <w:tcW w:w="993" w:type="dxa"/>
          </w:tcPr>
          <w:p w:rsidR="00DD2D67" w:rsidRDefault="00DD2D67" w:rsidP="004644A0">
            <w:pPr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DD2D67" w:rsidRDefault="00DD2D67" w:rsidP="004644A0">
            <w:pPr>
              <w:jc w:val="center"/>
            </w:pPr>
            <w:r>
              <w:t>135</w:t>
            </w:r>
          </w:p>
        </w:tc>
        <w:tc>
          <w:tcPr>
            <w:tcW w:w="980" w:type="dxa"/>
          </w:tcPr>
          <w:p w:rsidR="00DD2D67" w:rsidRDefault="00DD2D67" w:rsidP="004644A0">
            <w:pPr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DD2D67" w:rsidRDefault="00DD2D67" w:rsidP="004644A0">
            <w:pPr>
              <w:jc w:val="center"/>
            </w:pPr>
            <w:r>
              <w:t>135</w:t>
            </w:r>
          </w:p>
        </w:tc>
        <w:tc>
          <w:tcPr>
            <w:tcW w:w="851" w:type="dxa"/>
            <w:gridSpan w:val="2"/>
          </w:tcPr>
          <w:p w:rsidR="00DD2D67" w:rsidRDefault="00DD2D67" w:rsidP="004644A0">
            <w:pPr>
              <w:jc w:val="center"/>
            </w:pPr>
            <w:r>
              <w:t>135</w:t>
            </w:r>
          </w:p>
        </w:tc>
        <w:tc>
          <w:tcPr>
            <w:tcW w:w="992" w:type="dxa"/>
          </w:tcPr>
          <w:p w:rsidR="00DD2D67" w:rsidRDefault="00DD2D67" w:rsidP="004644A0">
            <w:pPr>
              <w:jc w:val="center"/>
            </w:pPr>
            <w:r>
              <w:t>135</w:t>
            </w:r>
          </w:p>
        </w:tc>
        <w:tc>
          <w:tcPr>
            <w:tcW w:w="727" w:type="dxa"/>
          </w:tcPr>
          <w:p w:rsidR="00DD2D67" w:rsidRDefault="00DD2D67" w:rsidP="004644A0">
            <w:pPr>
              <w:jc w:val="center"/>
            </w:pPr>
            <w:r>
              <w:t>135</w:t>
            </w:r>
          </w:p>
        </w:tc>
      </w:tr>
    </w:tbl>
    <w:p w:rsidR="00442FD0" w:rsidRDefault="00442FD0" w:rsidP="00442FD0">
      <w:pPr>
        <w:jc w:val="center"/>
      </w:pPr>
    </w:p>
    <w:p w:rsidR="00F53737" w:rsidRDefault="00F53737" w:rsidP="00442FD0">
      <w:pPr>
        <w:jc w:val="center"/>
      </w:pPr>
    </w:p>
    <w:p w:rsidR="00F53737" w:rsidRDefault="00F53737" w:rsidP="00442FD0">
      <w:pPr>
        <w:jc w:val="center"/>
      </w:pPr>
    </w:p>
    <w:p w:rsidR="00F53737" w:rsidRDefault="00F53737" w:rsidP="00442FD0">
      <w:pPr>
        <w:jc w:val="center"/>
      </w:pPr>
    </w:p>
    <w:p w:rsidR="00F53737" w:rsidRDefault="00F53737" w:rsidP="00442FD0">
      <w:pPr>
        <w:jc w:val="center"/>
      </w:pPr>
    </w:p>
    <w:p w:rsidR="00F53737" w:rsidRDefault="00F53737" w:rsidP="00442FD0">
      <w:pPr>
        <w:jc w:val="center"/>
      </w:pPr>
    </w:p>
    <w:p w:rsidR="00442FD0" w:rsidRDefault="00442FD0" w:rsidP="00442FD0">
      <w:r>
        <w:t>Утверждаю</w:t>
      </w:r>
      <w:r w:rsidR="000468FD">
        <w:t xml:space="preserve"> </w:t>
      </w:r>
      <w:r>
        <w:t>завуч ДЮСШ</w:t>
      </w:r>
      <w:r w:rsidR="00F80CA3">
        <w:t xml:space="preserve"> </w:t>
      </w:r>
      <w:r>
        <w:t>О.С. Голованова_____________</w:t>
      </w:r>
    </w:p>
    <w:p w:rsidR="00554BF7" w:rsidRDefault="00554BF7" w:rsidP="00442FD0"/>
    <w:p w:rsidR="00442FD0" w:rsidRDefault="00442FD0" w:rsidP="00696D6E">
      <w:pPr>
        <w:jc w:val="center"/>
      </w:pPr>
    </w:p>
    <w:p w:rsidR="00CF25E3" w:rsidRDefault="00C553CB" w:rsidP="00CF25E3">
      <w:pPr>
        <w:jc w:val="center"/>
      </w:pPr>
      <w:r>
        <w:t xml:space="preserve">                 </w:t>
      </w:r>
      <w:r w:rsidR="00920EE2">
        <w:t xml:space="preserve">                </w:t>
      </w:r>
    </w:p>
    <w:p w:rsidR="00CF25E3" w:rsidRDefault="00CF25E3" w:rsidP="00CF25E3">
      <w:pPr>
        <w:jc w:val="center"/>
      </w:pPr>
    </w:p>
    <w:p w:rsidR="00CF25E3" w:rsidRDefault="00CF25E3" w:rsidP="00CF25E3">
      <w:pPr>
        <w:jc w:val="center"/>
      </w:pPr>
    </w:p>
    <w:p w:rsidR="00C553CB" w:rsidRDefault="00CF25E3" w:rsidP="00CF25E3">
      <w:pPr>
        <w:jc w:val="center"/>
      </w:pPr>
      <w:r>
        <w:lastRenderedPageBreak/>
        <w:t xml:space="preserve">  МЕСЯЧНЫЙ ПЛАН-КОНСПЕКТ- м</w:t>
      </w:r>
      <w:r w:rsidR="00C553CB">
        <w:t>есяц: февраль.</w:t>
      </w:r>
    </w:p>
    <w:p w:rsidR="00C553CB" w:rsidRDefault="00C553CB" w:rsidP="00C553CB"/>
    <w:tbl>
      <w:tblPr>
        <w:tblStyle w:val="a3"/>
        <w:tblW w:w="15322" w:type="dxa"/>
        <w:tblLayout w:type="fixed"/>
        <w:tblLook w:val="04A0"/>
      </w:tblPr>
      <w:tblGrid>
        <w:gridCol w:w="712"/>
        <w:gridCol w:w="5201"/>
        <w:gridCol w:w="1304"/>
        <w:gridCol w:w="1312"/>
        <w:gridCol w:w="1070"/>
        <w:gridCol w:w="7"/>
        <w:gridCol w:w="1276"/>
        <w:gridCol w:w="1043"/>
        <w:gridCol w:w="20"/>
        <w:gridCol w:w="1204"/>
        <w:gridCol w:w="993"/>
        <w:gridCol w:w="43"/>
        <w:gridCol w:w="1137"/>
      </w:tblGrid>
      <w:tr w:rsidR="00CF25E3" w:rsidTr="000701B5">
        <w:trPr>
          <w:cantSplit/>
          <w:trHeight w:val="395"/>
        </w:trPr>
        <w:tc>
          <w:tcPr>
            <w:tcW w:w="712" w:type="dxa"/>
            <w:vMerge w:val="restart"/>
          </w:tcPr>
          <w:p w:rsidR="00CF25E3" w:rsidRDefault="00CF25E3" w:rsidP="00C553CB">
            <w:pPr>
              <w:jc w:val="center"/>
            </w:pPr>
            <w:r>
              <w:t>№</w:t>
            </w:r>
          </w:p>
        </w:tc>
        <w:tc>
          <w:tcPr>
            <w:tcW w:w="5201" w:type="dxa"/>
            <w:vMerge w:val="restart"/>
          </w:tcPr>
          <w:p w:rsidR="00CF25E3" w:rsidRDefault="00CF25E3" w:rsidP="00C553CB"/>
          <w:p w:rsidR="00CF25E3" w:rsidRDefault="00CF25E3" w:rsidP="00C553CB">
            <w:pPr>
              <w:jc w:val="center"/>
            </w:pPr>
            <w:r>
              <w:t>Содержание</w:t>
            </w:r>
          </w:p>
        </w:tc>
        <w:tc>
          <w:tcPr>
            <w:tcW w:w="9409" w:type="dxa"/>
            <w:gridSpan w:val="11"/>
          </w:tcPr>
          <w:p w:rsidR="00CF25E3" w:rsidRDefault="00CF25E3" w:rsidP="00C553CB">
            <w:pPr>
              <w:jc w:val="center"/>
            </w:pPr>
            <w:r>
              <w:t>№ недели и тренировки</w:t>
            </w:r>
          </w:p>
        </w:tc>
      </w:tr>
      <w:tr w:rsidR="000701B5" w:rsidTr="000701B5">
        <w:trPr>
          <w:cantSplit/>
          <w:trHeight w:val="247"/>
        </w:trPr>
        <w:tc>
          <w:tcPr>
            <w:tcW w:w="712" w:type="dxa"/>
            <w:vMerge/>
          </w:tcPr>
          <w:p w:rsidR="000701B5" w:rsidRDefault="000701B5" w:rsidP="00C553CB">
            <w:pPr>
              <w:jc w:val="center"/>
            </w:pPr>
          </w:p>
        </w:tc>
        <w:tc>
          <w:tcPr>
            <w:tcW w:w="5201" w:type="dxa"/>
            <w:vMerge/>
          </w:tcPr>
          <w:p w:rsidR="000701B5" w:rsidRDefault="000701B5" w:rsidP="00C553CB"/>
        </w:tc>
        <w:tc>
          <w:tcPr>
            <w:tcW w:w="2616" w:type="dxa"/>
            <w:gridSpan w:val="2"/>
          </w:tcPr>
          <w:p w:rsidR="000701B5" w:rsidRDefault="000701B5" w:rsidP="004644A0">
            <w:pPr>
              <w:jc w:val="center"/>
            </w:pPr>
            <w:r>
              <w:t>1 неделя</w:t>
            </w:r>
          </w:p>
        </w:tc>
        <w:tc>
          <w:tcPr>
            <w:tcW w:w="2353" w:type="dxa"/>
            <w:gridSpan w:val="3"/>
          </w:tcPr>
          <w:p w:rsidR="000701B5" w:rsidRDefault="000701B5" w:rsidP="004644A0">
            <w:pPr>
              <w:jc w:val="center"/>
            </w:pPr>
            <w:r>
              <w:t>2 неделя</w:t>
            </w:r>
          </w:p>
        </w:tc>
        <w:tc>
          <w:tcPr>
            <w:tcW w:w="2267" w:type="dxa"/>
            <w:gridSpan w:val="3"/>
          </w:tcPr>
          <w:p w:rsidR="000701B5" w:rsidRDefault="000701B5" w:rsidP="004644A0">
            <w:pPr>
              <w:jc w:val="center"/>
            </w:pPr>
            <w:r>
              <w:t>3 неделя</w:t>
            </w:r>
          </w:p>
        </w:tc>
        <w:tc>
          <w:tcPr>
            <w:tcW w:w="2173" w:type="dxa"/>
            <w:gridSpan w:val="3"/>
          </w:tcPr>
          <w:p w:rsidR="000701B5" w:rsidRDefault="000701B5" w:rsidP="004644A0">
            <w:pPr>
              <w:jc w:val="center"/>
            </w:pPr>
            <w:r>
              <w:t>4 неделя</w:t>
            </w:r>
          </w:p>
        </w:tc>
      </w:tr>
      <w:tr w:rsidR="000701B5" w:rsidTr="000701B5">
        <w:trPr>
          <w:cantSplit/>
          <w:trHeight w:val="363"/>
        </w:trPr>
        <w:tc>
          <w:tcPr>
            <w:tcW w:w="712" w:type="dxa"/>
            <w:vMerge/>
          </w:tcPr>
          <w:p w:rsidR="000701B5" w:rsidRDefault="000701B5" w:rsidP="00C553CB">
            <w:pPr>
              <w:jc w:val="center"/>
            </w:pPr>
          </w:p>
        </w:tc>
        <w:tc>
          <w:tcPr>
            <w:tcW w:w="5201" w:type="dxa"/>
            <w:vMerge/>
          </w:tcPr>
          <w:p w:rsidR="000701B5" w:rsidRDefault="000701B5" w:rsidP="00C553CB">
            <w:pPr>
              <w:jc w:val="center"/>
            </w:pPr>
          </w:p>
        </w:tc>
        <w:tc>
          <w:tcPr>
            <w:tcW w:w="1304" w:type="dxa"/>
          </w:tcPr>
          <w:p w:rsidR="000701B5" w:rsidRDefault="000701B5" w:rsidP="00C553CB">
            <w:pPr>
              <w:jc w:val="center"/>
            </w:pPr>
            <w:r>
              <w:t>1</w:t>
            </w:r>
          </w:p>
        </w:tc>
        <w:tc>
          <w:tcPr>
            <w:tcW w:w="1312" w:type="dxa"/>
          </w:tcPr>
          <w:p w:rsidR="000701B5" w:rsidRDefault="000701B5" w:rsidP="00C553CB">
            <w:pPr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0701B5" w:rsidRDefault="00F53737" w:rsidP="00C553C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701B5" w:rsidRDefault="00F53737" w:rsidP="00C553CB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0701B5" w:rsidRDefault="00F53737" w:rsidP="00C553CB">
            <w:pPr>
              <w:jc w:val="center"/>
            </w:pPr>
            <w:r>
              <w:t>5</w:t>
            </w:r>
          </w:p>
        </w:tc>
        <w:tc>
          <w:tcPr>
            <w:tcW w:w="1224" w:type="dxa"/>
            <w:gridSpan w:val="2"/>
          </w:tcPr>
          <w:p w:rsidR="000701B5" w:rsidRDefault="00F53737" w:rsidP="00C553C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0701B5" w:rsidRDefault="00F53737" w:rsidP="00C553CB">
            <w:pPr>
              <w:jc w:val="center"/>
            </w:pPr>
            <w:r>
              <w:t>7</w:t>
            </w:r>
          </w:p>
        </w:tc>
        <w:tc>
          <w:tcPr>
            <w:tcW w:w="1180" w:type="dxa"/>
            <w:gridSpan w:val="2"/>
          </w:tcPr>
          <w:p w:rsidR="000701B5" w:rsidRDefault="00F53737" w:rsidP="00C553CB">
            <w:pPr>
              <w:jc w:val="center"/>
            </w:pPr>
            <w:r>
              <w:t>8</w:t>
            </w:r>
          </w:p>
        </w:tc>
      </w:tr>
      <w:tr w:rsidR="00CF25E3" w:rsidTr="000701B5">
        <w:trPr>
          <w:cantSplit/>
          <w:trHeight w:val="342"/>
        </w:trPr>
        <w:tc>
          <w:tcPr>
            <w:tcW w:w="712" w:type="dxa"/>
            <w:vMerge/>
          </w:tcPr>
          <w:p w:rsidR="00CF25E3" w:rsidRDefault="00CF25E3" w:rsidP="00C553CB">
            <w:pPr>
              <w:jc w:val="center"/>
            </w:pPr>
          </w:p>
        </w:tc>
        <w:tc>
          <w:tcPr>
            <w:tcW w:w="5201" w:type="dxa"/>
            <w:vMerge/>
          </w:tcPr>
          <w:p w:rsidR="00CF25E3" w:rsidRDefault="00CF25E3" w:rsidP="00C553CB">
            <w:pPr>
              <w:jc w:val="center"/>
            </w:pPr>
          </w:p>
        </w:tc>
        <w:tc>
          <w:tcPr>
            <w:tcW w:w="9409" w:type="dxa"/>
            <w:gridSpan w:val="11"/>
          </w:tcPr>
          <w:p w:rsidR="00CF25E3" w:rsidRDefault="00CF25E3" w:rsidP="00C553CB">
            <w:pPr>
              <w:jc w:val="center"/>
            </w:pPr>
            <w:r>
              <w:t>Расчет в минутах</w:t>
            </w:r>
          </w:p>
        </w:tc>
      </w:tr>
      <w:tr w:rsidR="000701B5" w:rsidTr="000701B5">
        <w:trPr>
          <w:trHeight w:val="344"/>
        </w:trPr>
        <w:tc>
          <w:tcPr>
            <w:tcW w:w="712" w:type="dxa"/>
            <w:tcBorders>
              <w:bottom w:val="single" w:sz="2" w:space="0" w:color="auto"/>
            </w:tcBorders>
          </w:tcPr>
          <w:p w:rsidR="000701B5" w:rsidRDefault="000701B5" w:rsidP="00C553CB">
            <w:pPr>
              <w:jc w:val="center"/>
            </w:pPr>
            <w:r>
              <w:t>1</w:t>
            </w:r>
          </w:p>
        </w:tc>
        <w:tc>
          <w:tcPr>
            <w:tcW w:w="5201" w:type="dxa"/>
          </w:tcPr>
          <w:p w:rsidR="000701B5" w:rsidRDefault="000701B5" w:rsidP="00C553CB">
            <w:r>
              <w:t>Теория</w:t>
            </w:r>
          </w:p>
        </w:tc>
        <w:tc>
          <w:tcPr>
            <w:tcW w:w="1304" w:type="dxa"/>
          </w:tcPr>
          <w:p w:rsidR="000701B5" w:rsidRDefault="000701B5" w:rsidP="00C553CB">
            <w:pPr>
              <w:jc w:val="center"/>
            </w:pPr>
          </w:p>
        </w:tc>
        <w:tc>
          <w:tcPr>
            <w:tcW w:w="1312" w:type="dxa"/>
          </w:tcPr>
          <w:p w:rsidR="000701B5" w:rsidRDefault="000701B5" w:rsidP="00C553CB">
            <w:pPr>
              <w:jc w:val="center"/>
            </w:pPr>
          </w:p>
        </w:tc>
        <w:tc>
          <w:tcPr>
            <w:tcW w:w="1070" w:type="dxa"/>
          </w:tcPr>
          <w:p w:rsidR="000701B5" w:rsidRDefault="000701B5" w:rsidP="00C553CB">
            <w:pPr>
              <w:jc w:val="center"/>
            </w:pPr>
          </w:p>
        </w:tc>
        <w:tc>
          <w:tcPr>
            <w:tcW w:w="1283" w:type="dxa"/>
            <w:gridSpan w:val="2"/>
          </w:tcPr>
          <w:p w:rsidR="000701B5" w:rsidRDefault="000701B5" w:rsidP="00C553CB">
            <w:pPr>
              <w:jc w:val="center"/>
            </w:pPr>
          </w:p>
        </w:tc>
        <w:tc>
          <w:tcPr>
            <w:tcW w:w="1063" w:type="dxa"/>
            <w:gridSpan w:val="2"/>
          </w:tcPr>
          <w:p w:rsidR="000701B5" w:rsidRDefault="000701B5" w:rsidP="00C553CB">
            <w:pPr>
              <w:jc w:val="center"/>
            </w:pPr>
          </w:p>
        </w:tc>
        <w:tc>
          <w:tcPr>
            <w:tcW w:w="1204" w:type="dxa"/>
          </w:tcPr>
          <w:p w:rsidR="000701B5" w:rsidRDefault="000701B5" w:rsidP="00C553CB">
            <w:pPr>
              <w:jc w:val="center"/>
            </w:pPr>
          </w:p>
        </w:tc>
        <w:tc>
          <w:tcPr>
            <w:tcW w:w="1036" w:type="dxa"/>
            <w:gridSpan w:val="2"/>
          </w:tcPr>
          <w:p w:rsidR="000701B5" w:rsidRDefault="00884CB8" w:rsidP="00C553CB">
            <w:pPr>
              <w:jc w:val="center"/>
            </w:pPr>
            <w:r>
              <w:t>15</w:t>
            </w:r>
          </w:p>
        </w:tc>
        <w:tc>
          <w:tcPr>
            <w:tcW w:w="1137" w:type="dxa"/>
          </w:tcPr>
          <w:p w:rsidR="000701B5" w:rsidRDefault="00884CB8" w:rsidP="00C553CB">
            <w:pPr>
              <w:jc w:val="center"/>
            </w:pPr>
            <w:r>
              <w:t>20</w:t>
            </w:r>
          </w:p>
        </w:tc>
      </w:tr>
      <w:tr w:rsidR="000701B5" w:rsidTr="000701B5">
        <w:trPr>
          <w:trHeight w:val="344"/>
        </w:trPr>
        <w:tc>
          <w:tcPr>
            <w:tcW w:w="712" w:type="dxa"/>
            <w:vMerge w:val="restart"/>
            <w:tcBorders>
              <w:top w:val="single" w:sz="2" w:space="0" w:color="auto"/>
            </w:tcBorders>
          </w:tcPr>
          <w:p w:rsidR="000701B5" w:rsidRDefault="000701B5" w:rsidP="00C553CB">
            <w:pPr>
              <w:jc w:val="center"/>
            </w:pPr>
          </w:p>
          <w:p w:rsidR="000701B5" w:rsidRDefault="000701B5" w:rsidP="00C553CB">
            <w:pPr>
              <w:jc w:val="center"/>
            </w:pPr>
            <w:r>
              <w:t>2</w:t>
            </w:r>
          </w:p>
        </w:tc>
        <w:tc>
          <w:tcPr>
            <w:tcW w:w="5201" w:type="dxa"/>
          </w:tcPr>
          <w:p w:rsidR="000701B5" w:rsidRDefault="000701B5" w:rsidP="00C553CB">
            <w:r>
              <w:t>ОФП</w:t>
            </w:r>
          </w:p>
        </w:tc>
        <w:tc>
          <w:tcPr>
            <w:tcW w:w="1304" w:type="dxa"/>
          </w:tcPr>
          <w:p w:rsidR="000701B5" w:rsidRDefault="00BF5D24" w:rsidP="00BF5D24">
            <w:pPr>
              <w:jc w:val="center"/>
            </w:pPr>
            <w:r>
              <w:t>20</w:t>
            </w:r>
          </w:p>
        </w:tc>
        <w:tc>
          <w:tcPr>
            <w:tcW w:w="1312" w:type="dxa"/>
          </w:tcPr>
          <w:p w:rsidR="000701B5" w:rsidRDefault="000701B5" w:rsidP="00C553CB">
            <w:pPr>
              <w:jc w:val="center"/>
            </w:pPr>
            <w:r>
              <w:t>15</w:t>
            </w:r>
          </w:p>
        </w:tc>
        <w:tc>
          <w:tcPr>
            <w:tcW w:w="1070" w:type="dxa"/>
          </w:tcPr>
          <w:p w:rsidR="000701B5" w:rsidRDefault="000701B5" w:rsidP="00C553CB">
            <w:pPr>
              <w:jc w:val="center"/>
            </w:pPr>
          </w:p>
        </w:tc>
        <w:tc>
          <w:tcPr>
            <w:tcW w:w="1283" w:type="dxa"/>
            <w:gridSpan w:val="2"/>
          </w:tcPr>
          <w:p w:rsidR="000701B5" w:rsidRDefault="000701B5" w:rsidP="00C553CB">
            <w:pPr>
              <w:jc w:val="center"/>
            </w:pPr>
          </w:p>
        </w:tc>
        <w:tc>
          <w:tcPr>
            <w:tcW w:w="1063" w:type="dxa"/>
            <w:gridSpan w:val="2"/>
          </w:tcPr>
          <w:p w:rsidR="000701B5" w:rsidRDefault="000701B5" w:rsidP="00C553CB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0701B5" w:rsidRDefault="000701B5" w:rsidP="00C553CB">
            <w:pPr>
              <w:jc w:val="center"/>
            </w:pPr>
          </w:p>
        </w:tc>
        <w:tc>
          <w:tcPr>
            <w:tcW w:w="1036" w:type="dxa"/>
            <w:gridSpan w:val="2"/>
          </w:tcPr>
          <w:p w:rsidR="000701B5" w:rsidRDefault="00884CB8" w:rsidP="00C553CB">
            <w:pPr>
              <w:jc w:val="center"/>
            </w:pPr>
            <w:r>
              <w:t>25</w:t>
            </w:r>
          </w:p>
        </w:tc>
        <w:tc>
          <w:tcPr>
            <w:tcW w:w="1137" w:type="dxa"/>
          </w:tcPr>
          <w:p w:rsidR="000701B5" w:rsidRDefault="00884CB8" w:rsidP="00C553CB">
            <w:pPr>
              <w:jc w:val="center"/>
            </w:pPr>
            <w:r>
              <w:t>20</w:t>
            </w:r>
          </w:p>
        </w:tc>
      </w:tr>
      <w:tr w:rsidR="000701B5" w:rsidTr="000701B5">
        <w:trPr>
          <w:trHeight w:val="344"/>
        </w:trPr>
        <w:tc>
          <w:tcPr>
            <w:tcW w:w="712" w:type="dxa"/>
            <w:vMerge/>
            <w:tcBorders>
              <w:bottom w:val="single" w:sz="2" w:space="0" w:color="auto"/>
            </w:tcBorders>
          </w:tcPr>
          <w:p w:rsidR="000701B5" w:rsidRDefault="000701B5" w:rsidP="00C553CB">
            <w:pPr>
              <w:jc w:val="center"/>
            </w:pPr>
          </w:p>
        </w:tc>
        <w:tc>
          <w:tcPr>
            <w:tcW w:w="5201" w:type="dxa"/>
          </w:tcPr>
          <w:p w:rsidR="000701B5" w:rsidRDefault="000701B5" w:rsidP="00C553CB">
            <w:r>
              <w:t>СФП</w:t>
            </w:r>
          </w:p>
        </w:tc>
        <w:tc>
          <w:tcPr>
            <w:tcW w:w="1304" w:type="dxa"/>
          </w:tcPr>
          <w:p w:rsidR="000701B5" w:rsidRDefault="00BF5D24" w:rsidP="00C553CB">
            <w:pPr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0701B5" w:rsidRDefault="00BF5D24" w:rsidP="00C553CB">
            <w:pPr>
              <w:jc w:val="center"/>
            </w:pPr>
            <w:r>
              <w:t>20</w:t>
            </w:r>
          </w:p>
        </w:tc>
        <w:tc>
          <w:tcPr>
            <w:tcW w:w="1070" w:type="dxa"/>
          </w:tcPr>
          <w:p w:rsidR="000701B5" w:rsidRDefault="003418DF" w:rsidP="00C553CB">
            <w:pPr>
              <w:jc w:val="center"/>
            </w:pPr>
            <w:r>
              <w:t>15</w:t>
            </w:r>
          </w:p>
        </w:tc>
        <w:tc>
          <w:tcPr>
            <w:tcW w:w="1283" w:type="dxa"/>
            <w:gridSpan w:val="2"/>
          </w:tcPr>
          <w:p w:rsidR="000701B5" w:rsidRDefault="003418DF" w:rsidP="00C553CB">
            <w:pPr>
              <w:jc w:val="center"/>
            </w:pPr>
            <w:r>
              <w:t>20</w:t>
            </w:r>
          </w:p>
        </w:tc>
        <w:tc>
          <w:tcPr>
            <w:tcW w:w="1063" w:type="dxa"/>
            <w:gridSpan w:val="2"/>
          </w:tcPr>
          <w:p w:rsidR="000701B5" w:rsidRDefault="00F65D32" w:rsidP="00C553CB">
            <w:pPr>
              <w:jc w:val="center"/>
            </w:pPr>
            <w:r>
              <w:t>15</w:t>
            </w:r>
          </w:p>
        </w:tc>
        <w:tc>
          <w:tcPr>
            <w:tcW w:w="1204" w:type="dxa"/>
          </w:tcPr>
          <w:p w:rsidR="000701B5" w:rsidRDefault="00F65D32" w:rsidP="00C553CB">
            <w:pPr>
              <w:jc w:val="center"/>
            </w:pPr>
            <w:r>
              <w:t>20</w:t>
            </w:r>
          </w:p>
        </w:tc>
        <w:tc>
          <w:tcPr>
            <w:tcW w:w="1036" w:type="dxa"/>
            <w:gridSpan w:val="2"/>
          </w:tcPr>
          <w:p w:rsidR="000701B5" w:rsidRDefault="000701B5" w:rsidP="00C553CB">
            <w:pPr>
              <w:jc w:val="center"/>
            </w:pPr>
          </w:p>
        </w:tc>
        <w:tc>
          <w:tcPr>
            <w:tcW w:w="1137" w:type="dxa"/>
          </w:tcPr>
          <w:p w:rsidR="000701B5" w:rsidRDefault="000701B5" w:rsidP="00C553CB">
            <w:pPr>
              <w:jc w:val="center"/>
            </w:pPr>
          </w:p>
        </w:tc>
      </w:tr>
      <w:tr w:rsidR="003418DF" w:rsidTr="000701B5">
        <w:trPr>
          <w:trHeight w:val="344"/>
        </w:trPr>
        <w:tc>
          <w:tcPr>
            <w:tcW w:w="712" w:type="dxa"/>
            <w:vMerge w:val="restart"/>
            <w:tcBorders>
              <w:top w:val="single" w:sz="2" w:space="0" w:color="auto"/>
            </w:tcBorders>
          </w:tcPr>
          <w:p w:rsidR="003418DF" w:rsidRDefault="003418DF" w:rsidP="00C553CB">
            <w:pPr>
              <w:jc w:val="center"/>
            </w:pPr>
          </w:p>
          <w:p w:rsidR="003418DF" w:rsidRDefault="003418DF" w:rsidP="00C553CB">
            <w:pPr>
              <w:jc w:val="center"/>
            </w:pPr>
          </w:p>
          <w:p w:rsidR="003418DF" w:rsidRDefault="003418DF" w:rsidP="00C553CB">
            <w:pPr>
              <w:jc w:val="center"/>
            </w:pPr>
          </w:p>
          <w:p w:rsidR="003418DF" w:rsidRDefault="003418DF" w:rsidP="00C553CB">
            <w:pPr>
              <w:jc w:val="center"/>
            </w:pPr>
          </w:p>
          <w:p w:rsidR="003418DF" w:rsidRDefault="003418DF" w:rsidP="00C553CB">
            <w:pPr>
              <w:jc w:val="center"/>
            </w:pPr>
            <w:r>
              <w:t>3</w:t>
            </w:r>
          </w:p>
        </w:tc>
        <w:tc>
          <w:tcPr>
            <w:tcW w:w="5201" w:type="dxa"/>
          </w:tcPr>
          <w:p w:rsidR="003418DF" w:rsidRDefault="003418DF" w:rsidP="00C553CB">
            <w:r>
              <w:t>Прямой нападающий удар стоя у стены</w:t>
            </w:r>
            <w:r w:rsidR="003E6CB4">
              <w:t>,</w:t>
            </w:r>
            <w:r>
              <w:t xml:space="preserve"> на тренажере.</w:t>
            </w:r>
          </w:p>
        </w:tc>
        <w:tc>
          <w:tcPr>
            <w:tcW w:w="1304" w:type="dxa"/>
          </w:tcPr>
          <w:p w:rsidR="003418DF" w:rsidRDefault="003418DF" w:rsidP="00C553CB">
            <w:pPr>
              <w:jc w:val="center"/>
            </w:pPr>
            <w:r>
              <w:t>10</w:t>
            </w:r>
          </w:p>
        </w:tc>
        <w:tc>
          <w:tcPr>
            <w:tcW w:w="1312" w:type="dxa"/>
          </w:tcPr>
          <w:p w:rsidR="003418DF" w:rsidRDefault="003418DF" w:rsidP="00C553CB">
            <w:pPr>
              <w:jc w:val="center"/>
            </w:pPr>
            <w:r>
              <w:t>10</w:t>
            </w:r>
          </w:p>
        </w:tc>
        <w:tc>
          <w:tcPr>
            <w:tcW w:w="1070" w:type="dxa"/>
          </w:tcPr>
          <w:p w:rsidR="003418DF" w:rsidRDefault="003418DF" w:rsidP="00C553CB">
            <w:pPr>
              <w:jc w:val="center"/>
            </w:pPr>
            <w:r>
              <w:t>15</w:t>
            </w:r>
          </w:p>
        </w:tc>
        <w:tc>
          <w:tcPr>
            <w:tcW w:w="1283" w:type="dxa"/>
            <w:gridSpan w:val="2"/>
          </w:tcPr>
          <w:p w:rsidR="003418DF" w:rsidRDefault="003418DF" w:rsidP="00C553CB">
            <w:pPr>
              <w:jc w:val="center"/>
            </w:pPr>
            <w:r>
              <w:t>15</w:t>
            </w:r>
          </w:p>
        </w:tc>
        <w:tc>
          <w:tcPr>
            <w:tcW w:w="1063" w:type="dxa"/>
            <w:gridSpan w:val="2"/>
          </w:tcPr>
          <w:p w:rsidR="003418DF" w:rsidRDefault="00F65D32" w:rsidP="00C553CB">
            <w:pPr>
              <w:jc w:val="center"/>
            </w:pPr>
            <w:r>
              <w:t>10</w:t>
            </w:r>
          </w:p>
        </w:tc>
        <w:tc>
          <w:tcPr>
            <w:tcW w:w="1204" w:type="dxa"/>
          </w:tcPr>
          <w:p w:rsidR="003418DF" w:rsidRDefault="00F65D32" w:rsidP="00C553CB">
            <w:pPr>
              <w:jc w:val="center"/>
            </w:pPr>
            <w:r>
              <w:t>5</w:t>
            </w:r>
          </w:p>
        </w:tc>
        <w:tc>
          <w:tcPr>
            <w:tcW w:w="1036" w:type="dxa"/>
            <w:gridSpan w:val="2"/>
          </w:tcPr>
          <w:p w:rsidR="003418DF" w:rsidRDefault="003418DF" w:rsidP="00C553CB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3418DF" w:rsidRDefault="00884CB8" w:rsidP="00C553CB">
            <w:pPr>
              <w:jc w:val="center"/>
            </w:pPr>
            <w:r>
              <w:t>10</w:t>
            </w:r>
          </w:p>
        </w:tc>
      </w:tr>
      <w:tr w:rsidR="003418DF" w:rsidTr="000701B5">
        <w:trPr>
          <w:trHeight w:val="344"/>
        </w:trPr>
        <w:tc>
          <w:tcPr>
            <w:tcW w:w="712" w:type="dxa"/>
            <w:vMerge/>
          </w:tcPr>
          <w:p w:rsidR="003418DF" w:rsidRDefault="003418DF" w:rsidP="00C553CB">
            <w:pPr>
              <w:jc w:val="center"/>
            </w:pPr>
          </w:p>
        </w:tc>
        <w:tc>
          <w:tcPr>
            <w:tcW w:w="5201" w:type="dxa"/>
          </w:tcPr>
          <w:p w:rsidR="003418DF" w:rsidRDefault="003418DF" w:rsidP="003D7451">
            <w:r>
              <w:t xml:space="preserve">Прием с низу двумя руками в парах. </w:t>
            </w:r>
          </w:p>
        </w:tc>
        <w:tc>
          <w:tcPr>
            <w:tcW w:w="1304" w:type="dxa"/>
          </w:tcPr>
          <w:p w:rsidR="003418DF" w:rsidRDefault="003418DF" w:rsidP="00C553CB">
            <w:pPr>
              <w:jc w:val="center"/>
            </w:pPr>
            <w:r>
              <w:t>10</w:t>
            </w:r>
          </w:p>
        </w:tc>
        <w:tc>
          <w:tcPr>
            <w:tcW w:w="1312" w:type="dxa"/>
          </w:tcPr>
          <w:p w:rsidR="003418DF" w:rsidRDefault="003418DF" w:rsidP="00C553CB">
            <w:pPr>
              <w:jc w:val="center"/>
            </w:pPr>
            <w:r>
              <w:t>10</w:t>
            </w:r>
          </w:p>
        </w:tc>
        <w:tc>
          <w:tcPr>
            <w:tcW w:w="1070" w:type="dxa"/>
          </w:tcPr>
          <w:p w:rsidR="003418DF" w:rsidRDefault="003418DF" w:rsidP="00C553CB">
            <w:pPr>
              <w:jc w:val="center"/>
            </w:pPr>
            <w:r>
              <w:t>20</w:t>
            </w:r>
          </w:p>
        </w:tc>
        <w:tc>
          <w:tcPr>
            <w:tcW w:w="1283" w:type="dxa"/>
            <w:gridSpan w:val="2"/>
          </w:tcPr>
          <w:p w:rsidR="003418DF" w:rsidRDefault="003418DF" w:rsidP="00C553CB">
            <w:pPr>
              <w:jc w:val="center"/>
            </w:pPr>
            <w:r>
              <w:t>10</w:t>
            </w:r>
          </w:p>
        </w:tc>
        <w:tc>
          <w:tcPr>
            <w:tcW w:w="1063" w:type="dxa"/>
            <w:gridSpan w:val="2"/>
          </w:tcPr>
          <w:p w:rsidR="003418DF" w:rsidRDefault="00F65D32" w:rsidP="00C553CB">
            <w:pPr>
              <w:jc w:val="center"/>
            </w:pPr>
            <w:r>
              <w:t>10</w:t>
            </w:r>
          </w:p>
        </w:tc>
        <w:tc>
          <w:tcPr>
            <w:tcW w:w="1204" w:type="dxa"/>
          </w:tcPr>
          <w:p w:rsidR="003418DF" w:rsidRDefault="00F65D32" w:rsidP="00C553CB">
            <w:pPr>
              <w:jc w:val="center"/>
            </w:pPr>
            <w:r>
              <w:t>10</w:t>
            </w:r>
          </w:p>
        </w:tc>
        <w:tc>
          <w:tcPr>
            <w:tcW w:w="1036" w:type="dxa"/>
            <w:gridSpan w:val="2"/>
          </w:tcPr>
          <w:p w:rsidR="003418DF" w:rsidRDefault="003418DF" w:rsidP="00C553CB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3418DF" w:rsidRDefault="003418DF" w:rsidP="00C553CB">
            <w:pPr>
              <w:jc w:val="center"/>
            </w:pPr>
            <w:r>
              <w:t>5</w:t>
            </w:r>
          </w:p>
        </w:tc>
      </w:tr>
      <w:tr w:rsidR="003418DF" w:rsidTr="00F53737">
        <w:trPr>
          <w:trHeight w:val="294"/>
        </w:trPr>
        <w:tc>
          <w:tcPr>
            <w:tcW w:w="712" w:type="dxa"/>
            <w:vMerge/>
          </w:tcPr>
          <w:p w:rsidR="003418DF" w:rsidRDefault="003418DF" w:rsidP="00C553CB">
            <w:pPr>
              <w:jc w:val="center"/>
            </w:pPr>
          </w:p>
        </w:tc>
        <w:tc>
          <w:tcPr>
            <w:tcW w:w="5201" w:type="dxa"/>
          </w:tcPr>
          <w:p w:rsidR="003418DF" w:rsidRDefault="003418DF" w:rsidP="00C553CB">
            <w:r>
              <w:t>Вторая передача из зоны три в зоны (4-2).</w:t>
            </w:r>
          </w:p>
        </w:tc>
        <w:tc>
          <w:tcPr>
            <w:tcW w:w="1304" w:type="dxa"/>
          </w:tcPr>
          <w:p w:rsidR="003418DF" w:rsidRDefault="003418DF" w:rsidP="00C553CB">
            <w:pPr>
              <w:jc w:val="center"/>
            </w:pPr>
          </w:p>
        </w:tc>
        <w:tc>
          <w:tcPr>
            <w:tcW w:w="1312" w:type="dxa"/>
          </w:tcPr>
          <w:p w:rsidR="003418DF" w:rsidRDefault="003418DF" w:rsidP="00C553CB">
            <w:pPr>
              <w:jc w:val="center"/>
            </w:pPr>
            <w:r>
              <w:t>5</w:t>
            </w:r>
          </w:p>
        </w:tc>
        <w:tc>
          <w:tcPr>
            <w:tcW w:w="1070" w:type="dxa"/>
          </w:tcPr>
          <w:p w:rsidR="003418DF" w:rsidRDefault="003418DF" w:rsidP="00C553CB">
            <w:pPr>
              <w:jc w:val="center"/>
            </w:pPr>
            <w:r>
              <w:t>15</w:t>
            </w:r>
          </w:p>
        </w:tc>
        <w:tc>
          <w:tcPr>
            <w:tcW w:w="1283" w:type="dxa"/>
            <w:gridSpan w:val="2"/>
          </w:tcPr>
          <w:p w:rsidR="003418DF" w:rsidRDefault="003418DF" w:rsidP="00C553CB">
            <w:pPr>
              <w:jc w:val="center"/>
            </w:pPr>
            <w:r>
              <w:t>15</w:t>
            </w:r>
          </w:p>
        </w:tc>
        <w:tc>
          <w:tcPr>
            <w:tcW w:w="1063" w:type="dxa"/>
            <w:gridSpan w:val="2"/>
          </w:tcPr>
          <w:p w:rsidR="003418DF" w:rsidRDefault="003418DF" w:rsidP="00C553CB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3418DF" w:rsidRDefault="003418DF" w:rsidP="00C553CB">
            <w:pPr>
              <w:jc w:val="center"/>
            </w:pPr>
            <w:r>
              <w:t>5</w:t>
            </w:r>
          </w:p>
        </w:tc>
        <w:tc>
          <w:tcPr>
            <w:tcW w:w="1036" w:type="dxa"/>
            <w:gridSpan w:val="2"/>
          </w:tcPr>
          <w:p w:rsidR="003418DF" w:rsidRDefault="00884CB8" w:rsidP="00C553CB">
            <w:pPr>
              <w:jc w:val="center"/>
            </w:pPr>
            <w:r>
              <w:t>10</w:t>
            </w:r>
          </w:p>
        </w:tc>
        <w:tc>
          <w:tcPr>
            <w:tcW w:w="1137" w:type="dxa"/>
          </w:tcPr>
          <w:p w:rsidR="003418DF" w:rsidRDefault="00884CB8" w:rsidP="00C553CB">
            <w:pPr>
              <w:jc w:val="center"/>
            </w:pPr>
            <w:r>
              <w:t>10</w:t>
            </w:r>
          </w:p>
        </w:tc>
      </w:tr>
      <w:tr w:rsidR="003418DF" w:rsidTr="000701B5">
        <w:trPr>
          <w:trHeight w:val="645"/>
        </w:trPr>
        <w:tc>
          <w:tcPr>
            <w:tcW w:w="712" w:type="dxa"/>
            <w:vMerge/>
          </w:tcPr>
          <w:p w:rsidR="003418DF" w:rsidRDefault="003418DF" w:rsidP="00C553CB">
            <w:pPr>
              <w:jc w:val="center"/>
            </w:pPr>
          </w:p>
        </w:tc>
        <w:tc>
          <w:tcPr>
            <w:tcW w:w="5201" w:type="dxa"/>
          </w:tcPr>
          <w:p w:rsidR="003418DF" w:rsidRDefault="003418DF" w:rsidP="00C553CB">
            <w:r>
              <w:t>Взаимодействие игроков задней и передней линии</w:t>
            </w:r>
          </w:p>
        </w:tc>
        <w:tc>
          <w:tcPr>
            <w:tcW w:w="1304" w:type="dxa"/>
          </w:tcPr>
          <w:p w:rsidR="003418DF" w:rsidRDefault="003418DF" w:rsidP="00C553CB">
            <w:pPr>
              <w:jc w:val="center"/>
            </w:pPr>
            <w:r>
              <w:t>20</w:t>
            </w:r>
          </w:p>
        </w:tc>
        <w:tc>
          <w:tcPr>
            <w:tcW w:w="1312" w:type="dxa"/>
          </w:tcPr>
          <w:p w:rsidR="003418DF" w:rsidRDefault="003418DF" w:rsidP="00C553CB">
            <w:pPr>
              <w:jc w:val="center"/>
            </w:pPr>
            <w:r>
              <w:t>25</w:t>
            </w:r>
          </w:p>
        </w:tc>
        <w:tc>
          <w:tcPr>
            <w:tcW w:w="1070" w:type="dxa"/>
          </w:tcPr>
          <w:p w:rsidR="003418DF" w:rsidRDefault="003418DF" w:rsidP="00C553CB">
            <w:pPr>
              <w:jc w:val="center"/>
            </w:pPr>
            <w:r>
              <w:t>20</w:t>
            </w:r>
          </w:p>
        </w:tc>
        <w:tc>
          <w:tcPr>
            <w:tcW w:w="1283" w:type="dxa"/>
            <w:gridSpan w:val="2"/>
          </w:tcPr>
          <w:p w:rsidR="003418DF" w:rsidRDefault="003418DF" w:rsidP="00C553CB">
            <w:pPr>
              <w:jc w:val="center"/>
            </w:pPr>
            <w:r>
              <w:t>25</w:t>
            </w:r>
          </w:p>
        </w:tc>
        <w:tc>
          <w:tcPr>
            <w:tcW w:w="1063" w:type="dxa"/>
            <w:gridSpan w:val="2"/>
          </w:tcPr>
          <w:p w:rsidR="003418DF" w:rsidRDefault="003418DF" w:rsidP="00C553CB">
            <w:pPr>
              <w:jc w:val="center"/>
            </w:pPr>
            <w:r>
              <w:t>25</w:t>
            </w:r>
          </w:p>
        </w:tc>
        <w:tc>
          <w:tcPr>
            <w:tcW w:w="1204" w:type="dxa"/>
          </w:tcPr>
          <w:p w:rsidR="003418DF" w:rsidRDefault="003418DF" w:rsidP="00C553CB">
            <w:pPr>
              <w:jc w:val="center"/>
            </w:pPr>
            <w:r>
              <w:t>20</w:t>
            </w:r>
          </w:p>
        </w:tc>
        <w:tc>
          <w:tcPr>
            <w:tcW w:w="1036" w:type="dxa"/>
            <w:gridSpan w:val="2"/>
          </w:tcPr>
          <w:p w:rsidR="003418DF" w:rsidRDefault="00884CB8" w:rsidP="00C553CB">
            <w:pPr>
              <w:jc w:val="center"/>
            </w:pPr>
            <w:r>
              <w:t>25</w:t>
            </w:r>
          </w:p>
        </w:tc>
        <w:tc>
          <w:tcPr>
            <w:tcW w:w="1137" w:type="dxa"/>
          </w:tcPr>
          <w:p w:rsidR="003418DF" w:rsidRDefault="00884CB8" w:rsidP="00C553CB">
            <w:pPr>
              <w:jc w:val="center"/>
            </w:pPr>
            <w:r>
              <w:t>20</w:t>
            </w:r>
          </w:p>
        </w:tc>
      </w:tr>
      <w:tr w:rsidR="003418DF" w:rsidTr="00F53737">
        <w:trPr>
          <w:trHeight w:val="336"/>
        </w:trPr>
        <w:tc>
          <w:tcPr>
            <w:tcW w:w="712" w:type="dxa"/>
            <w:vMerge/>
          </w:tcPr>
          <w:p w:rsidR="003418DF" w:rsidRDefault="003418DF" w:rsidP="00C553CB">
            <w:pPr>
              <w:jc w:val="center"/>
            </w:pPr>
          </w:p>
        </w:tc>
        <w:tc>
          <w:tcPr>
            <w:tcW w:w="5201" w:type="dxa"/>
            <w:tcBorders>
              <w:bottom w:val="single" w:sz="2" w:space="0" w:color="auto"/>
            </w:tcBorders>
          </w:tcPr>
          <w:p w:rsidR="003418DF" w:rsidRDefault="003418DF" w:rsidP="00C553CB">
            <w:r>
              <w:t>Интегральная подготовка.</w:t>
            </w:r>
          </w:p>
        </w:tc>
        <w:tc>
          <w:tcPr>
            <w:tcW w:w="1304" w:type="dxa"/>
            <w:tcBorders>
              <w:bottom w:val="single" w:sz="2" w:space="0" w:color="auto"/>
            </w:tcBorders>
          </w:tcPr>
          <w:p w:rsidR="003418DF" w:rsidRDefault="003418DF" w:rsidP="00C553CB">
            <w:pPr>
              <w:jc w:val="center"/>
            </w:pPr>
            <w:r>
              <w:t>45</w:t>
            </w:r>
          </w:p>
        </w:tc>
        <w:tc>
          <w:tcPr>
            <w:tcW w:w="1312" w:type="dxa"/>
            <w:tcBorders>
              <w:bottom w:val="single" w:sz="2" w:space="0" w:color="auto"/>
            </w:tcBorders>
          </w:tcPr>
          <w:p w:rsidR="003418DF" w:rsidRDefault="003418DF" w:rsidP="00C553CB">
            <w:pPr>
              <w:jc w:val="center"/>
            </w:pPr>
            <w:r>
              <w:t>45</w:t>
            </w:r>
          </w:p>
        </w:tc>
        <w:tc>
          <w:tcPr>
            <w:tcW w:w="1070" w:type="dxa"/>
            <w:tcBorders>
              <w:bottom w:val="single" w:sz="2" w:space="0" w:color="auto"/>
            </w:tcBorders>
          </w:tcPr>
          <w:p w:rsidR="003418DF" w:rsidRDefault="003418DF" w:rsidP="00C553CB">
            <w:pPr>
              <w:jc w:val="center"/>
            </w:pPr>
            <w:r>
              <w:t>25</w:t>
            </w:r>
          </w:p>
        </w:tc>
        <w:tc>
          <w:tcPr>
            <w:tcW w:w="1283" w:type="dxa"/>
            <w:gridSpan w:val="2"/>
            <w:tcBorders>
              <w:bottom w:val="single" w:sz="2" w:space="0" w:color="auto"/>
            </w:tcBorders>
          </w:tcPr>
          <w:p w:rsidR="003418DF" w:rsidRDefault="003418DF" w:rsidP="00C553CB">
            <w:pPr>
              <w:jc w:val="center"/>
            </w:pPr>
            <w:r>
              <w:t>20</w:t>
            </w:r>
          </w:p>
        </w:tc>
        <w:tc>
          <w:tcPr>
            <w:tcW w:w="1063" w:type="dxa"/>
            <w:gridSpan w:val="2"/>
            <w:tcBorders>
              <w:bottom w:val="single" w:sz="2" w:space="0" w:color="auto"/>
            </w:tcBorders>
          </w:tcPr>
          <w:p w:rsidR="003418DF" w:rsidRDefault="003418DF" w:rsidP="00C553CB">
            <w:pPr>
              <w:jc w:val="center"/>
            </w:pPr>
            <w:r>
              <w:t>45</w:t>
            </w:r>
          </w:p>
        </w:tc>
        <w:tc>
          <w:tcPr>
            <w:tcW w:w="1204" w:type="dxa"/>
            <w:tcBorders>
              <w:bottom w:val="single" w:sz="2" w:space="0" w:color="auto"/>
            </w:tcBorders>
          </w:tcPr>
          <w:p w:rsidR="003418DF" w:rsidRDefault="003418DF" w:rsidP="00C553CB">
            <w:pPr>
              <w:jc w:val="center"/>
            </w:pPr>
            <w:r>
              <w:t>45</w:t>
            </w:r>
          </w:p>
        </w:tc>
        <w:tc>
          <w:tcPr>
            <w:tcW w:w="1036" w:type="dxa"/>
            <w:gridSpan w:val="2"/>
            <w:tcBorders>
              <w:bottom w:val="single" w:sz="2" w:space="0" w:color="auto"/>
            </w:tcBorders>
          </w:tcPr>
          <w:p w:rsidR="003418DF" w:rsidRDefault="003418DF" w:rsidP="00C553CB">
            <w:pPr>
              <w:jc w:val="center"/>
            </w:pPr>
          </w:p>
        </w:tc>
        <w:tc>
          <w:tcPr>
            <w:tcW w:w="1137" w:type="dxa"/>
            <w:tcBorders>
              <w:bottom w:val="single" w:sz="2" w:space="0" w:color="auto"/>
            </w:tcBorders>
          </w:tcPr>
          <w:p w:rsidR="003418DF" w:rsidRDefault="003418DF" w:rsidP="00C553CB">
            <w:pPr>
              <w:jc w:val="center"/>
            </w:pPr>
          </w:p>
        </w:tc>
      </w:tr>
      <w:tr w:rsidR="003418DF" w:rsidTr="00427B95">
        <w:trPr>
          <w:trHeight w:val="195"/>
        </w:trPr>
        <w:tc>
          <w:tcPr>
            <w:tcW w:w="712" w:type="dxa"/>
            <w:vMerge/>
          </w:tcPr>
          <w:p w:rsidR="003418DF" w:rsidRDefault="003418DF" w:rsidP="00C553CB">
            <w:pPr>
              <w:jc w:val="center"/>
            </w:pPr>
          </w:p>
        </w:tc>
        <w:tc>
          <w:tcPr>
            <w:tcW w:w="5201" w:type="dxa"/>
            <w:tcBorders>
              <w:top w:val="single" w:sz="2" w:space="0" w:color="auto"/>
            </w:tcBorders>
          </w:tcPr>
          <w:p w:rsidR="003418DF" w:rsidRDefault="003418DF" w:rsidP="00C553CB">
            <w:r>
              <w:t>Соревнования .</w:t>
            </w:r>
          </w:p>
        </w:tc>
        <w:tc>
          <w:tcPr>
            <w:tcW w:w="1304" w:type="dxa"/>
            <w:tcBorders>
              <w:top w:val="single" w:sz="2" w:space="0" w:color="auto"/>
            </w:tcBorders>
          </w:tcPr>
          <w:p w:rsidR="003418DF" w:rsidRDefault="003418DF" w:rsidP="00C553CB">
            <w:pPr>
              <w:jc w:val="center"/>
            </w:pPr>
          </w:p>
        </w:tc>
        <w:tc>
          <w:tcPr>
            <w:tcW w:w="1312" w:type="dxa"/>
            <w:tcBorders>
              <w:top w:val="single" w:sz="2" w:space="0" w:color="auto"/>
            </w:tcBorders>
          </w:tcPr>
          <w:p w:rsidR="003418DF" w:rsidRDefault="003418DF" w:rsidP="00C553CB">
            <w:pPr>
              <w:jc w:val="center"/>
            </w:pPr>
          </w:p>
        </w:tc>
        <w:tc>
          <w:tcPr>
            <w:tcW w:w="1070" w:type="dxa"/>
            <w:tcBorders>
              <w:top w:val="single" w:sz="2" w:space="0" w:color="auto"/>
            </w:tcBorders>
          </w:tcPr>
          <w:p w:rsidR="003418DF" w:rsidRDefault="003418DF" w:rsidP="00C553CB">
            <w:pPr>
              <w:jc w:val="center"/>
            </w:pPr>
            <w:r>
              <w:t>20</w:t>
            </w:r>
          </w:p>
        </w:tc>
        <w:tc>
          <w:tcPr>
            <w:tcW w:w="1283" w:type="dxa"/>
            <w:gridSpan w:val="2"/>
            <w:tcBorders>
              <w:top w:val="single" w:sz="2" w:space="0" w:color="auto"/>
            </w:tcBorders>
          </w:tcPr>
          <w:p w:rsidR="003418DF" w:rsidRDefault="003418DF" w:rsidP="00C553CB">
            <w:pPr>
              <w:jc w:val="center"/>
            </w:pPr>
            <w:r>
              <w:t>25</w:t>
            </w:r>
          </w:p>
        </w:tc>
        <w:tc>
          <w:tcPr>
            <w:tcW w:w="1063" w:type="dxa"/>
            <w:gridSpan w:val="2"/>
            <w:tcBorders>
              <w:top w:val="single" w:sz="2" w:space="0" w:color="auto"/>
            </w:tcBorders>
          </w:tcPr>
          <w:p w:rsidR="003418DF" w:rsidRDefault="003418DF" w:rsidP="00C553CB">
            <w:pPr>
              <w:jc w:val="center"/>
            </w:pP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3418DF" w:rsidRDefault="003418DF" w:rsidP="00C553CB">
            <w:pPr>
              <w:jc w:val="center"/>
            </w:pPr>
          </w:p>
        </w:tc>
        <w:tc>
          <w:tcPr>
            <w:tcW w:w="1036" w:type="dxa"/>
            <w:gridSpan w:val="2"/>
            <w:tcBorders>
              <w:top w:val="single" w:sz="2" w:space="0" w:color="auto"/>
            </w:tcBorders>
          </w:tcPr>
          <w:p w:rsidR="003418DF" w:rsidRDefault="003418DF" w:rsidP="00C553CB">
            <w:pPr>
              <w:jc w:val="center"/>
            </w:pPr>
            <w:r>
              <w:t>45</w:t>
            </w:r>
          </w:p>
        </w:tc>
        <w:tc>
          <w:tcPr>
            <w:tcW w:w="1137" w:type="dxa"/>
            <w:tcBorders>
              <w:top w:val="single" w:sz="2" w:space="0" w:color="auto"/>
            </w:tcBorders>
          </w:tcPr>
          <w:p w:rsidR="003418DF" w:rsidRDefault="003418DF" w:rsidP="00C553CB">
            <w:pPr>
              <w:jc w:val="center"/>
            </w:pPr>
            <w:r>
              <w:t>45</w:t>
            </w:r>
          </w:p>
        </w:tc>
      </w:tr>
      <w:tr w:rsidR="003418DF" w:rsidTr="003418DF">
        <w:trPr>
          <w:trHeight w:val="345"/>
        </w:trPr>
        <w:tc>
          <w:tcPr>
            <w:tcW w:w="712" w:type="dxa"/>
            <w:vMerge/>
            <w:tcBorders>
              <w:bottom w:val="single" w:sz="2" w:space="0" w:color="auto"/>
            </w:tcBorders>
          </w:tcPr>
          <w:p w:rsidR="003418DF" w:rsidRDefault="003418DF" w:rsidP="00C553CB">
            <w:p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</w:tcBorders>
          </w:tcPr>
          <w:p w:rsidR="003418DF" w:rsidRDefault="003418DF" w:rsidP="00C553CB">
            <w:r>
              <w:t>Контрольные испытания.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418DF" w:rsidRDefault="003418DF" w:rsidP="00C553CB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3418DF" w:rsidRDefault="003418DF" w:rsidP="00C553CB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3418DF" w:rsidRDefault="003418DF" w:rsidP="00C553CB">
            <w:pPr>
              <w:jc w:val="center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3418DF" w:rsidRDefault="003418DF" w:rsidP="00C553CB">
            <w:pPr>
              <w:jc w:val="center"/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3418DF" w:rsidRDefault="00F65D32" w:rsidP="00C553CB">
            <w:pPr>
              <w:jc w:val="center"/>
            </w:pPr>
            <w:r>
              <w:t>20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3418DF" w:rsidRDefault="00F65D32" w:rsidP="00C553CB">
            <w:pPr>
              <w:jc w:val="center"/>
            </w:pPr>
            <w:r>
              <w:t>25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:rsidR="003418DF" w:rsidRDefault="003418DF" w:rsidP="00C553CB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418DF" w:rsidRDefault="003418DF" w:rsidP="00C553CB">
            <w:pPr>
              <w:jc w:val="center"/>
            </w:pPr>
          </w:p>
        </w:tc>
      </w:tr>
      <w:tr w:rsidR="000701B5" w:rsidTr="000701B5">
        <w:trPr>
          <w:trHeight w:val="344"/>
        </w:trPr>
        <w:tc>
          <w:tcPr>
            <w:tcW w:w="712" w:type="dxa"/>
            <w:tcBorders>
              <w:top w:val="single" w:sz="2" w:space="0" w:color="auto"/>
            </w:tcBorders>
          </w:tcPr>
          <w:p w:rsidR="000701B5" w:rsidRDefault="000701B5" w:rsidP="00C553CB">
            <w:pPr>
              <w:jc w:val="center"/>
            </w:pPr>
            <w:r>
              <w:t>4</w:t>
            </w:r>
          </w:p>
        </w:tc>
        <w:tc>
          <w:tcPr>
            <w:tcW w:w="5201" w:type="dxa"/>
          </w:tcPr>
          <w:p w:rsidR="000701B5" w:rsidRDefault="000701B5" w:rsidP="00C553CB">
            <w:r>
              <w:t>Подведение итогов.</w:t>
            </w:r>
          </w:p>
        </w:tc>
        <w:tc>
          <w:tcPr>
            <w:tcW w:w="1304" w:type="dxa"/>
          </w:tcPr>
          <w:p w:rsidR="000701B5" w:rsidRDefault="000701B5" w:rsidP="00C553CB">
            <w:pPr>
              <w:jc w:val="center"/>
            </w:pPr>
            <w:r>
              <w:t>5</w:t>
            </w:r>
          </w:p>
        </w:tc>
        <w:tc>
          <w:tcPr>
            <w:tcW w:w="1312" w:type="dxa"/>
          </w:tcPr>
          <w:p w:rsidR="000701B5" w:rsidRDefault="000701B5" w:rsidP="00C553CB">
            <w:pPr>
              <w:jc w:val="center"/>
            </w:pPr>
            <w:r>
              <w:t>5</w:t>
            </w:r>
          </w:p>
        </w:tc>
        <w:tc>
          <w:tcPr>
            <w:tcW w:w="1070" w:type="dxa"/>
          </w:tcPr>
          <w:p w:rsidR="000701B5" w:rsidRDefault="000701B5" w:rsidP="00C553CB">
            <w:pPr>
              <w:jc w:val="center"/>
            </w:pPr>
            <w:r>
              <w:t>5</w:t>
            </w:r>
          </w:p>
        </w:tc>
        <w:tc>
          <w:tcPr>
            <w:tcW w:w="1283" w:type="dxa"/>
            <w:gridSpan w:val="2"/>
          </w:tcPr>
          <w:p w:rsidR="000701B5" w:rsidRDefault="000701B5" w:rsidP="00C553CB">
            <w:pPr>
              <w:jc w:val="center"/>
            </w:pPr>
            <w:r>
              <w:t>5</w:t>
            </w:r>
          </w:p>
        </w:tc>
        <w:tc>
          <w:tcPr>
            <w:tcW w:w="1063" w:type="dxa"/>
            <w:gridSpan w:val="2"/>
          </w:tcPr>
          <w:p w:rsidR="000701B5" w:rsidRDefault="000701B5" w:rsidP="00C553CB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0701B5" w:rsidRDefault="000701B5" w:rsidP="00C553CB">
            <w:pPr>
              <w:jc w:val="center"/>
            </w:pPr>
            <w:r>
              <w:t>5</w:t>
            </w:r>
          </w:p>
        </w:tc>
        <w:tc>
          <w:tcPr>
            <w:tcW w:w="1036" w:type="dxa"/>
            <w:gridSpan w:val="2"/>
          </w:tcPr>
          <w:p w:rsidR="000701B5" w:rsidRDefault="000701B5" w:rsidP="00C553CB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0701B5" w:rsidRDefault="000701B5" w:rsidP="00C553CB">
            <w:pPr>
              <w:jc w:val="center"/>
            </w:pPr>
            <w:r>
              <w:t>5</w:t>
            </w:r>
          </w:p>
        </w:tc>
      </w:tr>
      <w:tr w:rsidR="000701B5" w:rsidTr="000701B5">
        <w:trPr>
          <w:trHeight w:val="344"/>
        </w:trPr>
        <w:tc>
          <w:tcPr>
            <w:tcW w:w="712" w:type="dxa"/>
          </w:tcPr>
          <w:p w:rsidR="000701B5" w:rsidRDefault="000701B5" w:rsidP="00C553CB">
            <w:pPr>
              <w:jc w:val="center"/>
            </w:pPr>
            <w:r>
              <w:t>5</w:t>
            </w:r>
          </w:p>
        </w:tc>
        <w:tc>
          <w:tcPr>
            <w:tcW w:w="5201" w:type="dxa"/>
          </w:tcPr>
          <w:p w:rsidR="000701B5" w:rsidRDefault="000701B5" w:rsidP="00C553CB">
            <w:r>
              <w:t>Время тренировки</w:t>
            </w:r>
          </w:p>
        </w:tc>
        <w:tc>
          <w:tcPr>
            <w:tcW w:w="1304" w:type="dxa"/>
          </w:tcPr>
          <w:p w:rsidR="000701B5" w:rsidRDefault="000701B5" w:rsidP="00C553CB">
            <w:pPr>
              <w:jc w:val="center"/>
            </w:pPr>
            <w:r>
              <w:t>135</w:t>
            </w:r>
          </w:p>
        </w:tc>
        <w:tc>
          <w:tcPr>
            <w:tcW w:w="1312" w:type="dxa"/>
          </w:tcPr>
          <w:p w:rsidR="000701B5" w:rsidRDefault="000701B5" w:rsidP="00C553CB">
            <w:pPr>
              <w:jc w:val="center"/>
            </w:pPr>
            <w:r>
              <w:t>135</w:t>
            </w:r>
          </w:p>
        </w:tc>
        <w:tc>
          <w:tcPr>
            <w:tcW w:w="1070" w:type="dxa"/>
          </w:tcPr>
          <w:p w:rsidR="000701B5" w:rsidRDefault="000701B5" w:rsidP="00C553CB">
            <w:pPr>
              <w:jc w:val="center"/>
            </w:pPr>
            <w:r>
              <w:t>135</w:t>
            </w:r>
          </w:p>
        </w:tc>
        <w:tc>
          <w:tcPr>
            <w:tcW w:w="1283" w:type="dxa"/>
            <w:gridSpan w:val="2"/>
          </w:tcPr>
          <w:p w:rsidR="000701B5" w:rsidRDefault="000701B5" w:rsidP="00C553CB">
            <w:pPr>
              <w:jc w:val="center"/>
            </w:pPr>
            <w:r>
              <w:t>135</w:t>
            </w:r>
          </w:p>
        </w:tc>
        <w:tc>
          <w:tcPr>
            <w:tcW w:w="1063" w:type="dxa"/>
            <w:gridSpan w:val="2"/>
          </w:tcPr>
          <w:p w:rsidR="000701B5" w:rsidRDefault="000701B5" w:rsidP="00C553CB">
            <w:pPr>
              <w:jc w:val="center"/>
            </w:pPr>
            <w:r>
              <w:t>135</w:t>
            </w:r>
          </w:p>
        </w:tc>
        <w:tc>
          <w:tcPr>
            <w:tcW w:w="1204" w:type="dxa"/>
          </w:tcPr>
          <w:p w:rsidR="000701B5" w:rsidRDefault="000701B5" w:rsidP="00C553CB">
            <w:pPr>
              <w:jc w:val="center"/>
            </w:pPr>
            <w:r>
              <w:t>135</w:t>
            </w:r>
          </w:p>
        </w:tc>
        <w:tc>
          <w:tcPr>
            <w:tcW w:w="1036" w:type="dxa"/>
            <w:gridSpan w:val="2"/>
          </w:tcPr>
          <w:p w:rsidR="000701B5" w:rsidRDefault="000701B5" w:rsidP="00C553CB">
            <w:pPr>
              <w:jc w:val="center"/>
            </w:pPr>
            <w:r>
              <w:t>135</w:t>
            </w:r>
          </w:p>
        </w:tc>
        <w:tc>
          <w:tcPr>
            <w:tcW w:w="1137" w:type="dxa"/>
          </w:tcPr>
          <w:p w:rsidR="000701B5" w:rsidRDefault="000701B5" w:rsidP="00C553CB">
            <w:pPr>
              <w:jc w:val="center"/>
            </w:pPr>
            <w:r>
              <w:t>135</w:t>
            </w:r>
          </w:p>
        </w:tc>
      </w:tr>
      <w:tr w:rsidR="000701B5" w:rsidTr="000701B5">
        <w:trPr>
          <w:trHeight w:val="344"/>
        </w:trPr>
        <w:tc>
          <w:tcPr>
            <w:tcW w:w="712" w:type="dxa"/>
          </w:tcPr>
          <w:p w:rsidR="000701B5" w:rsidRDefault="000701B5" w:rsidP="00C553CB">
            <w:pPr>
              <w:jc w:val="center"/>
            </w:pPr>
            <w:r>
              <w:t>6</w:t>
            </w:r>
          </w:p>
        </w:tc>
        <w:tc>
          <w:tcPr>
            <w:tcW w:w="5201" w:type="dxa"/>
          </w:tcPr>
          <w:p w:rsidR="000701B5" w:rsidRDefault="000701B5" w:rsidP="00C553CB">
            <w:r>
              <w:t>Участие в соревнованиях</w:t>
            </w:r>
          </w:p>
        </w:tc>
        <w:tc>
          <w:tcPr>
            <w:tcW w:w="1304" w:type="dxa"/>
          </w:tcPr>
          <w:p w:rsidR="000701B5" w:rsidRDefault="000701B5" w:rsidP="00C553CB">
            <w:pPr>
              <w:jc w:val="center"/>
            </w:pPr>
          </w:p>
        </w:tc>
        <w:tc>
          <w:tcPr>
            <w:tcW w:w="1312" w:type="dxa"/>
          </w:tcPr>
          <w:p w:rsidR="000701B5" w:rsidRDefault="000701B5" w:rsidP="00C553CB">
            <w:pPr>
              <w:jc w:val="center"/>
            </w:pPr>
          </w:p>
        </w:tc>
        <w:tc>
          <w:tcPr>
            <w:tcW w:w="1070" w:type="dxa"/>
          </w:tcPr>
          <w:p w:rsidR="000701B5" w:rsidRDefault="000701B5" w:rsidP="00C553CB">
            <w:pPr>
              <w:jc w:val="center"/>
            </w:pPr>
          </w:p>
        </w:tc>
        <w:tc>
          <w:tcPr>
            <w:tcW w:w="1283" w:type="dxa"/>
            <w:gridSpan w:val="2"/>
          </w:tcPr>
          <w:p w:rsidR="000701B5" w:rsidRDefault="000701B5" w:rsidP="00C553CB">
            <w:pPr>
              <w:jc w:val="center"/>
            </w:pPr>
          </w:p>
        </w:tc>
        <w:tc>
          <w:tcPr>
            <w:tcW w:w="1063" w:type="dxa"/>
            <w:gridSpan w:val="2"/>
          </w:tcPr>
          <w:p w:rsidR="000701B5" w:rsidRDefault="000701B5" w:rsidP="00C553CB">
            <w:pPr>
              <w:jc w:val="center"/>
            </w:pPr>
          </w:p>
        </w:tc>
        <w:tc>
          <w:tcPr>
            <w:tcW w:w="1204" w:type="dxa"/>
          </w:tcPr>
          <w:p w:rsidR="000701B5" w:rsidRDefault="000701B5" w:rsidP="00C553CB">
            <w:pPr>
              <w:jc w:val="center"/>
            </w:pPr>
          </w:p>
        </w:tc>
        <w:tc>
          <w:tcPr>
            <w:tcW w:w="1036" w:type="dxa"/>
            <w:gridSpan w:val="2"/>
          </w:tcPr>
          <w:p w:rsidR="000701B5" w:rsidRDefault="000701B5" w:rsidP="00C553CB">
            <w:pPr>
              <w:jc w:val="center"/>
            </w:pPr>
          </w:p>
        </w:tc>
        <w:tc>
          <w:tcPr>
            <w:tcW w:w="1137" w:type="dxa"/>
          </w:tcPr>
          <w:p w:rsidR="000701B5" w:rsidRDefault="000701B5" w:rsidP="00C553CB">
            <w:pPr>
              <w:jc w:val="center"/>
            </w:pPr>
          </w:p>
        </w:tc>
      </w:tr>
    </w:tbl>
    <w:p w:rsidR="00C553CB" w:rsidRDefault="00C553CB" w:rsidP="00C553CB">
      <w:pPr>
        <w:jc w:val="center"/>
      </w:pPr>
    </w:p>
    <w:p w:rsidR="007C5CE1" w:rsidRDefault="007C5CE1" w:rsidP="00C553CB"/>
    <w:p w:rsidR="00F53737" w:rsidRDefault="00F53737" w:rsidP="00C553CB"/>
    <w:p w:rsidR="00F53737" w:rsidRDefault="00F53737" w:rsidP="00C553CB"/>
    <w:p w:rsidR="00F53737" w:rsidRDefault="00F53737" w:rsidP="00C553CB"/>
    <w:p w:rsidR="00C553CB" w:rsidRDefault="00C553CB" w:rsidP="00C553CB">
      <w:r>
        <w:t>Утверждаю</w:t>
      </w:r>
      <w:r w:rsidR="007C5CE1">
        <w:t xml:space="preserve"> </w:t>
      </w:r>
      <w:r>
        <w:t>завуч ДЮСШ</w:t>
      </w:r>
      <w:r w:rsidR="00427DD3">
        <w:t xml:space="preserve"> </w:t>
      </w:r>
      <w:r>
        <w:t>О.С. Голованова_____________</w:t>
      </w:r>
    </w:p>
    <w:p w:rsidR="00257D40" w:rsidRDefault="00257D40" w:rsidP="00696D6E">
      <w:pPr>
        <w:jc w:val="center"/>
      </w:pPr>
    </w:p>
    <w:p w:rsidR="00154D75" w:rsidRDefault="00154D75" w:rsidP="00696D6E">
      <w:pPr>
        <w:jc w:val="center"/>
      </w:pPr>
    </w:p>
    <w:p w:rsidR="00154D75" w:rsidRDefault="00154D75" w:rsidP="00696D6E">
      <w:pPr>
        <w:jc w:val="center"/>
      </w:pPr>
    </w:p>
    <w:p w:rsidR="00154D75" w:rsidRDefault="00154D75" w:rsidP="00696D6E">
      <w:pPr>
        <w:jc w:val="center"/>
      </w:pPr>
    </w:p>
    <w:p w:rsidR="00154D75" w:rsidRDefault="00154D75" w:rsidP="00696D6E">
      <w:pPr>
        <w:jc w:val="center"/>
      </w:pPr>
    </w:p>
    <w:p w:rsidR="00CF25E3" w:rsidRDefault="00CF25E3" w:rsidP="00696D6E">
      <w:pPr>
        <w:jc w:val="center"/>
      </w:pPr>
    </w:p>
    <w:p w:rsidR="00154D75" w:rsidRDefault="00154D75" w:rsidP="00CF25E3">
      <w:pPr>
        <w:jc w:val="center"/>
      </w:pPr>
      <w:r>
        <w:lastRenderedPageBreak/>
        <w:t xml:space="preserve">                  </w:t>
      </w:r>
      <w:r w:rsidR="00920EE2">
        <w:t xml:space="preserve">                  МЕСЯЧНЫЙ ПЛАН-КОНСПЕКТ</w:t>
      </w:r>
      <w:r w:rsidR="00CF25E3">
        <w:t>- м</w:t>
      </w:r>
      <w:r>
        <w:t>есяц: март.</w:t>
      </w:r>
    </w:p>
    <w:p w:rsidR="00154D75" w:rsidRDefault="00154D75" w:rsidP="00154D75"/>
    <w:tbl>
      <w:tblPr>
        <w:tblStyle w:val="a3"/>
        <w:tblW w:w="14537" w:type="dxa"/>
        <w:tblLayout w:type="fixed"/>
        <w:tblLook w:val="04A0"/>
      </w:tblPr>
      <w:tblGrid>
        <w:gridCol w:w="609"/>
        <w:gridCol w:w="4446"/>
        <w:gridCol w:w="1113"/>
        <w:gridCol w:w="11"/>
        <w:gridCol w:w="1111"/>
        <w:gridCol w:w="890"/>
        <w:gridCol w:w="14"/>
        <w:gridCol w:w="845"/>
        <w:gridCol w:w="28"/>
        <w:gridCol w:w="964"/>
        <w:gridCol w:w="992"/>
        <w:gridCol w:w="992"/>
        <w:gridCol w:w="835"/>
        <w:gridCol w:w="16"/>
        <w:gridCol w:w="696"/>
        <w:gridCol w:w="13"/>
        <w:gridCol w:w="962"/>
      </w:tblGrid>
      <w:tr w:rsidR="00CF25E3" w:rsidTr="00DF0EA9">
        <w:trPr>
          <w:cantSplit/>
          <w:trHeight w:val="313"/>
        </w:trPr>
        <w:tc>
          <w:tcPr>
            <w:tcW w:w="609" w:type="dxa"/>
            <w:vMerge w:val="restart"/>
          </w:tcPr>
          <w:p w:rsidR="00CF25E3" w:rsidRDefault="00CF25E3" w:rsidP="006274A3">
            <w:pPr>
              <w:jc w:val="center"/>
            </w:pPr>
            <w:r>
              <w:t>№</w:t>
            </w:r>
          </w:p>
        </w:tc>
        <w:tc>
          <w:tcPr>
            <w:tcW w:w="4446" w:type="dxa"/>
            <w:vMerge w:val="restart"/>
          </w:tcPr>
          <w:p w:rsidR="00CF25E3" w:rsidRDefault="00CF25E3" w:rsidP="006274A3"/>
          <w:p w:rsidR="00CF25E3" w:rsidRDefault="00CF25E3" w:rsidP="006274A3">
            <w:pPr>
              <w:jc w:val="center"/>
            </w:pPr>
            <w:r>
              <w:t>Содержание</w:t>
            </w:r>
          </w:p>
        </w:tc>
        <w:tc>
          <w:tcPr>
            <w:tcW w:w="9482" w:type="dxa"/>
            <w:gridSpan w:val="15"/>
          </w:tcPr>
          <w:p w:rsidR="00CF25E3" w:rsidRDefault="00CF25E3" w:rsidP="006274A3">
            <w:pPr>
              <w:jc w:val="center"/>
            </w:pPr>
            <w:r>
              <w:t>№ недели и тренировки</w:t>
            </w:r>
          </w:p>
        </w:tc>
      </w:tr>
      <w:tr w:rsidR="00CF25E3" w:rsidTr="00DF0EA9">
        <w:trPr>
          <w:cantSplit/>
          <w:trHeight w:val="313"/>
        </w:trPr>
        <w:tc>
          <w:tcPr>
            <w:tcW w:w="609" w:type="dxa"/>
            <w:vMerge/>
          </w:tcPr>
          <w:p w:rsidR="00CF25E3" w:rsidRDefault="00CF25E3" w:rsidP="006274A3">
            <w:pPr>
              <w:jc w:val="center"/>
            </w:pPr>
          </w:p>
        </w:tc>
        <w:tc>
          <w:tcPr>
            <w:tcW w:w="4446" w:type="dxa"/>
            <w:vMerge/>
          </w:tcPr>
          <w:p w:rsidR="00CF25E3" w:rsidRDefault="00CF25E3" w:rsidP="006274A3"/>
        </w:tc>
        <w:tc>
          <w:tcPr>
            <w:tcW w:w="2235" w:type="dxa"/>
            <w:gridSpan w:val="3"/>
          </w:tcPr>
          <w:p w:rsidR="00CF25E3" w:rsidRDefault="00CF25E3" w:rsidP="00D82396">
            <w:pPr>
              <w:jc w:val="center"/>
            </w:pPr>
            <w:r>
              <w:t>1 неделя</w:t>
            </w:r>
          </w:p>
        </w:tc>
        <w:tc>
          <w:tcPr>
            <w:tcW w:w="1777" w:type="dxa"/>
            <w:gridSpan w:val="4"/>
          </w:tcPr>
          <w:p w:rsidR="00CF25E3" w:rsidRDefault="00CF25E3" w:rsidP="00D82396">
            <w:pPr>
              <w:jc w:val="center"/>
            </w:pPr>
            <w:r>
              <w:t>2 неделя</w:t>
            </w:r>
          </w:p>
        </w:tc>
        <w:tc>
          <w:tcPr>
            <w:tcW w:w="1956" w:type="dxa"/>
            <w:gridSpan w:val="2"/>
          </w:tcPr>
          <w:p w:rsidR="00CF25E3" w:rsidRDefault="00CF25E3" w:rsidP="00D82396">
            <w:pPr>
              <w:jc w:val="center"/>
            </w:pPr>
            <w:r>
              <w:t>3 неделя</w:t>
            </w:r>
          </w:p>
        </w:tc>
        <w:tc>
          <w:tcPr>
            <w:tcW w:w="1827" w:type="dxa"/>
            <w:gridSpan w:val="2"/>
          </w:tcPr>
          <w:p w:rsidR="00CF25E3" w:rsidRDefault="00CF25E3" w:rsidP="00D82396">
            <w:pPr>
              <w:jc w:val="center"/>
            </w:pPr>
            <w:r>
              <w:t>4 неделя</w:t>
            </w:r>
          </w:p>
        </w:tc>
        <w:tc>
          <w:tcPr>
            <w:tcW w:w="1687" w:type="dxa"/>
            <w:gridSpan w:val="4"/>
          </w:tcPr>
          <w:p w:rsidR="00CF25E3" w:rsidRDefault="00297EF6" w:rsidP="00297EF6">
            <w:pPr>
              <w:jc w:val="center"/>
            </w:pPr>
            <w:r>
              <w:t>5 неделя</w:t>
            </w:r>
          </w:p>
        </w:tc>
      </w:tr>
      <w:tr w:rsidR="00587875" w:rsidTr="00DF0EA9">
        <w:trPr>
          <w:cantSplit/>
          <w:trHeight w:val="353"/>
        </w:trPr>
        <w:tc>
          <w:tcPr>
            <w:tcW w:w="609" w:type="dxa"/>
            <w:vMerge/>
          </w:tcPr>
          <w:p w:rsidR="00587875" w:rsidRDefault="00587875" w:rsidP="006274A3">
            <w:pPr>
              <w:jc w:val="center"/>
            </w:pPr>
          </w:p>
        </w:tc>
        <w:tc>
          <w:tcPr>
            <w:tcW w:w="4446" w:type="dxa"/>
            <w:vMerge/>
          </w:tcPr>
          <w:p w:rsidR="00587875" w:rsidRDefault="00587875" w:rsidP="006274A3">
            <w:pPr>
              <w:jc w:val="center"/>
            </w:pPr>
          </w:p>
        </w:tc>
        <w:tc>
          <w:tcPr>
            <w:tcW w:w="1113" w:type="dxa"/>
          </w:tcPr>
          <w:p w:rsidR="00587875" w:rsidRDefault="00587875" w:rsidP="006274A3">
            <w:pPr>
              <w:jc w:val="center"/>
            </w:pPr>
            <w:r>
              <w:t>1</w:t>
            </w:r>
          </w:p>
        </w:tc>
        <w:tc>
          <w:tcPr>
            <w:tcW w:w="1122" w:type="dxa"/>
            <w:gridSpan w:val="2"/>
          </w:tcPr>
          <w:p w:rsidR="00587875" w:rsidRDefault="00587875" w:rsidP="006274A3">
            <w:pPr>
              <w:jc w:val="center"/>
            </w:pPr>
            <w:r>
              <w:t>2</w:t>
            </w:r>
          </w:p>
        </w:tc>
        <w:tc>
          <w:tcPr>
            <w:tcW w:w="890" w:type="dxa"/>
          </w:tcPr>
          <w:p w:rsidR="00587875" w:rsidRDefault="00DF0EA9" w:rsidP="006274A3">
            <w:pPr>
              <w:jc w:val="center"/>
            </w:pPr>
            <w:r>
              <w:t>3</w:t>
            </w:r>
          </w:p>
        </w:tc>
        <w:tc>
          <w:tcPr>
            <w:tcW w:w="887" w:type="dxa"/>
            <w:gridSpan w:val="3"/>
          </w:tcPr>
          <w:p w:rsidR="00587875" w:rsidRDefault="00DF0EA9" w:rsidP="006274A3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87875" w:rsidRDefault="00DF0EA9" w:rsidP="006274A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87875" w:rsidRDefault="00DF0EA9" w:rsidP="006274A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87875" w:rsidRDefault="00DF0EA9" w:rsidP="006274A3">
            <w:pPr>
              <w:jc w:val="center"/>
            </w:pPr>
            <w:r>
              <w:t>7</w:t>
            </w:r>
          </w:p>
        </w:tc>
        <w:tc>
          <w:tcPr>
            <w:tcW w:w="835" w:type="dxa"/>
          </w:tcPr>
          <w:p w:rsidR="00587875" w:rsidRDefault="00DF0EA9" w:rsidP="006274A3">
            <w:pPr>
              <w:jc w:val="center"/>
            </w:pPr>
            <w:r>
              <w:t>8</w:t>
            </w:r>
          </w:p>
        </w:tc>
        <w:tc>
          <w:tcPr>
            <w:tcW w:w="725" w:type="dxa"/>
            <w:gridSpan w:val="3"/>
          </w:tcPr>
          <w:p w:rsidR="00587875" w:rsidRDefault="00DF0EA9" w:rsidP="006274A3">
            <w:pPr>
              <w:jc w:val="center"/>
            </w:pPr>
            <w:r>
              <w:t>9</w:t>
            </w:r>
          </w:p>
        </w:tc>
        <w:tc>
          <w:tcPr>
            <w:tcW w:w="962" w:type="dxa"/>
          </w:tcPr>
          <w:p w:rsidR="00587875" w:rsidRDefault="00DF0EA9" w:rsidP="006274A3">
            <w:pPr>
              <w:jc w:val="center"/>
            </w:pPr>
            <w:r>
              <w:t>10</w:t>
            </w:r>
          </w:p>
        </w:tc>
      </w:tr>
      <w:tr w:rsidR="00CF25E3" w:rsidTr="00DF0EA9">
        <w:trPr>
          <w:cantSplit/>
          <w:trHeight w:val="332"/>
        </w:trPr>
        <w:tc>
          <w:tcPr>
            <w:tcW w:w="609" w:type="dxa"/>
            <w:vMerge/>
          </w:tcPr>
          <w:p w:rsidR="00CF25E3" w:rsidRDefault="00CF25E3" w:rsidP="006274A3">
            <w:pPr>
              <w:jc w:val="center"/>
            </w:pPr>
          </w:p>
        </w:tc>
        <w:tc>
          <w:tcPr>
            <w:tcW w:w="4446" w:type="dxa"/>
            <w:vMerge/>
          </w:tcPr>
          <w:p w:rsidR="00CF25E3" w:rsidRDefault="00CF25E3" w:rsidP="006274A3">
            <w:pPr>
              <w:jc w:val="center"/>
            </w:pPr>
          </w:p>
        </w:tc>
        <w:tc>
          <w:tcPr>
            <w:tcW w:w="9482" w:type="dxa"/>
            <w:gridSpan w:val="15"/>
          </w:tcPr>
          <w:p w:rsidR="00CF25E3" w:rsidRDefault="00CF25E3" w:rsidP="006274A3">
            <w:pPr>
              <w:jc w:val="center"/>
            </w:pPr>
            <w:r>
              <w:t>Расчет в минутах</w:t>
            </w:r>
          </w:p>
        </w:tc>
      </w:tr>
      <w:tr w:rsidR="00A84AAB" w:rsidTr="00DF0EA9">
        <w:trPr>
          <w:trHeight w:val="334"/>
        </w:trPr>
        <w:tc>
          <w:tcPr>
            <w:tcW w:w="609" w:type="dxa"/>
            <w:tcBorders>
              <w:bottom w:val="single" w:sz="2" w:space="0" w:color="auto"/>
            </w:tcBorders>
          </w:tcPr>
          <w:p w:rsidR="00A84AAB" w:rsidRDefault="00A84AAB" w:rsidP="006274A3">
            <w:pPr>
              <w:jc w:val="center"/>
            </w:pPr>
            <w:r>
              <w:t>1</w:t>
            </w:r>
          </w:p>
        </w:tc>
        <w:tc>
          <w:tcPr>
            <w:tcW w:w="4446" w:type="dxa"/>
          </w:tcPr>
          <w:p w:rsidR="00A84AAB" w:rsidRDefault="00A84AAB" w:rsidP="006274A3">
            <w:r>
              <w:t>Теория</w:t>
            </w:r>
          </w:p>
        </w:tc>
        <w:tc>
          <w:tcPr>
            <w:tcW w:w="1124" w:type="dxa"/>
            <w:gridSpan w:val="2"/>
          </w:tcPr>
          <w:p w:rsidR="00A84AAB" w:rsidRDefault="00A84AAB" w:rsidP="006274A3">
            <w:pPr>
              <w:jc w:val="center"/>
            </w:pPr>
          </w:p>
        </w:tc>
        <w:tc>
          <w:tcPr>
            <w:tcW w:w="1111" w:type="dxa"/>
          </w:tcPr>
          <w:p w:rsidR="00A84AAB" w:rsidRDefault="00A84AAB" w:rsidP="006274A3">
            <w:pPr>
              <w:jc w:val="center"/>
            </w:pPr>
          </w:p>
        </w:tc>
        <w:tc>
          <w:tcPr>
            <w:tcW w:w="904" w:type="dxa"/>
            <w:gridSpan w:val="2"/>
          </w:tcPr>
          <w:p w:rsidR="00A84AAB" w:rsidRDefault="00A84AAB" w:rsidP="00427B95">
            <w:pPr>
              <w:jc w:val="center"/>
            </w:pPr>
            <w:r>
              <w:t>20</w:t>
            </w:r>
          </w:p>
        </w:tc>
        <w:tc>
          <w:tcPr>
            <w:tcW w:w="845" w:type="dxa"/>
          </w:tcPr>
          <w:p w:rsidR="00A84AAB" w:rsidRDefault="00A84AAB" w:rsidP="00427B95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</w:tcPr>
          <w:p w:rsidR="00A84AAB" w:rsidRDefault="002E5AF7" w:rsidP="006274A3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A84AAB" w:rsidRDefault="002E5AF7" w:rsidP="006274A3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A84AAB" w:rsidRPr="00427B95" w:rsidRDefault="004B16B1" w:rsidP="006274A3">
            <w:pPr>
              <w:jc w:val="center"/>
              <w:rPr>
                <w:i/>
              </w:rPr>
            </w:pPr>
            <w:r w:rsidRPr="00427B95">
              <w:rPr>
                <w:i/>
              </w:rPr>
              <w:t>5 мин.</w:t>
            </w:r>
          </w:p>
        </w:tc>
        <w:tc>
          <w:tcPr>
            <w:tcW w:w="851" w:type="dxa"/>
            <w:gridSpan w:val="2"/>
          </w:tcPr>
          <w:p w:rsidR="00A84AAB" w:rsidRDefault="00A84AAB" w:rsidP="006274A3">
            <w:pPr>
              <w:jc w:val="center"/>
            </w:pPr>
          </w:p>
        </w:tc>
        <w:tc>
          <w:tcPr>
            <w:tcW w:w="696" w:type="dxa"/>
          </w:tcPr>
          <w:p w:rsidR="00A84AAB" w:rsidRDefault="005E02C9" w:rsidP="006274A3">
            <w:pPr>
              <w:jc w:val="center"/>
            </w:pPr>
            <w:r>
              <w:t>2</w:t>
            </w:r>
            <w:r w:rsidR="00A84AAB">
              <w:t>0</w:t>
            </w:r>
          </w:p>
        </w:tc>
        <w:tc>
          <w:tcPr>
            <w:tcW w:w="975" w:type="dxa"/>
            <w:gridSpan w:val="2"/>
          </w:tcPr>
          <w:p w:rsidR="00A84AAB" w:rsidRDefault="005E02C9" w:rsidP="006274A3">
            <w:pPr>
              <w:jc w:val="center"/>
            </w:pPr>
            <w:r>
              <w:t>15</w:t>
            </w:r>
          </w:p>
        </w:tc>
      </w:tr>
      <w:tr w:rsidR="00A84AAB" w:rsidTr="00DF0EA9">
        <w:trPr>
          <w:trHeight w:val="334"/>
        </w:trPr>
        <w:tc>
          <w:tcPr>
            <w:tcW w:w="609" w:type="dxa"/>
            <w:vMerge w:val="restart"/>
            <w:tcBorders>
              <w:top w:val="single" w:sz="2" w:space="0" w:color="auto"/>
            </w:tcBorders>
          </w:tcPr>
          <w:p w:rsidR="00A84AAB" w:rsidRDefault="00A84AAB" w:rsidP="006274A3">
            <w:pPr>
              <w:jc w:val="center"/>
            </w:pPr>
          </w:p>
          <w:p w:rsidR="00A84AAB" w:rsidRDefault="00A84AAB" w:rsidP="006274A3">
            <w:pPr>
              <w:jc w:val="center"/>
            </w:pPr>
            <w:r>
              <w:t>2</w:t>
            </w:r>
          </w:p>
        </w:tc>
        <w:tc>
          <w:tcPr>
            <w:tcW w:w="4446" w:type="dxa"/>
          </w:tcPr>
          <w:p w:rsidR="00A84AAB" w:rsidRDefault="00A84AAB" w:rsidP="006274A3">
            <w:r>
              <w:t>ОФП</w:t>
            </w:r>
          </w:p>
        </w:tc>
        <w:tc>
          <w:tcPr>
            <w:tcW w:w="1124" w:type="dxa"/>
            <w:gridSpan w:val="2"/>
          </w:tcPr>
          <w:p w:rsidR="00A84AAB" w:rsidRDefault="00A84AAB" w:rsidP="006274A3">
            <w:pPr>
              <w:jc w:val="center"/>
            </w:pPr>
          </w:p>
        </w:tc>
        <w:tc>
          <w:tcPr>
            <w:tcW w:w="1111" w:type="dxa"/>
          </w:tcPr>
          <w:p w:rsidR="00A84AAB" w:rsidRDefault="00A84AAB" w:rsidP="006274A3">
            <w:pPr>
              <w:jc w:val="center"/>
            </w:pPr>
          </w:p>
        </w:tc>
        <w:tc>
          <w:tcPr>
            <w:tcW w:w="904" w:type="dxa"/>
            <w:gridSpan w:val="2"/>
          </w:tcPr>
          <w:p w:rsidR="00A84AAB" w:rsidRDefault="00A84AAB" w:rsidP="006274A3">
            <w:pPr>
              <w:jc w:val="center"/>
            </w:pPr>
            <w:r>
              <w:t>25</w:t>
            </w:r>
          </w:p>
        </w:tc>
        <w:tc>
          <w:tcPr>
            <w:tcW w:w="845" w:type="dxa"/>
          </w:tcPr>
          <w:p w:rsidR="00A84AAB" w:rsidRDefault="00A84AAB" w:rsidP="006274A3">
            <w:pPr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</w:tcPr>
          <w:p w:rsidR="00A84AAB" w:rsidRDefault="00A84AAB" w:rsidP="006274A3">
            <w:pPr>
              <w:jc w:val="center"/>
            </w:pPr>
          </w:p>
        </w:tc>
        <w:tc>
          <w:tcPr>
            <w:tcW w:w="992" w:type="dxa"/>
          </w:tcPr>
          <w:p w:rsidR="00A84AAB" w:rsidRDefault="00A84AAB" w:rsidP="006274A3">
            <w:pPr>
              <w:jc w:val="center"/>
            </w:pPr>
          </w:p>
        </w:tc>
        <w:tc>
          <w:tcPr>
            <w:tcW w:w="992" w:type="dxa"/>
          </w:tcPr>
          <w:p w:rsidR="00A84AAB" w:rsidRDefault="00A84AAB" w:rsidP="006274A3">
            <w:pPr>
              <w:jc w:val="center"/>
            </w:pPr>
          </w:p>
        </w:tc>
        <w:tc>
          <w:tcPr>
            <w:tcW w:w="851" w:type="dxa"/>
            <w:gridSpan w:val="2"/>
          </w:tcPr>
          <w:p w:rsidR="00A84AAB" w:rsidRDefault="00A84AAB" w:rsidP="006274A3">
            <w:pPr>
              <w:jc w:val="center"/>
            </w:pPr>
          </w:p>
        </w:tc>
        <w:tc>
          <w:tcPr>
            <w:tcW w:w="696" w:type="dxa"/>
          </w:tcPr>
          <w:p w:rsidR="00A84AAB" w:rsidRDefault="00A84AAB" w:rsidP="006274A3">
            <w:pPr>
              <w:jc w:val="center"/>
            </w:pPr>
          </w:p>
        </w:tc>
        <w:tc>
          <w:tcPr>
            <w:tcW w:w="975" w:type="dxa"/>
            <w:gridSpan w:val="2"/>
          </w:tcPr>
          <w:p w:rsidR="00A84AAB" w:rsidRDefault="00A84AAB" w:rsidP="006274A3">
            <w:pPr>
              <w:jc w:val="center"/>
            </w:pPr>
          </w:p>
        </w:tc>
      </w:tr>
      <w:tr w:rsidR="005E02C9" w:rsidTr="00DF0EA9">
        <w:trPr>
          <w:trHeight w:val="334"/>
        </w:trPr>
        <w:tc>
          <w:tcPr>
            <w:tcW w:w="609" w:type="dxa"/>
            <w:vMerge/>
            <w:tcBorders>
              <w:bottom w:val="single" w:sz="2" w:space="0" w:color="auto"/>
            </w:tcBorders>
          </w:tcPr>
          <w:p w:rsidR="005E02C9" w:rsidRDefault="005E02C9" w:rsidP="006274A3">
            <w:pPr>
              <w:jc w:val="center"/>
            </w:pPr>
          </w:p>
        </w:tc>
        <w:tc>
          <w:tcPr>
            <w:tcW w:w="4446" w:type="dxa"/>
          </w:tcPr>
          <w:p w:rsidR="005E02C9" w:rsidRDefault="005E02C9" w:rsidP="006274A3">
            <w:r>
              <w:t>СФП</w:t>
            </w:r>
          </w:p>
        </w:tc>
        <w:tc>
          <w:tcPr>
            <w:tcW w:w="1124" w:type="dxa"/>
            <w:gridSpan w:val="2"/>
          </w:tcPr>
          <w:p w:rsidR="005E02C9" w:rsidRDefault="005E02C9" w:rsidP="006274A3">
            <w:pPr>
              <w:jc w:val="center"/>
            </w:pPr>
            <w:r>
              <w:t>15</w:t>
            </w:r>
          </w:p>
        </w:tc>
        <w:tc>
          <w:tcPr>
            <w:tcW w:w="1111" w:type="dxa"/>
          </w:tcPr>
          <w:p w:rsidR="005E02C9" w:rsidRDefault="005E02C9" w:rsidP="006274A3">
            <w:pPr>
              <w:jc w:val="center"/>
            </w:pPr>
            <w:r>
              <w:t>20</w:t>
            </w:r>
          </w:p>
        </w:tc>
        <w:tc>
          <w:tcPr>
            <w:tcW w:w="904" w:type="dxa"/>
            <w:gridSpan w:val="2"/>
          </w:tcPr>
          <w:p w:rsidR="005E02C9" w:rsidRDefault="005E02C9" w:rsidP="006274A3">
            <w:pPr>
              <w:jc w:val="center"/>
            </w:pPr>
          </w:p>
        </w:tc>
        <w:tc>
          <w:tcPr>
            <w:tcW w:w="845" w:type="dxa"/>
          </w:tcPr>
          <w:p w:rsidR="005E02C9" w:rsidRDefault="005E02C9" w:rsidP="006274A3">
            <w:pPr>
              <w:jc w:val="center"/>
            </w:pPr>
          </w:p>
        </w:tc>
        <w:tc>
          <w:tcPr>
            <w:tcW w:w="992" w:type="dxa"/>
            <w:gridSpan w:val="2"/>
          </w:tcPr>
          <w:p w:rsidR="005E02C9" w:rsidRDefault="005E02C9" w:rsidP="00427B95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5E02C9" w:rsidRDefault="005E02C9" w:rsidP="00427B9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5E02C9" w:rsidRDefault="005E02C9" w:rsidP="006274A3">
            <w:pPr>
              <w:jc w:val="center"/>
            </w:pPr>
          </w:p>
        </w:tc>
        <w:tc>
          <w:tcPr>
            <w:tcW w:w="851" w:type="dxa"/>
            <w:gridSpan w:val="2"/>
          </w:tcPr>
          <w:p w:rsidR="005E02C9" w:rsidRDefault="005E02C9" w:rsidP="006274A3">
            <w:pPr>
              <w:jc w:val="center"/>
            </w:pPr>
          </w:p>
        </w:tc>
        <w:tc>
          <w:tcPr>
            <w:tcW w:w="696" w:type="dxa"/>
          </w:tcPr>
          <w:p w:rsidR="005E02C9" w:rsidRDefault="005E02C9" w:rsidP="00427B95">
            <w:pPr>
              <w:jc w:val="center"/>
            </w:pPr>
            <w:r>
              <w:t>25</w:t>
            </w:r>
          </w:p>
        </w:tc>
        <w:tc>
          <w:tcPr>
            <w:tcW w:w="975" w:type="dxa"/>
            <w:gridSpan w:val="2"/>
          </w:tcPr>
          <w:p w:rsidR="005E02C9" w:rsidRDefault="005E02C9" w:rsidP="00427B95">
            <w:pPr>
              <w:jc w:val="center"/>
            </w:pPr>
            <w:r>
              <w:t>20</w:t>
            </w:r>
          </w:p>
        </w:tc>
      </w:tr>
      <w:tr w:rsidR="005E02C9" w:rsidTr="00DF0EA9">
        <w:trPr>
          <w:trHeight w:val="334"/>
        </w:trPr>
        <w:tc>
          <w:tcPr>
            <w:tcW w:w="609" w:type="dxa"/>
            <w:vMerge w:val="restart"/>
            <w:tcBorders>
              <w:top w:val="single" w:sz="2" w:space="0" w:color="auto"/>
            </w:tcBorders>
          </w:tcPr>
          <w:p w:rsidR="005E02C9" w:rsidRDefault="005E02C9" w:rsidP="006274A3">
            <w:pPr>
              <w:jc w:val="center"/>
            </w:pPr>
          </w:p>
          <w:p w:rsidR="005E02C9" w:rsidRDefault="005E02C9" w:rsidP="006274A3">
            <w:pPr>
              <w:jc w:val="center"/>
            </w:pPr>
          </w:p>
          <w:p w:rsidR="005E02C9" w:rsidRDefault="005E02C9" w:rsidP="006274A3">
            <w:pPr>
              <w:jc w:val="center"/>
            </w:pPr>
          </w:p>
          <w:p w:rsidR="005E02C9" w:rsidRDefault="005E02C9" w:rsidP="006274A3">
            <w:pPr>
              <w:jc w:val="center"/>
            </w:pPr>
          </w:p>
          <w:p w:rsidR="005E02C9" w:rsidRDefault="005E02C9" w:rsidP="006274A3">
            <w:pPr>
              <w:jc w:val="center"/>
            </w:pPr>
            <w:r>
              <w:t>3</w:t>
            </w:r>
          </w:p>
        </w:tc>
        <w:tc>
          <w:tcPr>
            <w:tcW w:w="4446" w:type="dxa"/>
          </w:tcPr>
          <w:p w:rsidR="005E02C9" w:rsidRDefault="005E02C9" w:rsidP="006274A3">
            <w:r>
              <w:t>Передача мяча сверху двумя руками в стену, над собой, в парах.</w:t>
            </w:r>
          </w:p>
        </w:tc>
        <w:tc>
          <w:tcPr>
            <w:tcW w:w="1124" w:type="dxa"/>
            <w:gridSpan w:val="2"/>
          </w:tcPr>
          <w:p w:rsidR="005E02C9" w:rsidRDefault="005E02C9" w:rsidP="006274A3">
            <w:pPr>
              <w:jc w:val="center"/>
            </w:pPr>
            <w:r>
              <w:t>15</w:t>
            </w:r>
          </w:p>
        </w:tc>
        <w:tc>
          <w:tcPr>
            <w:tcW w:w="1111" w:type="dxa"/>
          </w:tcPr>
          <w:p w:rsidR="005E02C9" w:rsidRDefault="005E02C9" w:rsidP="006274A3">
            <w:pPr>
              <w:jc w:val="center"/>
            </w:pPr>
            <w:r>
              <w:t>10</w:t>
            </w:r>
          </w:p>
        </w:tc>
        <w:tc>
          <w:tcPr>
            <w:tcW w:w="904" w:type="dxa"/>
            <w:gridSpan w:val="2"/>
          </w:tcPr>
          <w:p w:rsidR="005E02C9" w:rsidRDefault="005E02C9" w:rsidP="006274A3">
            <w:pPr>
              <w:jc w:val="center"/>
            </w:pPr>
            <w:r>
              <w:t>10</w:t>
            </w:r>
          </w:p>
        </w:tc>
        <w:tc>
          <w:tcPr>
            <w:tcW w:w="845" w:type="dxa"/>
          </w:tcPr>
          <w:p w:rsidR="005E02C9" w:rsidRDefault="005E02C9" w:rsidP="006274A3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</w:tcPr>
          <w:p w:rsidR="005E02C9" w:rsidRDefault="005E02C9" w:rsidP="006274A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E02C9" w:rsidRDefault="005E02C9" w:rsidP="006274A3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5E02C9" w:rsidRDefault="005E02C9" w:rsidP="006274A3">
            <w:pPr>
              <w:jc w:val="center"/>
            </w:pPr>
            <w:r>
              <w:t>15</w:t>
            </w:r>
          </w:p>
        </w:tc>
        <w:tc>
          <w:tcPr>
            <w:tcW w:w="851" w:type="dxa"/>
            <w:gridSpan w:val="2"/>
          </w:tcPr>
          <w:p w:rsidR="005E02C9" w:rsidRDefault="005E02C9" w:rsidP="006274A3">
            <w:pPr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5E02C9" w:rsidRDefault="005E02C9" w:rsidP="006274A3">
            <w:pPr>
              <w:jc w:val="center"/>
            </w:pPr>
            <w:r>
              <w:t>10</w:t>
            </w:r>
          </w:p>
        </w:tc>
        <w:tc>
          <w:tcPr>
            <w:tcW w:w="975" w:type="dxa"/>
            <w:gridSpan w:val="2"/>
          </w:tcPr>
          <w:p w:rsidR="005E02C9" w:rsidRDefault="005E02C9" w:rsidP="006274A3">
            <w:pPr>
              <w:jc w:val="center"/>
            </w:pPr>
            <w:r>
              <w:t>15</w:t>
            </w:r>
          </w:p>
        </w:tc>
      </w:tr>
      <w:tr w:rsidR="005E02C9" w:rsidTr="00DF0EA9">
        <w:trPr>
          <w:trHeight w:val="334"/>
        </w:trPr>
        <w:tc>
          <w:tcPr>
            <w:tcW w:w="609" w:type="dxa"/>
            <w:vMerge/>
          </w:tcPr>
          <w:p w:rsidR="005E02C9" w:rsidRDefault="005E02C9" w:rsidP="006274A3">
            <w:pPr>
              <w:jc w:val="center"/>
            </w:pPr>
          </w:p>
        </w:tc>
        <w:tc>
          <w:tcPr>
            <w:tcW w:w="4446" w:type="dxa"/>
          </w:tcPr>
          <w:p w:rsidR="005E02C9" w:rsidRDefault="005E02C9" w:rsidP="006274A3">
            <w:r>
              <w:t xml:space="preserve">Верхняя прямая подача в стену. </w:t>
            </w:r>
          </w:p>
        </w:tc>
        <w:tc>
          <w:tcPr>
            <w:tcW w:w="1124" w:type="dxa"/>
            <w:gridSpan w:val="2"/>
          </w:tcPr>
          <w:p w:rsidR="005E02C9" w:rsidRDefault="005E02C9" w:rsidP="006274A3">
            <w:pPr>
              <w:jc w:val="center"/>
            </w:pPr>
            <w:r>
              <w:t>10</w:t>
            </w:r>
          </w:p>
        </w:tc>
        <w:tc>
          <w:tcPr>
            <w:tcW w:w="1111" w:type="dxa"/>
          </w:tcPr>
          <w:p w:rsidR="005E02C9" w:rsidRDefault="005E02C9" w:rsidP="006274A3">
            <w:pPr>
              <w:jc w:val="center"/>
            </w:pPr>
            <w:r>
              <w:t>10</w:t>
            </w:r>
          </w:p>
        </w:tc>
        <w:tc>
          <w:tcPr>
            <w:tcW w:w="904" w:type="dxa"/>
            <w:gridSpan w:val="2"/>
          </w:tcPr>
          <w:p w:rsidR="005E02C9" w:rsidRDefault="005E02C9" w:rsidP="006274A3">
            <w:pPr>
              <w:jc w:val="center"/>
            </w:pPr>
            <w:r>
              <w:t>10</w:t>
            </w:r>
          </w:p>
        </w:tc>
        <w:tc>
          <w:tcPr>
            <w:tcW w:w="845" w:type="dxa"/>
          </w:tcPr>
          <w:p w:rsidR="005E02C9" w:rsidRDefault="005E02C9" w:rsidP="006274A3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</w:tcPr>
          <w:p w:rsidR="005E02C9" w:rsidRDefault="005E02C9" w:rsidP="006274A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E02C9" w:rsidRDefault="005E02C9" w:rsidP="006274A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E02C9" w:rsidRDefault="005E02C9" w:rsidP="006274A3">
            <w:pPr>
              <w:jc w:val="center"/>
            </w:pPr>
            <w:r>
              <w:t>20</w:t>
            </w:r>
          </w:p>
        </w:tc>
        <w:tc>
          <w:tcPr>
            <w:tcW w:w="851" w:type="dxa"/>
            <w:gridSpan w:val="2"/>
          </w:tcPr>
          <w:p w:rsidR="005E02C9" w:rsidRDefault="005E02C9" w:rsidP="006274A3">
            <w:pPr>
              <w:jc w:val="center"/>
            </w:pPr>
            <w:r>
              <w:t>25</w:t>
            </w:r>
          </w:p>
        </w:tc>
        <w:tc>
          <w:tcPr>
            <w:tcW w:w="696" w:type="dxa"/>
          </w:tcPr>
          <w:p w:rsidR="005E02C9" w:rsidRDefault="005E02C9" w:rsidP="006274A3">
            <w:pPr>
              <w:jc w:val="center"/>
            </w:pPr>
            <w:r>
              <w:t>10</w:t>
            </w:r>
          </w:p>
        </w:tc>
        <w:tc>
          <w:tcPr>
            <w:tcW w:w="975" w:type="dxa"/>
            <w:gridSpan w:val="2"/>
          </w:tcPr>
          <w:p w:rsidR="005E02C9" w:rsidRDefault="005E02C9" w:rsidP="006274A3">
            <w:pPr>
              <w:jc w:val="center"/>
            </w:pPr>
            <w:r>
              <w:t>10</w:t>
            </w:r>
          </w:p>
        </w:tc>
      </w:tr>
      <w:tr w:rsidR="005E02C9" w:rsidTr="00DF0EA9">
        <w:trPr>
          <w:trHeight w:val="268"/>
        </w:trPr>
        <w:tc>
          <w:tcPr>
            <w:tcW w:w="609" w:type="dxa"/>
            <w:vMerge/>
          </w:tcPr>
          <w:p w:rsidR="005E02C9" w:rsidRDefault="005E02C9" w:rsidP="006274A3">
            <w:pPr>
              <w:jc w:val="center"/>
            </w:pPr>
          </w:p>
        </w:tc>
        <w:tc>
          <w:tcPr>
            <w:tcW w:w="4446" w:type="dxa"/>
          </w:tcPr>
          <w:p w:rsidR="005E02C9" w:rsidRDefault="005E02C9" w:rsidP="006274A3">
            <w:r>
              <w:t>Выбор места при приеме мяча подачи.</w:t>
            </w:r>
          </w:p>
        </w:tc>
        <w:tc>
          <w:tcPr>
            <w:tcW w:w="1124" w:type="dxa"/>
            <w:gridSpan w:val="2"/>
          </w:tcPr>
          <w:p w:rsidR="005E02C9" w:rsidRDefault="005E02C9" w:rsidP="006274A3">
            <w:pPr>
              <w:jc w:val="center"/>
            </w:pPr>
            <w:r>
              <w:t>25</w:t>
            </w:r>
          </w:p>
        </w:tc>
        <w:tc>
          <w:tcPr>
            <w:tcW w:w="1111" w:type="dxa"/>
          </w:tcPr>
          <w:p w:rsidR="005E02C9" w:rsidRDefault="005E02C9" w:rsidP="006274A3">
            <w:pPr>
              <w:jc w:val="center"/>
            </w:pPr>
            <w:r>
              <w:t>20</w:t>
            </w:r>
          </w:p>
        </w:tc>
        <w:tc>
          <w:tcPr>
            <w:tcW w:w="904" w:type="dxa"/>
            <w:gridSpan w:val="2"/>
          </w:tcPr>
          <w:p w:rsidR="005E02C9" w:rsidRDefault="005E02C9" w:rsidP="006274A3">
            <w:pPr>
              <w:jc w:val="center"/>
            </w:pPr>
            <w:r>
              <w:t>20</w:t>
            </w:r>
          </w:p>
        </w:tc>
        <w:tc>
          <w:tcPr>
            <w:tcW w:w="845" w:type="dxa"/>
          </w:tcPr>
          <w:p w:rsidR="005E02C9" w:rsidRDefault="005E02C9" w:rsidP="006274A3">
            <w:pPr>
              <w:jc w:val="center"/>
            </w:pPr>
            <w:r>
              <w:t>25</w:t>
            </w:r>
          </w:p>
        </w:tc>
        <w:tc>
          <w:tcPr>
            <w:tcW w:w="992" w:type="dxa"/>
            <w:gridSpan w:val="2"/>
          </w:tcPr>
          <w:p w:rsidR="005E02C9" w:rsidRDefault="005E02C9" w:rsidP="006274A3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5E02C9" w:rsidRDefault="005E02C9" w:rsidP="006274A3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5E02C9" w:rsidRDefault="005E02C9" w:rsidP="006274A3">
            <w:pPr>
              <w:jc w:val="center"/>
            </w:pPr>
            <w:r>
              <w:t>25</w:t>
            </w:r>
          </w:p>
        </w:tc>
        <w:tc>
          <w:tcPr>
            <w:tcW w:w="851" w:type="dxa"/>
            <w:gridSpan w:val="2"/>
          </w:tcPr>
          <w:p w:rsidR="005E02C9" w:rsidRDefault="005E02C9" w:rsidP="006274A3">
            <w:pPr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5E02C9" w:rsidRDefault="005E02C9" w:rsidP="006274A3">
            <w:pPr>
              <w:jc w:val="center"/>
            </w:pPr>
            <w:r>
              <w:t>45</w:t>
            </w:r>
          </w:p>
        </w:tc>
        <w:tc>
          <w:tcPr>
            <w:tcW w:w="975" w:type="dxa"/>
            <w:gridSpan w:val="2"/>
          </w:tcPr>
          <w:p w:rsidR="005E02C9" w:rsidRDefault="005E02C9" w:rsidP="006274A3">
            <w:pPr>
              <w:jc w:val="center"/>
            </w:pPr>
            <w:r>
              <w:t>45</w:t>
            </w:r>
          </w:p>
        </w:tc>
      </w:tr>
      <w:tr w:rsidR="005E02C9" w:rsidTr="00DF0EA9">
        <w:trPr>
          <w:trHeight w:val="321"/>
        </w:trPr>
        <w:tc>
          <w:tcPr>
            <w:tcW w:w="609" w:type="dxa"/>
            <w:vMerge/>
          </w:tcPr>
          <w:p w:rsidR="005E02C9" w:rsidRDefault="005E02C9" w:rsidP="006274A3">
            <w:pPr>
              <w:jc w:val="center"/>
            </w:pPr>
          </w:p>
        </w:tc>
        <w:tc>
          <w:tcPr>
            <w:tcW w:w="4446" w:type="dxa"/>
            <w:tcBorders>
              <w:bottom w:val="single" w:sz="2" w:space="0" w:color="auto"/>
            </w:tcBorders>
          </w:tcPr>
          <w:p w:rsidR="005E02C9" w:rsidRDefault="005E02C9" w:rsidP="006274A3">
            <w:r>
              <w:t>Интегральная подготовка.</w:t>
            </w:r>
          </w:p>
        </w:tc>
        <w:tc>
          <w:tcPr>
            <w:tcW w:w="1124" w:type="dxa"/>
            <w:gridSpan w:val="2"/>
            <w:tcBorders>
              <w:bottom w:val="single" w:sz="2" w:space="0" w:color="auto"/>
            </w:tcBorders>
          </w:tcPr>
          <w:p w:rsidR="005E02C9" w:rsidRDefault="005E02C9" w:rsidP="006274A3">
            <w:pPr>
              <w:jc w:val="center"/>
            </w:pPr>
            <w:r>
              <w:t>20</w:t>
            </w:r>
          </w:p>
        </w:tc>
        <w:tc>
          <w:tcPr>
            <w:tcW w:w="1111" w:type="dxa"/>
            <w:tcBorders>
              <w:bottom w:val="single" w:sz="2" w:space="0" w:color="auto"/>
            </w:tcBorders>
          </w:tcPr>
          <w:p w:rsidR="005E02C9" w:rsidRDefault="005E02C9" w:rsidP="006274A3">
            <w:pPr>
              <w:jc w:val="center"/>
            </w:pPr>
            <w:r>
              <w:t>25</w:t>
            </w:r>
          </w:p>
        </w:tc>
        <w:tc>
          <w:tcPr>
            <w:tcW w:w="904" w:type="dxa"/>
            <w:gridSpan w:val="2"/>
            <w:tcBorders>
              <w:bottom w:val="single" w:sz="2" w:space="0" w:color="auto"/>
            </w:tcBorders>
          </w:tcPr>
          <w:p w:rsidR="005E02C9" w:rsidRDefault="005E02C9" w:rsidP="006274A3">
            <w:pPr>
              <w:jc w:val="center"/>
            </w:pPr>
          </w:p>
        </w:tc>
        <w:tc>
          <w:tcPr>
            <w:tcW w:w="845" w:type="dxa"/>
            <w:tcBorders>
              <w:bottom w:val="single" w:sz="2" w:space="0" w:color="auto"/>
            </w:tcBorders>
          </w:tcPr>
          <w:p w:rsidR="005E02C9" w:rsidRDefault="005E02C9" w:rsidP="006274A3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2" w:space="0" w:color="auto"/>
            </w:tcBorders>
          </w:tcPr>
          <w:p w:rsidR="005E02C9" w:rsidRDefault="005E02C9" w:rsidP="006274A3">
            <w:pPr>
              <w:jc w:val="center"/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5E02C9" w:rsidRDefault="005E02C9" w:rsidP="006274A3">
            <w:pPr>
              <w:jc w:val="center"/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5E02C9" w:rsidRDefault="005E02C9" w:rsidP="006274A3">
            <w:pPr>
              <w:jc w:val="center"/>
            </w:pPr>
            <w:r>
              <w:t>25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5E02C9" w:rsidRDefault="005E02C9" w:rsidP="006274A3">
            <w:pPr>
              <w:jc w:val="center"/>
            </w:pPr>
            <w:r>
              <w:t>20</w:t>
            </w:r>
          </w:p>
        </w:tc>
        <w:tc>
          <w:tcPr>
            <w:tcW w:w="696" w:type="dxa"/>
            <w:tcBorders>
              <w:bottom w:val="single" w:sz="2" w:space="0" w:color="auto"/>
            </w:tcBorders>
          </w:tcPr>
          <w:p w:rsidR="005E02C9" w:rsidRDefault="005E02C9" w:rsidP="006274A3">
            <w:pPr>
              <w:jc w:val="center"/>
            </w:pP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5E02C9" w:rsidRDefault="005E02C9" w:rsidP="006274A3">
            <w:pPr>
              <w:jc w:val="center"/>
            </w:pPr>
          </w:p>
        </w:tc>
      </w:tr>
      <w:tr w:rsidR="005E02C9" w:rsidTr="00DF0EA9">
        <w:trPr>
          <w:trHeight w:val="313"/>
        </w:trPr>
        <w:tc>
          <w:tcPr>
            <w:tcW w:w="609" w:type="dxa"/>
            <w:vMerge/>
          </w:tcPr>
          <w:p w:rsidR="005E02C9" w:rsidRDefault="005E02C9" w:rsidP="006274A3">
            <w:pPr>
              <w:jc w:val="center"/>
            </w:pPr>
          </w:p>
        </w:tc>
        <w:tc>
          <w:tcPr>
            <w:tcW w:w="4446" w:type="dxa"/>
            <w:tcBorders>
              <w:top w:val="single" w:sz="2" w:space="0" w:color="auto"/>
            </w:tcBorders>
          </w:tcPr>
          <w:p w:rsidR="005E02C9" w:rsidRDefault="005E02C9" w:rsidP="006274A3">
            <w:r>
              <w:t>Соревнования .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</w:tcBorders>
          </w:tcPr>
          <w:p w:rsidR="005E02C9" w:rsidRDefault="005E02C9" w:rsidP="006274A3">
            <w:pPr>
              <w:jc w:val="center"/>
            </w:pPr>
            <w:r>
              <w:t>45</w:t>
            </w:r>
          </w:p>
        </w:tc>
        <w:tc>
          <w:tcPr>
            <w:tcW w:w="1111" w:type="dxa"/>
            <w:tcBorders>
              <w:top w:val="single" w:sz="2" w:space="0" w:color="auto"/>
            </w:tcBorders>
          </w:tcPr>
          <w:p w:rsidR="005E02C9" w:rsidRDefault="005E02C9" w:rsidP="006274A3">
            <w:pPr>
              <w:jc w:val="center"/>
            </w:pPr>
            <w:r>
              <w:t>45</w:t>
            </w:r>
          </w:p>
        </w:tc>
        <w:tc>
          <w:tcPr>
            <w:tcW w:w="904" w:type="dxa"/>
            <w:gridSpan w:val="2"/>
            <w:tcBorders>
              <w:top w:val="single" w:sz="2" w:space="0" w:color="auto"/>
            </w:tcBorders>
          </w:tcPr>
          <w:p w:rsidR="005E02C9" w:rsidRDefault="005E02C9" w:rsidP="006274A3">
            <w:pPr>
              <w:jc w:val="center"/>
            </w:pPr>
            <w:r>
              <w:t>25</w:t>
            </w:r>
          </w:p>
        </w:tc>
        <w:tc>
          <w:tcPr>
            <w:tcW w:w="845" w:type="dxa"/>
            <w:tcBorders>
              <w:top w:val="single" w:sz="2" w:space="0" w:color="auto"/>
            </w:tcBorders>
          </w:tcPr>
          <w:p w:rsidR="005E02C9" w:rsidRDefault="005E02C9" w:rsidP="006274A3">
            <w:pPr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5E02C9" w:rsidRDefault="005E02C9" w:rsidP="006274A3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5E02C9" w:rsidRDefault="005E02C9" w:rsidP="006274A3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5E02C9" w:rsidRDefault="005E02C9" w:rsidP="006274A3">
            <w:pPr>
              <w:jc w:val="center"/>
            </w:pPr>
            <w:r>
              <w:t>45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5E02C9" w:rsidRDefault="005E02C9" w:rsidP="006274A3">
            <w:pPr>
              <w:jc w:val="center"/>
            </w:pPr>
            <w:r>
              <w:t>45</w:t>
            </w:r>
          </w:p>
        </w:tc>
        <w:tc>
          <w:tcPr>
            <w:tcW w:w="696" w:type="dxa"/>
            <w:tcBorders>
              <w:top w:val="single" w:sz="2" w:space="0" w:color="auto"/>
            </w:tcBorders>
          </w:tcPr>
          <w:p w:rsidR="005E02C9" w:rsidRDefault="005E02C9" w:rsidP="006274A3">
            <w:pPr>
              <w:jc w:val="center"/>
            </w:pPr>
            <w:r>
              <w:t>20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</w:tcBorders>
          </w:tcPr>
          <w:p w:rsidR="005E02C9" w:rsidRDefault="005E02C9" w:rsidP="006274A3">
            <w:pPr>
              <w:jc w:val="center"/>
            </w:pPr>
            <w:r>
              <w:t>25</w:t>
            </w:r>
          </w:p>
        </w:tc>
      </w:tr>
      <w:tr w:rsidR="005E02C9" w:rsidTr="00DF0EA9">
        <w:trPr>
          <w:trHeight w:val="313"/>
        </w:trPr>
        <w:tc>
          <w:tcPr>
            <w:tcW w:w="609" w:type="dxa"/>
            <w:vMerge/>
            <w:tcBorders>
              <w:bottom w:val="single" w:sz="2" w:space="0" w:color="auto"/>
            </w:tcBorders>
          </w:tcPr>
          <w:p w:rsidR="005E02C9" w:rsidRDefault="005E02C9" w:rsidP="006274A3">
            <w:pPr>
              <w:jc w:val="center"/>
            </w:pPr>
          </w:p>
        </w:tc>
        <w:tc>
          <w:tcPr>
            <w:tcW w:w="4446" w:type="dxa"/>
            <w:tcBorders>
              <w:top w:val="single" w:sz="4" w:space="0" w:color="auto"/>
            </w:tcBorders>
          </w:tcPr>
          <w:p w:rsidR="005E02C9" w:rsidRDefault="005E02C9" w:rsidP="006274A3">
            <w:r>
              <w:t>Контрольные испытания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</w:tcPr>
          <w:p w:rsidR="005E02C9" w:rsidRDefault="005E02C9" w:rsidP="006274A3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5E02C9" w:rsidRDefault="005E02C9" w:rsidP="006274A3"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</w:tcBorders>
          </w:tcPr>
          <w:p w:rsidR="005E02C9" w:rsidRDefault="005E02C9" w:rsidP="006274A3">
            <w:pPr>
              <w:jc w:val="center"/>
            </w:pPr>
            <w:r>
              <w:t>20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5E02C9" w:rsidRDefault="005E02C9" w:rsidP="006274A3">
            <w:pPr>
              <w:jc w:val="center"/>
            </w:pPr>
            <w: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E02C9" w:rsidRDefault="005E02C9" w:rsidP="006274A3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02C9" w:rsidRDefault="005E02C9" w:rsidP="006274A3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02C9" w:rsidRDefault="005E02C9" w:rsidP="006274A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E02C9" w:rsidRDefault="005E02C9" w:rsidP="006274A3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E02C9" w:rsidRDefault="005E02C9" w:rsidP="006274A3">
            <w:pPr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5E02C9" w:rsidRDefault="005E02C9" w:rsidP="006274A3">
            <w:pPr>
              <w:jc w:val="center"/>
            </w:pPr>
          </w:p>
        </w:tc>
      </w:tr>
      <w:tr w:rsidR="005E02C9" w:rsidTr="00DF0EA9">
        <w:trPr>
          <w:trHeight w:val="334"/>
        </w:trPr>
        <w:tc>
          <w:tcPr>
            <w:tcW w:w="609" w:type="dxa"/>
            <w:tcBorders>
              <w:top w:val="single" w:sz="2" w:space="0" w:color="auto"/>
            </w:tcBorders>
          </w:tcPr>
          <w:p w:rsidR="005E02C9" w:rsidRDefault="005E02C9" w:rsidP="006274A3">
            <w:pPr>
              <w:jc w:val="center"/>
            </w:pPr>
            <w:r>
              <w:t>4</w:t>
            </w:r>
          </w:p>
        </w:tc>
        <w:tc>
          <w:tcPr>
            <w:tcW w:w="4446" w:type="dxa"/>
          </w:tcPr>
          <w:p w:rsidR="005E02C9" w:rsidRDefault="005E02C9" w:rsidP="006274A3">
            <w:r>
              <w:t>Подведение итогов.</w:t>
            </w:r>
          </w:p>
        </w:tc>
        <w:tc>
          <w:tcPr>
            <w:tcW w:w="1124" w:type="dxa"/>
            <w:gridSpan w:val="2"/>
          </w:tcPr>
          <w:p w:rsidR="005E02C9" w:rsidRDefault="005E02C9" w:rsidP="006274A3">
            <w:pPr>
              <w:jc w:val="center"/>
            </w:pPr>
            <w:r>
              <w:t>5</w:t>
            </w:r>
          </w:p>
        </w:tc>
        <w:tc>
          <w:tcPr>
            <w:tcW w:w="1111" w:type="dxa"/>
          </w:tcPr>
          <w:p w:rsidR="005E02C9" w:rsidRDefault="005E02C9" w:rsidP="006274A3">
            <w:pPr>
              <w:jc w:val="center"/>
            </w:pPr>
            <w:r>
              <w:t>5</w:t>
            </w:r>
          </w:p>
        </w:tc>
        <w:tc>
          <w:tcPr>
            <w:tcW w:w="904" w:type="dxa"/>
            <w:gridSpan w:val="2"/>
          </w:tcPr>
          <w:p w:rsidR="005E02C9" w:rsidRDefault="005E02C9" w:rsidP="006274A3">
            <w:pPr>
              <w:jc w:val="center"/>
            </w:pPr>
            <w:r>
              <w:t>5</w:t>
            </w:r>
          </w:p>
        </w:tc>
        <w:tc>
          <w:tcPr>
            <w:tcW w:w="845" w:type="dxa"/>
          </w:tcPr>
          <w:p w:rsidR="005E02C9" w:rsidRDefault="005E02C9" w:rsidP="006274A3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</w:tcPr>
          <w:p w:rsidR="005E02C9" w:rsidRDefault="005E02C9" w:rsidP="006274A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E02C9" w:rsidRDefault="005E02C9" w:rsidP="006274A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E02C9" w:rsidRDefault="005E02C9" w:rsidP="006274A3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5E02C9" w:rsidRDefault="005E02C9" w:rsidP="006274A3">
            <w:pPr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5E02C9" w:rsidRDefault="005E02C9" w:rsidP="006274A3">
            <w:pPr>
              <w:jc w:val="center"/>
            </w:pPr>
            <w:r>
              <w:t>5</w:t>
            </w:r>
          </w:p>
        </w:tc>
        <w:tc>
          <w:tcPr>
            <w:tcW w:w="975" w:type="dxa"/>
            <w:gridSpan w:val="2"/>
          </w:tcPr>
          <w:p w:rsidR="005E02C9" w:rsidRDefault="005E02C9" w:rsidP="006274A3">
            <w:pPr>
              <w:jc w:val="center"/>
            </w:pPr>
            <w:r>
              <w:t>5</w:t>
            </w:r>
          </w:p>
        </w:tc>
      </w:tr>
      <w:tr w:rsidR="005E02C9" w:rsidTr="00DF0EA9">
        <w:trPr>
          <w:trHeight w:val="334"/>
        </w:trPr>
        <w:tc>
          <w:tcPr>
            <w:tcW w:w="609" w:type="dxa"/>
          </w:tcPr>
          <w:p w:rsidR="005E02C9" w:rsidRDefault="005E02C9" w:rsidP="006274A3">
            <w:pPr>
              <w:jc w:val="center"/>
            </w:pPr>
            <w:r>
              <w:t>5</w:t>
            </w:r>
          </w:p>
        </w:tc>
        <w:tc>
          <w:tcPr>
            <w:tcW w:w="4446" w:type="dxa"/>
          </w:tcPr>
          <w:p w:rsidR="005E02C9" w:rsidRDefault="005E02C9" w:rsidP="006274A3">
            <w:r>
              <w:t>Время тренировки</w:t>
            </w:r>
          </w:p>
        </w:tc>
        <w:tc>
          <w:tcPr>
            <w:tcW w:w="1124" w:type="dxa"/>
            <w:gridSpan w:val="2"/>
          </w:tcPr>
          <w:p w:rsidR="005E02C9" w:rsidRDefault="005E02C9" w:rsidP="006274A3">
            <w:pPr>
              <w:jc w:val="center"/>
            </w:pPr>
            <w:r>
              <w:t>135</w:t>
            </w:r>
          </w:p>
        </w:tc>
        <w:tc>
          <w:tcPr>
            <w:tcW w:w="1111" w:type="dxa"/>
          </w:tcPr>
          <w:p w:rsidR="005E02C9" w:rsidRDefault="005E02C9" w:rsidP="006274A3">
            <w:pPr>
              <w:jc w:val="center"/>
            </w:pPr>
            <w:r>
              <w:t>135</w:t>
            </w:r>
          </w:p>
        </w:tc>
        <w:tc>
          <w:tcPr>
            <w:tcW w:w="904" w:type="dxa"/>
            <w:gridSpan w:val="2"/>
          </w:tcPr>
          <w:p w:rsidR="005E02C9" w:rsidRDefault="005E02C9" w:rsidP="006274A3">
            <w:pPr>
              <w:jc w:val="center"/>
            </w:pPr>
            <w:r>
              <w:t>135</w:t>
            </w:r>
          </w:p>
        </w:tc>
        <w:tc>
          <w:tcPr>
            <w:tcW w:w="845" w:type="dxa"/>
          </w:tcPr>
          <w:p w:rsidR="005E02C9" w:rsidRDefault="005E02C9" w:rsidP="006274A3">
            <w:pPr>
              <w:jc w:val="center"/>
            </w:pPr>
            <w:r>
              <w:t>135</w:t>
            </w:r>
          </w:p>
        </w:tc>
        <w:tc>
          <w:tcPr>
            <w:tcW w:w="992" w:type="dxa"/>
            <w:gridSpan w:val="2"/>
          </w:tcPr>
          <w:p w:rsidR="005E02C9" w:rsidRDefault="005E02C9" w:rsidP="006274A3">
            <w:pPr>
              <w:jc w:val="center"/>
            </w:pPr>
            <w:r>
              <w:t>135</w:t>
            </w:r>
          </w:p>
        </w:tc>
        <w:tc>
          <w:tcPr>
            <w:tcW w:w="992" w:type="dxa"/>
          </w:tcPr>
          <w:p w:rsidR="005E02C9" w:rsidRDefault="005E02C9" w:rsidP="006274A3">
            <w:pPr>
              <w:jc w:val="center"/>
            </w:pPr>
            <w:r>
              <w:t>135</w:t>
            </w:r>
          </w:p>
        </w:tc>
        <w:tc>
          <w:tcPr>
            <w:tcW w:w="992" w:type="dxa"/>
          </w:tcPr>
          <w:p w:rsidR="005E02C9" w:rsidRDefault="005E02C9" w:rsidP="006274A3">
            <w:pPr>
              <w:jc w:val="center"/>
            </w:pPr>
            <w:r>
              <w:t>135</w:t>
            </w:r>
          </w:p>
        </w:tc>
        <w:tc>
          <w:tcPr>
            <w:tcW w:w="851" w:type="dxa"/>
            <w:gridSpan w:val="2"/>
          </w:tcPr>
          <w:p w:rsidR="005E02C9" w:rsidRDefault="005E02C9" w:rsidP="006274A3">
            <w:pPr>
              <w:jc w:val="center"/>
            </w:pPr>
            <w:r>
              <w:t>135</w:t>
            </w:r>
          </w:p>
        </w:tc>
        <w:tc>
          <w:tcPr>
            <w:tcW w:w="696" w:type="dxa"/>
          </w:tcPr>
          <w:p w:rsidR="005E02C9" w:rsidRDefault="005E02C9" w:rsidP="006274A3">
            <w:pPr>
              <w:jc w:val="center"/>
            </w:pPr>
            <w:r>
              <w:t>135</w:t>
            </w:r>
          </w:p>
        </w:tc>
        <w:tc>
          <w:tcPr>
            <w:tcW w:w="975" w:type="dxa"/>
            <w:gridSpan w:val="2"/>
          </w:tcPr>
          <w:p w:rsidR="005E02C9" w:rsidRDefault="005E02C9" w:rsidP="006274A3">
            <w:pPr>
              <w:jc w:val="center"/>
            </w:pPr>
            <w:r>
              <w:t>135</w:t>
            </w:r>
          </w:p>
        </w:tc>
      </w:tr>
      <w:tr w:rsidR="005E02C9" w:rsidTr="00DF0EA9">
        <w:trPr>
          <w:trHeight w:val="334"/>
        </w:trPr>
        <w:tc>
          <w:tcPr>
            <w:tcW w:w="609" w:type="dxa"/>
          </w:tcPr>
          <w:p w:rsidR="005E02C9" w:rsidRDefault="005E02C9" w:rsidP="006274A3">
            <w:pPr>
              <w:jc w:val="center"/>
            </w:pPr>
            <w:r>
              <w:t>6</w:t>
            </w:r>
          </w:p>
        </w:tc>
        <w:tc>
          <w:tcPr>
            <w:tcW w:w="4446" w:type="dxa"/>
          </w:tcPr>
          <w:p w:rsidR="005E02C9" w:rsidRDefault="005E02C9" w:rsidP="006274A3">
            <w:r>
              <w:t>Участие в соревнованиях</w:t>
            </w:r>
          </w:p>
        </w:tc>
        <w:tc>
          <w:tcPr>
            <w:tcW w:w="1124" w:type="dxa"/>
            <w:gridSpan w:val="2"/>
          </w:tcPr>
          <w:p w:rsidR="005E02C9" w:rsidRDefault="005E02C9" w:rsidP="006274A3">
            <w:pPr>
              <w:jc w:val="center"/>
            </w:pPr>
          </w:p>
        </w:tc>
        <w:tc>
          <w:tcPr>
            <w:tcW w:w="1111" w:type="dxa"/>
          </w:tcPr>
          <w:p w:rsidR="005E02C9" w:rsidRDefault="005E02C9" w:rsidP="006274A3">
            <w:pPr>
              <w:jc w:val="center"/>
            </w:pPr>
          </w:p>
        </w:tc>
        <w:tc>
          <w:tcPr>
            <w:tcW w:w="904" w:type="dxa"/>
            <w:gridSpan w:val="2"/>
          </w:tcPr>
          <w:p w:rsidR="005E02C9" w:rsidRDefault="005E02C9" w:rsidP="006274A3">
            <w:pPr>
              <w:jc w:val="center"/>
            </w:pPr>
          </w:p>
        </w:tc>
        <w:tc>
          <w:tcPr>
            <w:tcW w:w="845" w:type="dxa"/>
          </w:tcPr>
          <w:p w:rsidR="005E02C9" w:rsidRDefault="005E02C9" w:rsidP="006274A3">
            <w:pPr>
              <w:jc w:val="center"/>
            </w:pPr>
          </w:p>
        </w:tc>
        <w:tc>
          <w:tcPr>
            <w:tcW w:w="992" w:type="dxa"/>
            <w:gridSpan w:val="2"/>
          </w:tcPr>
          <w:p w:rsidR="005E02C9" w:rsidRDefault="005E02C9" w:rsidP="006274A3">
            <w:pPr>
              <w:jc w:val="center"/>
            </w:pPr>
          </w:p>
        </w:tc>
        <w:tc>
          <w:tcPr>
            <w:tcW w:w="992" w:type="dxa"/>
          </w:tcPr>
          <w:p w:rsidR="005E02C9" w:rsidRDefault="005E02C9" w:rsidP="006274A3">
            <w:pPr>
              <w:jc w:val="center"/>
            </w:pPr>
          </w:p>
        </w:tc>
        <w:tc>
          <w:tcPr>
            <w:tcW w:w="992" w:type="dxa"/>
          </w:tcPr>
          <w:p w:rsidR="005E02C9" w:rsidRDefault="005E02C9" w:rsidP="006274A3">
            <w:pPr>
              <w:jc w:val="center"/>
            </w:pPr>
          </w:p>
        </w:tc>
        <w:tc>
          <w:tcPr>
            <w:tcW w:w="851" w:type="dxa"/>
            <w:gridSpan w:val="2"/>
          </w:tcPr>
          <w:p w:rsidR="005E02C9" w:rsidRDefault="005E02C9" w:rsidP="006274A3">
            <w:pPr>
              <w:jc w:val="center"/>
            </w:pPr>
          </w:p>
        </w:tc>
        <w:tc>
          <w:tcPr>
            <w:tcW w:w="696" w:type="dxa"/>
          </w:tcPr>
          <w:p w:rsidR="005E02C9" w:rsidRDefault="005E02C9" w:rsidP="006274A3">
            <w:pPr>
              <w:jc w:val="center"/>
            </w:pPr>
          </w:p>
        </w:tc>
        <w:tc>
          <w:tcPr>
            <w:tcW w:w="975" w:type="dxa"/>
            <w:gridSpan w:val="2"/>
          </w:tcPr>
          <w:p w:rsidR="005E02C9" w:rsidRDefault="005E02C9" w:rsidP="006274A3">
            <w:pPr>
              <w:jc w:val="center"/>
            </w:pPr>
          </w:p>
        </w:tc>
      </w:tr>
    </w:tbl>
    <w:p w:rsidR="00154D75" w:rsidRDefault="00154D75" w:rsidP="00154D75">
      <w:pPr>
        <w:jc w:val="center"/>
      </w:pPr>
    </w:p>
    <w:p w:rsidR="007C5CE1" w:rsidRDefault="007C5CE1" w:rsidP="00154D75"/>
    <w:p w:rsidR="00F53737" w:rsidRDefault="00F53737" w:rsidP="00154D75"/>
    <w:p w:rsidR="00F53737" w:rsidRDefault="00F53737" w:rsidP="00154D75"/>
    <w:p w:rsidR="00F53737" w:rsidRDefault="00F53737" w:rsidP="00154D75"/>
    <w:p w:rsidR="00154D75" w:rsidRDefault="00154D75" w:rsidP="00154D75">
      <w:r>
        <w:t>Утверждаю</w:t>
      </w:r>
      <w:r w:rsidR="007C5CE1">
        <w:t xml:space="preserve"> </w:t>
      </w:r>
      <w:r>
        <w:t>завуч ДЮСШ</w:t>
      </w:r>
      <w:r w:rsidR="0018142A">
        <w:t xml:space="preserve"> </w:t>
      </w:r>
      <w:r>
        <w:t>О.С. Голованова_____________</w:t>
      </w:r>
    </w:p>
    <w:p w:rsidR="00154D75" w:rsidRDefault="00154D75" w:rsidP="00696D6E">
      <w:pPr>
        <w:jc w:val="center"/>
      </w:pPr>
    </w:p>
    <w:p w:rsidR="005324E8" w:rsidRDefault="005324E8" w:rsidP="00696D6E">
      <w:pPr>
        <w:jc w:val="center"/>
      </w:pPr>
    </w:p>
    <w:p w:rsidR="005324E8" w:rsidRDefault="005324E8" w:rsidP="00696D6E">
      <w:pPr>
        <w:jc w:val="center"/>
      </w:pPr>
    </w:p>
    <w:p w:rsidR="005324E8" w:rsidRDefault="005324E8" w:rsidP="00696D6E">
      <w:pPr>
        <w:jc w:val="center"/>
      </w:pPr>
    </w:p>
    <w:p w:rsidR="00CF25E3" w:rsidRDefault="00CF25E3" w:rsidP="00696D6E">
      <w:pPr>
        <w:jc w:val="center"/>
      </w:pPr>
    </w:p>
    <w:p w:rsidR="00CF25E3" w:rsidRDefault="00CF25E3" w:rsidP="00696D6E">
      <w:pPr>
        <w:jc w:val="center"/>
      </w:pPr>
    </w:p>
    <w:p w:rsidR="00CF25E3" w:rsidRDefault="00CF25E3" w:rsidP="00696D6E">
      <w:pPr>
        <w:jc w:val="center"/>
      </w:pPr>
    </w:p>
    <w:p w:rsidR="00CF25E3" w:rsidRDefault="00CF25E3" w:rsidP="00696D6E">
      <w:pPr>
        <w:jc w:val="center"/>
      </w:pPr>
    </w:p>
    <w:p w:rsidR="00CF25E3" w:rsidRDefault="00CF25E3" w:rsidP="00696D6E">
      <w:pPr>
        <w:jc w:val="center"/>
      </w:pPr>
    </w:p>
    <w:p w:rsidR="005324E8" w:rsidRDefault="005324E8" w:rsidP="00696D6E">
      <w:pPr>
        <w:jc w:val="center"/>
      </w:pPr>
    </w:p>
    <w:p w:rsidR="005324E8" w:rsidRDefault="005324E8" w:rsidP="00CF25E3">
      <w:pPr>
        <w:jc w:val="center"/>
      </w:pPr>
      <w:r>
        <w:t xml:space="preserve">                  </w:t>
      </w:r>
      <w:r w:rsidR="00920EE2">
        <w:t xml:space="preserve">                  МЕСЯЧНЫЙ ПЛАН-КОНСПЕКТ </w:t>
      </w:r>
      <w:r w:rsidR="00CF25E3">
        <w:t>- м</w:t>
      </w:r>
      <w:r w:rsidR="00106634">
        <w:t>есяц: апре</w:t>
      </w:r>
      <w:r>
        <w:t>ль.</w:t>
      </w:r>
    </w:p>
    <w:p w:rsidR="005324E8" w:rsidRDefault="005324E8" w:rsidP="005324E8"/>
    <w:tbl>
      <w:tblPr>
        <w:tblStyle w:val="a3"/>
        <w:tblW w:w="15074" w:type="dxa"/>
        <w:tblLayout w:type="fixed"/>
        <w:tblLook w:val="04A0"/>
      </w:tblPr>
      <w:tblGrid>
        <w:gridCol w:w="776"/>
        <w:gridCol w:w="5624"/>
        <w:gridCol w:w="1212"/>
        <w:gridCol w:w="1174"/>
        <w:gridCol w:w="982"/>
        <w:gridCol w:w="1183"/>
        <w:gridCol w:w="798"/>
        <w:gridCol w:w="878"/>
        <w:gridCol w:w="1072"/>
        <w:gridCol w:w="1375"/>
      </w:tblGrid>
      <w:tr w:rsidR="00CF25E3" w:rsidTr="00DC3B50">
        <w:trPr>
          <w:cantSplit/>
          <w:trHeight w:val="366"/>
        </w:trPr>
        <w:tc>
          <w:tcPr>
            <w:tcW w:w="776" w:type="dxa"/>
            <w:vMerge w:val="restart"/>
          </w:tcPr>
          <w:p w:rsidR="00CF25E3" w:rsidRDefault="00CF25E3" w:rsidP="006274A3">
            <w:pPr>
              <w:jc w:val="center"/>
            </w:pPr>
            <w:r>
              <w:t>№</w:t>
            </w:r>
          </w:p>
        </w:tc>
        <w:tc>
          <w:tcPr>
            <w:tcW w:w="5624" w:type="dxa"/>
            <w:vMerge w:val="restart"/>
          </w:tcPr>
          <w:p w:rsidR="00CF25E3" w:rsidRDefault="00CF25E3" w:rsidP="006274A3"/>
          <w:p w:rsidR="00CF25E3" w:rsidRDefault="00CF25E3" w:rsidP="006274A3">
            <w:pPr>
              <w:jc w:val="center"/>
            </w:pPr>
            <w:r>
              <w:t>Содержание</w:t>
            </w:r>
          </w:p>
        </w:tc>
        <w:tc>
          <w:tcPr>
            <w:tcW w:w="8674" w:type="dxa"/>
            <w:gridSpan w:val="8"/>
          </w:tcPr>
          <w:p w:rsidR="00CF25E3" w:rsidRDefault="00CF25E3" w:rsidP="006274A3">
            <w:pPr>
              <w:jc w:val="center"/>
            </w:pPr>
            <w:r>
              <w:t>№ недели и тренировки</w:t>
            </w:r>
          </w:p>
        </w:tc>
      </w:tr>
      <w:tr w:rsidR="00B7070F" w:rsidTr="00DC3B50">
        <w:trPr>
          <w:cantSplit/>
          <w:trHeight w:val="261"/>
        </w:trPr>
        <w:tc>
          <w:tcPr>
            <w:tcW w:w="776" w:type="dxa"/>
            <w:vMerge/>
          </w:tcPr>
          <w:p w:rsidR="00B7070F" w:rsidRDefault="00B7070F" w:rsidP="006274A3">
            <w:pPr>
              <w:jc w:val="center"/>
            </w:pPr>
          </w:p>
        </w:tc>
        <w:tc>
          <w:tcPr>
            <w:tcW w:w="5624" w:type="dxa"/>
            <w:vMerge/>
          </w:tcPr>
          <w:p w:rsidR="00B7070F" w:rsidRDefault="00B7070F" w:rsidP="006274A3"/>
        </w:tc>
        <w:tc>
          <w:tcPr>
            <w:tcW w:w="2386" w:type="dxa"/>
            <w:gridSpan w:val="2"/>
          </w:tcPr>
          <w:p w:rsidR="00B7070F" w:rsidRDefault="00B7070F" w:rsidP="00D82396">
            <w:pPr>
              <w:jc w:val="center"/>
            </w:pPr>
            <w:r>
              <w:t>1 неделя</w:t>
            </w:r>
          </w:p>
        </w:tc>
        <w:tc>
          <w:tcPr>
            <w:tcW w:w="2165" w:type="dxa"/>
            <w:gridSpan w:val="2"/>
          </w:tcPr>
          <w:p w:rsidR="00B7070F" w:rsidRDefault="00B7070F" w:rsidP="00D82396">
            <w:pPr>
              <w:jc w:val="center"/>
            </w:pPr>
            <w:r>
              <w:t>2 неделя</w:t>
            </w:r>
          </w:p>
        </w:tc>
        <w:tc>
          <w:tcPr>
            <w:tcW w:w="1676" w:type="dxa"/>
            <w:gridSpan w:val="2"/>
          </w:tcPr>
          <w:p w:rsidR="00B7070F" w:rsidRDefault="00B7070F" w:rsidP="00D82396">
            <w:pPr>
              <w:jc w:val="center"/>
            </w:pPr>
            <w:r>
              <w:t>3 неделя</w:t>
            </w:r>
          </w:p>
        </w:tc>
        <w:tc>
          <w:tcPr>
            <w:tcW w:w="2447" w:type="dxa"/>
            <w:gridSpan w:val="2"/>
          </w:tcPr>
          <w:p w:rsidR="00B7070F" w:rsidRDefault="00B7070F" w:rsidP="00D82396">
            <w:pPr>
              <w:jc w:val="center"/>
            </w:pPr>
            <w:r>
              <w:t>4 неделя</w:t>
            </w:r>
          </w:p>
        </w:tc>
      </w:tr>
      <w:tr w:rsidR="003408C1" w:rsidTr="00DC3B50">
        <w:trPr>
          <w:cantSplit/>
          <w:trHeight w:val="353"/>
        </w:trPr>
        <w:tc>
          <w:tcPr>
            <w:tcW w:w="776" w:type="dxa"/>
            <w:vMerge/>
          </w:tcPr>
          <w:p w:rsidR="003408C1" w:rsidRDefault="003408C1" w:rsidP="006274A3">
            <w:pPr>
              <w:jc w:val="center"/>
            </w:pPr>
          </w:p>
        </w:tc>
        <w:tc>
          <w:tcPr>
            <w:tcW w:w="5624" w:type="dxa"/>
            <w:vMerge/>
          </w:tcPr>
          <w:p w:rsidR="003408C1" w:rsidRDefault="003408C1" w:rsidP="006274A3">
            <w:pPr>
              <w:jc w:val="center"/>
            </w:pPr>
          </w:p>
        </w:tc>
        <w:tc>
          <w:tcPr>
            <w:tcW w:w="1212" w:type="dxa"/>
          </w:tcPr>
          <w:p w:rsidR="003408C1" w:rsidRDefault="003408C1" w:rsidP="006274A3">
            <w:pPr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3408C1" w:rsidRDefault="003408C1" w:rsidP="006274A3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3408C1" w:rsidRDefault="002201AF" w:rsidP="002201AF">
            <w:pPr>
              <w:jc w:val="center"/>
            </w:pPr>
            <w:r>
              <w:t xml:space="preserve">3 </w:t>
            </w:r>
          </w:p>
        </w:tc>
        <w:tc>
          <w:tcPr>
            <w:tcW w:w="1183" w:type="dxa"/>
          </w:tcPr>
          <w:p w:rsidR="003408C1" w:rsidRDefault="002201AF" w:rsidP="002201AF">
            <w:pPr>
              <w:jc w:val="center"/>
            </w:pPr>
            <w:r>
              <w:t>4</w:t>
            </w:r>
          </w:p>
        </w:tc>
        <w:tc>
          <w:tcPr>
            <w:tcW w:w="798" w:type="dxa"/>
          </w:tcPr>
          <w:p w:rsidR="003408C1" w:rsidRDefault="002201AF" w:rsidP="002201AF">
            <w:pPr>
              <w:jc w:val="center"/>
            </w:pPr>
            <w:r>
              <w:t>5</w:t>
            </w:r>
          </w:p>
        </w:tc>
        <w:tc>
          <w:tcPr>
            <w:tcW w:w="878" w:type="dxa"/>
          </w:tcPr>
          <w:p w:rsidR="003408C1" w:rsidRDefault="002201AF" w:rsidP="002201AF">
            <w:pPr>
              <w:jc w:val="center"/>
            </w:pPr>
            <w:r>
              <w:t>6</w:t>
            </w:r>
          </w:p>
        </w:tc>
        <w:tc>
          <w:tcPr>
            <w:tcW w:w="1072" w:type="dxa"/>
          </w:tcPr>
          <w:p w:rsidR="003408C1" w:rsidRDefault="002201AF" w:rsidP="002201AF">
            <w:pPr>
              <w:jc w:val="center"/>
            </w:pPr>
            <w:r>
              <w:t>7</w:t>
            </w:r>
          </w:p>
        </w:tc>
        <w:tc>
          <w:tcPr>
            <w:tcW w:w="1375" w:type="dxa"/>
          </w:tcPr>
          <w:p w:rsidR="003408C1" w:rsidRDefault="002201AF" w:rsidP="006274A3">
            <w:pPr>
              <w:jc w:val="center"/>
            </w:pPr>
            <w:r>
              <w:t>8</w:t>
            </w:r>
          </w:p>
        </w:tc>
      </w:tr>
      <w:tr w:rsidR="00CF25E3" w:rsidTr="00DC3B50">
        <w:trPr>
          <w:cantSplit/>
          <w:trHeight w:val="332"/>
        </w:trPr>
        <w:tc>
          <w:tcPr>
            <w:tcW w:w="776" w:type="dxa"/>
            <w:vMerge/>
          </w:tcPr>
          <w:p w:rsidR="00CF25E3" w:rsidRDefault="00CF25E3" w:rsidP="006274A3">
            <w:pPr>
              <w:jc w:val="center"/>
            </w:pPr>
          </w:p>
        </w:tc>
        <w:tc>
          <w:tcPr>
            <w:tcW w:w="5624" w:type="dxa"/>
            <w:vMerge/>
          </w:tcPr>
          <w:p w:rsidR="00CF25E3" w:rsidRDefault="00CF25E3" w:rsidP="006274A3">
            <w:pPr>
              <w:jc w:val="center"/>
            </w:pPr>
          </w:p>
        </w:tc>
        <w:tc>
          <w:tcPr>
            <w:tcW w:w="8674" w:type="dxa"/>
            <w:gridSpan w:val="8"/>
          </w:tcPr>
          <w:p w:rsidR="00CF25E3" w:rsidRDefault="00CF25E3" w:rsidP="006274A3">
            <w:pPr>
              <w:jc w:val="center"/>
            </w:pPr>
            <w:r>
              <w:t>Расчет в минутах</w:t>
            </w:r>
          </w:p>
        </w:tc>
      </w:tr>
      <w:tr w:rsidR="00427B95" w:rsidTr="00DC3B50">
        <w:trPr>
          <w:trHeight w:val="334"/>
        </w:trPr>
        <w:tc>
          <w:tcPr>
            <w:tcW w:w="776" w:type="dxa"/>
            <w:tcBorders>
              <w:bottom w:val="single" w:sz="2" w:space="0" w:color="auto"/>
            </w:tcBorders>
          </w:tcPr>
          <w:p w:rsidR="00427B95" w:rsidRDefault="00427B95" w:rsidP="006274A3">
            <w:pPr>
              <w:jc w:val="center"/>
            </w:pPr>
            <w:r>
              <w:t>1</w:t>
            </w:r>
          </w:p>
        </w:tc>
        <w:tc>
          <w:tcPr>
            <w:tcW w:w="5624" w:type="dxa"/>
          </w:tcPr>
          <w:p w:rsidR="00427B95" w:rsidRDefault="00427B95" w:rsidP="006274A3">
            <w:r>
              <w:t>Теория</w:t>
            </w:r>
          </w:p>
        </w:tc>
        <w:tc>
          <w:tcPr>
            <w:tcW w:w="1212" w:type="dxa"/>
          </w:tcPr>
          <w:p w:rsidR="00427B95" w:rsidRDefault="00427B95" w:rsidP="006274A3">
            <w:pPr>
              <w:jc w:val="center"/>
            </w:pPr>
          </w:p>
        </w:tc>
        <w:tc>
          <w:tcPr>
            <w:tcW w:w="1174" w:type="dxa"/>
          </w:tcPr>
          <w:p w:rsidR="00427B95" w:rsidRDefault="00427B95" w:rsidP="006274A3">
            <w:pPr>
              <w:jc w:val="center"/>
            </w:pPr>
          </w:p>
        </w:tc>
        <w:tc>
          <w:tcPr>
            <w:tcW w:w="982" w:type="dxa"/>
          </w:tcPr>
          <w:p w:rsidR="00427B95" w:rsidRDefault="00427B95" w:rsidP="00427B95">
            <w:pPr>
              <w:jc w:val="center"/>
            </w:pPr>
            <w:r>
              <w:t>15</w:t>
            </w:r>
          </w:p>
        </w:tc>
        <w:tc>
          <w:tcPr>
            <w:tcW w:w="1183" w:type="dxa"/>
          </w:tcPr>
          <w:p w:rsidR="00427B95" w:rsidRDefault="00427B95" w:rsidP="00427B95">
            <w:pPr>
              <w:jc w:val="center"/>
            </w:pPr>
            <w:r>
              <w:t>20</w:t>
            </w:r>
          </w:p>
        </w:tc>
        <w:tc>
          <w:tcPr>
            <w:tcW w:w="798" w:type="dxa"/>
          </w:tcPr>
          <w:p w:rsidR="00427B95" w:rsidRDefault="00427B95" w:rsidP="006274A3">
            <w:pPr>
              <w:jc w:val="center"/>
            </w:pPr>
          </w:p>
        </w:tc>
        <w:tc>
          <w:tcPr>
            <w:tcW w:w="878" w:type="dxa"/>
          </w:tcPr>
          <w:p w:rsidR="00427B95" w:rsidRDefault="00427B95" w:rsidP="006274A3">
            <w:pPr>
              <w:jc w:val="center"/>
            </w:pPr>
          </w:p>
        </w:tc>
        <w:tc>
          <w:tcPr>
            <w:tcW w:w="1072" w:type="dxa"/>
          </w:tcPr>
          <w:p w:rsidR="00427B95" w:rsidRDefault="00427B95" w:rsidP="006274A3">
            <w:pPr>
              <w:jc w:val="center"/>
            </w:pPr>
          </w:p>
        </w:tc>
        <w:tc>
          <w:tcPr>
            <w:tcW w:w="1375" w:type="dxa"/>
          </w:tcPr>
          <w:p w:rsidR="00427B95" w:rsidRDefault="00427B95" w:rsidP="006274A3">
            <w:pPr>
              <w:jc w:val="center"/>
            </w:pPr>
          </w:p>
        </w:tc>
      </w:tr>
      <w:tr w:rsidR="00B61301" w:rsidTr="00427B95">
        <w:trPr>
          <w:trHeight w:val="334"/>
        </w:trPr>
        <w:tc>
          <w:tcPr>
            <w:tcW w:w="776" w:type="dxa"/>
            <w:vMerge w:val="restart"/>
            <w:tcBorders>
              <w:top w:val="single" w:sz="2" w:space="0" w:color="auto"/>
            </w:tcBorders>
          </w:tcPr>
          <w:p w:rsidR="00B61301" w:rsidRDefault="00B61301" w:rsidP="006274A3">
            <w:pPr>
              <w:jc w:val="center"/>
            </w:pPr>
          </w:p>
          <w:p w:rsidR="00B61301" w:rsidRDefault="00B61301" w:rsidP="006274A3">
            <w:pPr>
              <w:jc w:val="center"/>
            </w:pPr>
            <w:r>
              <w:t>2</w:t>
            </w:r>
          </w:p>
        </w:tc>
        <w:tc>
          <w:tcPr>
            <w:tcW w:w="5624" w:type="dxa"/>
          </w:tcPr>
          <w:p w:rsidR="00B61301" w:rsidRDefault="00B61301" w:rsidP="006274A3">
            <w:r>
              <w:t>ОФП</w:t>
            </w:r>
          </w:p>
        </w:tc>
        <w:tc>
          <w:tcPr>
            <w:tcW w:w="1212" w:type="dxa"/>
          </w:tcPr>
          <w:p w:rsidR="00B61301" w:rsidRDefault="00B61301" w:rsidP="006274A3">
            <w:pPr>
              <w:jc w:val="center"/>
            </w:pPr>
            <w:r>
              <w:t>15</w:t>
            </w:r>
          </w:p>
        </w:tc>
        <w:tc>
          <w:tcPr>
            <w:tcW w:w="1174" w:type="dxa"/>
          </w:tcPr>
          <w:p w:rsidR="00B61301" w:rsidRDefault="00B61301" w:rsidP="006274A3">
            <w:pPr>
              <w:jc w:val="center"/>
            </w:pPr>
            <w:r>
              <w:t>20</w:t>
            </w:r>
          </w:p>
        </w:tc>
        <w:tc>
          <w:tcPr>
            <w:tcW w:w="982" w:type="dxa"/>
          </w:tcPr>
          <w:p w:rsidR="00B61301" w:rsidRDefault="00B61301" w:rsidP="006274A3">
            <w:pPr>
              <w:jc w:val="center"/>
            </w:pPr>
            <w:r w:rsidRPr="00427B95">
              <w:rPr>
                <w:i/>
              </w:rPr>
              <w:t>5 мин</w:t>
            </w:r>
            <w:r>
              <w:t>.</w:t>
            </w:r>
          </w:p>
        </w:tc>
        <w:tc>
          <w:tcPr>
            <w:tcW w:w="1183" w:type="dxa"/>
          </w:tcPr>
          <w:p w:rsidR="00B61301" w:rsidRDefault="00B61301" w:rsidP="006274A3">
            <w:pPr>
              <w:jc w:val="center"/>
            </w:pPr>
          </w:p>
        </w:tc>
        <w:tc>
          <w:tcPr>
            <w:tcW w:w="798" w:type="dxa"/>
          </w:tcPr>
          <w:p w:rsidR="00B61301" w:rsidRDefault="00B61301" w:rsidP="00427B95">
            <w:pPr>
              <w:jc w:val="center"/>
            </w:pPr>
            <w:r>
              <w:t>15</w:t>
            </w:r>
          </w:p>
        </w:tc>
        <w:tc>
          <w:tcPr>
            <w:tcW w:w="878" w:type="dxa"/>
          </w:tcPr>
          <w:p w:rsidR="00B61301" w:rsidRDefault="00B61301" w:rsidP="00427B95">
            <w:pPr>
              <w:jc w:val="center"/>
            </w:pPr>
            <w:r>
              <w:t>20</w:t>
            </w:r>
          </w:p>
        </w:tc>
        <w:tc>
          <w:tcPr>
            <w:tcW w:w="1072" w:type="dxa"/>
          </w:tcPr>
          <w:p w:rsidR="00B61301" w:rsidRDefault="00B61301" w:rsidP="001A46A0">
            <w:pPr>
              <w:jc w:val="center"/>
            </w:pPr>
            <w:r>
              <w:t>15</w:t>
            </w:r>
          </w:p>
        </w:tc>
        <w:tc>
          <w:tcPr>
            <w:tcW w:w="1375" w:type="dxa"/>
          </w:tcPr>
          <w:p w:rsidR="00B61301" w:rsidRDefault="00B61301" w:rsidP="001A46A0">
            <w:pPr>
              <w:jc w:val="center"/>
            </w:pPr>
            <w:r>
              <w:t>20</w:t>
            </w:r>
          </w:p>
        </w:tc>
      </w:tr>
      <w:tr w:rsidR="00B61301" w:rsidTr="00427B95">
        <w:trPr>
          <w:trHeight w:val="334"/>
        </w:trPr>
        <w:tc>
          <w:tcPr>
            <w:tcW w:w="776" w:type="dxa"/>
            <w:vMerge/>
            <w:tcBorders>
              <w:bottom w:val="single" w:sz="2" w:space="0" w:color="auto"/>
            </w:tcBorders>
          </w:tcPr>
          <w:p w:rsidR="00B61301" w:rsidRDefault="00B61301" w:rsidP="006274A3">
            <w:pPr>
              <w:jc w:val="center"/>
            </w:pPr>
          </w:p>
        </w:tc>
        <w:tc>
          <w:tcPr>
            <w:tcW w:w="5624" w:type="dxa"/>
          </w:tcPr>
          <w:p w:rsidR="00B61301" w:rsidRDefault="00B61301" w:rsidP="006274A3">
            <w:r>
              <w:t>СФП</w:t>
            </w:r>
          </w:p>
        </w:tc>
        <w:tc>
          <w:tcPr>
            <w:tcW w:w="1212" w:type="dxa"/>
          </w:tcPr>
          <w:p w:rsidR="00B61301" w:rsidRDefault="00B61301" w:rsidP="006274A3">
            <w:pPr>
              <w:jc w:val="center"/>
            </w:pPr>
            <w:r>
              <w:t>25</w:t>
            </w:r>
          </w:p>
        </w:tc>
        <w:tc>
          <w:tcPr>
            <w:tcW w:w="1174" w:type="dxa"/>
          </w:tcPr>
          <w:p w:rsidR="00B61301" w:rsidRDefault="00B61301" w:rsidP="006274A3">
            <w:pPr>
              <w:jc w:val="center"/>
            </w:pPr>
            <w:r>
              <w:t>20</w:t>
            </w:r>
          </w:p>
        </w:tc>
        <w:tc>
          <w:tcPr>
            <w:tcW w:w="982" w:type="dxa"/>
          </w:tcPr>
          <w:p w:rsidR="00B61301" w:rsidRDefault="00B61301" w:rsidP="006274A3">
            <w:pPr>
              <w:jc w:val="center"/>
            </w:pPr>
          </w:p>
        </w:tc>
        <w:tc>
          <w:tcPr>
            <w:tcW w:w="1183" w:type="dxa"/>
          </w:tcPr>
          <w:p w:rsidR="00B61301" w:rsidRDefault="00B61301" w:rsidP="006274A3">
            <w:pPr>
              <w:jc w:val="center"/>
            </w:pPr>
          </w:p>
        </w:tc>
        <w:tc>
          <w:tcPr>
            <w:tcW w:w="798" w:type="dxa"/>
          </w:tcPr>
          <w:p w:rsidR="00B61301" w:rsidRDefault="00B61301" w:rsidP="006274A3">
            <w:pPr>
              <w:jc w:val="center"/>
            </w:pPr>
          </w:p>
        </w:tc>
        <w:tc>
          <w:tcPr>
            <w:tcW w:w="878" w:type="dxa"/>
          </w:tcPr>
          <w:p w:rsidR="00B61301" w:rsidRDefault="00B61301" w:rsidP="006274A3">
            <w:pPr>
              <w:jc w:val="center"/>
            </w:pPr>
            <w:r w:rsidRPr="00427B95">
              <w:rPr>
                <w:i/>
              </w:rPr>
              <w:t>5 мин</w:t>
            </w:r>
            <w:r>
              <w:t>.</w:t>
            </w:r>
          </w:p>
        </w:tc>
        <w:tc>
          <w:tcPr>
            <w:tcW w:w="1072" w:type="dxa"/>
          </w:tcPr>
          <w:p w:rsidR="00B61301" w:rsidRDefault="00B61301" w:rsidP="006274A3">
            <w:pPr>
              <w:jc w:val="center"/>
            </w:pPr>
          </w:p>
        </w:tc>
        <w:tc>
          <w:tcPr>
            <w:tcW w:w="1375" w:type="dxa"/>
          </w:tcPr>
          <w:p w:rsidR="00B61301" w:rsidRDefault="00B61301" w:rsidP="006274A3">
            <w:pPr>
              <w:jc w:val="center"/>
            </w:pPr>
          </w:p>
        </w:tc>
      </w:tr>
      <w:tr w:rsidR="00B61301" w:rsidTr="00427B95">
        <w:trPr>
          <w:trHeight w:val="334"/>
        </w:trPr>
        <w:tc>
          <w:tcPr>
            <w:tcW w:w="776" w:type="dxa"/>
            <w:vMerge w:val="restart"/>
            <w:tcBorders>
              <w:top w:val="single" w:sz="2" w:space="0" w:color="auto"/>
            </w:tcBorders>
          </w:tcPr>
          <w:p w:rsidR="00B61301" w:rsidRDefault="00B61301" w:rsidP="006274A3">
            <w:pPr>
              <w:jc w:val="center"/>
            </w:pPr>
          </w:p>
          <w:p w:rsidR="00B61301" w:rsidRDefault="00B61301" w:rsidP="006274A3">
            <w:pPr>
              <w:jc w:val="center"/>
            </w:pPr>
          </w:p>
          <w:p w:rsidR="00B61301" w:rsidRDefault="00B61301" w:rsidP="006274A3">
            <w:pPr>
              <w:jc w:val="center"/>
            </w:pPr>
          </w:p>
          <w:p w:rsidR="00B61301" w:rsidRDefault="00B61301" w:rsidP="006274A3">
            <w:pPr>
              <w:jc w:val="center"/>
            </w:pPr>
          </w:p>
          <w:p w:rsidR="00B61301" w:rsidRDefault="00B61301" w:rsidP="006274A3">
            <w:pPr>
              <w:jc w:val="center"/>
            </w:pPr>
            <w:r>
              <w:t>3</w:t>
            </w:r>
          </w:p>
        </w:tc>
        <w:tc>
          <w:tcPr>
            <w:tcW w:w="5624" w:type="dxa"/>
          </w:tcPr>
          <w:p w:rsidR="00B61301" w:rsidRDefault="00B61301" w:rsidP="006274A3">
            <w:r>
              <w:t>Прием снизу двумя руками подачи мяча и первая передача в зону нападения.</w:t>
            </w:r>
          </w:p>
        </w:tc>
        <w:tc>
          <w:tcPr>
            <w:tcW w:w="1212" w:type="dxa"/>
          </w:tcPr>
          <w:p w:rsidR="00B61301" w:rsidRDefault="00B61301" w:rsidP="006274A3">
            <w:pPr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B61301" w:rsidRDefault="00B61301" w:rsidP="006274A3">
            <w:pPr>
              <w:jc w:val="center"/>
            </w:pPr>
            <w:r>
              <w:t>10</w:t>
            </w:r>
          </w:p>
        </w:tc>
        <w:tc>
          <w:tcPr>
            <w:tcW w:w="982" w:type="dxa"/>
          </w:tcPr>
          <w:p w:rsidR="00B61301" w:rsidRDefault="00B61301" w:rsidP="006274A3">
            <w:pPr>
              <w:jc w:val="center"/>
            </w:pPr>
            <w:r>
              <w:t>10</w:t>
            </w:r>
          </w:p>
        </w:tc>
        <w:tc>
          <w:tcPr>
            <w:tcW w:w="1183" w:type="dxa"/>
          </w:tcPr>
          <w:p w:rsidR="00B61301" w:rsidRDefault="00B61301" w:rsidP="006274A3">
            <w:pPr>
              <w:jc w:val="center"/>
            </w:pPr>
            <w:r>
              <w:t xml:space="preserve">5 </w:t>
            </w:r>
          </w:p>
        </w:tc>
        <w:tc>
          <w:tcPr>
            <w:tcW w:w="798" w:type="dxa"/>
          </w:tcPr>
          <w:p w:rsidR="00B61301" w:rsidRDefault="00B61301" w:rsidP="006274A3">
            <w:pPr>
              <w:jc w:val="center"/>
            </w:pPr>
            <w:r>
              <w:t>10</w:t>
            </w:r>
          </w:p>
        </w:tc>
        <w:tc>
          <w:tcPr>
            <w:tcW w:w="878" w:type="dxa"/>
          </w:tcPr>
          <w:p w:rsidR="00B61301" w:rsidRDefault="00B61301" w:rsidP="006274A3">
            <w:pPr>
              <w:jc w:val="center"/>
            </w:pPr>
            <w:r>
              <w:t>5</w:t>
            </w:r>
          </w:p>
        </w:tc>
        <w:tc>
          <w:tcPr>
            <w:tcW w:w="1072" w:type="dxa"/>
          </w:tcPr>
          <w:p w:rsidR="00B61301" w:rsidRDefault="00B61301" w:rsidP="006274A3">
            <w:pPr>
              <w:jc w:val="center"/>
            </w:pPr>
            <w:r>
              <w:t>10</w:t>
            </w:r>
          </w:p>
        </w:tc>
        <w:tc>
          <w:tcPr>
            <w:tcW w:w="1375" w:type="dxa"/>
          </w:tcPr>
          <w:p w:rsidR="00B61301" w:rsidRDefault="00B61301" w:rsidP="006274A3">
            <w:pPr>
              <w:jc w:val="center"/>
            </w:pPr>
            <w:r>
              <w:t>10</w:t>
            </w:r>
          </w:p>
        </w:tc>
      </w:tr>
      <w:tr w:rsidR="00B61301" w:rsidTr="00427B95">
        <w:trPr>
          <w:trHeight w:val="334"/>
        </w:trPr>
        <w:tc>
          <w:tcPr>
            <w:tcW w:w="776" w:type="dxa"/>
            <w:vMerge/>
          </w:tcPr>
          <w:p w:rsidR="00B61301" w:rsidRDefault="00B61301" w:rsidP="006274A3">
            <w:pPr>
              <w:jc w:val="center"/>
            </w:pPr>
          </w:p>
        </w:tc>
        <w:tc>
          <w:tcPr>
            <w:tcW w:w="5624" w:type="dxa"/>
          </w:tcPr>
          <w:p w:rsidR="00B61301" w:rsidRDefault="00B61301" w:rsidP="006274A3">
            <w:r>
              <w:t xml:space="preserve">Нападающий удар стоя у стены. </w:t>
            </w:r>
          </w:p>
        </w:tc>
        <w:tc>
          <w:tcPr>
            <w:tcW w:w="1212" w:type="dxa"/>
          </w:tcPr>
          <w:p w:rsidR="00B61301" w:rsidRDefault="00B61301" w:rsidP="00DC3B50">
            <w:pPr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B61301" w:rsidRDefault="00B61301" w:rsidP="006274A3">
            <w:pPr>
              <w:jc w:val="center"/>
            </w:pPr>
            <w:r>
              <w:t>5</w:t>
            </w:r>
          </w:p>
        </w:tc>
        <w:tc>
          <w:tcPr>
            <w:tcW w:w="982" w:type="dxa"/>
          </w:tcPr>
          <w:p w:rsidR="00B61301" w:rsidRDefault="00B61301" w:rsidP="006274A3">
            <w:pPr>
              <w:jc w:val="center"/>
            </w:pPr>
            <w:r>
              <w:t>10</w:t>
            </w:r>
          </w:p>
        </w:tc>
        <w:tc>
          <w:tcPr>
            <w:tcW w:w="1183" w:type="dxa"/>
          </w:tcPr>
          <w:p w:rsidR="00B61301" w:rsidRDefault="00B61301" w:rsidP="006274A3">
            <w:pPr>
              <w:jc w:val="center"/>
            </w:pPr>
            <w:r>
              <w:t>10</w:t>
            </w:r>
          </w:p>
        </w:tc>
        <w:tc>
          <w:tcPr>
            <w:tcW w:w="798" w:type="dxa"/>
          </w:tcPr>
          <w:p w:rsidR="00B61301" w:rsidRDefault="00B61301" w:rsidP="006274A3">
            <w:pPr>
              <w:jc w:val="center"/>
            </w:pPr>
            <w:r>
              <w:t>10</w:t>
            </w:r>
          </w:p>
        </w:tc>
        <w:tc>
          <w:tcPr>
            <w:tcW w:w="878" w:type="dxa"/>
          </w:tcPr>
          <w:p w:rsidR="00B61301" w:rsidRDefault="00B61301" w:rsidP="006274A3">
            <w:pPr>
              <w:jc w:val="center"/>
            </w:pPr>
            <w:r>
              <w:t>10</w:t>
            </w:r>
          </w:p>
        </w:tc>
        <w:tc>
          <w:tcPr>
            <w:tcW w:w="1072" w:type="dxa"/>
          </w:tcPr>
          <w:p w:rsidR="00B61301" w:rsidRDefault="00B61301" w:rsidP="006274A3">
            <w:pPr>
              <w:jc w:val="center"/>
            </w:pPr>
            <w:r>
              <w:t>10</w:t>
            </w:r>
          </w:p>
        </w:tc>
        <w:tc>
          <w:tcPr>
            <w:tcW w:w="1375" w:type="dxa"/>
          </w:tcPr>
          <w:p w:rsidR="00B61301" w:rsidRDefault="00B61301" w:rsidP="006274A3">
            <w:pPr>
              <w:jc w:val="center"/>
            </w:pPr>
            <w:r>
              <w:t>5</w:t>
            </w:r>
          </w:p>
        </w:tc>
      </w:tr>
      <w:tr w:rsidR="00B61301" w:rsidTr="00427B95">
        <w:trPr>
          <w:trHeight w:val="241"/>
        </w:trPr>
        <w:tc>
          <w:tcPr>
            <w:tcW w:w="776" w:type="dxa"/>
            <w:vMerge/>
          </w:tcPr>
          <w:p w:rsidR="00B61301" w:rsidRDefault="00B61301" w:rsidP="006274A3">
            <w:pPr>
              <w:jc w:val="center"/>
            </w:pPr>
          </w:p>
        </w:tc>
        <w:tc>
          <w:tcPr>
            <w:tcW w:w="5624" w:type="dxa"/>
          </w:tcPr>
          <w:p w:rsidR="00B61301" w:rsidRDefault="00B61301" w:rsidP="006274A3">
            <w:r>
              <w:t>Вторая передача из зоны три в зоны (4-2).</w:t>
            </w:r>
          </w:p>
        </w:tc>
        <w:tc>
          <w:tcPr>
            <w:tcW w:w="1212" w:type="dxa"/>
          </w:tcPr>
          <w:p w:rsidR="00B61301" w:rsidRDefault="00B61301" w:rsidP="006274A3">
            <w:pPr>
              <w:jc w:val="center"/>
            </w:pPr>
          </w:p>
        </w:tc>
        <w:tc>
          <w:tcPr>
            <w:tcW w:w="1174" w:type="dxa"/>
          </w:tcPr>
          <w:p w:rsidR="00B61301" w:rsidRDefault="00B61301" w:rsidP="006274A3">
            <w:pPr>
              <w:jc w:val="center"/>
            </w:pPr>
            <w:r>
              <w:t>10</w:t>
            </w:r>
          </w:p>
        </w:tc>
        <w:tc>
          <w:tcPr>
            <w:tcW w:w="982" w:type="dxa"/>
          </w:tcPr>
          <w:p w:rsidR="00B61301" w:rsidRDefault="00B61301" w:rsidP="006274A3">
            <w:pPr>
              <w:jc w:val="center"/>
            </w:pPr>
            <w:r>
              <w:t>10</w:t>
            </w:r>
          </w:p>
        </w:tc>
        <w:tc>
          <w:tcPr>
            <w:tcW w:w="1183" w:type="dxa"/>
          </w:tcPr>
          <w:p w:rsidR="00B61301" w:rsidRDefault="00B61301" w:rsidP="006274A3">
            <w:pPr>
              <w:jc w:val="center"/>
            </w:pPr>
          </w:p>
        </w:tc>
        <w:tc>
          <w:tcPr>
            <w:tcW w:w="798" w:type="dxa"/>
          </w:tcPr>
          <w:p w:rsidR="00B61301" w:rsidRDefault="00B61301" w:rsidP="006274A3">
            <w:pPr>
              <w:jc w:val="center"/>
            </w:pPr>
            <w:r>
              <w:t>10</w:t>
            </w:r>
          </w:p>
        </w:tc>
        <w:tc>
          <w:tcPr>
            <w:tcW w:w="878" w:type="dxa"/>
          </w:tcPr>
          <w:p w:rsidR="00B61301" w:rsidRDefault="00B61301" w:rsidP="006274A3">
            <w:pPr>
              <w:jc w:val="center"/>
            </w:pPr>
          </w:p>
        </w:tc>
        <w:tc>
          <w:tcPr>
            <w:tcW w:w="1072" w:type="dxa"/>
          </w:tcPr>
          <w:p w:rsidR="00B61301" w:rsidRDefault="00B61301" w:rsidP="006274A3">
            <w:pPr>
              <w:jc w:val="center"/>
            </w:pPr>
            <w:r>
              <w:t>10</w:t>
            </w:r>
          </w:p>
        </w:tc>
        <w:tc>
          <w:tcPr>
            <w:tcW w:w="1375" w:type="dxa"/>
          </w:tcPr>
          <w:p w:rsidR="00B61301" w:rsidRDefault="00B61301" w:rsidP="006274A3">
            <w:pPr>
              <w:jc w:val="center"/>
            </w:pPr>
          </w:p>
        </w:tc>
      </w:tr>
      <w:tr w:rsidR="00B61301" w:rsidTr="00427B95">
        <w:trPr>
          <w:trHeight w:val="321"/>
        </w:trPr>
        <w:tc>
          <w:tcPr>
            <w:tcW w:w="776" w:type="dxa"/>
            <w:vMerge/>
          </w:tcPr>
          <w:p w:rsidR="00B61301" w:rsidRDefault="00B61301" w:rsidP="006274A3">
            <w:pPr>
              <w:jc w:val="center"/>
            </w:pPr>
          </w:p>
        </w:tc>
        <w:tc>
          <w:tcPr>
            <w:tcW w:w="5624" w:type="dxa"/>
          </w:tcPr>
          <w:p w:rsidR="00B61301" w:rsidRDefault="00B61301" w:rsidP="006274A3">
            <w:r>
              <w:t>Расположение игроков при приеме подачи</w:t>
            </w:r>
          </w:p>
        </w:tc>
        <w:tc>
          <w:tcPr>
            <w:tcW w:w="1212" w:type="dxa"/>
          </w:tcPr>
          <w:p w:rsidR="00B61301" w:rsidRDefault="00B61301" w:rsidP="006274A3">
            <w:pPr>
              <w:jc w:val="center"/>
            </w:pPr>
            <w:r>
              <w:t>25</w:t>
            </w:r>
          </w:p>
        </w:tc>
        <w:tc>
          <w:tcPr>
            <w:tcW w:w="1174" w:type="dxa"/>
          </w:tcPr>
          <w:p w:rsidR="00B61301" w:rsidRDefault="00B61301" w:rsidP="006274A3">
            <w:pPr>
              <w:jc w:val="center"/>
            </w:pPr>
            <w:r>
              <w:t>20</w:t>
            </w:r>
          </w:p>
        </w:tc>
        <w:tc>
          <w:tcPr>
            <w:tcW w:w="982" w:type="dxa"/>
          </w:tcPr>
          <w:p w:rsidR="00B61301" w:rsidRDefault="00B61301" w:rsidP="006274A3">
            <w:pPr>
              <w:jc w:val="center"/>
            </w:pPr>
            <w:r>
              <w:t>20</w:t>
            </w:r>
          </w:p>
        </w:tc>
        <w:tc>
          <w:tcPr>
            <w:tcW w:w="1183" w:type="dxa"/>
          </w:tcPr>
          <w:p w:rsidR="00B61301" w:rsidRDefault="00B61301" w:rsidP="006274A3">
            <w:pPr>
              <w:jc w:val="center"/>
            </w:pPr>
            <w:r>
              <w:t>25</w:t>
            </w:r>
          </w:p>
        </w:tc>
        <w:tc>
          <w:tcPr>
            <w:tcW w:w="798" w:type="dxa"/>
          </w:tcPr>
          <w:p w:rsidR="00B61301" w:rsidRDefault="00B61301" w:rsidP="006274A3">
            <w:pPr>
              <w:jc w:val="center"/>
            </w:pPr>
          </w:p>
        </w:tc>
        <w:tc>
          <w:tcPr>
            <w:tcW w:w="878" w:type="dxa"/>
          </w:tcPr>
          <w:p w:rsidR="00B61301" w:rsidRDefault="00B61301" w:rsidP="006274A3">
            <w:pPr>
              <w:jc w:val="center"/>
            </w:pPr>
          </w:p>
        </w:tc>
        <w:tc>
          <w:tcPr>
            <w:tcW w:w="1072" w:type="dxa"/>
          </w:tcPr>
          <w:p w:rsidR="00B61301" w:rsidRDefault="00B61301" w:rsidP="006274A3">
            <w:pPr>
              <w:jc w:val="center"/>
            </w:pPr>
            <w:r>
              <w:t>20</w:t>
            </w:r>
          </w:p>
        </w:tc>
        <w:tc>
          <w:tcPr>
            <w:tcW w:w="1375" w:type="dxa"/>
          </w:tcPr>
          <w:p w:rsidR="00B61301" w:rsidRDefault="00B61301" w:rsidP="006274A3">
            <w:pPr>
              <w:jc w:val="center"/>
            </w:pPr>
            <w:r>
              <w:t>25</w:t>
            </w:r>
          </w:p>
        </w:tc>
      </w:tr>
      <w:tr w:rsidR="00B61301" w:rsidTr="00427B95">
        <w:trPr>
          <w:trHeight w:val="275"/>
        </w:trPr>
        <w:tc>
          <w:tcPr>
            <w:tcW w:w="776" w:type="dxa"/>
            <w:vMerge/>
          </w:tcPr>
          <w:p w:rsidR="00B61301" w:rsidRDefault="00B61301" w:rsidP="006274A3">
            <w:pPr>
              <w:jc w:val="center"/>
            </w:pP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B61301" w:rsidRDefault="00B61301" w:rsidP="006274A3">
            <w:r>
              <w:t>Интегральная подготовка.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B61301" w:rsidRDefault="00B61301" w:rsidP="006274A3">
            <w:pPr>
              <w:jc w:val="center"/>
            </w:pPr>
            <w:r>
              <w:t>45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61301" w:rsidRDefault="00B61301" w:rsidP="006274A3">
            <w:pPr>
              <w:jc w:val="center"/>
            </w:pPr>
            <w:r>
              <w:t>45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61301" w:rsidRDefault="00B61301" w:rsidP="006274A3">
            <w:pPr>
              <w:jc w:val="center"/>
            </w:pPr>
            <w:r>
              <w:t>20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61301" w:rsidRDefault="00B61301" w:rsidP="006274A3">
            <w:pPr>
              <w:jc w:val="center"/>
            </w:pPr>
            <w:r>
              <w:t>25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B61301" w:rsidRDefault="00B61301" w:rsidP="006274A3">
            <w:pPr>
              <w:jc w:val="center"/>
            </w:pPr>
            <w:r>
              <w:t>65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61301" w:rsidRDefault="00B61301" w:rsidP="006274A3">
            <w:pPr>
              <w:jc w:val="center"/>
            </w:pPr>
            <w:r>
              <w:t>70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B61301" w:rsidRDefault="00B61301" w:rsidP="006274A3">
            <w:pPr>
              <w:jc w:val="center"/>
            </w:pPr>
            <w:r>
              <w:t>65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61301" w:rsidRDefault="00B61301" w:rsidP="006274A3">
            <w:pPr>
              <w:jc w:val="center"/>
            </w:pPr>
            <w:r>
              <w:t>70</w:t>
            </w:r>
          </w:p>
        </w:tc>
      </w:tr>
      <w:tr w:rsidR="00B61301" w:rsidTr="00427B95">
        <w:trPr>
          <w:trHeight w:val="338"/>
        </w:trPr>
        <w:tc>
          <w:tcPr>
            <w:tcW w:w="776" w:type="dxa"/>
            <w:vMerge/>
          </w:tcPr>
          <w:p w:rsidR="00B61301" w:rsidRDefault="00B61301" w:rsidP="006274A3">
            <w:pPr>
              <w:jc w:val="center"/>
            </w:pP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B61301" w:rsidRDefault="00B61301" w:rsidP="006274A3">
            <w:r>
              <w:t>Соревнования.</w:t>
            </w:r>
          </w:p>
        </w:tc>
        <w:tc>
          <w:tcPr>
            <w:tcW w:w="1212" w:type="dxa"/>
            <w:tcBorders>
              <w:bottom w:val="single" w:sz="2" w:space="0" w:color="auto"/>
            </w:tcBorders>
          </w:tcPr>
          <w:p w:rsidR="00B61301" w:rsidRDefault="00B61301" w:rsidP="006274A3">
            <w:pPr>
              <w:jc w:val="center"/>
            </w:pPr>
          </w:p>
        </w:tc>
        <w:tc>
          <w:tcPr>
            <w:tcW w:w="1174" w:type="dxa"/>
            <w:tcBorders>
              <w:bottom w:val="single" w:sz="2" w:space="0" w:color="auto"/>
            </w:tcBorders>
          </w:tcPr>
          <w:p w:rsidR="00B61301" w:rsidRDefault="00B61301" w:rsidP="006274A3">
            <w:pPr>
              <w:jc w:val="center"/>
            </w:pPr>
          </w:p>
        </w:tc>
        <w:tc>
          <w:tcPr>
            <w:tcW w:w="982" w:type="dxa"/>
            <w:tcBorders>
              <w:bottom w:val="single" w:sz="2" w:space="0" w:color="auto"/>
            </w:tcBorders>
          </w:tcPr>
          <w:p w:rsidR="00B61301" w:rsidRDefault="00B61301" w:rsidP="006274A3">
            <w:pPr>
              <w:jc w:val="center"/>
            </w:pPr>
            <w:r>
              <w:t>20</w:t>
            </w:r>
          </w:p>
        </w:tc>
        <w:tc>
          <w:tcPr>
            <w:tcW w:w="1183" w:type="dxa"/>
            <w:tcBorders>
              <w:bottom w:val="single" w:sz="2" w:space="0" w:color="auto"/>
            </w:tcBorders>
          </w:tcPr>
          <w:p w:rsidR="00B61301" w:rsidRDefault="00B61301" w:rsidP="006274A3">
            <w:pPr>
              <w:jc w:val="center"/>
            </w:pPr>
            <w:r>
              <w:t>25</w:t>
            </w:r>
          </w:p>
        </w:tc>
        <w:tc>
          <w:tcPr>
            <w:tcW w:w="798" w:type="dxa"/>
            <w:tcBorders>
              <w:bottom w:val="single" w:sz="2" w:space="0" w:color="auto"/>
            </w:tcBorders>
          </w:tcPr>
          <w:p w:rsidR="00B61301" w:rsidRDefault="00B61301" w:rsidP="006274A3">
            <w:pPr>
              <w:jc w:val="center"/>
            </w:pPr>
          </w:p>
        </w:tc>
        <w:tc>
          <w:tcPr>
            <w:tcW w:w="878" w:type="dxa"/>
            <w:tcBorders>
              <w:bottom w:val="single" w:sz="2" w:space="0" w:color="auto"/>
            </w:tcBorders>
          </w:tcPr>
          <w:p w:rsidR="00B61301" w:rsidRDefault="00B61301" w:rsidP="006274A3">
            <w:pPr>
              <w:jc w:val="center"/>
            </w:pPr>
          </w:p>
        </w:tc>
        <w:tc>
          <w:tcPr>
            <w:tcW w:w="1072" w:type="dxa"/>
            <w:tcBorders>
              <w:bottom w:val="single" w:sz="2" w:space="0" w:color="auto"/>
            </w:tcBorders>
          </w:tcPr>
          <w:p w:rsidR="00B61301" w:rsidRDefault="00B61301" w:rsidP="006274A3">
            <w:pPr>
              <w:jc w:val="center"/>
            </w:pPr>
          </w:p>
        </w:tc>
        <w:tc>
          <w:tcPr>
            <w:tcW w:w="1375" w:type="dxa"/>
            <w:tcBorders>
              <w:bottom w:val="single" w:sz="2" w:space="0" w:color="auto"/>
            </w:tcBorders>
          </w:tcPr>
          <w:p w:rsidR="00B61301" w:rsidRDefault="00B61301" w:rsidP="006274A3">
            <w:pPr>
              <w:jc w:val="center"/>
            </w:pPr>
          </w:p>
        </w:tc>
      </w:tr>
      <w:tr w:rsidR="00B61301" w:rsidTr="00427B95">
        <w:trPr>
          <w:trHeight w:val="264"/>
        </w:trPr>
        <w:tc>
          <w:tcPr>
            <w:tcW w:w="776" w:type="dxa"/>
            <w:vMerge/>
            <w:tcBorders>
              <w:bottom w:val="single" w:sz="2" w:space="0" w:color="auto"/>
            </w:tcBorders>
          </w:tcPr>
          <w:p w:rsidR="00B61301" w:rsidRDefault="00B61301" w:rsidP="006274A3">
            <w:pPr>
              <w:jc w:val="center"/>
            </w:pPr>
          </w:p>
        </w:tc>
        <w:tc>
          <w:tcPr>
            <w:tcW w:w="5624" w:type="dxa"/>
            <w:tcBorders>
              <w:top w:val="single" w:sz="4" w:space="0" w:color="auto"/>
            </w:tcBorders>
          </w:tcPr>
          <w:p w:rsidR="00B61301" w:rsidRDefault="00B61301" w:rsidP="0018142A">
            <w:r>
              <w:t>Контрольные испытания.</w:t>
            </w:r>
          </w:p>
        </w:tc>
        <w:tc>
          <w:tcPr>
            <w:tcW w:w="1212" w:type="dxa"/>
            <w:tcBorders>
              <w:top w:val="single" w:sz="2" w:space="0" w:color="auto"/>
            </w:tcBorders>
          </w:tcPr>
          <w:p w:rsidR="00B61301" w:rsidRDefault="00B61301" w:rsidP="006274A3">
            <w:pPr>
              <w:jc w:val="center"/>
            </w:pPr>
          </w:p>
        </w:tc>
        <w:tc>
          <w:tcPr>
            <w:tcW w:w="1174" w:type="dxa"/>
            <w:tcBorders>
              <w:top w:val="single" w:sz="2" w:space="0" w:color="auto"/>
            </w:tcBorders>
          </w:tcPr>
          <w:p w:rsidR="00B61301" w:rsidRDefault="00B61301" w:rsidP="006274A3">
            <w:pPr>
              <w:jc w:val="center"/>
            </w:pPr>
          </w:p>
        </w:tc>
        <w:tc>
          <w:tcPr>
            <w:tcW w:w="982" w:type="dxa"/>
            <w:tcBorders>
              <w:top w:val="single" w:sz="2" w:space="0" w:color="auto"/>
            </w:tcBorders>
          </w:tcPr>
          <w:p w:rsidR="00B61301" w:rsidRDefault="00B61301" w:rsidP="006274A3">
            <w:pPr>
              <w:jc w:val="center"/>
            </w:pPr>
            <w:r>
              <w:t>25</w:t>
            </w:r>
          </w:p>
        </w:tc>
        <w:tc>
          <w:tcPr>
            <w:tcW w:w="1183" w:type="dxa"/>
            <w:tcBorders>
              <w:top w:val="single" w:sz="2" w:space="0" w:color="auto"/>
            </w:tcBorders>
          </w:tcPr>
          <w:p w:rsidR="00B61301" w:rsidRDefault="00B61301" w:rsidP="006274A3">
            <w:pPr>
              <w:jc w:val="center"/>
            </w:pPr>
            <w:r>
              <w:t>20</w:t>
            </w:r>
          </w:p>
        </w:tc>
        <w:tc>
          <w:tcPr>
            <w:tcW w:w="798" w:type="dxa"/>
            <w:tcBorders>
              <w:top w:val="single" w:sz="2" w:space="0" w:color="auto"/>
            </w:tcBorders>
          </w:tcPr>
          <w:p w:rsidR="00B61301" w:rsidRDefault="00B61301" w:rsidP="006274A3">
            <w:pPr>
              <w:jc w:val="center"/>
            </w:pPr>
            <w:r>
              <w:t>20</w:t>
            </w:r>
          </w:p>
        </w:tc>
        <w:tc>
          <w:tcPr>
            <w:tcW w:w="878" w:type="dxa"/>
            <w:tcBorders>
              <w:top w:val="single" w:sz="2" w:space="0" w:color="auto"/>
            </w:tcBorders>
          </w:tcPr>
          <w:p w:rsidR="00B61301" w:rsidRDefault="00B61301" w:rsidP="006274A3">
            <w:pPr>
              <w:jc w:val="center"/>
            </w:pPr>
            <w:r>
              <w:t>25</w:t>
            </w:r>
          </w:p>
        </w:tc>
        <w:tc>
          <w:tcPr>
            <w:tcW w:w="1072" w:type="dxa"/>
            <w:tcBorders>
              <w:top w:val="single" w:sz="2" w:space="0" w:color="auto"/>
            </w:tcBorders>
          </w:tcPr>
          <w:p w:rsidR="00B61301" w:rsidRPr="00B61301" w:rsidRDefault="00B61301" w:rsidP="006274A3">
            <w:pPr>
              <w:jc w:val="center"/>
              <w:rPr>
                <w:i/>
              </w:rPr>
            </w:pPr>
            <w:r>
              <w:rPr>
                <w:i/>
              </w:rPr>
              <w:t>10 мин.</w:t>
            </w:r>
          </w:p>
        </w:tc>
        <w:tc>
          <w:tcPr>
            <w:tcW w:w="1375" w:type="dxa"/>
            <w:tcBorders>
              <w:top w:val="single" w:sz="2" w:space="0" w:color="auto"/>
            </w:tcBorders>
          </w:tcPr>
          <w:p w:rsidR="00B61301" w:rsidRPr="00B61301" w:rsidRDefault="00B61301" w:rsidP="006274A3">
            <w:pPr>
              <w:jc w:val="center"/>
              <w:rPr>
                <w:i/>
              </w:rPr>
            </w:pPr>
            <w:r w:rsidRPr="00B61301">
              <w:rPr>
                <w:i/>
              </w:rPr>
              <w:t>10 мин.</w:t>
            </w:r>
          </w:p>
        </w:tc>
      </w:tr>
      <w:tr w:rsidR="00B61301" w:rsidTr="00427B95">
        <w:trPr>
          <w:trHeight w:val="334"/>
        </w:trPr>
        <w:tc>
          <w:tcPr>
            <w:tcW w:w="776" w:type="dxa"/>
            <w:tcBorders>
              <w:top w:val="single" w:sz="2" w:space="0" w:color="auto"/>
            </w:tcBorders>
          </w:tcPr>
          <w:p w:rsidR="00B61301" w:rsidRDefault="00B61301" w:rsidP="006274A3">
            <w:pPr>
              <w:jc w:val="center"/>
            </w:pPr>
            <w:r>
              <w:t>4</w:t>
            </w:r>
          </w:p>
        </w:tc>
        <w:tc>
          <w:tcPr>
            <w:tcW w:w="5624" w:type="dxa"/>
          </w:tcPr>
          <w:p w:rsidR="00B61301" w:rsidRDefault="00B61301" w:rsidP="006274A3">
            <w:r>
              <w:t>Подведение итогов.</w:t>
            </w:r>
          </w:p>
        </w:tc>
        <w:tc>
          <w:tcPr>
            <w:tcW w:w="1212" w:type="dxa"/>
          </w:tcPr>
          <w:p w:rsidR="00B61301" w:rsidRDefault="00B61301" w:rsidP="006274A3">
            <w:pPr>
              <w:jc w:val="center"/>
            </w:pPr>
            <w:r>
              <w:t>5</w:t>
            </w:r>
          </w:p>
        </w:tc>
        <w:tc>
          <w:tcPr>
            <w:tcW w:w="1174" w:type="dxa"/>
          </w:tcPr>
          <w:p w:rsidR="00B61301" w:rsidRDefault="00B61301" w:rsidP="006274A3">
            <w:pPr>
              <w:jc w:val="center"/>
            </w:pPr>
            <w:r>
              <w:t>5</w:t>
            </w:r>
          </w:p>
        </w:tc>
        <w:tc>
          <w:tcPr>
            <w:tcW w:w="982" w:type="dxa"/>
          </w:tcPr>
          <w:p w:rsidR="00B61301" w:rsidRDefault="00B61301" w:rsidP="00427B95">
            <w:pPr>
              <w:jc w:val="center"/>
            </w:pPr>
            <w:r>
              <w:t>5</w:t>
            </w:r>
          </w:p>
        </w:tc>
        <w:tc>
          <w:tcPr>
            <w:tcW w:w="1183" w:type="dxa"/>
          </w:tcPr>
          <w:p w:rsidR="00B61301" w:rsidRDefault="00B61301" w:rsidP="00427B95">
            <w:pPr>
              <w:jc w:val="center"/>
            </w:pPr>
            <w:r>
              <w:t>5</w:t>
            </w:r>
          </w:p>
        </w:tc>
        <w:tc>
          <w:tcPr>
            <w:tcW w:w="798" w:type="dxa"/>
          </w:tcPr>
          <w:p w:rsidR="00B61301" w:rsidRDefault="00B61301" w:rsidP="00427B95">
            <w:pPr>
              <w:jc w:val="center"/>
            </w:pPr>
            <w:r>
              <w:t>5</w:t>
            </w:r>
          </w:p>
        </w:tc>
        <w:tc>
          <w:tcPr>
            <w:tcW w:w="878" w:type="dxa"/>
          </w:tcPr>
          <w:p w:rsidR="00B61301" w:rsidRDefault="00B61301" w:rsidP="00427B95">
            <w:pPr>
              <w:jc w:val="center"/>
            </w:pPr>
            <w:r>
              <w:t>5</w:t>
            </w:r>
          </w:p>
        </w:tc>
        <w:tc>
          <w:tcPr>
            <w:tcW w:w="1072" w:type="dxa"/>
          </w:tcPr>
          <w:p w:rsidR="00B61301" w:rsidRDefault="00B61301" w:rsidP="00427B95">
            <w:pPr>
              <w:jc w:val="center"/>
            </w:pPr>
            <w:r>
              <w:t>5</w:t>
            </w:r>
          </w:p>
        </w:tc>
        <w:tc>
          <w:tcPr>
            <w:tcW w:w="1375" w:type="dxa"/>
          </w:tcPr>
          <w:p w:rsidR="00B61301" w:rsidRDefault="00B61301" w:rsidP="00427B95">
            <w:pPr>
              <w:jc w:val="center"/>
            </w:pPr>
            <w:r>
              <w:t>5</w:t>
            </w:r>
          </w:p>
        </w:tc>
      </w:tr>
      <w:tr w:rsidR="00B61301" w:rsidTr="00427B95">
        <w:trPr>
          <w:trHeight w:val="334"/>
        </w:trPr>
        <w:tc>
          <w:tcPr>
            <w:tcW w:w="776" w:type="dxa"/>
          </w:tcPr>
          <w:p w:rsidR="00B61301" w:rsidRDefault="00B61301" w:rsidP="006274A3">
            <w:pPr>
              <w:jc w:val="center"/>
            </w:pPr>
            <w:r>
              <w:t>5</w:t>
            </w:r>
          </w:p>
        </w:tc>
        <w:tc>
          <w:tcPr>
            <w:tcW w:w="5624" w:type="dxa"/>
          </w:tcPr>
          <w:p w:rsidR="00B61301" w:rsidRDefault="00B61301" w:rsidP="006274A3">
            <w:r>
              <w:t>Время тренировки</w:t>
            </w:r>
          </w:p>
        </w:tc>
        <w:tc>
          <w:tcPr>
            <w:tcW w:w="1212" w:type="dxa"/>
          </w:tcPr>
          <w:p w:rsidR="00B61301" w:rsidRDefault="00B61301" w:rsidP="006274A3">
            <w:pPr>
              <w:jc w:val="center"/>
            </w:pPr>
            <w:r>
              <w:t>135</w:t>
            </w:r>
          </w:p>
        </w:tc>
        <w:tc>
          <w:tcPr>
            <w:tcW w:w="1174" w:type="dxa"/>
          </w:tcPr>
          <w:p w:rsidR="00B61301" w:rsidRDefault="00B61301" w:rsidP="006274A3">
            <w:pPr>
              <w:jc w:val="center"/>
            </w:pPr>
            <w:r>
              <w:t>135</w:t>
            </w:r>
          </w:p>
        </w:tc>
        <w:tc>
          <w:tcPr>
            <w:tcW w:w="982" w:type="dxa"/>
          </w:tcPr>
          <w:p w:rsidR="00B61301" w:rsidRDefault="00B61301" w:rsidP="00427B95">
            <w:pPr>
              <w:jc w:val="center"/>
            </w:pPr>
            <w:r>
              <w:t>135</w:t>
            </w:r>
          </w:p>
        </w:tc>
        <w:tc>
          <w:tcPr>
            <w:tcW w:w="1183" w:type="dxa"/>
          </w:tcPr>
          <w:p w:rsidR="00B61301" w:rsidRDefault="00B61301" w:rsidP="00427B95">
            <w:pPr>
              <w:jc w:val="center"/>
            </w:pPr>
            <w:r>
              <w:t>135</w:t>
            </w:r>
          </w:p>
        </w:tc>
        <w:tc>
          <w:tcPr>
            <w:tcW w:w="798" w:type="dxa"/>
          </w:tcPr>
          <w:p w:rsidR="00B61301" w:rsidRDefault="00B61301" w:rsidP="00427B95">
            <w:pPr>
              <w:jc w:val="center"/>
            </w:pPr>
            <w:r>
              <w:t>135</w:t>
            </w:r>
          </w:p>
        </w:tc>
        <w:tc>
          <w:tcPr>
            <w:tcW w:w="878" w:type="dxa"/>
          </w:tcPr>
          <w:p w:rsidR="00B61301" w:rsidRDefault="00B61301" w:rsidP="00427B95">
            <w:pPr>
              <w:jc w:val="center"/>
            </w:pPr>
            <w:r>
              <w:t>135</w:t>
            </w:r>
          </w:p>
        </w:tc>
        <w:tc>
          <w:tcPr>
            <w:tcW w:w="1072" w:type="dxa"/>
          </w:tcPr>
          <w:p w:rsidR="00B61301" w:rsidRDefault="00B61301" w:rsidP="00427B95">
            <w:pPr>
              <w:jc w:val="center"/>
            </w:pPr>
            <w:r>
              <w:t>135</w:t>
            </w:r>
          </w:p>
        </w:tc>
        <w:tc>
          <w:tcPr>
            <w:tcW w:w="1375" w:type="dxa"/>
          </w:tcPr>
          <w:p w:rsidR="00B61301" w:rsidRDefault="00B61301" w:rsidP="00427B95">
            <w:pPr>
              <w:jc w:val="center"/>
            </w:pPr>
            <w:r>
              <w:t>135</w:t>
            </w:r>
          </w:p>
        </w:tc>
      </w:tr>
      <w:tr w:rsidR="00B61301" w:rsidTr="00427B95">
        <w:trPr>
          <w:trHeight w:val="334"/>
        </w:trPr>
        <w:tc>
          <w:tcPr>
            <w:tcW w:w="776" w:type="dxa"/>
          </w:tcPr>
          <w:p w:rsidR="00B61301" w:rsidRDefault="00B61301" w:rsidP="006274A3">
            <w:pPr>
              <w:jc w:val="center"/>
            </w:pPr>
            <w:r>
              <w:t>6</w:t>
            </w:r>
          </w:p>
        </w:tc>
        <w:tc>
          <w:tcPr>
            <w:tcW w:w="5624" w:type="dxa"/>
          </w:tcPr>
          <w:p w:rsidR="00B61301" w:rsidRDefault="00B61301" w:rsidP="006274A3">
            <w:r>
              <w:t>Участие в соревнованиях</w:t>
            </w:r>
          </w:p>
        </w:tc>
        <w:tc>
          <w:tcPr>
            <w:tcW w:w="1212" w:type="dxa"/>
          </w:tcPr>
          <w:p w:rsidR="00B61301" w:rsidRDefault="00B61301" w:rsidP="006274A3">
            <w:pPr>
              <w:jc w:val="center"/>
            </w:pPr>
          </w:p>
        </w:tc>
        <w:tc>
          <w:tcPr>
            <w:tcW w:w="1174" w:type="dxa"/>
          </w:tcPr>
          <w:p w:rsidR="00B61301" w:rsidRDefault="00B61301" w:rsidP="006274A3">
            <w:pPr>
              <w:jc w:val="center"/>
            </w:pPr>
          </w:p>
        </w:tc>
        <w:tc>
          <w:tcPr>
            <w:tcW w:w="982" w:type="dxa"/>
          </w:tcPr>
          <w:p w:rsidR="00B61301" w:rsidRDefault="00B61301" w:rsidP="006274A3">
            <w:pPr>
              <w:jc w:val="center"/>
            </w:pPr>
          </w:p>
        </w:tc>
        <w:tc>
          <w:tcPr>
            <w:tcW w:w="1183" w:type="dxa"/>
          </w:tcPr>
          <w:p w:rsidR="00B61301" w:rsidRDefault="00B61301" w:rsidP="006274A3">
            <w:pPr>
              <w:jc w:val="center"/>
            </w:pPr>
          </w:p>
        </w:tc>
        <w:tc>
          <w:tcPr>
            <w:tcW w:w="798" w:type="dxa"/>
          </w:tcPr>
          <w:p w:rsidR="00B61301" w:rsidRDefault="00B61301" w:rsidP="006274A3">
            <w:pPr>
              <w:jc w:val="center"/>
            </w:pPr>
          </w:p>
        </w:tc>
        <w:tc>
          <w:tcPr>
            <w:tcW w:w="878" w:type="dxa"/>
          </w:tcPr>
          <w:p w:rsidR="00B61301" w:rsidRDefault="00B61301" w:rsidP="006274A3">
            <w:pPr>
              <w:jc w:val="center"/>
            </w:pPr>
          </w:p>
        </w:tc>
        <w:tc>
          <w:tcPr>
            <w:tcW w:w="1072" w:type="dxa"/>
          </w:tcPr>
          <w:p w:rsidR="00B61301" w:rsidRDefault="00B61301" w:rsidP="006274A3">
            <w:pPr>
              <w:jc w:val="center"/>
            </w:pPr>
          </w:p>
        </w:tc>
        <w:tc>
          <w:tcPr>
            <w:tcW w:w="1375" w:type="dxa"/>
          </w:tcPr>
          <w:p w:rsidR="00B61301" w:rsidRDefault="00B61301" w:rsidP="006274A3">
            <w:pPr>
              <w:jc w:val="center"/>
            </w:pPr>
          </w:p>
        </w:tc>
      </w:tr>
    </w:tbl>
    <w:p w:rsidR="005324E8" w:rsidRDefault="005324E8" w:rsidP="005324E8">
      <w:pPr>
        <w:jc w:val="center"/>
      </w:pPr>
    </w:p>
    <w:p w:rsidR="00B7070F" w:rsidRDefault="00B7070F" w:rsidP="005324E8">
      <w:pPr>
        <w:jc w:val="center"/>
      </w:pPr>
    </w:p>
    <w:p w:rsidR="00B7070F" w:rsidRDefault="00B7070F" w:rsidP="005324E8">
      <w:pPr>
        <w:jc w:val="center"/>
      </w:pPr>
    </w:p>
    <w:p w:rsidR="00A23416" w:rsidRDefault="00A23416" w:rsidP="005324E8"/>
    <w:p w:rsidR="005324E8" w:rsidRDefault="005324E8" w:rsidP="005324E8">
      <w:r>
        <w:t>Утверждаю</w:t>
      </w:r>
      <w:r w:rsidR="00A23416">
        <w:t xml:space="preserve"> </w:t>
      </w:r>
      <w:r>
        <w:t>завуч ДЮСШ</w:t>
      </w:r>
      <w:r w:rsidR="0018142A">
        <w:t xml:space="preserve"> </w:t>
      </w:r>
      <w:r>
        <w:t>О.С. Голованова_____________</w:t>
      </w:r>
    </w:p>
    <w:p w:rsidR="005324E8" w:rsidRDefault="005324E8" w:rsidP="00696D6E">
      <w:pPr>
        <w:jc w:val="center"/>
      </w:pPr>
    </w:p>
    <w:p w:rsidR="00035968" w:rsidRDefault="00035968" w:rsidP="00696D6E">
      <w:pPr>
        <w:jc w:val="center"/>
      </w:pPr>
    </w:p>
    <w:p w:rsidR="009D52DF" w:rsidRDefault="009D52DF" w:rsidP="00696D6E">
      <w:pPr>
        <w:jc w:val="center"/>
      </w:pPr>
    </w:p>
    <w:p w:rsidR="00CF25E3" w:rsidRDefault="00CF25E3" w:rsidP="00696D6E">
      <w:pPr>
        <w:jc w:val="center"/>
      </w:pPr>
    </w:p>
    <w:p w:rsidR="0008429F" w:rsidRDefault="0008429F" w:rsidP="00696D6E">
      <w:pPr>
        <w:jc w:val="center"/>
      </w:pPr>
    </w:p>
    <w:p w:rsidR="0008429F" w:rsidRDefault="0008429F" w:rsidP="00696D6E">
      <w:pPr>
        <w:jc w:val="center"/>
      </w:pPr>
    </w:p>
    <w:p w:rsidR="002201AF" w:rsidRDefault="002201AF" w:rsidP="00696D6E">
      <w:pPr>
        <w:jc w:val="center"/>
      </w:pPr>
    </w:p>
    <w:p w:rsidR="009D52DF" w:rsidRDefault="009D52DF" w:rsidP="00696D6E">
      <w:pPr>
        <w:jc w:val="center"/>
      </w:pPr>
    </w:p>
    <w:p w:rsidR="00035968" w:rsidRDefault="00035968" w:rsidP="00CF25E3">
      <w:pPr>
        <w:jc w:val="center"/>
      </w:pPr>
      <w:r>
        <w:lastRenderedPageBreak/>
        <w:t xml:space="preserve">                  </w:t>
      </w:r>
      <w:r w:rsidR="00920EE2">
        <w:t xml:space="preserve">               </w:t>
      </w:r>
      <w:r w:rsidR="00CF25E3">
        <w:t xml:space="preserve">   МЕСЯЧНЫЙ ПЛАН-КОНСПЕКТ - м</w:t>
      </w:r>
      <w:r>
        <w:t>есяц: май.</w:t>
      </w:r>
    </w:p>
    <w:p w:rsidR="00035968" w:rsidRDefault="00035968" w:rsidP="00035968"/>
    <w:tbl>
      <w:tblPr>
        <w:tblStyle w:val="a3"/>
        <w:tblW w:w="15277" w:type="dxa"/>
        <w:tblLayout w:type="fixed"/>
        <w:tblLook w:val="04A0"/>
      </w:tblPr>
      <w:tblGrid>
        <w:gridCol w:w="640"/>
        <w:gridCol w:w="4644"/>
        <w:gridCol w:w="1162"/>
        <w:gridCol w:w="931"/>
        <w:gridCol w:w="953"/>
        <w:gridCol w:w="1139"/>
        <w:gridCol w:w="929"/>
        <w:gridCol w:w="18"/>
        <w:gridCol w:w="1032"/>
        <w:gridCol w:w="993"/>
        <w:gridCol w:w="850"/>
        <w:gridCol w:w="979"/>
        <w:gridCol w:w="13"/>
        <w:gridCol w:w="994"/>
      </w:tblGrid>
      <w:tr w:rsidR="00CF25E3" w:rsidTr="00866369">
        <w:trPr>
          <w:cantSplit/>
          <w:trHeight w:val="340"/>
        </w:trPr>
        <w:tc>
          <w:tcPr>
            <w:tcW w:w="640" w:type="dxa"/>
            <w:vMerge w:val="restart"/>
          </w:tcPr>
          <w:p w:rsidR="00CF25E3" w:rsidRDefault="00CF25E3" w:rsidP="006274A3">
            <w:pPr>
              <w:jc w:val="center"/>
            </w:pPr>
            <w:r>
              <w:t>№</w:t>
            </w:r>
          </w:p>
        </w:tc>
        <w:tc>
          <w:tcPr>
            <w:tcW w:w="4644" w:type="dxa"/>
            <w:vMerge w:val="restart"/>
          </w:tcPr>
          <w:p w:rsidR="00CF25E3" w:rsidRDefault="00CF25E3" w:rsidP="006274A3"/>
          <w:p w:rsidR="00CF25E3" w:rsidRDefault="00CF25E3" w:rsidP="006274A3">
            <w:pPr>
              <w:jc w:val="center"/>
            </w:pPr>
            <w:r>
              <w:t>Содержание</w:t>
            </w:r>
          </w:p>
        </w:tc>
        <w:tc>
          <w:tcPr>
            <w:tcW w:w="9993" w:type="dxa"/>
            <w:gridSpan w:val="12"/>
          </w:tcPr>
          <w:p w:rsidR="00CF25E3" w:rsidRDefault="00CF25E3" w:rsidP="006274A3">
            <w:pPr>
              <w:jc w:val="center"/>
            </w:pPr>
            <w:r>
              <w:t>№ недели и тренировки</w:t>
            </w:r>
          </w:p>
        </w:tc>
      </w:tr>
      <w:tr w:rsidR="00CF25E3" w:rsidTr="00866369">
        <w:trPr>
          <w:cantSplit/>
          <w:trHeight w:val="239"/>
        </w:trPr>
        <w:tc>
          <w:tcPr>
            <w:tcW w:w="640" w:type="dxa"/>
            <w:vMerge/>
          </w:tcPr>
          <w:p w:rsidR="00CF25E3" w:rsidRDefault="00CF25E3" w:rsidP="006274A3">
            <w:pPr>
              <w:jc w:val="center"/>
            </w:pPr>
          </w:p>
        </w:tc>
        <w:tc>
          <w:tcPr>
            <w:tcW w:w="4644" w:type="dxa"/>
            <w:vMerge/>
          </w:tcPr>
          <w:p w:rsidR="00CF25E3" w:rsidRDefault="00CF25E3" w:rsidP="006274A3"/>
        </w:tc>
        <w:tc>
          <w:tcPr>
            <w:tcW w:w="2093" w:type="dxa"/>
            <w:gridSpan w:val="2"/>
          </w:tcPr>
          <w:p w:rsidR="00CF25E3" w:rsidRDefault="00CF25E3" w:rsidP="00D82396">
            <w:pPr>
              <w:jc w:val="center"/>
            </w:pPr>
            <w:r>
              <w:t>1 неделя</w:t>
            </w:r>
          </w:p>
        </w:tc>
        <w:tc>
          <w:tcPr>
            <w:tcW w:w="2092" w:type="dxa"/>
            <w:gridSpan w:val="2"/>
          </w:tcPr>
          <w:p w:rsidR="00CF25E3" w:rsidRDefault="00CF25E3" w:rsidP="00D82396">
            <w:pPr>
              <w:jc w:val="center"/>
            </w:pPr>
            <w:r>
              <w:t>2 неделя</w:t>
            </w:r>
          </w:p>
        </w:tc>
        <w:tc>
          <w:tcPr>
            <w:tcW w:w="1979" w:type="dxa"/>
            <w:gridSpan w:val="3"/>
          </w:tcPr>
          <w:p w:rsidR="00CF25E3" w:rsidRDefault="00CF25E3" w:rsidP="00D82396">
            <w:pPr>
              <w:jc w:val="center"/>
            </w:pPr>
            <w:r>
              <w:t>3 неделя</w:t>
            </w:r>
          </w:p>
        </w:tc>
        <w:tc>
          <w:tcPr>
            <w:tcW w:w="1843" w:type="dxa"/>
            <w:gridSpan w:val="2"/>
          </w:tcPr>
          <w:p w:rsidR="00CF25E3" w:rsidRDefault="00CF25E3" w:rsidP="00D82396">
            <w:pPr>
              <w:jc w:val="center"/>
            </w:pPr>
            <w:r>
              <w:t>4 неделя</w:t>
            </w:r>
          </w:p>
        </w:tc>
        <w:tc>
          <w:tcPr>
            <w:tcW w:w="1986" w:type="dxa"/>
            <w:gridSpan w:val="3"/>
          </w:tcPr>
          <w:p w:rsidR="00CF25E3" w:rsidRDefault="00EF6708" w:rsidP="008F6E01">
            <w:r>
              <w:t>5 неделя</w:t>
            </w:r>
          </w:p>
        </w:tc>
      </w:tr>
      <w:tr w:rsidR="007277B9" w:rsidTr="00866369">
        <w:trPr>
          <w:cantSplit/>
          <w:trHeight w:val="328"/>
        </w:trPr>
        <w:tc>
          <w:tcPr>
            <w:tcW w:w="640" w:type="dxa"/>
            <w:vMerge/>
          </w:tcPr>
          <w:p w:rsidR="00EF6708" w:rsidRDefault="00EF6708" w:rsidP="006274A3">
            <w:pPr>
              <w:jc w:val="center"/>
            </w:pPr>
          </w:p>
        </w:tc>
        <w:tc>
          <w:tcPr>
            <w:tcW w:w="4644" w:type="dxa"/>
            <w:vMerge/>
          </w:tcPr>
          <w:p w:rsidR="00EF6708" w:rsidRDefault="00EF6708" w:rsidP="006274A3">
            <w:pPr>
              <w:jc w:val="center"/>
            </w:pPr>
          </w:p>
        </w:tc>
        <w:tc>
          <w:tcPr>
            <w:tcW w:w="1162" w:type="dxa"/>
          </w:tcPr>
          <w:p w:rsidR="00EF6708" w:rsidRDefault="00EF6708" w:rsidP="006274A3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EF6708" w:rsidRDefault="00EF6708" w:rsidP="006274A3">
            <w:pPr>
              <w:jc w:val="center"/>
            </w:pPr>
            <w:r>
              <w:t>2</w:t>
            </w:r>
          </w:p>
        </w:tc>
        <w:tc>
          <w:tcPr>
            <w:tcW w:w="953" w:type="dxa"/>
          </w:tcPr>
          <w:p w:rsidR="00EF6708" w:rsidRDefault="00EF6708" w:rsidP="006274A3">
            <w:pPr>
              <w:jc w:val="center"/>
            </w:pPr>
            <w:r>
              <w:t>3</w:t>
            </w:r>
          </w:p>
        </w:tc>
        <w:tc>
          <w:tcPr>
            <w:tcW w:w="1139" w:type="dxa"/>
          </w:tcPr>
          <w:p w:rsidR="00EF6708" w:rsidRDefault="00EF6708" w:rsidP="006274A3">
            <w:pPr>
              <w:jc w:val="center"/>
            </w:pPr>
            <w:r>
              <w:t>4</w:t>
            </w:r>
          </w:p>
        </w:tc>
        <w:tc>
          <w:tcPr>
            <w:tcW w:w="929" w:type="dxa"/>
          </w:tcPr>
          <w:p w:rsidR="00EF6708" w:rsidRDefault="00EF6708" w:rsidP="006274A3">
            <w:pPr>
              <w:jc w:val="center"/>
            </w:pPr>
            <w:r>
              <w:t>5</w:t>
            </w:r>
          </w:p>
        </w:tc>
        <w:tc>
          <w:tcPr>
            <w:tcW w:w="1050" w:type="dxa"/>
            <w:gridSpan w:val="2"/>
          </w:tcPr>
          <w:p w:rsidR="00EF6708" w:rsidRDefault="00EF6708" w:rsidP="006274A3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F6708" w:rsidRDefault="00EF6708" w:rsidP="006274A3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F6708" w:rsidRDefault="00EF6708" w:rsidP="006274A3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EF6708" w:rsidRDefault="00EF6708" w:rsidP="006274A3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EF6708" w:rsidRDefault="00EF6708" w:rsidP="006274A3">
            <w:pPr>
              <w:jc w:val="center"/>
            </w:pPr>
            <w:r>
              <w:t>10</w:t>
            </w:r>
          </w:p>
        </w:tc>
      </w:tr>
      <w:tr w:rsidR="00CF25E3" w:rsidTr="00866369">
        <w:trPr>
          <w:cantSplit/>
          <w:trHeight w:val="308"/>
        </w:trPr>
        <w:tc>
          <w:tcPr>
            <w:tcW w:w="640" w:type="dxa"/>
            <w:vMerge/>
          </w:tcPr>
          <w:p w:rsidR="00CF25E3" w:rsidRDefault="00CF25E3" w:rsidP="006274A3">
            <w:pPr>
              <w:jc w:val="center"/>
            </w:pPr>
          </w:p>
        </w:tc>
        <w:tc>
          <w:tcPr>
            <w:tcW w:w="4644" w:type="dxa"/>
            <w:vMerge/>
          </w:tcPr>
          <w:p w:rsidR="00CF25E3" w:rsidRDefault="00CF25E3" w:rsidP="006274A3">
            <w:pPr>
              <w:jc w:val="center"/>
            </w:pPr>
          </w:p>
        </w:tc>
        <w:tc>
          <w:tcPr>
            <w:tcW w:w="9993" w:type="dxa"/>
            <w:gridSpan w:val="12"/>
          </w:tcPr>
          <w:p w:rsidR="00CF25E3" w:rsidRDefault="00CF25E3" w:rsidP="006274A3">
            <w:pPr>
              <w:jc w:val="center"/>
            </w:pPr>
            <w:r>
              <w:t>Расчет в минутах</w:t>
            </w:r>
          </w:p>
        </w:tc>
      </w:tr>
      <w:tr w:rsidR="00EF6708" w:rsidTr="00866369">
        <w:trPr>
          <w:trHeight w:val="310"/>
        </w:trPr>
        <w:tc>
          <w:tcPr>
            <w:tcW w:w="640" w:type="dxa"/>
            <w:tcBorders>
              <w:bottom w:val="single" w:sz="2" w:space="0" w:color="auto"/>
            </w:tcBorders>
          </w:tcPr>
          <w:p w:rsidR="00EF6708" w:rsidRDefault="00EF6708" w:rsidP="006274A3">
            <w:pPr>
              <w:jc w:val="center"/>
            </w:pPr>
            <w:r>
              <w:t>1</w:t>
            </w:r>
          </w:p>
        </w:tc>
        <w:tc>
          <w:tcPr>
            <w:tcW w:w="4644" w:type="dxa"/>
          </w:tcPr>
          <w:p w:rsidR="00EF6708" w:rsidRDefault="00EF6708" w:rsidP="006274A3">
            <w:r>
              <w:t>Теория</w:t>
            </w:r>
          </w:p>
        </w:tc>
        <w:tc>
          <w:tcPr>
            <w:tcW w:w="1162" w:type="dxa"/>
          </w:tcPr>
          <w:p w:rsidR="00EF6708" w:rsidRDefault="00866369" w:rsidP="006274A3">
            <w:pPr>
              <w:jc w:val="center"/>
            </w:pPr>
            <w:r>
              <w:t>15</w:t>
            </w:r>
          </w:p>
        </w:tc>
        <w:tc>
          <w:tcPr>
            <w:tcW w:w="931" w:type="dxa"/>
          </w:tcPr>
          <w:p w:rsidR="00EF6708" w:rsidRDefault="00866369" w:rsidP="006274A3">
            <w:pPr>
              <w:jc w:val="center"/>
            </w:pPr>
            <w:r>
              <w:t>20</w:t>
            </w:r>
          </w:p>
        </w:tc>
        <w:tc>
          <w:tcPr>
            <w:tcW w:w="953" w:type="dxa"/>
          </w:tcPr>
          <w:p w:rsidR="00EF6708" w:rsidRDefault="008E3F8C" w:rsidP="006274A3">
            <w:pPr>
              <w:jc w:val="center"/>
            </w:pPr>
            <w:r>
              <w:t>20</w:t>
            </w:r>
          </w:p>
        </w:tc>
        <w:tc>
          <w:tcPr>
            <w:tcW w:w="1139" w:type="dxa"/>
          </w:tcPr>
          <w:p w:rsidR="00EF6708" w:rsidRDefault="008E3F8C" w:rsidP="006274A3">
            <w:pPr>
              <w:jc w:val="center"/>
            </w:pPr>
            <w:r>
              <w:t>15</w:t>
            </w:r>
          </w:p>
        </w:tc>
        <w:tc>
          <w:tcPr>
            <w:tcW w:w="947" w:type="dxa"/>
            <w:gridSpan w:val="2"/>
          </w:tcPr>
          <w:p w:rsidR="00EF6708" w:rsidRDefault="00EF6708" w:rsidP="006274A3">
            <w:pPr>
              <w:jc w:val="center"/>
            </w:pPr>
          </w:p>
        </w:tc>
        <w:tc>
          <w:tcPr>
            <w:tcW w:w="1032" w:type="dxa"/>
          </w:tcPr>
          <w:p w:rsidR="00EF6708" w:rsidRDefault="00EF6708" w:rsidP="006274A3">
            <w:pPr>
              <w:jc w:val="center"/>
            </w:pPr>
          </w:p>
        </w:tc>
        <w:tc>
          <w:tcPr>
            <w:tcW w:w="993" w:type="dxa"/>
          </w:tcPr>
          <w:p w:rsidR="00EF6708" w:rsidRDefault="00E959D3" w:rsidP="006274A3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EF6708" w:rsidRDefault="00E959D3" w:rsidP="006274A3">
            <w:pPr>
              <w:jc w:val="center"/>
            </w:pPr>
            <w:r>
              <w:t>20</w:t>
            </w:r>
          </w:p>
        </w:tc>
        <w:tc>
          <w:tcPr>
            <w:tcW w:w="979" w:type="dxa"/>
          </w:tcPr>
          <w:p w:rsidR="00EF6708" w:rsidRDefault="00EF6708" w:rsidP="006274A3">
            <w:pPr>
              <w:jc w:val="center"/>
            </w:pPr>
          </w:p>
        </w:tc>
        <w:tc>
          <w:tcPr>
            <w:tcW w:w="1007" w:type="dxa"/>
            <w:gridSpan w:val="2"/>
          </w:tcPr>
          <w:p w:rsidR="00EF6708" w:rsidRDefault="00EF6708" w:rsidP="006274A3">
            <w:pPr>
              <w:jc w:val="center"/>
            </w:pPr>
          </w:p>
        </w:tc>
      </w:tr>
      <w:tr w:rsidR="00EF6708" w:rsidTr="00866369">
        <w:trPr>
          <w:trHeight w:val="310"/>
        </w:trPr>
        <w:tc>
          <w:tcPr>
            <w:tcW w:w="640" w:type="dxa"/>
            <w:vMerge w:val="restart"/>
            <w:tcBorders>
              <w:top w:val="single" w:sz="2" w:space="0" w:color="auto"/>
            </w:tcBorders>
          </w:tcPr>
          <w:p w:rsidR="00EF6708" w:rsidRDefault="00EF6708" w:rsidP="006274A3">
            <w:pPr>
              <w:jc w:val="center"/>
            </w:pPr>
          </w:p>
          <w:p w:rsidR="00EF6708" w:rsidRDefault="00EF6708" w:rsidP="006274A3">
            <w:pPr>
              <w:jc w:val="center"/>
            </w:pPr>
            <w:r>
              <w:t>2</w:t>
            </w:r>
          </w:p>
        </w:tc>
        <w:tc>
          <w:tcPr>
            <w:tcW w:w="4644" w:type="dxa"/>
          </w:tcPr>
          <w:p w:rsidR="00EF6708" w:rsidRDefault="00EF6708" w:rsidP="006274A3">
            <w:r>
              <w:t>ОФП</w:t>
            </w:r>
          </w:p>
        </w:tc>
        <w:tc>
          <w:tcPr>
            <w:tcW w:w="1162" w:type="dxa"/>
          </w:tcPr>
          <w:p w:rsidR="00EF6708" w:rsidRDefault="00EF6708" w:rsidP="006274A3">
            <w:pPr>
              <w:jc w:val="center"/>
            </w:pPr>
          </w:p>
        </w:tc>
        <w:tc>
          <w:tcPr>
            <w:tcW w:w="931" w:type="dxa"/>
          </w:tcPr>
          <w:p w:rsidR="00EF6708" w:rsidRDefault="00EF6708" w:rsidP="006274A3">
            <w:pPr>
              <w:jc w:val="center"/>
            </w:pPr>
          </w:p>
        </w:tc>
        <w:tc>
          <w:tcPr>
            <w:tcW w:w="953" w:type="dxa"/>
          </w:tcPr>
          <w:p w:rsidR="00EF6708" w:rsidRDefault="00EF6708" w:rsidP="006274A3">
            <w:pPr>
              <w:jc w:val="center"/>
            </w:pPr>
          </w:p>
        </w:tc>
        <w:tc>
          <w:tcPr>
            <w:tcW w:w="1139" w:type="dxa"/>
          </w:tcPr>
          <w:p w:rsidR="00EF6708" w:rsidRDefault="00EF6708" w:rsidP="006274A3">
            <w:pPr>
              <w:jc w:val="center"/>
            </w:pPr>
          </w:p>
        </w:tc>
        <w:tc>
          <w:tcPr>
            <w:tcW w:w="947" w:type="dxa"/>
            <w:gridSpan w:val="2"/>
          </w:tcPr>
          <w:p w:rsidR="00EF6708" w:rsidRDefault="00E959D3" w:rsidP="006274A3">
            <w:pPr>
              <w:jc w:val="center"/>
            </w:pPr>
            <w:r>
              <w:t>20</w:t>
            </w:r>
          </w:p>
        </w:tc>
        <w:tc>
          <w:tcPr>
            <w:tcW w:w="1032" w:type="dxa"/>
          </w:tcPr>
          <w:p w:rsidR="00EF6708" w:rsidRDefault="00E959D3" w:rsidP="006274A3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EF6708" w:rsidRDefault="0085682B" w:rsidP="006274A3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F6708" w:rsidRDefault="0085682B" w:rsidP="006274A3">
            <w:pPr>
              <w:jc w:val="center"/>
            </w:pPr>
            <w:r>
              <w:t>25</w:t>
            </w:r>
          </w:p>
        </w:tc>
        <w:tc>
          <w:tcPr>
            <w:tcW w:w="979" w:type="dxa"/>
          </w:tcPr>
          <w:p w:rsidR="00EF6708" w:rsidRDefault="00EF6708" w:rsidP="006274A3">
            <w:pPr>
              <w:jc w:val="center"/>
            </w:pPr>
          </w:p>
        </w:tc>
        <w:tc>
          <w:tcPr>
            <w:tcW w:w="1007" w:type="dxa"/>
            <w:gridSpan w:val="2"/>
          </w:tcPr>
          <w:p w:rsidR="00EF6708" w:rsidRDefault="00EF6708" w:rsidP="006274A3">
            <w:pPr>
              <w:jc w:val="center"/>
            </w:pPr>
          </w:p>
        </w:tc>
      </w:tr>
      <w:tr w:rsidR="00EF6708" w:rsidTr="00866369">
        <w:trPr>
          <w:trHeight w:val="310"/>
        </w:trPr>
        <w:tc>
          <w:tcPr>
            <w:tcW w:w="640" w:type="dxa"/>
            <w:vMerge/>
            <w:tcBorders>
              <w:bottom w:val="single" w:sz="2" w:space="0" w:color="auto"/>
            </w:tcBorders>
          </w:tcPr>
          <w:p w:rsidR="00EF6708" w:rsidRDefault="00EF6708" w:rsidP="006274A3">
            <w:pPr>
              <w:jc w:val="center"/>
            </w:pPr>
          </w:p>
        </w:tc>
        <w:tc>
          <w:tcPr>
            <w:tcW w:w="4644" w:type="dxa"/>
          </w:tcPr>
          <w:p w:rsidR="00EF6708" w:rsidRDefault="00EF6708" w:rsidP="006274A3">
            <w:r>
              <w:t>СФП</w:t>
            </w:r>
          </w:p>
        </w:tc>
        <w:tc>
          <w:tcPr>
            <w:tcW w:w="1162" w:type="dxa"/>
          </w:tcPr>
          <w:p w:rsidR="00EF6708" w:rsidRPr="00866369" w:rsidRDefault="00866369" w:rsidP="006274A3">
            <w:pPr>
              <w:jc w:val="center"/>
              <w:rPr>
                <w:i/>
              </w:rPr>
            </w:pPr>
            <w:r w:rsidRPr="00866369">
              <w:rPr>
                <w:i/>
              </w:rPr>
              <w:t>5 мин.</w:t>
            </w:r>
          </w:p>
        </w:tc>
        <w:tc>
          <w:tcPr>
            <w:tcW w:w="931" w:type="dxa"/>
          </w:tcPr>
          <w:p w:rsidR="00EF6708" w:rsidRDefault="00EF6708" w:rsidP="006274A3">
            <w:pPr>
              <w:jc w:val="center"/>
            </w:pPr>
          </w:p>
        </w:tc>
        <w:tc>
          <w:tcPr>
            <w:tcW w:w="953" w:type="dxa"/>
          </w:tcPr>
          <w:p w:rsidR="00EF6708" w:rsidRDefault="008E3F8C" w:rsidP="006274A3">
            <w:pPr>
              <w:jc w:val="center"/>
            </w:pPr>
            <w:r>
              <w:t>20</w:t>
            </w:r>
          </w:p>
        </w:tc>
        <w:tc>
          <w:tcPr>
            <w:tcW w:w="1139" w:type="dxa"/>
          </w:tcPr>
          <w:p w:rsidR="00EF6708" w:rsidRDefault="008E3F8C" w:rsidP="006274A3">
            <w:pPr>
              <w:jc w:val="center"/>
            </w:pPr>
            <w:r>
              <w:t>25</w:t>
            </w:r>
          </w:p>
        </w:tc>
        <w:tc>
          <w:tcPr>
            <w:tcW w:w="947" w:type="dxa"/>
            <w:gridSpan w:val="2"/>
          </w:tcPr>
          <w:p w:rsidR="00EF6708" w:rsidRDefault="00E959D3" w:rsidP="006274A3">
            <w:pPr>
              <w:jc w:val="center"/>
            </w:pPr>
            <w:r>
              <w:t>25</w:t>
            </w:r>
          </w:p>
        </w:tc>
        <w:tc>
          <w:tcPr>
            <w:tcW w:w="1032" w:type="dxa"/>
          </w:tcPr>
          <w:p w:rsidR="00EF6708" w:rsidRDefault="00E959D3" w:rsidP="006274A3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EF6708" w:rsidRDefault="00EF6708" w:rsidP="006274A3">
            <w:pPr>
              <w:jc w:val="center"/>
            </w:pPr>
          </w:p>
        </w:tc>
        <w:tc>
          <w:tcPr>
            <w:tcW w:w="850" w:type="dxa"/>
          </w:tcPr>
          <w:p w:rsidR="00EF6708" w:rsidRDefault="00EF6708" w:rsidP="006274A3">
            <w:pPr>
              <w:jc w:val="center"/>
            </w:pPr>
          </w:p>
        </w:tc>
        <w:tc>
          <w:tcPr>
            <w:tcW w:w="979" w:type="dxa"/>
          </w:tcPr>
          <w:p w:rsidR="00EF6708" w:rsidRDefault="00EF6708" w:rsidP="006274A3">
            <w:pPr>
              <w:jc w:val="center"/>
            </w:pPr>
          </w:p>
        </w:tc>
        <w:tc>
          <w:tcPr>
            <w:tcW w:w="1007" w:type="dxa"/>
            <w:gridSpan w:val="2"/>
          </w:tcPr>
          <w:p w:rsidR="00EF6708" w:rsidRDefault="00EF6708" w:rsidP="006274A3">
            <w:pPr>
              <w:jc w:val="center"/>
            </w:pPr>
          </w:p>
        </w:tc>
      </w:tr>
      <w:tr w:rsidR="00EF6708" w:rsidTr="00866369">
        <w:trPr>
          <w:trHeight w:val="310"/>
        </w:trPr>
        <w:tc>
          <w:tcPr>
            <w:tcW w:w="640" w:type="dxa"/>
            <w:vMerge w:val="restart"/>
            <w:tcBorders>
              <w:top w:val="single" w:sz="2" w:space="0" w:color="auto"/>
            </w:tcBorders>
          </w:tcPr>
          <w:p w:rsidR="00EF6708" w:rsidRDefault="00EF6708" w:rsidP="006274A3">
            <w:pPr>
              <w:jc w:val="center"/>
            </w:pPr>
          </w:p>
          <w:p w:rsidR="00EF6708" w:rsidRDefault="00EF6708" w:rsidP="006274A3">
            <w:pPr>
              <w:jc w:val="center"/>
            </w:pPr>
          </w:p>
          <w:p w:rsidR="00EF6708" w:rsidRDefault="00EF6708" w:rsidP="006274A3">
            <w:pPr>
              <w:jc w:val="center"/>
            </w:pPr>
          </w:p>
          <w:p w:rsidR="00EF6708" w:rsidRDefault="00EF6708" w:rsidP="006274A3">
            <w:pPr>
              <w:jc w:val="center"/>
            </w:pPr>
          </w:p>
          <w:p w:rsidR="00EF6708" w:rsidRDefault="00EF6708" w:rsidP="006274A3">
            <w:pPr>
              <w:jc w:val="center"/>
            </w:pPr>
            <w:r>
              <w:t>3</w:t>
            </w:r>
          </w:p>
        </w:tc>
        <w:tc>
          <w:tcPr>
            <w:tcW w:w="4644" w:type="dxa"/>
          </w:tcPr>
          <w:p w:rsidR="00EF6708" w:rsidRDefault="00EF6708" w:rsidP="006274A3">
            <w:r>
              <w:t>Верхняя прямая подача в сетку.</w:t>
            </w:r>
          </w:p>
        </w:tc>
        <w:tc>
          <w:tcPr>
            <w:tcW w:w="1162" w:type="dxa"/>
          </w:tcPr>
          <w:p w:rsidR="00EF6708" w:rsidRDefault="00866369" w:rsidP="006274A3">
            <w:pPr>
              <w:jc w:val="center"/>
            </w:pPr>
            <w:r>
              <w:t>15</w:t>
            </w:r>
          </w:p>
        </w:tc>
        <w:tc>
          <w:tcPr>
            <w:tcW w:w="931" w:type="dxa"/>
          </w:tcPr>
          <w:p w:rsidR="00EF6708" w:rsidRDefault="00866369" w:rsidP="006274A3">
            <w:pPr>
              <w:jc w:val="center"/>
            </w:pPr>
            <w:r>
              <w:t>15</w:t>
            </w:r>
          </w:p>
        </w:tc>
        <w:tc>
          <w:tcPr>
            <w:tcW w:w="953" w:type="dxa"/>
          </w:tcPr>
          <w:p w:rsidR="00EF6708" w:rsidRDefault="008E3F8C" w:rsidP="006274A3">
            <w:pPr>
              <w:jc w:val="center"/>
            </w:pPr>
            <w:r>
              <w:t>5</w:t>
            </w:r>
          </w:p>
        </w:tc>
        <w:tc>
          <w:tcPr>
            <w:tcW w:w="1139" w:type="dxa"/>
          </w:tcPr>
          <w:p w:rsidR="00EF6708" w:rsidRDefault="00E959D3" w:rsidP="006274A3">
            <w:pPr>
              <w:jc w:val="center"/>
            </w:pPr>
            <w:r>
              <w:t>1</w:t>
            </w:r>
            <w:r w:rsidR="008E3F8C">
              <w:t>0</w:t>
            </w:r>
          </w:p>
        </w:tc>
        <w:tc>
          <w:tcPr>
            <w:tcW w:w="947" w:type="dxa"/>
            <w:gridSpan w:val="2"/>
          </w:tcPr>
          <w:p w:rsidR="00EF6708" w:rsidRDefault="00E959D3" w:rsidP="006274A3">
            <w:pPr>
              <w:jc w:val="center"/>
            </w:pPr>
            <w:r>
              <w:t>10</w:t>
            </w:r>
          </w:p>
        </w:tc>
        <w:tc>
          <w:tcPr>
            <w:tcW w:w="1032" w:type="dxa"/>
          </w:tcPr>
          <w:p w:rsidR="00EF6708" w:rsidRDefault="00E959D3" w:rsidP="006274A3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EF6708" w:rsidRDefault="0085682B" w:rsidP="006274A3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F6708" w:rsidRDefault="0085682B" w:rsidP="006274A3">
            <w:pPr>
              <w:jc w:val="center"/>
            </w:pPr>
            <w:r>
              <w:t>10</w:t>
            </w:r>
          </w:p>
        </w:tc>
        <w:tc>
          <w:tcPr>
            <w:tcW w:w="979" w:type="dxa"/>
          </w:tcPr>
          <w:p w:rsidR="00EF6708" w:rsidRDefault="0085682B" w:rsidP="006274A3">
            <w:pPr>
              <w:jc w:val="center"/>
            </w:pPr>
            <w:r>
              <w:t>10</w:t>
            </w:r>
          </w:p>
        </w:tc>
        <w:tc>
          <w:tcPr>
            <w:tcW w:w="1007" w:type="dxa"/>
            <w:gridSpan w:val="2"/>
          </w:tcPr>
          <w:p w:rsidR="00EF6708" w:rsidRDefault="0085682B" w:rsidP="006274A3">
            <w:pPr>
              <w:jc w:val="center"/>
            </w:pPr>
            <w:r>
              <w:t>10</w:t>
            </w:r>
          </w:p>
        </w:tc>
      </w:tr>
      <w:tr w:rsidR="00EF6708" w:rsidTr="00866369">
        <w:trPr>
          <w:trHeight w:val="310"/>
        </w:trPr>
        <w:tc>
          <w:tcPr>
            <w:tcW w:w="640" w:type="dxa"/>
            <w:vMerge/>
          </w:tcPr>
          <w:p w:rsidR="00EF6708" w:rsidRDefault="00EF6708" w:rsidP="006274A3">
            <w:pPr>
              <w:jc w:val="center"/>
            </w:pPr>
          </w:p>
        </w:tc>
        <w:tc>
          <w:tcPr>
            <w:tcW w:w="4644" w:type="dxa"/>
          </w:tcPr>
          <w:p w:rsidR="00EF6708" w:rsidRDefault="00EF6708" w:rsidP="006274A3">
            <w:r>
              <w:t xml:space="preserve">Бросок теннисного мяча через сетку в прыжке с разбега. </w:t>
            </w:r>
          </w:p>
        </w:tc>
        <w:tc>
          <w:tcPr>
            <w:tcW w:w="1162" w:type="dxa"/>
          </w:tcPr>
          <w:p w:rsidR="00EF6708" w:rsidRDefault="00866369" w:rsidP="006274A3">
            <w:pPr>
              <w:jc w:val="center"/>
            </w:pPr>
            <w:r>
              <w:t>15</w:t>
            </w:r>
          </w:p>
        </w:tc>
        <w:tc>
          <w:tcPr>
            <w:tcW w:w="931" w:type="dxa"/>
          </w:tcPr>
          <w:p w:rsidR="00EF6708" w:rsidRDefault="00866369" w:rsidP="006274A3">
            <w:pPr>
              <w:jc w:val="center"/>
            </w:pPr>
            <w:r>
              <w:t>15</w:t>
            </w:r>
          </w:p>
        </w:tc>
        <w:tc>
          <w:tcPr>
            <w:tcW w:w="953" w:type="dxa"/>
          </w:tcPr>
          <w:p w:rsidR="00EF6708" w:rsidRDefault="00E959D3" w:rsidP="006274A3">
            <w:pPr>
              <w:jc w:val="center"/>
            </w:pPr>
            <w:r>
              <w:t>10</w:t>
            </w:r>
          </w:p>
        </w:tc>
        <w:tc>
          <w:tcPr>
            <w:tcW w:w="1139" w:type="dxa"/>
          </w:tcPr>
          <w:p w:rsidR="00EF6708" w:rsidRDefault="00E959D3" w:rsidP="006274A3">
            <w:pPr>
              <w:jc w:val="center"/>
            </w:pPr>
            <w:r>
              <w:t>5</w:t>
            </w:r>
          </w:p>
        </w:tc>
        <w:tc>
          <w:tcPr>
            <w:tcW w:w="947" w:type="dxa"/>
            <w:gridSpan w:val="2"/>
          </w:tcPr>
          <w:p w:rsidR="00EF6708" w:rsidRDefault="00EF6708" w:rsidP="006274A3">
            <w:pPr>
              <w:jc w:val="center"/>
            </w:pPr>
          </w:p>
        </w:tc>
        <w:tc>
          <w:tcPr>
            <w:tcW w:w="1032" w:type="dxa"/>
          </w:tcPr>
          <w:p w:rsidR="00EF6708" w:rsidRDefault="00E959D3" w:rsidP="006274A3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EF6708" w:rsidRDefault="0085682B" w:rsidP="006274A3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F6708" w:rsidRDefault="00EF6708" w:rsidP="006274A3">
            <w:pPr>
              <w:jc w:val="center"/>
            </w:pPr>
          </w:p>
        </w:tc>
        <w:tc>
          <w:tcPr>
            <w:tcW w:w="979" w:type="dxa"/>
          </w:tcPr>
          <w:p w:rsidR="00EF6708" w:rsidRDefault="0085682B" w:rsidP="006274A3">
            <w:pPr>
              <w:jc w:val="center"/>
            </w:pPr>
            <w:r>
              <w:t>10</w:t>
            </w:r>
          </w:p>
        </w:tc>
        <w:tc>
          <w:tcPr>
            <w:tcW w:w="1007" w:type="dxa"/>
            <w:gridSpan w:val="2"/>
          </w:tcPr>
          <w:p w:rsidR="00EF6708" w:rsidRDefault="0085682B" w:rsidP="006274A3">
            <w:pPr>
              <w:jc w:val="center"/>
            </w:pPr>
            <w:r>
              <w:t>10</w:t>
            </w:r>
          </w:p>
        </w:tc>
      </w:tr>
      <w:tr w:rsidR="00EF6708" w:rsidTr="00866369">
        <w:trPr>
          <w:trHeight w:val="263"/>
        </w:trPr>
        <w:tc>
          <w:tcPr>
            <w:tcW w:w="640" w:type="dxa"/>
            <w:vMerge/>
          </w:tcPr>
          <w:p w:rsidR="00EF6708" w:rsidRDefault="00EF6708" w:rsidP="006274A3">
            <w:pPr>
              <w:jc w:val="center"/>
            </w:pPr>
          </w:p>
        </w:tc>
        <w:tc>
          <w:tcPr>
            <w:tcW w:w="4644" w:type="dxa"/>
          </w:tcPr>
          <w:p w:rsidR="00EF6708" w:rsidRDefault="00EF6708" w:rsidP="006274A3">
            <w:r>
              <w:t>Вторая передача из зоны три в зоны (4-2).</w:t>
            </w:r>
          </w:p>
        </w:tc>
        <w:tc>
          <w:tcPr>
            <w:tcW w:w="1162" w:type="dxa"/>
          </w:tcPr>
          <w:p w:rsidR="00EF6708" w:rsidRDefault="00866369" w:rsidP="006274A3">
            <w:pPr>
              <w:jc w:val="center"/>
            </w:pPr>
            <w:r>
              <w:t>15</w:t>
            </w:r>
          </w:p>
        </w:tc>
        <w:tc>
          <w:tcPr>
            <w:tcW w:w="931" w:type="dxa"/>
          </w:tcPr>
          <w:p w:rsidR="00EF6708" w:rsidRDefault="00866369" w:rsidP="006274A3">
            <w:pPr>
              <w:jc w:val="center"/>
            </w:pPr>
            <w:r>
              <w:t>15</w:t>
            </w:r>
          </w:p>
        </w:tc>
        <w:tc>
          <w:tcPr>
            <w:tcW w:w="953" w:type="dxa"/>
          </w:tcPr>
          <w:p w:rsidR="00EF6708" w:rsidRDefault="00E959D3" w:rsidP="006274A3">
            <w:pPr>
              <w:jc w:val="center"/>
            </w:pPr>
            <w:r>
              <w:t>10</w:t>
            </w:r>
          </w:p>
        </w:tc>
        <w:tc>
          <w:tcPr>
            <w:tcW w:w="1139" w:type="dxa"/>
          </w:tcPr>
          <w:p w:rsidR="00EF6708" w:rsidRDefault="00E959D3" w:rsidP="006274A3">
            <w:pPr>
              <w:jc w:val="center"/>
            </w:pPr>
            <w:r>
              <w:t>5</w:t>
            </w:r>
          </w:p>
        </w:tc>
        <w:tc>
          <w:tcPr>
            <w:tcW w:w="947" w:type="dxa"/>
            <w:gridSpan w:val="2"/>
          </w:tcPr>
          <w:p w:rsidR="00EF6708" w:rsidRDefault="00E959D3" w:rsidP="006274A3">
            <w:pPr>
              <w:jc w:val="center"/>
            </w:pPr>
            <w:r>
              <w:t>10</w:t>
            </w:r>
          </w:p>
        </w:tc>
        <w:tc>
          <w:tcPr>
            <w:tcW w:w="1032" w:type="dxa"/>
          </w:tcPr>
          <w:p w:rsidR="00EF6708" w:rsidRDefault="00E959D3" w:rsidP="006274A3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EF6708" w:rsidRDefault="0085682B" w:rsidP="006274A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F6708" w:rsidRDefault="0085682B" w:rsidP="006274A3">
            <w:pPr>
              <w:jc w:val="center"/>
            </w:pPr>
            <w:r>
              <w:t>10</w:t>
            </w:r>
          </w:p>
        </w:tc>
        <w:tc>
          <w:tcPr>
            <w:tcW w:w="979" w:type="dxa"/>
          </w:tcPr>
          <w:p w:rsidR="00EF6708" w:rsidRDefault="0085682B" w:rsidP="00D82396">
            <w:pPr>
              <w:jc w:val="center"/>
            </w:pPr>
            <w:r>
              <w:t xml:space="preserve">5 </w:t>
            </w:r>
          </w:p>
        </w:tc>
        <w:tc>
          <w:tcPr>
            <w:tcW w:w="1007" w:type="dxa"/>
            <w:gridSpan w:val="2"/>
          </w:tcPr>
          <w:p w:rsidR="00EF6708" w:rsidRDefault="00EF6708" w:rsidP="00D82396">
            <w:pPr>
              <w:jc w:val="center"/>
            </w:pPr>
          </w:p>
        </w:tc>
      </w:tr>
      <w:tr w:rsidR="00EF6708" w:rsidTr="00866369">
        <w:trPr>
          <w:trHeight w:val="271"/>
        </w:trPr>
        <w:tc>
          <w:tcPr>
            <w:tcW w:w="640" w:type="dxa"/>
            <w:vMerge/>
          </w:tcPr>
          <w:p w:rsidR="00EF6708" w:rsidRDefault="00EF6708" w:rsidP="006274A3">
            <w:pPr>
              <w:jc w:val="center"/>
            </w:pPr>
          </w:p>
        </w:tc>
        <w:tc>
          <w:tcPr>
            <w:tcW w:w="4644" w:type="dxa"/>
          </w:tcPr>
          <w:p w:rsidR="00EF6708" w:rsidRDefault="00EF6708" w:rsidP="006274A3">
            <w:r>
              <w:t>Прием подачи и передача в зону три</w:t>
            </w:r>
          </w:p>
        </w:tc>
        <w:tc>
          <w:tcPr>
            <w:tcW w:w="1162" w:type="dxa"/>
          </w:tcPr>
          <w:p w:rsidR="00EF6708" w:rsidRDefault="00866369" w:rsidP="006274A3">
            <w:pPr>
              <w:jc w:val="center"/>
            </w:pPr>
            <w:r>
              <w:t>25</w:t>
            </w:r>
          </w:p>
        </w:tc>
        <w:tc>
          <w:tcPr>
            <w:tcW w:w="931" w:type="dxa"/>
          </w:tcPr>
          <w:p w:rsidR="00EF6708" w:rsidRDefault="00866369" w:rsidP="006274A3">
            <w:pPr>
              <w:jc w:val="center"/>
            </w:pPr>
            <w:r>
              <w:t>20</w:t>
            </w:r>
          </w:p>
        </w:tc>
        <w:tc>
          <w:tcPr>
            <w:tcW w:w="953" w:type="dxa"/>
          </w:tcPr>
          <w:p w:rsidR="00EF6708" w:rsidRDefault="008E3F8C" w:rsidP="006274A3">
            <w:pPr>
              <w:jc w:val="center"/>
            </w:pPr>
            <w:r>
              <w:t>20</w:t>
            </w:r>
          </w:p>
        </w:tc>
        <w:tc>
          <w:tcPr>
            <w:tcW w:w="1139" w:type="dxa"/>
          </w:tcPr>
          <w:p w:rsidR="00EF6708" w:rsidRDefault="008E3F8C" w:rsidP="006274A3">
            <w:pPr>
              <w:jc w:val="center"/>
            </w:pPr>
            <w:r>
              <w:t>25</w:t>
            </w:r>
          </w:p>
        </w:tc>
        <w:tc>
          <w:tcPr>
            <w:tcW w:w="947" w:type="dxa"/>
            <w:gridSpan w:val="2"/>
          </w:tcPr>
          <w:p w:rsidR="00EF6708" w:rsidRDefault="00E959D3" w:rsidP="006274A3">
            <w:pPr>
              <w:jc w:val="center"/>
            </w:pPr>
            <w:r>
              <w:t>20</w:t>
            </w:r>
          </w:p>
        </w:tc>
        <w:tc>
          <w:tcPr>
            <w:tcW w:w="1032" w:type="dxa"/>
          </w:tcPr>
          <w:p w:rsidR="00EF6708" w:rsidRDefault="00E959D3" w:rsidP="006274A3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EF6708" w:rsidRDefault="00EF6708" w:rsidP="006274A3">
            <w:pPr>
              <w:jc w:val="center"/>
            </w:pPr>
          </w:p>
        </w:tc>
        <w:tc>
          <w:tcPr>
            <w:tcW w:w="850" w:type="dxa"/>
          </w:tcPr>
          <w:p w:rsidR="00EF6708" w:rsidRDefault="00EF6708" w:rsidP="006274A3">
            <w:pPr>
              <w:jc w:val="center"/>
            </w:pPr>
          </w:p>
        </w:tc>
        <w:tc>
          <w:tcPr>
            <w:tcW w:w="979" w:type="dxa"/>
          </w:tcPr>
          <w:p w:rsidR="00EF6708" w:rsidRDefault="0085682B" w:rsidP="0085682B">
            <w:pPr>
              <w:jc w:val="center"/>
            </w:pPr>
            <w:r>
              <w:t>20</w:t>
            </w:r>
          </w:p>
        </w:tc>
        <w:tc>
          <w:tcPr>
            <w:tcW w:w="1007" w:type="dxa"/>
            <w:gridSpan w:val="2"/>
          </w:tcPr>
          <w:p w:rsidR="00EF6708" w:rsidRDefault="0085682B" w:rsidP="0085682B">
            <w:pPr>
              <w:jc w:val="center"/>
            </w:pPr>
            <w:r>
              <w:t>25</w:t>
            </w:r>
          </w:p>
        </w:tc>
      </w:tr>
      <w:tr w:rsidR="0085682B" w:rsidTr="00866369">
        <w:trPr>
          <w:trHeight w:val="350"/>
        </w:trPr>
        <w:tc>
          <w:tcPr>
            <w:tcW w:w="640" w:type="dxa"/>
            <w:vMerge/>
          </w:tcPr>
          <w:p w:rsidR="0085682B" w:rsidRDefault="0085682B" w:rsidP="006274A3">
            <w:pPr>
              <w:jc w:val="center"/>
            </w:pPr>
          </w:p>
        </w:tc>
        <w:tc>
          <w:tcPr>
            <w:tcW w:w="4644" w:type="dxa"/>
            <w:tcBorders>
              <w:bottom w:val="single" w:sz="2" w:space="0" w:color="auto"/>
            </w:tcBorders>
          </w:tcPr>
          <w:p w:rsidR="0085682B" w:rsidRDefault="0085682B" w:rsidP="006274A3">
            <w:r>
              <w:t>Интегральная подготовка.</w:t>
            </w:r>
          </w:p>
        </w:tc>
        <w:tc>
          <w:tcPr>
            <w:tcW w:w="1162" w:type="dxa"/>
            <w:tcBorders>
              <w:bottom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25</w:t>
            </w:r>
          </w:p>
        </w:tc>
        <w:tc>
          <w:tcPr>
            <w:tcW w:w="931" w:type="dxa"/>
            <w:tcBorders>
              <w:bottom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20</w:t>
            </w:r>
          </w:p>
        </w:tc>
        <w:tc>
          <w:tcPr>
            <w:tcW w:w="953" w:type="dxa"/>
            <w:tcBorders>
              <w:bottom w:val="single" w:sz="2" w:space="0" w:color="auto"/>
            </w:tcBorders>
          </w:tcPr>
          <w:p w:rsidR="0085682B" w:rsidRDefault="0085682B" w:rsidP="006274A3">
            <w:pPr>
              <w:jc w:val="center"/>
            </w:pPr>
          </w:p>
        </w:tc>
        <w:tc>
          <w:tcPr>
            <w:tcW w:w="1139" w:type="dxa"/>
            <w:tcBorders>
              <w:bottom w:val="single" w:sz="2" w:space="0" w:color="auto"/>
            </w:tcBorders>
          </w:tcPr>
          <w:p w:rsidR="0085682B" w:rsidRDefault="0085682B" w:rsidP="006274A3">
            <w:pPr>
              <w:jc w:val="center"/>
            </w:pPr>
          </w:p>
        </w:tc>
        <w:tc>
          <w:tcPr>
            <w:tcW w:w="947" w:type="dxa"/>
            <w:gridSpan w:val="2"/>
            <w:tcBorders>
              <w:bottom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25</w:t>
            </w:r>
          </w:p>
        </w:tc>
        <w:tc>
          <w:tcPr>
            <w:tcW w:w="1032" w:type="dxa"/>
            <w:tcBorders>
              <w:bottom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85682B" w:rsidRDefault="0085682B" w:rsidP="006274A3">
            <w:pPr>
              <w:jc w:val="center"/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5682B" w:rsidRDefault="0085682B" w:rsidP="006274A3">
            <w:pPr>
              <w:jc w:val="center"/>
            </w:pP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85682B" w:rsidRDefault="0085682B" w:rsidP="001A46A0">
            <w:pPr>
              <w:jc w:val="center"/>
            </w:pPr>
            <w:r>
              <w:t>25</w:t>
            </w:r>
          </w:p>
        </w:tc>
        <w:tc>
          <w:tcPr>
            <w:tcW w:w="1007" w:type="dxa"/>
            <w:gridSpan w:val="2"/>
            <w:tcBorders>
              <w:bottom w:val="single" w:sz="2" w:space="0" w:color="auto"/>
            </w:tcBorders>
          </w:tcPr>
          <w:p w:rsidR="0085682B" w:rsidRDefault="0085682B" w:rsidP="001A46A0">
            <w:pPr>
              <w:jc w:val="center"/>
            </w:pPr>
            <w:r>
              <w:t>20</w:t>
            </w:r>
          </w:p>
        </w:tc>
      </w:tr>
      <w:tr w:rsidR="0085682B" w:rsidTr="00866369">
        <w:trPr>
          <w:trHeight w:val="307"/>
        </w:trPr>
        <w:tc>
          <w:tcPr>
            <w:tcW w:w="640" w:type="dxa"/>
            <w:vMerge/>
          </w:tcPr>
          <w:p w:rsidR="0085682B" w:rsidRDefault="0085682B" w:rsidP="006274A3">
            <w:pPr>
              <w:jc w:val="center"/>
            </w:pPr>
          </w:p>
        </w:tc>
        <w:tc>
          <w:tcPr>
            <w:tcW w:w="4644" w:type="dxa"/>
            <w:tcBorders>
              <w:top w:val="single" w:sz="2" w:space="0" w:color="auto"/>
              <w:bottom w:val="single" w:sz="2" w:space="0" w:color="auto"/>
            </w:tcBorders>
          </w:tcPr>
          <w:p w:rsidR="0085682B" w:rsidRDefault="0085682B" w:rsidP="006274A3">
            <w:r>
              <w:t>Соревнования .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20</w:t>
            </w:r>
          </w:p>
        </w:tc>
        <w:tc>
          <w:tcPr>
            <w:tcW w:w="931" w:type="dxa"/>
            <w:tcBorders>
              <w:top w:val="single" w:sz="2" w:space="0" w:color="auto"/>
              <w:bottom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25</w:t>
            </w:r>
          </w:p>
        </w:tc>
        <w:tc>
          <w:tcPr>
            <w:tcW w:w="953" w:type="dxa"/>
            <w:tcBorders>
              <w:top w:val="single" w:sz="2" w:space="0" w:color="auto"/>
              <w:bottom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25</w:t>
            </w:r>
          </w:p>
        </w:tc>
        <w:tc>
          <w:tcPr>
            <w:tcW w:w="1139" w:type="dxa"/>
            <w:tcBorders>
              <w:top w:val="single" w:sz="2" w:space="0" w:color="auto"/>
              <w:bottom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20</w:t>
            </w:r>
          </w:p>
        </w:tc>
        <w:tc>
          <w:tcPr>
            <w:tcW w:w="9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5682B" w:rsidRDefault="0085682B" w:rsidP="006274A3">
            <w:pPr>
              <w:jc w:val="center"/>
            </w:pPr>
          </w:p>
        </w:tc>
        <w:tc>
          <w:tcPr>
            <w:tcW w:w="1032" w:type="dxa"/>
            <w:tcBorders>
              <w:top w:val="single" w:sz="2" w:space="0" w:color="auto"/>
              <w:bottom w:val="single" w:sz="2" w:space="0" w:color="auto"/>
            </w:tcBorders>
          </w:tcPr>
          <w:p w:rsidR="0085682B" w:rsidRDefault="0085682B" w:rsidP="006274A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5682B" w:rsidRDefault="0085682B" w:rsidP="001A46A0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85682B" w:rsidRDefault="0085682B" w:rsidP="001A46A0">
            <w:pPr>
              <w:jc w:val="center"/>
            </w:pPr>
            <w:r>
              <w:t>45</w:t>
            </w: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 xml:space="preserve">40 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40</w:t>
            </w:r>
          </w:p>
        </w:tc>
      </w:tr>
      <w:tr w:rsidR="0085682B" w:rsidTr="00866369">
        <w:trPr>
          <w:trHeight w:val="272"/>
        </w:trPr>
        <w:tc>
          <w:tcPr>
            <w:tcW w:w="640" w:type="dxa"/>
            <w:vMerge/>
            <w:tcBorders>
              <w:bottom w:val="single" w:sz="2" w:space="0" w:color="auto"/>
            </w:tcBorders>
          </w:tcPr>
          <w:p w:rsidR="0085682B" w:rsidRDefault="0085682B" w:rsidP="006274A3">
            <w:pPr>
              <w:jc w:val="center"/>
            </w:pPr>
          </w:p>
        </w:tc>
        <w:tc>
          <w:tcPr>
            <w:tcW w:w="4644" w:type="dxa"/>
            <w:tcBorders>
              <w:top w:val="single" w:sz="2" w:space="0" w:color="auto"/>
            </w:tcBorders>
          </w:tcPr>
          <w:p w:rsidR="0085682B" w:rsidRDefault="0085682B" w:rsidP="006274A3">
            <w:r>
              <w:t>Контрольные испытания</w:t>
            </w:r>
          </w:p>
        </w:tc>
        <w:tc>
          <w:tcPr>
            <w:tcW w:w="1162" w:type="dxa"/>
            <w:tcBorders>
              <w:top w:val="single" w:sz="2" w:space="0" w:color="auto"/>
            </w:tcBorders>
          </w:tcPr>
          <w:p w:rsidR="0085682B" w:rsidRDefault="0085682B" w:rsidP="006274A3">
            <w:pPr>
              <w:jc w:val="center"/>
            </w:pPr>
          </w:p>
        </w:tc>
        <w:tc>
          <w:tcPr>
            <w:tcW w:w="931" w:type="dxa"/>
            <w:tcBorders>
              <w:top w:val="single" w:sz="2" w:space="0" w:color="auto"/>
            </w:tcBorders>
          </w:tcPr>
          <w:p w:rsidR="0085682B" w:rsidRDefault="0085682B" w:rsidP="006274A3">
            <w:pPr>
              <w:jc w:val="center"/>
            </w:pPr>
          </w:p>
        </w:tc>
        <w:tc>
          <w:tcPr>
            <w:tcW w:w="953" w:type="dxa"/>
            <w:tcBorders>
              <w:top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20</w:t>
            </w:r>
          </w:p>
        </w:tc>
        <w:tc>
          <w:tcPr>
            <w:tcW w:w="1139" w:type="dxa"/>
            <w:tcBorders>
              <w:top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25</w:t>
            </w:r>
          </w:p>
        </w:tc>
        <w:tc>
          <w:tcPr>
            <w:tcW w:w="947" w:type="dxa"/>
            <w:gridSpan w:val="2"/>
            <w:tcBorders>
              <w:top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20</w:t>
            </w:r>
          </w:p>
        </w:tc>
        <w:tc>
          <w:tcPr>
            <w:tcW w:w="1032" w:type="dxa"/>
            <w:tcBorders>
              <w:top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20</w:t>
            </w:r>
          </w:p>
        </w:tc>
        <w:tc>
          <w:tcPr>
            <w:tcW w:w="979" w:type="dxa"/>
            <w:tcBorders>
              <w:top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20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25</w:t>
            </w:r>
          </w:p>
        </w:tc>
      </w:tr>
      <w:tr w:rsidR="0085682B" w:rsidTr="00866369">
        <w:trPr>
          <w:trHeight w:val="310"/>
        </w:trPr>
        <w:tc>
          <w:tcPr>
            <w:tcW w:w="640" w:type="dxa"/>
            <w:tcBorders>
              <w:top w:val="single" w:sz="2" w:space="0" w:color="auto"/>
            </w:tcBorders>
          </w:tcPr>
          <w:p w:rsidR="0085682B" w:rsidRDefault="0085682B" w:rsidP="006274A3">
            <w:pPr>
              <w:jc w:val="center"/>
            </w:pPr>
            <w:r>
              <w:t>4</w:t>
            </w:r>
          </w:p>
        </w:tc>
        <w:tc>
          <w:tcPr>
            <w:tcW w:w="4644" w:type="dxa"/>
          </w:tcPr>
          <w:p w:rsidR="0085682B" w:rsidRDefault="0085682B" w:rsidP="006274A3">
            <w:r>
              <w:t>Подведение итогов.</w:t>
            </w:r>
          </w:p>
        </w:tc>
        <w:tc>
          <w:tcPr>
            <w:tcW w:w="1162" w:type="dxa"/>
          </w:tcPr>
          <w:p w:rsidR="0085682B" w:rsidRDefault="0085682B" w:rsidP="001A46A0">
            <w:pPr>
              <w:jc w:val="center"/>
            </w:pPr>
            <w:r>
              <w:t>5</w:t>
            </w:r>
          </w:p>
        </w:tc>
        <w:tc>
          <w:tcPr>
            <w:tcW w:w="931" w:type="dxa"/>
          </w:tcPr>
          <w:p w:rsidR="0085682B" w:rsidRDefault="0085682B" w:rsidP="001A46A0">
            <w:pPr>
              <w:jc w:val="center"/>
            </w:pPr>
            <w:r>
              <w:t>5</w:t>
            </w:r>
          </w:p>
        </w:tc>
        <w:tc>
          <w:tcPr>
            <w:tcW w:w="953" w:type="dxa"/>
          </w:tcPr>
          <w:p w:rsidR="0085682B" w:rsidRDefault="0085682B" w:rsidP="001A46A0">
            <w:pPr>
              <w:jc w:val="center"/>
            </w:pPr>
            <w:r>
              <w:t>5</w:t>
            </w:r>
          </w:p>
        </w:tc>
        <w:tc>
          <w:tcPr>
            <w:tcW w:w="1139" w:type="dxa"/>
          </w:tcPr>
          <w:p w:rsidR="0085682B" w:rsidRDefault="0085682B" w:rsidP="001A46A0">
            <w:pPr>
              <w:jc w:val="center"/>
            </w:pPr>
            <w:r>
              <w:t>5</w:t>
            </w:r>
          </w:p>
        </w:tc>
        <w:tc>
          <w:tcPr>
            <w:tcW w:w="947" w:type="dxa"/>
            <w:gridSpan w:val="2"/>
          </w:tcPr>
          <w:p w:rsidR="0085682B" w:rsidRDefault="0085682B" w:rsidP="001A46A0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:rsidR="0085682B" w:rsidRDefault="0085682B" w:rsidP="001A46A0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5682B" w:rsidRDefault="0085682B" w:rsidP="001A46A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5682B" w:rsidRDefault="0085682B" w:rsidP="001A46A0">
            <w:pPr>
              <w:jc w:val="center"/>
            </w:pPr>
            <w:r>
              <w:t>5</w:t>
            </w:r>
          </w:p>
        </w:tc>
        <w:tc>
          <w:tcPr>
            <w:tcW w:w="979" w:type="dxa"/>
          </w:tcPr>
          <w:p w:rsidR="0085682B" w:rsidRDefault="0085682B" w:rsidP="006274A3">
            <w:pPr>
              <w:jc w:val="center"/>
            </w:pPr>
            <w:r>
              <w:t>5</w:t>
            </w:r>
          </w:p>
        </w:tc>
        <w:tc>
          <w:tcPr>
            <w:tcW w:w="1007" w:type="dxa"/>
            <w:gridSpan w:val="2"/>
          </w:tcPr>
          <w:p w:rsidR="0085682B" w:rsidRDefault="0085682B" w:rsidP="006274A3">
            <w:pPr>
              <w:jc w:val="center"/>
            </w:pPr>
            <w:r>
              <w:t>5</w:t>
            </w:r>
          </w:p>
        </w:tc>
      </w:tr>
      <w:tr w:rsidR="0085682B" w:rsidTr="00866369">
        <w:trPr>
          <w:trHeight w:val="310"/>
        </w:trPr>
        <w:tc>
          <w:tcPr>
            <w:tcW w:w="640" w:type="dxa"/>
          </w:tcPr>
          <w:p w:rsidR="0085682B" w:rsidRDefault="0085682B" w:rsidP="006274A3">
            <w:pPr>
              <w:jc w:val="center"/>
            </w:pPr>
            <w:r>
              <w:t>5</w:t>
            </w:r>
          </w:p>
        </w:tc>
        <w:tc>
          <w:tcPr>
            <w:tcW w:w="4644" w:type="dxa"/>
          </w:tcPr>
          <w:p w:rsidR="0085682B" w:rsidRDefault="0085682B" w:rsidP="006274A3">
            <w:r>
              <w:t>Время тренировки</w:t>
            </w:r>
          </w:p>
        </w:tc>
        <w:tc>
          <w:tcPr>
            <w:tcW w:w="1162" w:type="dxa"/>
          </w:tcPr>
          <w:p w:rsidR="0085682B" w:rsidRDefault="0085682B" w:rsidP="001A46A0">
            <w:pPr>
              <w:jc w:val="center"/>
            </w:pPr>
            <w:r>
              <w:t>135</w:t>
            </w:r>
          </w:p>
        </w:tc>
        <w:tc>
          <w:tcPr>
            <w:tcW w:w="931" w:type="dxa"/>
          </w:tcPr>
          <w:p w:rsidR="0085682B" w:rsidRDefault="0085682B" w:rsidP="001A46A0">
            <w:pPr>
              <w:jc w:val="center"/>
            </w:pPr>
            <w:r>
              <w:t>135</w:t>
            </w:r>
          </w:p>
        </w:tc>
        <w:tc>
          <w:tcPr>
            <w:tcW w:w="953" w:type="dxa"/>
          </w:tcPr>
          <w:p w:rsidR="0085682B" w:rsidRDefault="0085682B" w:rsidP="001A46A0">
            <w:pPr>
              <w:jc w:val="center"/>
            </w:pPr>
            <w:r>
              <w:t>135</w:t>
            </w:r>
          </w:p>
        </w:tc>
        <w:tc>
          <w:tcPr>
            <w:tcW w:w="1139" w:type="dxa"/>
          </w:tcPr>
          <w:p w:rsidR="0085682B" w:rsidRDefault="0085682B" w:rsidP="001A46A0">
            <w:pPr>
              <w:jc w:val="center"/>
            </w:pPr>
            <w:r>
              <w:t>135</w:t>
            </w:r>
          </w:p>
        </w:tc>
        <w:tc>
          <w:tcPr>
            <w:tcW w:w="947" w:type="dxa"/>
            <w:gridSpan w:val="2"/>
          </w:tcPr>
          <w:p w:rsidR="0085682B" w:rsidRDefault="0085682B" w:rsidP="001A46A0">
            <w:pPr>
              <w:jc w:val="center"/>
            </w:pPr>
            <w:r>
              <w:t>135</w:t>
            </w:r>
          </w:p>
        </w:tc>
        <w:tc>
          <w:tcPr>
            <w:tcW w:w="1032" w:type="dxa"/>
          </w:tcPr>
          <w:p w:rsidR="0085682B" w:rsidRDefault="0085682B" w:rsidP="001A46A0">
            <w:pPr>
              <w:jc w:val="center"/>
            </w:pPr>
            <w:r>
              <w:t>135</w:t>
            </w:r>
          </w:p>
        </w:tc>
        <w:tc>
          <w:tcPr>
            <w:tcW w:w="993" w:type="dxa"/>
          </w:tcPr>
          <w:p w:rsidR="0085682B" w:rsidRDefault="0085682B" w:rsidP="001A46A0">
            <w:pPr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85682B" w:rsidRDefault="0085682B" w:rsidP="001A46A0">
            <w:pPr>
              <w:jc w:val="center"/>
            </w:pPr>
            <w:r>
              <w:t>135</w:t>
            </w:r>
          </w:p>
        </w:tc>
        <w:tc>
          <w:tcPr>
            <w:tcW w:w="979" w:type="dxa"/>
          </w:tcPr>
          <w:p w:rsidR="0085682B" w:rsidRDefault="0085682B" w:rsidP="006274A3">
            <w:pPr>
              <w:jc w:val="center"/>
            </w:pPr>
            <w:r>
              <w:t>135</w:t>
            </w:r>
          </w:p>
        </w:tc>
        <w:tc>
          <w:tcPr>
            <w:tcW w:w="1007" w:type="dxa"/>
            <w:gridSpan w:val="2"/>
          </w:tcPr>
          <w:p w:rsidR="0085682B" w:rsidRDefault="0085682B" w:rsidP="006274A3">
            <w:pPr>
              <w:jc w:val="center"/>
            </w:pPr>
            <w:r>
              <w:t>135</w:t>
            </w:r>
          </w:p>
        </w:tc>
      </w:tr>
      <w:tr w:rsidR="0085682B" w:rsidTr="00866369">
        <w:trPr>
          <w:trHeight w:val="310"/>
        </w:trPr>
        <w:tc>
          <w:tcPr>
            <w:tcW w:w="640" w:type="dxa"/>
          </w:tcPr>
          <w:p w:rsidR="0085682B" w:rsidRDefault="0085682B" w:rsidP="006274A3">
            <w:pPr>
              <w:jc w:val="center"/>
            </w:pPr>
            <w:r>
              <w:t>6</w:t>
            </w:r>
          </w:p>
        </w:tc>
        <w:tc>
          <w:tcPr>
            <w:tcW w:w="4644" w:type="dxa"/>
          </w:tcPr>
          <w:p w:rsidR="0085682B" w:rsidRDefault="0085682B" w:rsidP="006274A3">
            <w:r>
              <w:t>Участие в соревнованиях</w:t>
            </w:r>
          </w:p>
        </w:tc>
        <w:tc>
          <w:tcPr>
            <w:tcW w:w="1162" w:type="dxa"/>
          </w:tcPr>
          <w:p w:rsidR="0085682B" w:rsidRDefault="0085682B" w:rsidP="006274A3">
            <w:pPr>
              <w:jc w:val="center"/>
            </w:pPr>
          </w:p>
        </w:tc>
        <w:tc>
          <w:tcPr>
            <w:tcW w:w="931" w:type="dxa"/>
          </w:tcPr>
          <w:p w:rsidR="0085682B" w:rsidRDefault="0085682B" w:rsidP="006274A3">
            <w:pPr>
              <w:jc w:val="center"/>
            </w:pPr>
          </w:p>
        </w:tc>
        <w:tc>
          <w:tcPr>
            <w:tcW w:w="953" w:type="dxa"/>
          </w:tcPr>
          <w:p w:rsidR="0085682B" w:rsidRDefault="0085682B" w:rsidP="006274A3">
            <w:pPr>
              <w:jc w:val="center"/>
            </w:pPr>
          </w:p>
        </w:tc>
        <w:tc>
          <w:tcPr>
            <w:tcW w:w="1139" w:type="dxa"/>
          </w:tcPr>
          <w:p w:rsidR="0085682B" w:rsidRDefault="0085682B" w:rsidP="006274A3">
            <w:pPr>
              <w:jc w:val="center"/>
            </w:pPr>
          </w:p>
        </w:tc>
        <w:tc>
          <w:tcPr>
            <w:tcW w:w="947" w:type="dxa"/>
            <w:gridSpan w:val="2"/>
          </w:tcPr>
          <w:p w:rsidR="0085682B" w:rsidRDefault="0085682B" w:rsidP="006274A3">
            <w:pPr>
              <w:jc w:val="center"/>
            </w:pPr>
          </w:p>
        </w:tc>
        <w:tc>
          <w:tcPr>
            <w:tcW w:w="1032" w:type="dxa"/>
          </w:tcPr>
          <w:p w:rsidR="0085682B" w:rsidRDefault="0085682B" w:rsidP="006274A3">
            <w:pPr>
              <w:jc w:val="center"/>
            </w:pPr>
          </w:p>
        </w:tc>
        <w:tc>
          <w:tcPr>
            <w:tcW w:w="993" w:type="dxa"/>
          </w:tcPr>
          <w:p w:rsidR="0085682B" w:rsidRDefault="0085682B" w:rsidP="006274A3">
            <w:pPr>
              <w:jc w:val="center"/>
            </w:pPr>
          </w:p>
        </w:tc>
        <w:tc>
          <w:tcPr>
            <w:tcW w:w="850" w:type="dxa"/>
          </w:tcPr>
          <w:p w:rsidR="0085682B" w:rsidRDefault="0085682B" w:rsidP="006274A3">
            <w:pPr>
              <w:jc w:val="center"/>
            </w:pPr>
          </w:p>
        </w:tc>
        <w:tc>
          <w:tcPr>
            <w:tcW w:w="979" w:type="dxa"/>
          </w:tcPr>
          <w:p w:rsidR="0085682B" w:rsidRDefault="0085682B" w:rsidP="006274A3">
            <w:pPr>
              <w:jc w:val="center"/>
            </w:pPr>
          </w:p>
        </w:tc>
        <w:tc>
          <w:tcPr>
            <w:tcW w:w="1007" w:type="dxa"/>
            <w:gridSpan w:val="2"/>
          </w:tcPr>
          <w:p w:rsidR="0085682B" w:rsidRDefault="0085682B" w:rsidP="006274A3">
            <w:pPr>
              <w:jc w:val="center"/>
            </w:pPr>
          </w:p>
        </w:tc>
      </w:tr>
    </w:tbl>
    <w:p w:rsidR="00035968" w:rsidRDefault="00035968" w:rsidP="00035968">
      <w:pPr>
        <w:jc w:val="center"/>
      </w:pPr>
    </w:p>
    <w:p w:rsidR="00EF6708" w:rsidRDefault="00EF6708" w:rsidP="00035968">
      <w:pPr>
        <w:jc w:val="center"/>
      </w:pPr>
    </w:p>
    <w:p w:rsidR="00A23416" w:rsidRDefault="00A23416" w:rsidP="00035968"/>
    <w:p w:rsidR="00035968" w:rsidRDefault="00035968" w:rsidP="00035968">
      <w:r>
        <w:t>Утверждаю</w:t>
      </w:r>
      <w:r w:rsidR="00A23416">
        <w:t xml:space="preserve"> </w:t>
      </w:r>
      <w:r>
        <w:t>завуч ДЮСШ</w:t>
      </w:r>
      <w:r w:rsidR="00A23416">
        <w:t xml:space="preserve"> </w:t>
      </w:r>
      <w:r>
        <w:t>О.С. Голованова_____________</w:t>
      </w:r>
    </w:p>
    <w:p w:rsidR="00035968" w:rsidRDefault="00035968" w:rsidP="00696D6E">
      <w:pPr>
        <w:jc w:val="center"/>
      </w:pPr>
    </w:p>
    <w:p w:rsidR="0054366A" w:rsidRDefault="0054366A" w:rsidP="00696D6E">
      <w:pPr>
        <w:jc w:val="center"/>
      </w:pPr>
    </w:p>
    <w:p w:rsidR="0054366A" w:rsidRDefault="0054366A" w:rsidP="00696D6E">
      <w:pPr>
        <w:jc w:val="center"/>
      </w:pPr>
    </w:p>
    <w:p w:rsidR="0054366A" w:rsidRDefault="0054366A" w:rsidP="00696D6E">
      <w:pPr>
        <w:jc w:val="center"/>
      </w:pPr>
    </w:p>
    <w:p w:rsidR="00CF25E3" w:rsidRDefault="00CF25E3" w:rsidP="00696D6E">
      <w:pPr>
        <w:jc w:val="center"/>
      </w:pPr>
    </w:p>
    <w:p w:rsidR="00CF25E3" w:rsidRDefault="00CF25E3" w:rsidP="00696D6E">
      <w:pPr>
        <w:jc w:val="center"/>
      </w:pPr>
    </w:p>
    <w:p w:rsidR="00EF6708" w:rsidRDefault="00EF6708" w:rsidP="00696D6E">
      <w:pPr>
        <w:jc w:val="center"/>
      </w:pPr>
    </w:p>
    <w:p w:rsidR="00EF6708" w:rsidRDefault="00EF6708" w:rsidP="00696D6E">
      <w:pPr>
        <w:jc w:val="center"/>
      </w:pPr>
    </w:p>
    <w:p w:rsidR="00CF25E3" w:rsidRDefault="00CF25E3" w:rsidP="00696D6E">
      <w:pPr>
        <w:jc w:val="center"/>
      </w:pPr>
    </w:p>
    <w:p w:rsidR="00EF6708" w:rsidRDefault="00EF6708" w:rsidP="00696D6E">
      <w:pPr>
        <w:jc w:val="center"/>
      </w:pPr>
    </w:p>
    <w:p w:rsidR="00EF6708" w:rsidRDefault="00EF6708" w:rsidP="00696D6E">
      <w:pPr>
        <w:jc w:val="center"/>
      </w:pPr>
    </w:p>
    <w:p w:rsidR="003F2242" w:rsidRDefault="003F2242" w:rsidP="00CF25E3">
      <w:pPr>
        <w:jc w:val="center"/>
      </w:pPr>
      <w:r>
        <w:lastRenderedPageBreak/>
        <w:t xml:space="preserve">                  </w:t>
      </w:r>
      <w:r w:rsidR="00920EE2">
        <w:t xml:space="preserve">               </w:t>
      </w:r>
      <w:r w:rsidR="00CF25E3">
        <w:t xml:space="preserve">   МЕСЯЧНЫЙ ПЛАН-КОНСПЕКТ - м</w:t>
      </w:r>
      <w:r>
        <w:t>есяц: июнь.</w:t>
      </w:r>
    </w:p>
    <w:p w:rsidR="003F2242" w:rsidRDefault="003F2242" w:rsidP="003F2242"/>
    <w:tbl>
      <w:tblPr>
        <w:tblStyle w:val="a3"/>
        <w:tblW w:w="15428" w:type="dxa"/>
        <w:tblLayout w:type="fixed"/>
        <w:tblLook w:val="04A0"/>
      </w:tblPr>
      <w:tblGrid>
        <w:gridCol w:w="733"/>
        <w:gridCol w:w="5338"/>
        <w:gridCol w:w="1336"/>
        <w:gridCol w:w="1070"/>
        <w:gridCol w:w="1072"/>
        <w:gridCol w:w="1066"/>
        <w:gridCol w:w="31"/>
        <w:gridCol w:w="1309"/>
        <w:gridCol w:w="1048"/>
        <w:gridCol w:w="20"/>
        <w:gridCol w:w="1069"/>
        <w:gridCol w:w="1336"/>
      </w:tblGrid>
      <w:tr w:rsidR="00CF25E3" w:rsidTr="0009320F">
        <w:trPr>
          <w:cantSplit/>
          <w:trHeight w:val="348"/>
        </w:trPr>
        <w:tc>
          <w:tcPr>
            <w:tcW w:w="733" w:type="dxa"/>
            <w:vMerge w:val="restart"/>
          </w:tcPr>
          <w:p w:rsidR="00CF25E3" w:rsidRDefault="00CF25E3" w:rsidP="00D82396">
            <w:pPr>
              <w:jc w:val="center"/>
            </w:pPr>
            <w:r>
              <w:t>№</w:t>
            </w:r>
          </w:p>
        </w:tc>
        <w:tc>
          <w:tcPr>
            <w:tcW w:w="5338" w:type="dxa"/>
            <w:vMerge w:val="restart"/>
          </w:tcPr>
          <w:p w:rsidR="00CF25E3" w:rsidRDefault="00CF25E3" w:rsidP="00D82396"/>
          <w:p w:rsidR="00CF25E3" w:rsidRDefault="00CF25E3" w:rsidP="00D82396">
            <w:pPr>
              <w:jc w:val="center"/>
            </w:pPr>
            <w:r>
              <w:t>Содержание</w:t>
            </w:r>
          </w:p>
        </w:tc>
        <w:tc>
          <w:tcPr>
            <w:tcW w:w="9357" w:type="dxa"/>
            <w:gridSpan w:val="10"/>
          </w:tcPr>
          <w:p w:rsidR="00CF25E3" w:rsidRDefault="00CF25E3" w:rsidP="00D82396">
            <w:pPr>
              <w:jc w:val="center"/>
            </w:pPr>
            <w:r>
              <w:t>№ недели и тренировки</w:t>
            </w:r>
          </w:p>
        </w:tc>
      </w:tr>
      <w:tr w:rsidR="0009320F" w:rsidTr="0009320F">
        <w:trPr>
          <w:cantSplit/>
          <w:trHeight w:val="245"/>
        </w:trPr>
        <w:tc>
          <w:tcPr>
            <w:tcW w:w="733" w:type="dxa"/>
            <w:vMerge/>
          </w:tcPr>
          <w:p w:rsidR="0009320F" w:rsidRDefault="0009320F" w:rsidP="00D82396">
            <w:pPr>
              <w:jc w:val="center"/>
            </w:pPr>
          </w:p>
        </w:tc>
        <w:tc>
          <w:tcPr>
            <w:tcW w:w="5338" w:type="dxa"/>
            <w:vMerge/>
          </w:tcPr>
          <w:p w:rsidR="0009320F" w:rsidRDefault="0009320F" w:rsidP="00D82396"/>
        </w:tc>
        <w:tc>
          <w:tcPr>
            <w:tcW w:w="2406" w:type="dxa"/>
            <w:gridSpan w:val="2"/>
          </w:tcPr>
          <w:p w:rsidR="0009320F" w:rsidRDefault="0009320F" w:rsidP="00D82396">
            <w:pPr>
              <w:jc w:val="center"/>
            </w:pPr>
            <w:r>
              <w:t>1 неделя</w:t>
            </w:r>
          </w:p>
        </w:tc>
        <w:tc>
          <w:tcPr>
            <w:tcW w:w="2138" w:type="dxa"/>
            <w:gridSpan w:val="2"/>
          </w:tcPr>
          <w:p w:rsidR="0009320F" w:rsidRDefault="0009320F" w:rsidP="00D82396">
            <w:pPr>
              <w:jc w:val="center"/>
            </w:pPr>
            <w:r>
              <w:t>2 неделя</w:t>
            </w:r>
          </w:p>
        </w:tc>
        <w:tc>
          <w:tcPr>
            <w:tcW w:w="2408" w:type="dxa"/>
            <w:gridSpan w:val="4"/>
          </w:tcPr>
          <w:p w:rsidR="0009320F" w:rsidRDefault="0009320F" w:rsidP="00D82396">
            <w:pPr>
              <w:jc w:val="center"/>
            </w:pPr>
            <w:r>
              <w:t>3 неделя</w:t>
            </w:r>
          </w:p>
        </w:tc>
        <w:tc>
          <w:tcPr>
            <w:tcW w:w="2405" w:type="dxa"/>
            <w:gridSpan w:val="2"/>
          </w:tcPr>
          <w:p w:rsidR="0009320F" w:rsidRDefault="0009320F" w:rsidP="00D82396">
            <w:pPr>
              <w:jc w:val="center"/>
            </w:pPr>
            <w:r>
              <w:t>4 неделя</w:t>
            </w:r>
          </w:p>
        </w:tc>
      </w:tr>
      <w:tr w:rsidR="0009320F" w:rsidTr="0009320F">
        <w:trPr>
          <w:cantSplit/>
          <w:trHeight w:val="336"/>
        </w:trPr>
        <w:tc>
          <w:tcPr>
            <w:tcW w:w="733" w:type="dxa"/>
            <w:vMerge/>
          </w:tcPr>
          <w:p w:rsidR="0009320F" w:rsidRDefault="0009320F" w:rsidP="00D82396">
            <w:pPr>
              <w:jc w:val="center"/>
            </w:pPr>
          </w:p>
        </w:tc>
        <w:tc>
          <w:tcPr>
            <w:tcW w:w="5338" w:type="dxa"/>
            <w:vMerge/>
          </w:tcPr>
          <w:p w:rsidR="0009320F" w:rsidRDefault="0009320F" w:rsidP="00D82396">
            <w:pPr>
              <w:jc w:val="center"/>
            </w:pPr>
          </w:p>
        </w:tc>
        <w:tc>
          <w:tcPr>
            <w:tcW w:w="1336" w:type="dxa"/>
          </w:tcPr>
          <w:p w:rsidR="0009320F" w:rsidRDefault="0009320F" w:rsidP="00D82396">
            <w:pPr>
              <w:jc w:val="center"/>
            </w:pPr>
            <w:r>
              <w:t>1</w:t>
            </w:r>
          </w:p>
        </w:tc>
        <w:tc>
          <w:tcPr>
            <w:tcW w:w="1070" w:type="dxa"/>
          </w:tcPr>
          <w:p w:rsidR="0009320F" w:rsidRDefault="0009320F" w:rsidP="00D82396">
            <w:pPr>
              <w:jc w:val="center"/>
            </w:pPr>
            <w:r>
              <w:t>2</w:t>
            </w:r>
          </w:p>
        </w:tc>
        <w:tc>
          <w:tcPr>
            <w:tcW w:w="1072" w:type="dxa"/>
          </w:tcPr>
          <w:p w:rsidR="0009320F" w:rsidRDefault="0009320F" w:rsidP="00D82396">
            <w:pPr>
              <w:jc w:val="center"/>
            </w:pPr>
            <w:r>
              <w:t>3</w:t>
            </w:r>
          </w:p>
        </w:tc>
        <w:tc>
          <w:tcPr>
            <w:tcW w:w="1066" w:type="dxa"/>
          </w:tcPr>
          <w:p w:rsidR="0009320F" w:rsidRDefault="0009320F" w:rsidP="00D82396">
            <w:pPr>
              <w:jc w:val="center"/>
            </w:pPr>
            <w:r>
              <w:t>4</w:t>
            </w:r>
          </w:p>
        </w:tc>
        <w:tc>
          <w:tcPr>
            <w:tcW w:w="1340" w:type="dxa"/>
            <w:gridSpan w:val="2"/>
          </w:tcPr>
          <w:p w:rsidR="0009320F" w:rsidRDefault="0009320F" w:rsidP="00D82396">
            <w:pPr>
              <w:jc w:val="center"/>
            </w:pPr>
            <w:r>
              <w:t>5</w:t>
            </w:r>
          </w:p>
        </w:tc>
        <w:tc>
          <w:tcPr>
            <w:tcW w:w="1068" w:type="dxa"/>
            <w:gridSpan w:val="2"/>
          </w:tcPr>
          <w:p w:rsidR="0009320F" w:rsidRDefault="0009320F" w:rsidP="00D82396">
            <w:pPr>
              <w:jc w:val="center"/>
            </w:pPr>
            <w:r>
              <w:t>6</w:t>
            </w:r>
          </w:p>
        </w:tc>
        <w:tc>
          <w:tcPr>
            <w:tcW w:w="1069" w:type="dxa"/>
          </w:tcPr>
          <w:p w:rsidR="0009320F" w:rsidRDefault="0009320F" w:rsidP="00D82396">
            <w:pPr>
              <w:jc w:val="center"/>
            </w:pPr>
            <w:r>
              <w:t>7</w:t>
            </w:r>
          </w:p>
        </w:tc>
        <w:tc>
          <w:tcPr>
            <w:tcW w:w="1336" w:type="dxa"/>
          </w:tcPr>
          <w:p w:rsidR="0009320F" w:rsidRDefault="0009320F" w:rsidP="00D82396">
            <w:pPr>
              <w:jc w:val="center"/>
            </w:pPr>
            <w:r>
              <w:t>8</w:t>
            </w:r>
          </w:p>
        </w:tc>
      </w:tr>
      <w:tr w:rsidR="00CF25E3" w:rsidTr="0009320F">
        <w:trPr>
          <w:cantSplit/>
          <w:trHeight w:val="316"/>
        </w:trPr>
        <w:tc>
          <w:tcPr>
            <w:tcW w:w="733" w:type="dxa"/>
            <w:vMerge/>
          </w:tcPr>
          <w:p w:rsidR="00CF25E3" w:rsidRDefault="00CF25E3" w:rsidP="00D82396">
            <w:pPr>
              <w:jc w:val="center"/>
            </w:pPr>
          </w:p>
        </w:tc>
        <w:tc>
          <w:tcPr>
            <w:tcW w:w="5338" w:type="dxa"/>
            <w:vMerge/>
          </w:tcPr>
          <w:p w:rsidR="00CF25E3" w:rsidRDefault="00CF25E3" w:rsidP="00D82396">
            <w:pPr>
              <w:jc w:val="center"/>
            </w:pPr>
          </w:p>
        </w:tc>
        <w:tc>
          <w:tcPr>
            <w:tcW w:w="9357" w:type="dxa"/>
            <w:gridSpan w:val="10"/>
          </w:tcPr>
          <w:p w:rsidR="00CF25E3" w:rsidRDefault="00CF25E3" w:rsidP="00D82396">
            <w:pPr>
              <w:jc w:val="center"/>
            </w:pPr>
            <w:r>
              <w:t>Расчет в минутах</w:t>
            </w:r>
          </w:p>
        </w:tc>
      </w:tr>
      <w:tr w:rsidR="0061384A" w:rsidTr="0009320F">
        <w:trPr>
          <w:trHeight w:val="318"/>
        </w:trPr>
        <w:tc>
          <w:tcPr>
            <w:tcW w:w="733" w:type="dxa"/>
            <w:tcBorders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  <w:r>
              <w:t>1</w:t>
            </w:r>
          </w:p>
        </w:tc>
        <w:tc>
          <w:tcPr>
            <w:tcW w:w="5338" w:type="dxa"/>
          </w:tcPr>
          <w:p w:rsidR="0061384A" w:rsidRDefault="0061384A" w:rsidP="00D82396">
            <w:r>
              <w:t>Теория</w:t>
            </w:r>
          </w:p>
        </w:tc>
        <w:tc>
          <w:tcPr>
            <w:tcW w:w="1336" w:type="dxa"/>
          </w:tcPr>
          <w:p w:rsidR="0061384A" w:rsidRDefault="0061384A" w:rsidP="00D82396">
            <w:pPr>
              <w:jc w:val="center"/>
            </w:pPr>
            <w:r>
              <w:t>20</w:t>
            </w:r>
          </w:p>
        </w:tc>
        <w:tc>
          <w:tcPr>
            <w:tcW w:w="1070" w:type="dxa"/>
          </w:tcPr>
          <w:p w:rsidR="0061384A" w:rsidRDefault="0061384A" w:rsidP="00D82396">
            <w:pPr>
              <w:jc w:val="center"/>
            </w:pPr>
            <w:r>
              <w:t>15</w:t>
            </w:r>
          </w:p>
        </w:tc>
        <w:tc>
          <w:tcPr>
            <w:tcW w:w="1072" w:type="dxa"/>
          </w:tcPr>
          <w:p w:rsidR="0061384A" w:rsidRDefault="0061384A" w:rsidP="001A46A0">
            <w:pPr>
              <w:jc w:val="center"/>
            </w:pPr>
            <w:r>
              <w:t>20</w:t>
            </w:r>
          </w:p>
        </w:tc>
        <w:tc>
          <w:tcPr>
            <w:tcW w:w="1097" w:type="dxa"/>
            <w:gridSpan w:val="2"/>
          </w:tcPr>
          <w:p w:rsidR="0061384A" w:rsidRDefault="0061384A" w:rsidP="001A46A0">
            <w:pPr>
              <w:jc w:val="center"/>
            </w:pPr>
            <w:r>
              <w:t>15</w:t>
            </w:r>
          </w:p>
        </w:tc>
        <w:tc>
          <w:tcPr>
            <w:tcW w:w="1309" w:type="dxa"/>
          </w:tcPr>
          <w:p w:rsidR="0061384A" w:rsidRDefault="0061384A" w:rsidP="00D82396">
            <w:pPr>
              <w:jc w:val="center"/>
            </w:pPr>
            <w:r>
              <w:t>40</w:t>
            </w:r>
          </w:p>
        </w:tc>
        <w:tc>
          <w:tcPr>
            <w:tcW w:w="1048" w:type="dxa"/>
          </w:tcPr>
          <w:p w:rsidR="0061384A" w:rsidRDefault="0061384A" w:rsidP="00D82396">
            <w:pPr>
              <w:jc w:val="center"/>
            </w:pPr>
            <w:r>
              <w:t>40</w:t>
            </w:r>
          </w:p>
        </w:tc>
        <w:tc>
          <w:tcPr>
            <w:tcW w:w="1089" w:type="dxa"/>
            <w:gridSpan w:val="2"/>
          </w:tcPr>
          <w:p w:rsidR="0061384A" w:rsidRDefault="0061384A" w:rsidP="001A46A0">
            <w:pPr>
              <w:jc w:val="center"/>
            </w:pPr>
            <w:r>
              <w:t>40</w:t>
            </w:r>
          </w:p>
        </w:tc>
        <w:tc>
          <w:tcPr>
            <w:tcW w:w="1336" w:type="dxa"/>
          </w:tcPr>
          <w:p w:rsidR="0061384A" w:rsidRDefault="0061384A" w:rsidP="001A46A0">
            <w:pPr>
              <w:jc w:val="center"/>
            </w:pPr>
            <w:r>
              <w:t>40</w:t>
            </w:r>
          </w:p>
        </w:tc>
      </w:tr>
      <w:tr w:rsidR="0061384A" w:rsidTr="0009320F">
        <w:trPr>
          <w:trHeight w:val="318"/>
        </w:trPr>
        <w:tc>
          <w:tcPr>
            <w:tcW w:w="733" w:type="dxa"/>
            <w:vMerge w:val="restart"/>
            <w:tcBorders>
              <w:top w:val="single" w:sz="2" w:space="0" w:color="auto"/>
            </w:tcBorders>
          </w:tcPr>
          <w:p w:rsidR="0061384A" w:rsidRDefault="0061384A" w:rsidP="00D82396">
            <w:pPr>
              <w:jc w:val="center"/>
            </w:pPr>
          </w:p>
          <w:p w:rsidR="0061384A" w:rsidRDefault="0061384A" w:rsidP="00D82396">
            <w:pPr>
              <w:jc w:val="center"/>
            </w:pPr>
            <w:r>
              <w:t>2</w:t>
            </w:r>
          </w:p>
        </w:tc>
        <w:tc>
          <w:tcPr>
            <w:tcW w:w="5338" w:type="dxa"/>
          </w:tcPr>
          <w:p w:rsidR="0061384A" w:rsidRDefault="0061384A" w:rsidP="00D82396">
            <w:r>
              <w:t>ОФП</w:t>
            </w:r>
          </w:p>
        </w:tc>
        <w:tc>
          <w:tcPr>
            <w:tcW w:w="1336" w:type="dxa"/>
          </w:tcPr>
          <w:p w:rsidR="0061384A" w:rsidRDefault="0061384A" w:rsidP="00D82396">
            <w:pPr>
              <w:jc w:val="center"/>
            </w:pPr>
          </w:p>
        </w:tc>
        <w:tc>
          <w:tcPr>
            <w:tcW w:w="1070" w:type="dxa"/>
          </w:tcPr>
          <w:p w:rsidR="0061384A" w:rsidRDefault="0061384A" w:rsidP="00D82396">
            <w:pPr>
              <w:jc w:val="center"/>
            </w:pPr>
          </w:p>
        </w:tc>
        <w:tc>
          <w:tcPr>
            <w:tcW w:w="1072" w:type="dxa"/>
          </w:tcPr>
          <w:p w:rsidR="0061384A" w:rsidRDefault="0061384A" w:rsidP="001A46A0">
            <w:pPr>
              <w:jc w:val="center"/>
            </w:pPr>
            <w:r>
              <w:t>25</w:t>
            </w:r>
          </w:p>
        </w:tc>
        <w:tc>
          <w:tcPr>
            <w:tcW w:w="1097" w:type="dxa"/>
            <w:gridSpan w:val="2"/>
          </w:tcPr>
          <w:p w:rsidR="0061384A" w:rsidRDefault="0061384A" w:rsidP="001A46A0">
            <w:pPr>
              <w:jc w:val="center"/>
            </w:pPr>
            <w:r>
              <w:t>20</w:t>
            </w:r>
          </w:p>
        </w:tc>
        <w:tc>
          <w:tcPr>
            <w:tcW w:w="1309" w:type="dxa"/>
          </w:tcPr>
          <w:p w:rsidR="0061384A" w:rsidRDefault="0061384A" w:rsidP="00D82396">
            <w:pPr>
              <w:jc w:val="center"/>
            </w:pPr>
            <w:r>
              <w:t>5</w:t>
            </w:r>
          </w:p>
        </w:tc>
        <w:tc>
          <w:tcPr>
            <w:tcW w:w="1048" w:type="dxa"/>
          </w:tcPr>
          <w:p w:rsidR="0061384A" w:rsidRDefault="0061384A" w:rsidP="00D82396">
            <w:pPr>
              <w:jc w:val="center"/>
            </w:pPr>
          </w:p>
        </w:tc>
        <w:tc>
          <w:tcPr>
            <w:tcW w:w="1089" w:type="dxa"/>
            <w:gridSpan w:val="2"/>
          </w:tcPr>
          <w:p w:rsidR="0061384A" w:rsidRDefault="0061384A" w:rsidP="00D82396">
            <w:pPr>
              <w:jc w:val="center"/>
            </w:pPr>
          </w:p>
        </w:tc>
        <w:tc>
          <w:tcPr>
            <w:tcW w:w="1336" w:type="dxa"/>
          </w:tcPr>
          <w:p w:rsidR="0061384A" w:rsidRDefault="0061384A" w:rsidP="00D82396">
            <w:pPr>
              <w:jc w:val="center"/>
            </w:pPr>
          </w:p>
        </w:tc>
      </w:tr>
      <w:tr w:rsidR="0061384A" w:rsidTr="0009320F">
        <w:trPr>
          <w:trHeight w:val="318"/>
        </w:trPr>
        <w:tc>
          <w:tcPr>
            <w:tcW w:w="733" w:type="dxa"/>
            <w:vMerge/>
            <w:tcBorders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</w:p>
        </w:tc>
        <w:tc>
          <w:tcPr>
            <w:tcW w:w="5338" w:type="dxa"/>
          </w:tcPr>
          <w:p w:rsidR="0061384A" w:rsidRDefault="0061384A" w:rsidP="00D82396">
            <w:r>
              <w:t>СФП</w:t>
            </w:r>
          </w:p>
        </w:tc>
        <w:tc>
          <w:tcPr>
            <w:tcW w:w="1336" w:type="dxa"/>
          </w:tcPr>
          <w:p w:rsidR="0061384A" w:rsidRDefault="0061384A" w:rsidP="00D82396">
            <w:pPr>
              <w:jc w:val="center"/>
            </w:pPr>
            <w:r>
              <w:t>25</w:t>
            </w:r>
          </w:p>
        </w:tc>
        <w:tc>
          <w:tcPr>
            <w:tcW w:w="1070" w:type="dxa"/>
          </w:tcPr>
          <w:p w:rsidR="0061384A" w:rsidRDefault="0061384A" w:rsidP="00D82396">
            <w:pPr>
              <w:jc w:val="center"/>
            </w:pPr>
            <w:r>
              <w:t>20</w:t>
            </w:r>
          </w:p>
        </w:tc>
        <w:tc>
          <w:tcPr>
            <w:tcW w:w="1072" w:type="dxa"/>
          </w:tcPr>
          <w:p w:rsidR="0061384A" w:rsidRDefault="0061384A" w:rsidP="00D82396">
            <w:pPr>
              <w:jc w:val="center"/>
            </w:pPr>
          </w:p>
        </w:tc>
        <w:tc>
          <w:tcPr>
            <w:tcW w:w="1097" w:type="dxa"/>
            <w:gridSpan w:val="2"/>
          </w:tcPr>
          <w:p w:rsidR="0061384A" w:rsidRDefault="0061384A" w:rsidP="00D82396">
            <w:pPr>
              <w:jc w:val="center"/>
            </w:pPr>
          </w:p>
        </w:tc>
        <w:tc>
          <w:tcPr>
            <w:tcW w:w="1309" w:type="dxa"/>
          </w:tcPr>
          <w:p w:rsidR="0061384A" w:rsidRDefault="0061384A" w:rsidP="00D82396">
            <w:pPr>
              <w:jc w:val="center"/>
            </w:pPr>
            <w:r>
              <w:t>20</w:t>
            </w:r>
          </w:p>
        </w:tc>
        <w:tc>
          <w:tcPr>
            <w:tcW w:w="1048" w:type="dxa"/>
          </w:tcPr>
          <w:p w:rsidR="0061384A" w:rsidRDefault="0061384A" w:rsidP="00D82396">
            <w:pPr>
              <w:jc w:val="center"/>
            </w:pPr>
            <w:r>
              <w:t>25</w:t>
            </w:r>
          </w:p>
        </w:tc>
        <w:tc>
          <w:tcPr>
            <w:tcW w:w="1089" w:type="dxa"/>
            <w:gridSpan w:val="2"/>
          </w:tcPr>
          <w:p w:rsidR="0061384A" w:rsidRDefault="0061384A" w:rsidP="00D82396">
            <w:pPr>
              <w:jc w:val="center"/>
            </w:pPr>
          </w:p>
        </w:tc>
        <w:tc>
          <w:tcPr>
            <w:tcW w:w="1336" w:type="dxa"/>
          </w:tcPr>
          <w:p w:rsidR="0061384A" w:rsidRDefault="0061384A" w:rsidP="00D82396">
            <w:pPr>
              <w:jc w:val="center"/>
            </w:pPr>
          </w:p>
        </w:tc>
      </w:tr>
      <w:tr w:rsidR="0061384A" w:rsidTr="0009320F">
        <w:trPr>
          <w:trHeight w:val="318"/>
        </w:trPr>
        <w:tc>
          <w:tcPr>
            <w:tcW w:w="733" w:type="dxa"/>
            <w:vMerge w:val="restart"/>
            <w:tcBorders>
              <w:top w:val="single" w:sz="2" w:space="0" w:color="auto"/>
            </w:tcBorders>
          </w:tcPr>
          <w:p w:rsidR="0061384A" w:rsidRDefault="0061384A" w:rsidP="00D82396">
            <w:pPr>
              <w:jc w:val="center"/>
            </w:pPr>
          </w:p>
          <w:p w:rsidR="0061384A" w:rsidRDefault="0061384A" w:rsidP="00D82396">
            <w:pPr>
              <w:jc w:val="center"/>
            </w:pPr>
          </w:p>
          <w:p w:rsidR="0061384A" w:rsidRDefault="0061384A" w:rsidP="00D82396">
            <w:pPr>
              <w:jc w:val="center"/>
            </w:pPr>
          </w:p>
          <w:p w:rsidR="0061384A" w:rsidRDefault="0061384A" w:rsidP="00D82396">
            <w:pPr>
              <w:jc w:val="center"/>
            </w:pPr>
          </w:p>
          <w:p w:rsidR="0061384A" w:rsidRDefault="0061384A" w:rsidP="00D82396">
            <w:pPr>
              <w:jc w:val="center"/>
            </w:pPr>
            <w:r>
              <w:t>3</w:t>
            </w:r>
          </w:p>
        </w:tc>
        <w:tc>
          <w:tcPr>
            <w:tcW w:w="5338" w:type="dxa"/>
          </w:tcPr>
          <w:p w:rsidR="0061384A" w:rsidRDefault="0061384A" w:rsidP="00D82396">
            <w:r>
              <w:t>Нижний прием подачи в парах после перемещения.</w:t>
            </w:r>
          </w:p>
        </w:tc>
        <w:tc>
          <w:tcPr>
            <w:tcW w:w="1336" w:type="dxa"/>
          </w:tcPr>
          <w:p w:rsidR="0061384A" w:rsidRDefault="0061384A" w:rsidP="00D82396">
            <w:pPr>
              <w:jc w:val="center"/>
            </w:pPr>
            <w:r>
              <w:t>10</w:t>
            </w:r>
          </w:p>
        </w:tc>
        <w:tc>
          <w:tcPr>
            <w:tcW w:w="1070" w:type="dxa"/>
          </w:tcPr>
          <w:p w:rsidR="0061384A" w:rsidRDefault="0061384A" w:rsidP="00D82396">
            <w:pPr>
              <w:jc w:val="center"/>
            </w:pPr>
            <w:r>
              <w:t>10</w:t>
            </w:r>
          </w:p>
        </w:tc>
        <w:tc>
          <w:tcPr>
            <w:tcW w:w="1072" w:type="dxa"/>
          </w:tcPr>
          <w:p w:rsidR="0061384A" w:rsidRDefault="0061384A" w:rsidP="001A46A0">
            <w:pPr>
              <w:jc w:val="center"/>
            </w:pPr>
            <w:r>
              <w:t>10</w:t>
            </w:r>
          </w:p>
        </w:tc>
        <w:tc>
          <w:tcPr>
            <w:tcW w:w="1097" w:type="dxa"/>
            <w:gridSpan w:val="2"/>
          </w:tcPr>
          <w:p w:rsidR="0061384A" w:rsidRDefault="0061384A" w:rsidP="001A46A0">
            <w:pPr>
              <w:jc w:val="center"/>
            </w:pPr>
            <w:r>
              <w:t>10</w:t>
            </w:r>
          </w:p>
        </w:tc>
        <w:tc>
          <w:tcPr>
            <w:tcW w:w="1309" w:type="dxa"/>
          </w:tcPr>
          <w:p w:rsidR="0061384A" w:rsidRDefault="0061384A" w:rsidP="00D82396">
            <w:pPr>
              <w:jc w:val="center"/>
            </w:pPr>
            <w:r>
              <w:t>10</w:t>
            </w:r>
          </w:p>
        </w:tc>
        <w:tc>
          <w:tcPr>
            <w:tcW w:w="1048" w:type="dxa"/>
          </w:tcPr>
          <w:p w:rsidR="0061384A" w:rsidRDefault="0061384A" w:rsidP="00D82396">
            <w:pPr>
              <w:jc w:val="center"/>
            </w:pPr>
            <w:r>
              <w:t>10</w:t>
            </w:r>
          </w:p>
        </w:tc>
        <w:tc>
          <w:tcPr>
            <w:tcW w:w="1089" w:type="dxa"/>
            <w:gridSpan w:val="2"/>
          </w:tcPr>
          <w:p w:rsidR="0061384A" w:rsidRDefault="0061384A" w:rsidP="001A46A0">
            <w:pPr>
              <w:jc w:val="center"/>
            </w:pPr>
            <w:r>
              <w:t>10</w:t>
            </w:r>
          </w:p>
        </w:tc>
        <w:tc>
          <w:tcPr>
            <w:tcW w:w="1336" w:type="dxa"/>
          </w:tcPr>
          <w:p w:rsidR="0061384A" w:rsidRDefault="0061384A" w:rsidP="001A46A0">
            <w:pPr>
              <w:jc w:val="center"/>
            </w:pPr>
            <w:r>
              <w:t>10</w:t>
            </w:r>
          </w:p>
        </w:tc>
      </w:tr>
      <w:tr w:rsidR="0061384A" w:rsidTr="0009320F">
        <w:trPr>
          <w:trHeight w:val="318"/>
        </w:trPr>
        <w:tc>
          <w:tcPr>
            <w:tcW w:w="733" w:type="dxa"/>
            <w:vMerge/>
          </w:tcPr>
          <w:p w:rsidR="0061384A" w:rsidRDefault="0061384A" w:rsidP="00D82396">
            <w:pPr>
              <w:jc w:val="center"/>
            </w:pPr>
          </w:p>
        </w:tc>
        <w:tc>
          <w:tcPr>
            <w:tcW w:w="5338" w:type="dxa"/>
          </w:tcPr>
          <w:p w:rsidR="0061384A" w:rsidRDefault="0061384A" w:rsidP="00D82396">
            <w:r>
              <w:t xml:space="preserve">Бросок набивного мяча весом 1 кг. из за головы. </w:t>
            </w:r>
          </w:p>
        </w:tc>
        <w:tc>
          <w:tcPr>
            <w:tcW w:w="1336" w:type="dxa"/>
          </w:tcPr>
          <w:p w:rsidR="0061384A" w:rsidRDefault="0061384A" w:rsidP="00D82396">
            <w:pPr>
              <w:jc w:val="center"/>
            </w:pPr>
          </w:p>
        </w:tc>
        <w:tc>
          <w:tcPr>
            <w:tcW w:w="1070" w:type="dxa"/>
          </w:tcPr>
          <w:p w:rsidR="0061384A" w:rsidRDefault="0061384A" w:rsidP="00D82396">
            <w:pPr>
              <w:jc w:val="center"/>
            </w:pPr>
            <w:r>
              <w:t>5</w:t>
            </w:r>
          </w:p>
        </w:tc>
        <w:tc>
          <w:tcPr>
            <w:tcW w:w="1072" w:type="dxa"/>
          </w:tcPr>
          <w:p w:rsidR="0061384A" w:rsidRDefault="0061384A" w:rsidP="001A46A0">
            <w:pPr>
              <w:jc w:val="center"/>
            </w:pPr>
          </w:p>
        </w:tc>
        <w:tc>
          <w:tcPr>
            <w:tcW w:w="1097" w:type="dxa"/>
            <w:gridSpan w:val="2"/>
          </w:tcPr>
          <w:p w:rsidR="0061384A" w:rsidRDefault="0061384A" w:rsidP="001A46A0">
            <w:pPr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61384A" w:rsidRDefault="0061384A" w:rsidP="00D82396">
            <w:pPr>
              <w:jc w:val="center"/>
            </w:pPr>
          </w:p>
        </w:tc>
        <w:tc>
          <w:tcPr>
            <w:tcW w:w="1048" w:type="dxa"/>
          </w:tcPr>
          <w:p w:rsidR="0061384A" w:rsidRDefault="0061384A" w:rsidP="00D82396">
            <w:pPr>
              <w:jc w:val="center"/>
            </w:pPr>
            <w:r>
              <w:t>10</w:t>
            </w:r>
          </w:p>
        </w:tc>
        <w:tc>
          <w:tcPr>
            <w:tcW w:w="1089" w:type="dxa"/>
            <w:gridSpan w:val="2"/>
          </w:tcPr>
          <w:p w:rsidR="0061384A" w:rsidRDefault="0061384A" w:rsidP="001A46A0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61384A" w:rsidRDefault="0061384A" w:rsidP="001A46A0">
            <w:pPr>
              <w:jc w:val="center"/>
            </w:pPr>
          </w:p>
        </w:tc>
      </w:tr>
      <w:tr w:rsidR="0061384A" w:rsidTr="0009320F">
        <w:trPr>
          <w:trHeight w:val="300"/>
        </w:trPr>
        <w:tc>
          <w:tcPr>
            <w:tcW w:w="733" w:type="dxa"/>
            <w:vMerge/>
          </w:tcPr>
          <w:p w:rsidR="0061384A" w:rsidRDefault="0061384A" w:rsidP="00D82396">
            <w:pPr>
              <w:jc w:val="center"/>
            </w:pPr>
          </w:p>
        </w:tc>
        <w:tc>
          <w:tcPr>
            <w:tcW w:w="5338" w:type="dxa"/>
          </w:tcPr>
          <w:p w:rsidR="0061384A" w:rsidRDefault="0061384A" w:rsidP="00D82396">
            <w:r>
              <w:t>Вторая передача из зоны три в зоны (4-2).</w:t>
            </w:r>
          </w:p>
        </w:tc>
        <w:tc>
          <w:tcPr>
            <w:tcW w:w="1336" w:type="dxa"/>
          </w:tcPr>
          <w:p w:rsidR="0061384A" w:rsidRDefault="0061384A" w:rsidP="00D82396">
            <w:pPr>
              <w:jc w:val="center"/>
            </w:pPr>
            <w:r>
              <w:t>10</w:t>
            </w:r>
          </w:p>
        </w:tc>
        <w:tc>
          <w:tcPr>
            <w:tcW w:w="1070" w:type="dxa"/>
          </w:tcPr>
          <w:p w:rsidR="0061384A" w:rsidRDefault="0061384A" w:rsidP="00D82396">
            <w:pPr>
              <w:jc w:val="center"/>
            </w:pPr>
            <w:r>
              <w:t>10</w:t>
            </w:r>
          </w:p>
        </w:tc>
        <w:tc>
          <w:tcPr>
            <w:tcW w:w="1072" w:type="dxa"/>
          </w:tcPr>
          <w:p w:rsidR="0061384A" w:rsidRDefault="0061384A" w:rsidP="001A46A0">
            <w:pPr>
              <w:jc w:val="center"/>
            </w:pPr>
            <w:r>
              <w:t>10</w:t>
            </w:r>
          </w:p>
        </w:tc>
        <w:tc>
          <w:tcPr>
            <w:tcW w:w="1097" w:type="dxa"/>
            <w:gridSpan w:val="2"/>
          </w:tcPr>
          <w:p w:rsidR="0061384A" w:rsidRDefault="0061384A" w:rsidP="001A46A0">
            <w:pPr>
              <w:jc w:val="center"/>
            </w:pPr>
            <w:r>
              <w:t>10</w:t>
            </w:r>
          </w:p>
        </w:tc>
        <w:tc>
          <w:tcPr>
            <w:tcW w:w="1309" w:type="dxa"/>
          </w:tcPr>
          <w:p w:rsidR="0061384A" w:rsidRDefault="0061384A" w:rsidP="00D82396">
            <w:pPr>
              <w:jc w:val="center"/>
            </w:pPr>
            <w:r>
              <w:t>10</w:t>
            </w:r>
          </w:p>
        </w:tc>
        <w:tc>
          <w:tcPr>
            <w:tcW w:w="1048" w:type="dxa"/>
          </w:tcPr>
          <w:p w:rsidR="0061384A" w:rsidRDefault="0061384A" w:rsidP="00D82396">
            <w:pPr>
              <w:jc w:val="center"/>
            </w:pPr>
          </w:p>
        </w:tc>
        <w:tc>
          <w:tcPr>
            <w:tcW w:w="1089" w:type="dxa"/>
            <w:gridSpan w:val="2"/>
          </w:tcPr>
          <w:p w:rsidR="0061384A" w:rsidRDefault="0061384A" w:rsidP="001A46A0">
            <w:pPr>
              <w:jc w:val="center"/>
            </w:pPr>
            <w:r>
              <w:t>10</w:t>
            </w:r>
          </w:p>
        </w:tc>
        <w:tc>
          <w:tcPr>
            <w:tcW w:w="1336" w:type="dxa"/>
          </w:tcPr>
          <w:p w:rsidR="0061384A" w:rsidRDefault="0061384A" w:rsidP="001A46A0">
            <w:pPr>
              <w:jc w:val="center"/>
            </w:pPr>
            <w:r>
              <w:t>10</w:t>
            </w:r>
          </w:p>
        </w:tc>
      </w:tr>
      <w:tr w:rsidR="0061384A" w:rsidTr="0009320F">
        <w:trPr>
          <w:trHeight w:val="240"/>
        </w:trPr>
        <w:tc>
          <w:tcPr>
            <w:tcW w:w="733" w:type="dxa"/>
            <w:vMerge/>
          </w:tcPr>
          <w:p w:rsidR="0061384A" w:rsidRDefault="0061384A" w:rsidP="00D82396">
            <w:pPr>
              <w:jc w:val="center"/>
            </w:pPr>
          </w:p>
        </w:tc>
        <w:tc>
          <w:tcPr>
            <w:tcW w:w="5338" w:type="dxa"/>
          </w:tcPr>
          <w:p w:rsidR="0061384A" w:rsidRDefault="0061384A" w:rsidP="00D82396">
            <w:r>
              <w:t>Страховка партнера.</w:t>
            </w:r>
          </w:p>
        </w:tc>
        <w:tc>
          <w:tcPr>
            <w:tcW w:w="1336" w:type="dxa"/>
          </w:tcPr>
          <w:p w:rsidR="0061384A" w:rsidRDefault="0061384A" w:rsidP="00D82396">
            <w:pPr>
              <w:jc w:val="center"/>
            </w:pPr>
          </w:p>
        </w:tc>
        <w:tc>
          <w:tcPr>
            <w:tcW w:w="1070" w:type="dxa"/>
          </w:tcPr>
          <w:p w:rsidR="0061384A" w:rsidRDefault="0061384A" w:rsidP="00D82396">
            <w:pPr>
              <w:jc w:val="center"/>
            </w:pPr>
          </w:p>
        </w:tc>
        <w:tc>
          <w:tcPr>
            <w:tcW w:w="1072" w:type="dxa"/>
          </w:tcPr>
          <w:p w:rsidR="0061384A" w:rsidRDefault="0061384A" w:rsidP="0009320F">
            <w:pPr>
              <w:jc w:val="center"/>
            </w:pPr>
            <w:r>
              <w:t>20</w:t>
            </w:r>
          </w:p>
        </w:tc>
        <w:tc>
          <w:tcPr>
            <w:tcW w:w="1097" w:type="dxa"/>
            <w:gridSpan w:val="2"/>
          </w:tcPr>
          <w:p w:rsidR="0061384A" w:rsidRDefault="0061384A" w:rsidP="001A46A0">
            <w:pPr>
              <w:jc w:val="center"/>
            </w:pPr>
            <w:r>
              <w:t>25</w:t>
            </w:r>
          </w:p>
        </w:tc>
        <w:tc>
          <w:tcPr>
            <w:tcW w:w="1309" w:type="dxa"/>
          </w:tcPr>
          <w:p w:rsidR="0061384A" w:rsidRDefault="0061384A" w:rsidP="00D82396">
            <w:pPr>
              <w:jc w:val="center"/>
            </w:pPr>
          </w:p>
        </w:tc>
        <w:tc>
          <w:tcPr>
            <w:tcW w:w="1048" w:type="dxa"/>
          </w:tcPr>
          <w:p w:rsidR="0061384A" w:rsidRDefault="0061384A" w:rsidP="00D82396">
            <w:pPr>
              <w:jc w:val="center"/>
            </w:pPr>
          </w:p>
        </w:tc>
        <w:tc>
          <w:tcPr>
            <w:tcW w:w="1089" w:type="dxa"/>
            <w:gridSpan w:val="2"/>
          </w:tcPr>
          <w:p w:rsidR="0061384A" w:rsidRDefault="0061384A" w:rsidP="001A46A0">
            <w:pPr>
              <w:jc w:val="center"/>
            </w:pPr>
            <w:r>
              <w:t>20</w:t>
            </w:r>
          </w:p>
        </w:tc>
        <w:tc>
          <w:tcPr>
            <w:tcW w:w="1336" w:type="dxa"/>
          </w:tcPr>
          <w:p w:rsidR="0061384A" w:rsidRDefault="0061384A" w:rsidP="001A46A0">
            <w:pPr>
              <w:jc w:val="center"/>
            </w:pPr>
            <w:r>
              <w:t>25</w:t>
            </w:r>
          </w:p>
        </w:tc>
      </w:tr>
      <w:tr w:rsidR="0061384A" w:rsidTr="0009320F">
        <w:trPr>
          <w:trHeight w:val="328"/>
        </w:trPr>
        <w:tc>
          <w:tcPr>
            <w:tcW w:w="733" w:type="dxa"/>
            <w:vMerge/>
          </w:tcPr>
          <w:p w:rsidR="0061384A" w:rsidRDefault="0061384A" w:rsidP="00D82396">
            <w:pPr>
              <w:jc w:val="center"/>
            </w:pP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61384A" w:rsidRDefault="0061384A" w:rsidP="00D82396">
            <w:r>
              <w:t>Интегральная подготовка.</w:t>
            </w:r>
          </w:p>
        </w:tc>
        <w:tc>
          <w:tcPr>
            <w:tcW w:w="1336" w:type="dxa"/>
            <w:tcBorders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  <w:r>
              <w:t>20</w:t>
            </w:r>
          </w:p>
        </w:tc>
        <w:tc>
          <w:tcPr>
            <w:tcW w:w="1070" w:type="dxa"/>
            <w:tcBorders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  <w:r>
              <w:t>25</w:t>
            </w:r>
          </w:p>
        </w:tc>
        <w:tc>
          <w:tcPr>
            <w:tcW w:w="1072" w:type="dxa"/>
            <w:tcBorders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</w:p>
        </w:tc>
        <w:tc>
          <w:tcPr>
            <w:tcW w:w="1097" w:type="dxa"/>
            <w:gridSpan w:val="2"/>
            <w:tcBorders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</w:p>
        </w:tc>
        <w:tc>
          <w:tcPr>
            <w:tcW w:w="1309" w:type="dxa"/>
            <w:tcBorders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  <w:r>
              <w:t>25</w:t>
            </w:r>
          </w:p>
        </w:tc>
        <w:tc>
          <w:tcPr>
            <w:tcW w:w="1048" w:type="dxa"/>
            <w:tcBorders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  <w:r>
              <w:t>20</w:t>
            </w:r>
          </w:p>
        </w:tc>
        <w:tc>
          <w:tcPr>
            <w:tcW w:w="1089" w:type="dxa"/>
            <w:gridSpan w:val="2"/>
            <w:tcBorders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</w:p>
        </w:tc>
        <w:tc>
          <w:tcPr>
            <w:tcW w:w="1336" w:type="dxa"/>
            <w:tcBorders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</w:p>
        </w:tc>
      </w:tr>
      <w:tr w:rsidR="0061384A" w:rsidTr="0009320F">
        <w:trPr>
          <w:trHeight w:val="315"/>
        </w:trPr>
        <w:tc>
          <w:tcPr>
            <w:tcW w:w="733" w:type="dxa"/>
            <w:vMerge/>
          </w:tcPr>
          <w:p w:rsidR="0061384A" w:rsidRDefault="0061384A" w:rsidP="00D82396">
            <w:pPr>
              <w:jc w:val="center"/>
            </w:pP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61384A" w:rsidRDefault="0061384A" w:rsidP="00D82396">
            <w:r>
              <w:t>Соревнования .</w:t>
            </w:r>
          </w:p>
        </w:tc>
        <w:tc>
          <w:tcPr>
            <w:tcW w:w="1336" w:type="dxa"/>
            <w:tcBorders>
              <w:top w:val="single" w:sz="2" w:space="0" w:color="auto"/>
              <w:bottom w:val="single" w:sz="4" w:space="0" w:color="auto"/>
            </w:tcBorders>
          </w:tcPr>
          <w:p w:rsidR="0061384A" w:rsidRDefault="0061384A" w:rsidP="00D82396">
            <w:pPr>
              <w:jc w:val="center"/>
            </w:pPr>
            <w:r>
              <w:t>45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4" w:space="0" w:color="auto"/>
            </w:tcBorders>
          </w:tcPr>
          <w:p w:rsidR="0061384A" w:rsidRDefault="0061384A" w:rsidP="00D82396">
            <w:pPr>
              <w:jc w:val="center"/>
            </w:pPr>
            <w:r>
              <w:t>45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4" w:space="0" w:color="auto"/>
            </w:tcBorders>
          </w:tcPr>
          <w:p w:rsidR="0061384A" w:rsidRDefault="0061384A" w:rsidP="001A46A0">
            <w:pPr>
              <w:jc w:val="center"/>
            </w:pPr>
            <w:r>
              <w:t>45</w:t>
            </w:r>
          </w:p>
        </w:tc>
        <w:tc>
          <w:tcPr>
            <w:tcW w:w="109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61384A" w:rsidRDefault="0061384A" w:rsidP="001A46A0">
            <w:pPr>
              <w:jc w:val="center"/>
            </w:pPr>
            <w:r>
              <w:t>45</w:t>
            </w:r>
          </w:p>
        </w:tc>
        <w:tc>
          <w:tcPr>
            <w:tcW w:w="1309" w:type="dxa"/>
            <w:tcBorders>
              <w:top w:val="single" w:sz="2" w:space="0" w:color="auto"/>
              <w:bottom w:val="single" w:sz="4" w:space="0" w:color="auto"/>
            </w:tcBorders>
          </w:tcPr>
          <w:p w:rsidR="0061384A" w:rsidRDefault="0061384A" w:rsidP="00D82396">
            <w:pPr>
              <w:jc w:val="center"/>
            </w:pPr>
          </w:p>
        </w:tc>
        <w:tc>
          <w:tcPr>
            <w:tcW w:w="1048" w:type="dxa"/>
            <w:tcBorders>
              <w:top w:val="single" w:sz="2" w:space="0" w:color="auto"/>
              <w:bottom w:val="single" w:sz="4" w:space="0" w:color="auto"/>
            </w:tcBorders>
          </w:tcPr>
          <w:p w:rsidR="0061384A" w:rsidRDefault="0061384A" w:rsidP="00D82396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61384A" w:rsidRDefault="0061384A" w:rsidP="00D82396">
            <w:pPr>
              <w:jc w:val="center"/>
            </w:pPr>
            <w:r>
              <w:t>45</w:t>
            </w:r>
          </w:p>
        </w:tc>
        <w:tc>
          <w:tcPr>
            <w:tcW w:w="1336" w:type="dxa"/>
            <w:tcBorders>
              <w:top w:val="single" w:sz="2" w:space="0" w:color="auto"/>
              <w:bottom w:val="single" w:sz="4" w:space="0" w:color="auto"/>
            </w:tcBorders>
          </w:tcPr>
          <w:p w:rsidR="0061384A" w:rsidRDefault="0061384A" w:rsidP="00D82396">
            <w:pPr>
              <w:jc w:val="center"/>
            </w:pPr>
            <w:r>
              <w:t>45</w:t>
            </w:r>
          </w:p>
        </w:tc>
      </w:tr>
      <w:tr w:rsidR="0061384A" w:rsidTr="0009320F">
        <w:trPr>
          <w:trHeight w:val="317"/>
        </w:trPr>
        <w:tc>
          <w:tcPr>
            <w:tcW w:w="733" w:type="dxa"/>
            <w:vMerge/>
          </w:tcPr>
          <w:p w:rsidR="0061384A" w:rsidRDefault="0061384A" w:rsidP="00D82396">
            <w:pPr>
              <w:jc w:val="center"/>
            </w:pPr>
          </w:p>
        </w:tc>
        <w:tc>
          <w:tcPr>
            <w:tcW w:w="5338" w:type="dxa"/>
            <w:tcBorders>
              <w:top w:val="single" w:sz="4" w:space="0" w:color="auto"/>
              <w:bottom w:val="single" w:sz="2" w:space="0" w:color="auto"/>
            </w:tcBorders>
          </w:tcPr>
          <w:p w:rsidR="0061384A" w:rsidRDefault="0061384A" w:rsidP="00D82396">
            <w:r>
              <w:t xml:space="preserve">Контрольные испытания. 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  <w:r>
              <w:t>20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  <w:r>
              <w:t>25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</w:p>
        </w:tc>
      </w:tr>
      <w:tr w:rsidR="0061384A" w:rsidTr="0009320F">
        <w:trPr>
          <w:trHeight w:val="315"/>
        </w:trPr>
        <w:tc>
          <w:tcPr>
            <w:tcW w:w="733" w:type="dxa"/>
            <w:vMerge/>
          </w:tcPr>
          <w:p w:rsidR="0061384A" w:rsidRDefault="0061384A" w:rsidP="00D82396">
            <w:pPr>
              <w:jc w:val="center"/>
            </w:pPr>
          </w:p>
        </w:tc>
        <w:tc>
          <w:tcPr>
            <w:tcW w:w="5338" w:type="dxa"/>
          </w:tcPr>
          <w:p w:rsidR="0061384A" w:rsidRDefault="0061384A" w:rsidP="00D82396">
            <w:r>
              <w:t>Подведение итогов.</w:t>
            </w:r>
          </w:p>
        </w:tc>
        <w:tc>
          <w:tcPr>
            <w:tcW w:w="1336" w:type="dxa"/>
          </w:tcPr>
          <w:p w:rsidR="0061384A" w:rsidRDefault="0061384A" w:rsidP="001A46A0">
            <w:pPr>
              <w:jc w:val="center"/>
            </w:pPr>
            <w:r>
              <w:t>5</w:t>
            </w:r>
          </w:p>
        </w:tc>
        <w:tc>
          <w:tcPr>
            <w:tcW w:w="1070" w:type="dxa"/>
          </w:tcPr>
          <w:p w:rsidR="0061384A" w:rsidRDefault="0061384A" w:rsidP="001A46A0">
            <w:pPr>
              <w:jc w:val="center"/>
            </w:pPr>
            <w:r>
              <w:t>5</w:t>
            </w:r>
          </w:p>
        </w:tc>
        <w:tc>
          <w:tcPr>
            <w:tcW w:w="1072" w:type="dxa"/>
          </w:tcPr>
          <w:p w:rsidR="0061384A" w:rsidRDefault="0061384A" w:rsidP="001A46A0">
            <w:pPr>
              <w:jc w:val="center"/>
            </w:pPr>
            <w:r>
              <w:t>5</w:t>
            </w:r>
          </w:p>
        </w:tc>
        <w:tc>
          <w:tcPr>
            <w:tcW w:w="1097" w:type="dxa"/>
            <w:gridSpan w:val="2"/>
          </w:tcPr>
          <w:p w:rsidR="0061384A" w:rsidRDefault="0061384A" w:rsidP="001A46A0">
            <w:pPr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61384A" w:rsidRDefault="0061384A" w:rsidP="001A46A0">
            <w:pPr>
              <w:jc w:val="center"/>
            </w:pPr>
            <w:r>
              <w:t>5</w:t>
            </w:r>
          </w:p>
        </w:tc>
        <w:tc>
          <w:tcPr>
            <w:tcW w:w="1048" w:type="dxa"/>
          </w:tcPr>
          <w:p w:rsidR="0061384A" w:rsidRDefault="0061384A" w:rsidP="001A46A0">
            <w:pPr>
              <w:jc w:val="center"/>
            </w:pPr>
            <w:r>
              <w:t>5</w:t>
            </w:r>
          </w:p>
        </w:tc>
        <w:tc>
          <w:tcPr>
            <w:tcW w:w="1089" w:type="dxa"/>
            <w:gridSpan w:val="2"/>
          </w:tcPr>
          <w:p w:rsidR="0061384A" w:rsidRDefault="0061384A" w:rsidP="001A46A0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61384A" w:rsidRDefault="0061384A" w:rsidP="001A46A0">
            <w:pPr>
              <w:jc w:val="center"/>
            </w:pPr>
            <w:r>
              <w:t xml:space="preserve">5 </w:t>
            </w:r>
          </w:p>
        </w:tc>
      </w:tr>
      <w:tr w:rsidR="0061384A" w:rsidTr="0009320F">
        <w:trPr>
          <w:trHeight w:val="279"/>
        </w:trPr>
        <w:tc>
          <w:tcPr>
            <w:tcW w:w="733" w:type="dxa"/>
            <w:vMerge/>
            <w:tcBorders>
              <w:bottom w:val="single" w:sz="2" w:space="0" w:color="auto"/>
            </w:tcBorders>
          </w:tcPr>
          <w:p w:rsidR="0061384A" w:rsidRDefault="0061384A" w:rsidP="00D82396">
            <w:pPr>
              <w:jc w:val="center"/>
            </w:pPr>
          </w:p>
        </w:tc>
        <w:tc>
          <w:tcPr>
            <w:tcW w:w="5338" w:type="dxa"/>
          </w:tcPr>
          <w:p w:rsidR="0061384A" w:rsidRDefault="0061384A" w:rsidP="00D82396">
            <w:r>
              <w:t>Время тренировки</w:t>
            </w:r>
          </w:p>
        </w:tc>
        <w:tc>
          <w:tcPr>
            <w:tcW w:w="1336" w:type="dxa"/>
          </w:tcPr>
          <w:p w:rsidR="0061384A" w:rsidRDefault="0061384A" w:rsidP="001A46A0">
            <w:pPr>
              <w:jc w:val="center"/>
            </w:pPr>
            <w:r>
              <w:t>135</w:t>
            </w:r>
          </w:p>
        </w:tc>
        <w:tc>
          <w:tcPr>
            <w:tcW w:w="1070" w:type="dxa"/>
          </w:tcPr>
          <w:p w:rsidR="0061384A" w:rsidRDefault="0061384A" w:rsidP="001A46A0">
            <w:pPr>
              <w:jc w:val="center"/>
            </w:pPr>
            <w:r>
              <w:t>135</w:t>
            </w:r>
          </w:p>
        </w:tc>
        <w:tc>
          <w:tcPr>
            <w:tcW w:w="1072" w:type="dxa"/>
          </w:tcPr>
          <w:p w:rsidR="0061384A" w:rsidRDefault="0061384A" w:rsidP="001A46A0">
            <w:pPr>
              <w:jc w:val="center"/>
            </w:pPr>
            <w:r>
              <w:t>135</w:t>
            </w:r>
          </w:p>
        </w:tc>
        <w:tc>
          <w:tcPr>
            <w:tcW w:w="1097" w:type="dxa"/>
            <w:gridSpan w:val="2"/>
          </w:tcPr>
          <w:p w:rsidR="0061384A" w:rsidRDefault="0061384A" w:rsidP="001A46A0">
            <w:pPr>
              <w:jc w:val="center"/>
            </w:pPr>
            <w:r>
              <w:t>135</w:t>
            </w:r>
          </w:p>
        </w:tc>
        <w:tc>
          <w:tcPr>
            <w:tcW w:w="1309" w:type="dxa"/>
          </w:tcPr>
          <w:p w:rsidR="0061384A" w:rsidRDefault="0061384A" w:rsidP="001A46A0">
            <w:pPr>
              <w:jc w:val="center"/>
            </w:pPr>
            <w:r>
              <w:t>135</w:t>
            </w:r>
          </w:p>
        </w:tc>
        <w:tc>
          <w:tcPr>
            <w:tcW w:w="1048" w:type="dxa"/>
          </w:tcPr>
          <w:p w:rsidR="0061384A" w:rsidRDefault="0061384A" w:rsidP="001A46A0">
            <w:pPr>
              <w:jc w:val="center"/>
            </w:pPr>
            <w:r>
              <w:t>135</w:t>
            </w:r>
          </w:p>
        </w:tc>
        <w:tc>
          <w:tcPr>
            <w:tcW w:w="1089" w:type="dxa"/>
            <w:gridSpan w:val="2"/>
          </w:tcPr>
          <w:p w:rsidR="0061384A" w:rsidRDefault="0061384A" w:rsidP="001A46A0">
            <w:pPr>
              <w:jc w:val="center"/>
            </w:pPr>
            <w:r>
              <w:t>135</w:t>
            </w:r>
          </w:p>
        </w:tc>
        <w:tc>
          <w:tcPr>
            <w:tcW w:w="1336" w:type="dxa"/>
          </w:tcPr>
          <w:p w:rsidR="0061384A" w:rsidRDefault="0061384A" w:rsidP="001A46A0">
            <w:pPr>
              <w:jc w:val="center"/>
            </w:pPr>
            <w:r>
              <w:t>135</w:t>
            </w:r>
          </w:p>
        </w:tc>
      </w:tr>
      <w:tr w:rsidR="0061384A" w:rsidTr="0009320F">
        <w:trPr>
          <w:trHeight w:val="318"/>
        </w:trPr>
        <w:tc>
          <w:tcPr>
            <w:tcW w:w="733" w:type="dxa"/>
            <w:tcBorders>
              <w:top w:val="single" w:sz="2" w:space="0" w:color="auto"/>
            </w:tcBorders>
          </w:tcPr>
          <w:p w:rsidR="0061384A" w:rsidRDefault="0061384A" w:rsidP="00D82396">
            <w:pPr>
              <w:jc w:val="center"/>
            </w:pPr>
            <w:r>
              <w:t>4</w:t>
            </w:r>
          </w:p>
        </w:tc>
        <w:tc>
          <w:tcPr>
            <w:tcW w:w="5338" w:type="dxa"/>
          </w:tcPr>
          <w:p w:rsidR="0061384A" w:rsidRDefault="0061384A" w:rsidP="00D82396">
            <w:r>
              <w:t>Участие в соревнованиях</w:t>
            </w:r>
          </w:p>
        </w:tc>
        <w:tc>
          <w:tcPr>
            <w:tcW w:w="1336" w:type="dxa"/>
          </w:tcPr>
          <w:p w:rsidR="0061384A" w:rsidRDefault="0061384A" w:rsidP="00D82396">
            <w:pPr>
              <w:jc w:val="center"/>
            </w:pPr>
          </w:p>
        </w:tc>
        <w:tc>
          <w:tcPr>
            <w:tcW w:w="1070" w:type="dxa"/>
          </w:tcPr>
          <w:p w:rsidR="0061384A" w:rsidRDefault="0061384A" w:rsidP="00D82396">
            <w:pPr>
              <w:jc w:val="center"/>
            </w:pPr>
          </w:p>
        </w:tc>
        <w:tc>
          <w:tcPr>
            <w:tcW w:w="1072" w:type="dxa"/>
          </w:tcPr>
          <w:p w:rsidR="0061384A" w:rsidRDefault="0061384A" w:rsidP="00D82396">
            <w:pPr>
              <w:jc w:val="center"/>
            </w:pPr>
          </w:p>
        </w:tc>
        <w:tc>
          <w:tcPr>
            <w:tcW w:w="1097" w:type="dxa"/>
            <w:gridSpan w:val="2"/>
          </w:tcPr>
          <w:p w:rsidR="0061384A" w:rsidRDefault="0061384A" w:rsidP="00D82396">
            <w:pPr>
              <w:jc w:val="center"/>
            </w:pPr>
          </w:p>
        </w:tc>
        <w:tc>
          <w:tcPr>
            <w:tcW w:w="1309" w:type="dxa"/>
          </w:tcPr>
          <w:p w:rsidR="0061384A" w:rsidRDefault="0061384A" w:rsidP="00D82396">
            <w:pPr>
              <w:jc w:val="center"/>
            </w:pPr>
          </w:p>
        </w:tc>
        <w:tc>
          <w:tcPr>
            <w:tcW w:w="1048" w:type="dxa"/>
          </w:tcPr>
          <w:p w:rsidR="0061384A" w:rsidRDefault="0061384A" w:rsidP="00D82396">
            <w:pPr>
              <w:jc w:val="center"/>
            </w:pPr>
          </w:p>
        </w:tc>
        <w:tc>
          <w:tcPr>
            <w:tcW w:w="1089" w:type="dxa"/>
            <w:gridSpan w:val="2"/>
          </w:tcPr>
          <w:p w:rsidR="0061384A" w:rsidRDefault="0061384A" w:rsidP="00D82396">
            <w:pPr>
              <w:jc w:val="center"/>
            </w:pPr>
          </w:p>
        </w:tc>
        <w:tc>
          <w:tcPr>
            <w:tcW w:w="1336" w:type="dxa"/>
          </w:tcPr>
          <w:p w:rsidR="0061384A" w:rsidRDefault="0061384A" w:rsidP="00D82396">
            <w:pPr>
              <w:jc w:val="center"/>
            </w:pPr>
          </w:p>
        </w:tc>
      </w:tr>
    </w:tbl>
    <w:p w:rsidR="003F2242" w:rsidRDefault="003F2242" w:rsidP="003F2242">
      <w:pPr>
        <w:jc w:val="center"/>
      </w:pPr>
    </w:p>
    <w:p w:rsidR="003F2242" w:rsidRDefault="003F2242" w:rsidP="003F2242"/>
    <w:p w:rsidR="003F2242" w:rsidRDefault="003F2242" w:rsidP="003F2242"/>
    <w:p w:rsidR="0054366A" w:rsidRDefault="0054366A" w:rsidP="00696D6E">
      <w:pPr>
        <w:jc w:val="center"/>
      </w:pPr>
    </w:p>
    <w:p w:rsidR="003F2242" w:rsidRDefault="000B0412" w:rsidP="000B0412">
      <w:r>
        <w:t>Утверждаю завуч ДЮСШ О.С. Голованова_____________</w:t>
      </w:r>
    </w:p>
    <w:p w:rsidR="003F2242" w:rsidRDefault="003F2242" w:rsidP="00696D6E">
      <w:pPr>
        <w:jc w:val="center"/>
      </w:pPr>
    </w:p>
    <w:p w:rsidR="003F2242" w:rsidRDefault="003F2242" w:rsidP="00696D6E">
      <w:pPr>
        <w:jc w:val="center"/>
      </w:pPr>
    </w:p>
    <w:p w:rsidR="004859CC" w:rsidRDefault="004859CC" w:rsidP="00696D6E">
      <w:pPr>
        <w:jc w:val="center"/>
      </w:pPr>
    </w:p>
    <w:p w:rsidR="004859CC" w:rsidRDefault="004859CC" w:rsidP="00696D6E">
      <w:pPr>
        <w:jc w:val="center"/>
      </w:pPr>
    </w:p>
    <w:p w:rsidR="004859CC" w:rsidRDefault="004859CC" w:rsidP="00696D6E">
      <w:pPr>
        <w:jc w:val="center"/>
      </w:pPr>
    </w:p>
    <w:p w:rsidR="004859CC" w:rsidRDefault="004859CC" w:rsidP="00696D6E">
      <w:pPr>
        <w:jc w:val="center"/>
      </w:pPr>
    </w:p>
    <w:p w:rsidR="004859CC" w:rsidRDefault="004859CC" w:rsidP="00696D6E">
      <w:pPr>
        <w:jc w:val="center"/>
      </w:pPr>
    </w:p>
    <w:p w:rsidR="00BF75CD" w:rsidRDefault="00BF75CD" w:rsidP="00696D6E">
      <w:pPr>
        <w:jc w:val="center"/>
      </w:pPr>
    </w:p>
    <w:p w:rsidR="00BF75CD" w:rsidRDefault="00BF75CD" w:rsidP="00696D6E">
      <w:pPr>
        <w:jc w:val="center"/>
      </w:pPr>
    </w:p>
    <w:p w:rsidR="004859CC" w:rsidRDefault="004859CC" w:rsidP="00696D6E">
      <w:pPr>
        <w:jc w:val="center"/>
      </w:pPr>
    </w:p>
    <w:p w:rsidR="00FE67E6" w:rsidRDefault="00920EE2" w:rsidP="004859CC">
      <w:pPr>
        <w:jc w:val="center"/>
      </w:pPr>
      <w:r>
        <w:lastRenderedPageBreak/>
        <w:t xml:space="preserve">                  МЕСЯЧНЫЙ ПЛАН</w:t>
      </w:r>
      <w:r w:rsidR="004859CC">
        <w:t>-КОНСПЕКТ - м</w:t>
      </w:r>
      <w:r w:rsidR="00FE67E6">
        <w:t>есяц: июль.</w:t>
      </w:r>
    </w:p>
    <w:p w:rsidR="00FE67E6" w:rsidRDefault="00FE67E6" w:rsidP="00FE67E6"/>
    <w:tbl>
      <w:tblPr>
        <w:tblStyle w:val="a3"/>
        <w:tblW w:w="15399" w:type="dxa"/>
        <w:tblLayout w:type="fixed"/>
        <w:tblLook w:val="04A0"/>
      </w:tblPr>
      <w:tblGrid>
        <w:gridCol w:w="731"/>
        <w:gridCol w:w="5328"/>
        <w:gridCol w:w="1333"/>
        <w:gridCol w:w="1068"/>
        <w:gridCol w:w="1070"/>
        <w:gridCol w:w="1065"/>
        <w:gridCol w:w="29"/>
        <w:gridCol w:w="1108"/>
        <w:gridCol w:w="1245"/>
        <w:gridCol w:w="21"/>
        <w:gridCol w:w="1067"/>
        <w:gridCol w:w="1334"/>
      </w:tblGrid>
      <w:tr w:rsidR="004859CC" w:rsidTr="00F72DF5">
        <w:trPr>
          <w:cantSplit/>
          <w:trHeight w:val="403"/>
        </w:trPr>
        <w:tc>
          <w:tcPr>
            <w:tcW w:w="731" w:type="dxa"/>
            <w:vMerge w:val="restart"/>
          </w:tcPr>
          <w:p w:rsidR="004859CC" w:rsidRDefault="004859CC" w:rsidP="00DD336C">
            <w:pPr>
              <w:jc w:val="center"/>
            </w:pPr>
            <w:r>
              <w:t>№</w:t>
            </w:r>
          </w:p>
        </w:tc>
        <w:tc>
          <w:tcPr>
            <w:tcW w:w="5328" w:type="dxa"/>
            <w:vMerge w:val="restart"/>
          </w:tcPr>
          <w:p w:rsidR="004859CC" w:rsidRDefault="004859CC" w:rsidP="00DD336C"/>
          <w:p w:rsidR="004859CC" w:rsidRDefault="004859CC" w:rsidP="00DD336C">
            <w:pPr>
              <w:jc w:val="center"/>
            </w:pPr>
            <w:r>
              <w:t>Содержание</w:t>
            </w:r>
          </w:p>
        </w:tc>
        <w:tc>
          <w:tcPr>
            <w:tcW w:w="9340" w:type="dxa"/>
            <w:gridSpan w:val="10"/>
          </w:tcPr>
          <w:p w:rsidR="004859CC" w:rsidRDefault="004859CC" w:rsidP="00DD336C">
            <w:pPr>
              <w:jc w:val="center"/>
            </w:pPr>
            <w:r>
              <w:t>№ недели и тренировки</w:t>
            </w:r>
          </w:p>
        </w:tc>
      </w:tr>
      <w:tr w:rsidR="00BF75CD" w:rsidTr="00F72DF5">
        <w:trPr>
          <w:cantSplit/>
          <w:trHeight w:val="284"/>
        </w:trPr>
        <w:tc>
          <w:tcPr>
            <w:tcW w:w="731" w:type="dxa"/>
            <w:vMerge/>
          </w:tcPr>
          <w:p w:rsidR="00BF75CD" w:rsidRDefault="00BF75CD" w:rsidP="00DD336C">
            <w:pPr>
              <w:jc w:val="center"/>
            </w:pPr>
          </w:p>
        </w:tc>
        <w:tc>
          <w:tcPr>
            <w:tcW w:w="5328" w:type="dxa"/>
            <w:vMerge/>
          </w:tcPr>
          <w:p w:rsidR="00BF75CD" w:rsidRDefault="00BF75CD" w:rsidP="00DD336C"/>
        </w:tc>
        <w:tc>
          <w:tcPr>
            <w:tcW w:w="2401" w:type="dxa"/>
            <w:gridSpan w:val="2"/>
          </w:tcPr>
          <w:p w:rsidR="00BF75CD" w:rsidRDefault="00BF75CD" w:rsidP="00DD336C">
            <w:pPr>
              <w:jc w:val="center"/>
            </w:pPr>
            <w:r>
              <w:t>1 неделя</w:t>
            </w:r>
          </w:p>
        </w:tc>
        <w:tc>
          <w:tcPr>
            <w:tcW w:w="2135" w:type="dxa"/>
            <w:gridSpan w:val="2"/>
          </w:tcPr>
          <w:p w:rsidR="00BF75CD" w:rsidRDefault="00BF75CD" w:rsidP="00DD336C">
            <w:pPr>
              <w:jc w:val="center"/>
            </w:pPr>
            <w:r>
              <w:t>2 неделя</w:t>
            </w:r>
          </w:p>
        </w:tc>
        <w:tc>
          <w:tcPr>
            <w:tcW w:w="2403" w:type="dxa"/>
            <w:gridSpan w:val="4"/>
          </w:tcPr>
          <w:p w:rsidR="00BF75CD" w:rsidRDefault="00BF75CD" w:rsidP="00DD336C">
            <w:pPr>
              <w:jc w:val="center"/>
            </w:pPr>
            <w:r>
              <w:t>3 неделя</w:t>
            </w:r>
          </w:p>
        </w:tc>
        <w:tc>
          <w:tcPr>
            <w:tcW w:w="2401" w:type="dxa"/>
            <w:gridSpan w:val="2"/>
          </w:tcPr>
          <w:p w:rsidR="00BF75CD" w:rsidRDefault="00BF75CD" w:rsidP="00DD336C">
            <w:pPr>
              <w:jc w:val="center"/>
            </w:pPr>
            <w:r>
              <w:t>4 неделя</w:t>
            </w:r>
          </w:p>
        </w:tc>
      </w:tr>
      <w:tr w:rsidR="00BF75CD" w:rsidTr="004B698A">
        <w:trPr>
          <w:cantSplit/>
          <w:trHeight w:val="389"/>
        </w:trPr>
        <w:tc>
          <w:tcPr>
            <w:tcW w:w="731" w:type="dxa"/>
            <w:vMerge/>
          </w:tcPr>
          <w:p w:rsidR="00BF75CD" w:rsidRDefault="00BF75CD" w:rsidP="00DD336C">
            <w:pPr>
              <w:jc w:val="center"/>
            </w:pPr>
          </w:p>
        </w:tc>
        <w:tc>
          <w:tcPr>
            <w:tcW w:w="5328" w:type="dxa"/>
            <w:vMerge/>
          </w:tcPr>
          <w:p w:rsidR="00BF75CD" w:rsidRDefault="00BF75CD" w:rsidP="00DD336C">
            <w:pPr>
              <w:jc w:val="center"/>
            </w:pPr>
          </w:p>
        </w:tc>
        <w:tc>
          <w:tcPr>
            <w:tcW w:w="1333" w:type="dxa"/>
          </w:tcPr>
          <w:p w:rsidR="00BF75CD" w:rsidRDefault="00BF75CD" w:rsidP="00DD336C">
            <w:pPr>
              <w:jc w:val="center"/>
            </w:pPr>
            <w:r>
              <w:t>1</w:t>
            </w:r>
          </w:p>
        </w:tc>
        <w:tc>
          <w:tcPr>
            <w:tcW w:w="1068" w:type="dxa"/>
          </w:tcPr>
          <w:p w:rsidR="00BF75CD" w:rsidRDefault="00BF75CD" w:rsidP="00DD336C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BF75CD" w:rsidRDefault="00BF75CD" w:rsidP="00DD336C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BF75CD" w:rsidRDefault="00BF75CD" w:rsidP="00DD336C">
            <w:pPr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BF75CD" w:rsidRDefault="00BF75CD" w:rsidP="00DD336C">
            <w:pPr>
              <w:jc w:val="center"/>
            </w:pPr>
            <w:r>
              <w:t>5</w:t>
            </w:r>
          </w:p>
        </w:tc>
        <w:tc>
          <w:tcPr>
            <w:tcW w:w="1266" w:type="dxa"/>
            <w:gridSpan w:val="2"/>
          </w:tcPr>
          <w:p w:rsidR="00BF75CD" w:rsidRDefault="00BF75CD" w:rsidP="00DD336C">
            <w:pPr>
              <w:jc w:val="center"/>
            </w:pPr>
            <w:r>
              <w:t>6</w:t>
            </w:r>
          </w:p>
        </w:tc>
        <w:tc>
          <w:tcPr>
            <w:tcW w:w="1067" w:type="dxa"/>
          </w:tcPr>
          <w:p w:rsidR="00BF75CD" w:rsidRPr="00BF75CD" w:rsidRDefault="00BF75CD" w:rsidP="00DD336C">
            <w:pPr>
              <w:jc w:val="center"/>
              <w:rPr>
                <w:i/>
              </w:rPr>
            </w:pPr>
            <w:r w:rsidRPr="00BF75CD">
              <w:rPr>
                <w:i/>
              </w:rPr>
              <w:t>7</w:t>
            </w:r>
          </w:p>
        </w:tc>
        <w:tc>
          <w:tcPr>
            <w:tcW w:w="1334" w:type="dxa"/>
          </w:tcPr>
          <w:p w:rsidR="00BF75CD" w:rsidRDefault="00BF75CD" w:rsidP="00DD336C">
            <w:pPr>
              <w:jc w:val="center"/>
            </w:pPr>
            <w:r>
              <w:t>8</w:t>
            </w:r>
          </w:p>
        </w:tc>
      </w:tr>
      <w:tr w:rsidR="004859CC" w:rsidTr="00F72DF5">
        <w:trPr>
          <w:cantSplit/>
          <w:trHeight w:val="367"/>
        </w:trPr>
        <w:tc>
          <w:tcPr>
            <w:tcW w:w="731" w:type="dxa"/>
            <w:vMerge/>
          </w:tcPr>
          <w:p w:rsidR="004859CC" w:rsidRDefault="004859CC" w:rsidP="00DD336C">
            <w:pPr>
              <w:jc w:val="center"/>
            </w:pPr>
          </w:p>
        </w:tc>
        <w:tc>
          <w:tcPr>
            <w:tcW w:w="5328" w:type="dxa"/>
            <w:vMerge/>
          </w:tcPr>
          <w:p w:rsidR="004859CC" w:rsidRDefault="004859CC" w:rsidP="00DD336C">
            <w:pPr>
              <w:jc w:val="center"/>
            </w:pPr>
          </w:p>
        </w:tc>
        <w:tc>
          <w:tcPr>
            <w:tcW w:w="9340" w:type="dxa"/>
            <w:gridSpan w:val="10"/>
          </w:tcPr>
          <w:p w:rsidR="004859CC" w:rsidRDefault="004859CC" w:rsidP="00DD336C">
            <w:pPr>
              <w:jc w:val="center"/>
            </w:pPr>
            <w:r>
              <w:t>Расчет в минутах</w:t>
            </w:r>
          </w:p>
        </w:tc>
      </w:tr>
      <w:tr w:rsidR="00BF75CD" w:rsidTr="004B698A">
        <w:trPr>
          <w:trHeight w:val="369"/>
        </w:trPr>
        <w:tc>
          <w:tcPr>
            <w:tcW w:w="731" w:type="dxa"/>
            <w:tcBorders>
              <w:bottom w:val="single" w:sz="2" w:space="0" w:color="auto"/>
            </w:tcBorders>
          </w:tcPr>
          <w:p w:rsidR="00BF75CD" w:rsidRDefault="00BF75CD" w:rsidP="00DD336C">
            <w:pPr>
              <w:jc w:val="center"/>
            </w:pPr>
            <w:r>
              <w:t>1</w:t>
            </w:r>
          </w:p>
        </w:tc>
        <w:tc>
          <w:tcPr>
            <w:tcW w:w="5328" w:type="dxa"/>
          </w:tcPr>
          <w:p w:rsidR="00BF75CD" w:rsidRDefault="00BF75CD" w:rsidP="00DD336C">
            <w:r>
              <w:t>Теория</w:t>
            </w:r>
          </w:p>
        </w:tc>
        <w:tc>
          <w:tcPr>
            <w:tcW w:w="1333" w:type="dxa"/>
          </w:tcPr>
          <w:p w:rsidR="00BF75CD" w:rsidRDefault="00BF75CD" w:rsidP="00DD336C">
            <w:pPr>
              <w:jc w:val="center"/>
            </w:pPr>
          </w:p>
        </w:tc>
        <w:tc>
          <w:tcPr>
            <w:tcW w:w="1068" w:type="dxa"/>
          </w:tcPr>
          <w:p w:rsidR="00BF75CD" w:rsidRDefault="00BF75CD" w:rsidP="00DD336C">
            <w:pPr>
              <w:jc w:val="center"/>
            </w:pPr>
          </w:p>
        </w:tc>
        <w:tc>
          <w:tcPr>
            <w:tcW w:w="1070" w:type="dxa"/>
          </w:tcPr>
          <w:p w:rsidR="00BF75CD" w:rsidRDefault="0062378C" w:rsidP="00DD336C">
            <w:pPr>
              <w:jc w:val="center"/>
            </w:pPr>
            <w:r>
              <w:t>40</w:t>
            </w:r>
          </w:p>
        </w:tc>
        <w:tc>
          <w:tcPr>
            <w:tcW w:w="1094" w:type="dxa"/>
            <w:gridSpan w:val="2"/>
          </w:tcPr>
          <w:p w:rsidR="00BF75CD" w:rsidRDefault="0062378C" w:rsidP="00DD336C">
            <w:pPr>
              <w:jc w:val="center"/>
            </w:pPr>
            <w:r>
              <w:t>40</w:t>
            </w:r>
          </w:p>
        </w:tc>
        <w:tc>
          <w:tcPr>
            <w:tcW w:w="1108" w:type="dxa"/>
          </w:tcPr>
          <w:p w:rsidR="00BF75CD" w:rsidRDefault="00BF75CD" w:rsidP="00DD336C">
            <w:pPr>
              <w:jc w:val="center"/>
            </w:pPr>
          </w:p>
        </w:tc>
        <w:tc>
          <w:tcPr>
            <w:tcW w:w="1245" w:type="dxa"/>
          </w:tcPr>
          <w:p w:rsidR="00BF75CD" w:rsidRDefault="00BF75CD" w:rsidP="00DD336C">
            <w:pPr>
              <w:jc w:val="center"/>
            </w:pPr>
          </w:p>
        </w:tc>
        <w:tc>
          <w:tcPr>
            <w:tcW w:w="1088" w:type="dxa"/>
            <w:gridSpan w:val="2"/>
          </w:tcPr>
          <w:p w:rsidR="00BF75CD" w:rsidRDefault="00BF75CD" w:rsidP="00DD336C">
            <w:pPr>
              <w:jc w:val="center"/>
            </w:pPr>
          </w:p>
        </w:tc>
        <w:tc>
          <w:tcPr>
            <w:tcW w:w="1334" w:type="dxa"/>
          </w:tcPr>
          <w:p w:rsidR="00BF75CD" w:rsidRDefault="00BF75CD" w:rsidP="00DD336C">
            <w:pPr>
              <w:jc w:val="center"/>
            </w:pPr>
          </w:p>
        </w:tc>
      </w:tr>
      <w:tr w:rsidR="00200895" w:rsidTr="004B698A">
        <w:trPr>
          <w:trHeight w:val="369"/>
        </w:trPr>
        <w:tc>
          <w:tcPr>
            <w:tcW w:w="731" w:type="dxa"/>
            <w:vMerge w:val="restart"/>
            <w:tcBorders>
              <w:top w:val="single" w:sz="2" w:space="0" w:color="auto"/>
            </w:tcBorders>
          </w:tcPr>
          <w:p w:rsidR="00200895" w:rsidRDefault="00200895" w:rsidP="00DD336C">
            <w:pPr>
              <w:jc w:val="center"/>
            </w:pPr>
          </w:p>
          <w:p w:rsidR="00200895" w:rsidRDefault="00200895" w:rsidP="00DD336C">
            <w:pPr>
              <w:jc w:val="center"/>
            </w:pPr>
            <w:r>
              <w:t>2</w:t>
            </w:r>
          </w:p>
        </w:tc>
        <w:tc>
          <w:tcPr>
            <w:tcW w:w="5328" w:type="dxa"/>
          </w:tcPr>
          <w:p w:rsidR="00200895" w:rsidRDefault="00200895" w:rsidP="00DD336C">
            <w:r>
              <w:t>ОФП</w:t>
            </w:r>
          </w:p>
        </w:tc>
        <w:tc>
          <w:tcPr>
            <w:tcW w:w="1333" w:type="dxa"/>
          </w:tcPr>
          <w:p w:rsidR="00200895" w:rsidRDefault="00200895" w:rsidP="00DD336C">
            <w:pPr>
              <w:jc w:val="center"/>
            </w:pPr>
            <w:r>
              <w:t>20</w:t>
            </w:r>
          </w:p>
        </w:tc>
        <w:tc>
          <w:tcPr>
            <w:tcW w:w="1068" w:type="dxa"/>
          </w:tcPr>
          <w:p w:rsidR="00200895" w:rsidRDefault="00200895" w:rsidP="00DD336C">
            <w:pPr>
              <w:jc w:val="center"/>
            </w:pPr>
            <w:r>
              <w:t>15</w:t>
            </w:r>
          </w:p>
        </w:tc>
        <w:tc>
          <w:tcPr>
            <w:tcW w:w="1070" w:type="dxa"/>
          </w:tcPr>
          <w:p w:rsidR="00200895" w:rsidRDefault="00200895" w:rsidP="00DD336C">
            <w:pPr>
              <w:jc w:val="center"/>
            </w:pPr>
          </w:p>
        </w:tc>
        <w:tc>
          <w:tcPr>
            <w:tcW w:w="1094" w:type="dxa"/>
            <w:gridSpan w:val="2"/>
          </w:tcPr>
          <w:p w:rsidR="00200895" w:rsidRDefault="00200895" w:rsidP="00DD336C">
            <w:pPr>
              <w:jc w:val="center"/>
            </w:pPr>
          </w:p>
        </w:tc>
        <w:tc>
          <w:tcPr>
            <w:tcW w:w="1108" w:type="dxa"/>
          </w:tcPr>
          <w:p w:rsidR="00200895" w:rsidRDefault="00200895" w:rsidP="00DD336C">
            <w:pPr>
              <w:jc w:val="center"/>
            </w:pPr>
            <w:r>
              <w:t>20</w:t>
            </w:r>
          </w:p>
        </w:tc>
        <w:tc>
          <w:tcPr>
            <w:tcW w:w="1245" w:type="dxa"/>
          </w:tcPr>
          <w:p w:rsidR="00200895" w:rsidRDefault="00200895" w:rsidP="00DD336C">
            <w:pPr>
              <w:jc w:val="center"/>
            </w:pPr>
            <w:r>
              <w:t>15</w:t>
            </w:r>
          </w:p>
        </w:tc>
        <w:tc>
          <w:tcPr>
            <w:tcW w:w="1088" w:type="dxa"/>
            <w:gridSpan w:val="2"/>
          </w:tcPr>
          <w:p w:rsidR="00200895" w:rsidRDefault="00200895" w:rsidP="001A46A0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200895" w:rsidRDefault="00200895" w:rsidP="001A46A0">
            <w:pPr>
              <w:jc w:val="center"/>
            </w:pPr>
            <w:r>
              <w:t>15</w:t>
            </w:r>
          </w:p>
        </w:tc>
      </w:tr>
      <w:tr w:rsidR="00200895" w:rsidTr="004B698A">
        <w:trPr>
          <w:trHeight w:val="369"/>
        </w:trPr>
        <w:tc>
          <w:tcPr>
            <w:tcW w:w="731" w:type="dxa"/>
            <w:vMerge/>
            <w:tcBorders>
              <w:bottom w:val="single" w:sz="2" w:space="0" w:color="auto"/>
            </w:tcBorders>
          </w:tcPr>
          <w:p w:rsidR="00200895" w:rsidRDefault="00200895" w:rsidP="00DD336C">
            <w:pPr>
              <w:jc w:val="center"/>
            </w:pPr>
          </w:p>
        </w:tc>
        <w:tc>
          <w:tcPr>
            <w:tcW w:w="5328" w:type="dxa"/>
          </w:tcPr>
          <w:p w:rsidR="00200895" w:rsidRDefault="00200895" w:rsidP="00DD336C">
            <w:r>
              <w:t>СФП</w:t>
            </w:r>
          </w:p>
        </w:tc>
        <w:tc>
          <w:tcPr>
            <w:tcW w:w="1333" w:type="dxa"/>
          </w:tcPr>
          <w:p w:rsidR="00200895" w:rsidRDefault="00200895" w:rsidP="00DD336C">
            <w:pPr>
              <w:jc w:val="center"/>
            </w:pPr>
            <w:r>
              <w:t>20</w:t>
            </w:r>
          </w:p>
        </w:tc>
        <w:tc>
          <w:tcPr>
            <w:tcW w:w="1068" w:type="dxa"/>
          </w:tcPr>
          <w:p w:rsidR="00200895" w:rsidRDefault="00200895" w:rsidP="00DD336C">
            <w:pPr>
              <w:jc w:val="center"/>
            </w:pPr>
            <w:r>
              <w:t>25</w:t>
            </w:r>
          </w:p>
        </w:tc>
        <w:tc>
          <w:tcPr>
            <w:tcW w:w="1070" w:type="dxa"/>
          </w:tcPr>
          <w:p w:rsidR="00200895" w:rsidRDefault="00200895" w:rsidP="001A46A0">
            <w:pPr>
              <w:jc w:val="center"/>
            </w:pPr>
            <w:r>
              <w:t>20</w:t>
            </w:r>
          </w:p>
        </w:tc>
        <w:tc>
          <w:tcPr>
            <w:tcW w:w="1094" w:type="dxa"/>
            <w:gridSpan w:val="2"/>
          </w:tcPr>
          <w:p w:rsidR="00200895" w:rsidRDefault="00200895" w:rsidP="001A46A0">
            <w:pPr>
              <w:jc w:val="center"/>
            </w:pPr>
            <w:r>
              <w:t>25</w:t>
            </w:r>
          </w:p>
        </w:tc>
        <w:tc>
          <w:tcPr>
            <w:tcW w:w="1108" w:type="dxa"/>
          </w:tcPr>
          <w:p w:rsidR="00200895" w:rsidRDefault="00200895" w:rsidP="00DD336C">
            <w:pPr>
              <w:jc w:val="center"/>
            </w:pPr>
          </w:p>
        </w:tc>
        <w:tc>
          <w:tcPr>
            <w:tcW w:w="1245" w:type="dxa"/>
          </w:tcPr>
          <w:p w:rsidR="00200895" w:rsidRPr="004B698A" w:rsidRDefault="00200895" w:rsidP="00DD336C">
            <w:pPr>
              <w:jc w:val="center"/>
              <w:rPr>
                <w:i/>
              </w:rPr>
            </w:pPr>
            <w:r w:rsidRPr="004B698A">
              <w:rPr>
                <w:i/>
              </w:rPr>
              <w:t>5 мин.</w:t>
            </w:r>
          </w:p>
        </w:tc>
        <w:tc>
          <w:tcPr>
            <w:tcW w:w="1088" w:type="dxa"/>
            <w:gridSpan w:val="2"/>
          </w:tcPr>
          <w:p w:rsidR="00200895" w:rsidRDefault="00200895" w:rsidP="00DD336C">
            <w:pPr>
              <w:jc w:val="center"/>
            </w:pPr>
          </w:p>
        </w:tc>
        <w:tc>
          <w:tcPr>
            <w:tcW w:w="1334" w:type="dxa"/>
          </w:tcPr>
          <w:p w:rsidR="00200895" w:rsidRDefault="00200895" w:rsidP="00DD336C">
            <w:pPr>
              <w:jc w:val="center"/>
            </w:pPr>
          </w:p>
        </w:tc>
      </w:tr>
      <w:tr w:rsidR="00200895" w:rsidTr="004B698A">
        <w:trPr>
          <w:trHeight w:val="369"/>
        </w:trPr>
        <w:tc>
          <w:tcPr>
            <w:tcW w:w="731" w:type="dxa"/>
            <w:vMerge w:val="restart"/>
            <w:tcBorders>
              <w:top w:val="single" w:sz="2" w:space="0" w:color="auto"/>
            </w:tcBorders>
          </w:tcPr>
          <w:p w:rsidR="00200895" w:rsidRDefault="00200895" w:rsidP="00DD336C">
            <w:pPr>
              <w:jc w:val="center"/>
            </w:pPr>
          </w:p>
          <w:p w:rsidR="00200895" w:rsidRDefault="00200895" w:rsidP="00DD336C">
            <w:pPr>
              <w:jc w:val="center"/>
            </w:pPr>
          </w:p>
          <w:p w:rsidR="00200895" w:rsidRDefault="00200895" w:rsidP="00DD336C">
            <w:pPr>
              <w:jc w:val="center"/>
            </w:pPr>
            <w:r>
              <w:t>3</w:t>
            </w:r>
          </w:p>
          <w:p w:rsidR="00200895" w:rsidRDefault="00200895" w:rsidP="00DD336C">
            <w:pPr>
              <w:jc w:val="center"/>
            </w:pPr>
          </w:p>
          <w:p w:rsidR="00200895" w:rsidRDefault="00200895" w:rsidP="00DD336C">
            <w:pPr>
              <w:jc w:val="center"/>
            </w:pPr>
            <w:r>
              <w:t xml:space="preserve"> </w:t>
            </w:r>
          </w:p>
        </w:tc>
        <w:tc>
          <w:tcPr>
            <w:tcW w:w="5328" w:type="dxa"/>
          </w:tcPr>
          <w:p w:rsidR="00200895" w:rsidRDefault="00200895" w:rsidP="00DD336C">
            <w:r>
              <w:t>Нападающий удар после передачи.</w:t>
            </w:r>
          </w:p>
        </w:tc>
        <w:tc>
          <w:tcPr>
            <w:tcW w:w="1333" w:type="dxa"/>
          </w:tcPr>
          <w:p w:rsidR="00200895" w:rsidRDefault="00200895" w:rsidP="00DD336C">
            <w:pPr>
              <w:jc w:val="center"/>
            </w:pPr>
            <w:r>
              <w:t>10</w:t>
            </w:r>
          </w:p>
        </w:tc>
        <w:tc>
          <w:tcPr>
            <w:tcW w:w="1068" w:type="dxa"/>
          </w:tcPr>
          <w:p w:rsidR="00200895" w:rsidRDefault="00200895" w:rsidP="00DD336C">
            <w:pPr>
              <w:jc w:val="center"/>
            </w:pPr>
            <w:r>
              <w:t>10</w:t>
            </w:r>
          </w:p>
        </w:tc>
        <w:tc>
          <w:tcPr>
            <w:tcW w:w="1070" w:type="dxa"/>
          </w:tcPr>
          <w:p w:rsidR="00200895" w:rsidRDefault="00200895" w:rsidP="001A46A0">
            <w:pPr>
              <w:jc w:val="center"/>
            </w:pPr>
            <w:r>
              <w:t>10</w:t>
            </w:r>
          </w:p>
        </w:tc>
        <w:tc>
          <w:tcPr>
            <w:tcW w:w="1094" w:type="dxa"/>
            <w:gridSpan w:val="2"/>
          </w:tcPr>
          <w:p w:rsidR="00200895" w:rsidRDefault="00200895" w:rsidP="001A46A0">
            <w:pPr>
              <w:jc w:val="center"/>
            </w:pPr>
            <w:r>
              <w:t>10</w:t>
            </w:r>
          </w:p>
        </w:tc>
        <w:tc>
          <w:tcPr>
            <w:tcW w:w="1108" w:type="dxa"/>
          </w:tcPr>
          <w:p w:rsidR="00200895" w:rsidRDefault="00200895" w:rsidP="001A46A0">
            <w:pPr>
              <w:jc w:val="center"/>
            </w:pPr>
            <w:r>
              <w:t>10</w:t>
            </w:r>
          </w:p>
        </w:tc>
        <w:tc>
          <w:tcPr>
            <w:tcW w:w="1245" w:type="dxa"/>
          </w:tcPr>
          <w:p w:rsidR="00200895" w:rsidRDefault="00200895" w:rsidP="001A46A0">
            <w:pPr>
              <w:jc w:val="center"/>
            </w:pPr>
            <w:r>
              <w:t>10</w:t>
            </w:r>
          </w:p>
        </w:tc>
        <w:tc>
          <w:tcPr>
            <w:tcW w:w="1088" w:type="dxa"/>
            <w:gridSpan w:val="2"/>
          </w:tcPr>
          <w:p w:rsidR="00200895" w:rsidRDefault="00200895" w:rsidP="001A46A0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200895" w:rsidRDefault="00200895" w:rsidP="001A46A0">
            <w:pPr>
              <w:jc w:val="center"/>
            </w:pPr>
            <w:r>
              <w:t>10</w:t>
            </w:r>
          </w:p>
        </w:tc>
      </w:tr>
      <w:tr w:rsidR="00200895" w:rsidTr="004B698A">
        <w:trPr>
          <w:trHeight w:val="369"/>
        </w:trPr>
        <w:tc>
          <w:tcPr>
            <w:tcW w:w="731" w:type="dxa"/>
            <w:vMerge/>
          </w:tcPr>
          <w:p w:rsidR="00200895" w:rsidRDefault="00200895" w:rsidP="00DD336C">
            <w:pPr>
              <w:jc w:val="center"/>
            </w:pPr>
          </w:p>
        </w:tc>
        <w:tc>
          <w:tcPr>
            <w:tcW w:w="5328" w:type="dxa"/>
          </w:tcPr>
          <w:p w:rsidR="00200895" w:rsidRDefault="00200895" w:rsidP="00DD336C">
            <w:r>
              <w:t xml:space="preserve">Бросок набивного мяча весом 1 кг. из за головы. </w:t>
            </w:r>
          </w:p>
        </w:tc>
        <w:tc>
          <w:tcPr>
            <w:tcW w:w="1333" w:type="dxa"/>
          </w:tcPr>
          <w:p w:rsidR="00200895" w:rsidRDefault="00200895" w:rsidP="00DD336C">
            <w:pPr>
              <w:jc w:val="center"/>
            </w:pPr>
          </w:p>
        </w:tc>
        <w:tc>
          <w:tcPr>
            <w:tcW w:w="1068" w:type="dxa"/>
          </w:tcPr>
          <w:p w:rsidR="00200895" w:rsidRDefault="00200895" w:rsidP="00DD336C">
            <w:pPr>
              <w:jc w:val="center"/>
            </w:pPr>
            <w:r>
              <w:t>10</w:t>
            </w:r>
          </w:p>
        </w:tc>
        <w:tc>
          <w:tcPr>
            <w:tcW w:w="1070" w:type="dxa"/>
          </w:tcPr>
          <w:p w:rsidR="00200895" w:rsidRDefault="00200895" w:rsidP="001A46A0">
            <w:pPr>
              <w:jc w:val="center"/>
            </w:pPr>
            <w:r>
              <w:t xml:space="preserve">5 </w:t>
            </w:r>
          </w:p>
        </w:tc>
        <w:tc>
          <w:tcPr>
            <w:tcW w:w="1094" w:type="dxa"/>
            <w:gridSpan w:val="2"/>
          </w:tcPr>
          <w:p w:rsidR="00200895" w:rsidRDefault="00200895" w:rsidP="001A46A0">
            <w:pPr>
              <w:jc w:val="center"/>
            </w:pPr>
            <w:r>
              <w:t>10</w:t>
            </w:r>
          </w:p>
        </w:tc>
        <w:tc>
          <w:tcPr>
            <w:tcW w:w="1108" w:type="dxa"/>
          </w:tcPr>
          <w:p w:rsidR="00200895" w:rsidRDefault="00200895" w:rsidP="001A46A0">
            <w:pPr>
              <w:jc w:val="center"/>
            </w:pPr>
          </w:p>
        </w:tc>
        <w:tc>
          <w:tcPr>
            <w:tcW w:w="1245" w:type="dxa"/>
          </w:tcPr>
          <w:p w:rsidR="00200895" w:rsidRDefault="00200895" w:rsidP="001A46A0">
            <w:pPr>
              <w:jc w:val="center"/>
            </w:pPr>
            <w:r>
              <w:t>10</w:t>
            </w:r>
          </w:p>
        </w:tc>
        <w:tc>
          <w:tcPr>
            <w:tcW w:w="1088" w:type="dxa"/>
            <w:gridSpan w:val="2"/>
          </w:tcPr>
          <w:p w:rsidR="00200895" w:rsidRDefault="00200895" w:rsidP="001A46A0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200895" w:rsidRDefault="00200895" w:rsidP="001A46A0">
            <w:pPr>
              <w:jc w:val="center"/>
            </w:pPr>
            <w:r>
              <w:t>10</w:t>
            </w:r>
          </w:p>
        </w:tc>
      </w:tr>
      <w:tr w:rsidR="00200895" w:rsidTr="004B698A">
        <w:trPr>
          <w:trHeight w:val="289"/>
        </w:trPr>
        <w:tc>
          <w:tcPr>
            <w:tcW w:w="731" w:type="dxa"/>
            <w:vMerge/>
          </w:tcPr>
          <w:p w:rsidR="00200895" w:rsidRDefault="00200895" w:rsidP="00DD336C">
            <w:pPr>
              <w:jc w:val="center"/>
            </w:pPr>
          </w:p>
        </w:tc>
        <w:tc>
          <w:tcPr>
            <w:tcW w:w="5328" w:type="dxa"/>
          </w:tcPr>
          <w:p w:rsidR="00200895" w:rsidRDefault="00200895" w:rsidP="00DD336C">
            <w:r>
              <w:t>Вторая передача над собой.</w:t>
            </w:r>
          </w:p>
        </w:tc>
        <w:tc>
          <w:tcPr>
            <w:tcW w:w="1333" w:type="dxa"/>
          </w:tcPr>
          <w:p w:rsidR="00200895" w:rsidRDefault="00200895" w:rsidP="00DD336C">
            <w:pPr>
              <w:jc w:val="center"/>
            </w:pPr>
            <w:r>
              <w:t>10</w:t>
            </w:r>
          </w:p>
        </w:tc>
        <w:tc>
          <w:tcPr>
            <w:tcW w:w="1068" w:type="dxa"/>
          </w:tcPr>
          <w:p w:rsidR="00200895" w:rsidRDefault="00200895" w:rsidP="00DD336C">
            <w:pPr>
              <w:jc w:val="center"/>
            </w:pPr>
            <w:r>
              <w:t>5</w:t>
            </w:r>
          </w:p>
        </w:tc>
        <w:tc>
          <w:tcPr>
            <w:tcW w:w="1070" w:type="dxa"/>
          </w:tcPr>
          <w:p w:rsidR="00200895" w:rsidRDefault="00200895" w:rsidP="001A46A0">
            <w:pPr>
              <w:jc w:val="center"/>
            </w:pPr>
            <w:r>
              <w:t>10</w:t>
            </w:r>
          </w:p>
        </w:tc>
        <w:tc>
          <w:tcPr>
            <w:tcW w:w="1094" w:type="dxa"/>
            <w:gridSpan w:val="2"/>
          </w:tcPr>
          <w:p w:rsidR="00200895" w:rsidRDefault="00200895" w:rsidP="001A46A0">
            <w:pPr>
              <w:jc w:val="center"/>
            </w:pPr>
          </w:p>
        </w:tc>
        <w:tc>
          <w:tcPr>
            <w:tcW w:w="1108" w:type="dxa"/>
          </w:tcPr>
          <w:p w:rsidR="00200895" w:rsidRDefault="00200895" w:rsidP="001A46A0">
            <w:pPr>
              <w:jc w:val="center"/>
            </w:pPr>
            <w:r>
              <w:t>10</w:t>
            </w:r>
          </w:p>
        </w:tc>
        <w:tc>
          <w:tcPr>
            <w:tcW w:w="1245" w:type="dxa"/>
          </w:tcPr>
          <w:p w:rsidR="00200895" w:rsidRDefault="00200895" w:rsidP="001A46A0">
            <w:pPr>
              <w:jc w:val="center"/>
            </w:pPr>
            <w:r>
              <w:t xml:space="preserve">5 </w:t>
            </w:r>
          </w:p>
        </w:tc>
        <w:tc>
          <w:tcPr>
            <w:tcW w:w="1088" w:type="dxa"/>
            <w:gridSpan w:val="2"/>
          </w:tcPr>
          <w:p w:rsidR="00200895" w:rsidRDefault="00200895" w:rsidP="001A46A0">
            <w:pPr>
              <w:jc w:val="center"/>
            </w:pPr>
          </w:p>
        </w:tc>
        <w:tc>
          <w:tcPr>
            <w:tcW w:w="1334" w:type="dxa"/>
          </w:tcPr>
          <w:p w:rsidR="00200895" w:rsidRDefault="00200895" w:rsidP="001A46A0">
            <w:pPr>
              <w:jc w:val="center"/>
            </w:pPr>
            <w:r>
              <w:t>10</w:t>
            </w:r>
          </w:p>
        </w:tc>
      </w:tr>
      <w:tr w:rsidR="00200895" w:rsidTr="004B698A">
        <w:trPr>
          <w:trHeight w:val="289"/>
        </w:trPr>
        <w:tc>
          <w:tcPr>
            <w:tcW w:w="731" w:type="dxa"/>
            <w:vMerge/>
          </w:tcPr>
          <w:p w:rsidR="00200895" w:rsidRDefault="00200895" w:rsidP="00DD336C">
            <w:pPr>
              <w:jc w:val="center"/>
            </w:pPr>
          </w:p>
        </w:tc>
        <w:tc>
          <w:tcPr>
            <w:tcW w:w="5328" w:type="dxa"/>
          </w:tcPr>
          <w:p w:rsidR="00200895" w:rsidRDefault="00200895" w:rsidP="00DD336C">
            <w:r>
              <w:t xml:space="preserve">Взаимодействие игроков задней линии. </w:t>
            </w:r>
          </w:p>
        </w:tc>
        <w:tc>
          <w:tcPr>
            <w:tcW w:w="1333" w:type="dxa"/>
          </w:tcPr>
          <w:p w:rsidR="00200895" w:rsidRDefault="00200895" w:rsidP="001A46A0">
            <w:pPr>
              <w:jc w:val="center"/>
            </w:pPr>
            <w:r>
              <w:t>25</w:t>
            </w:r>
          </w:p>
        </w:tc>
        <w:tc>
          <w:tcPr>
            <w:tcW w:w="1068" w:type="dxa"/>
          </w:tcPr>
          <w:p w:rsidR="00200895" w:rsidRDefault="00200895" w:rsidP="001A46A0">
            <w:pPr>
              <w:jc w:val="center"/>
            </w:pPr>
            <w:r>
              <w:t>20</w:t>
            </w:r>
          </w:p>
        </w:tc>
        <w:tc>
          <w:tcPr>
            <w:tcW w:w="1070" w:type="dxa"/>
          </w:tcPr>
          <w:p w:rsidR="00200895" w:rsidRDefault="00200895" w:rsidP="00DD336C">
            <w:pPr>
              <w:jc w:val="center"/>
            </w:pPr>
          </w:p>
        </w:tc>
        <w:tc>
          <w:tcPr>
            <w:tcW w:w="1094" w:type="dxa"/>
            <w:gridSpan w:val="2"/>
          </w:tcPr>
          <w:p w:rsidR="00200895" w:rsidRDefault="00200895" w:rsidP="00DD336C">
            <w:pPr>
              <w:jc w:val="center"/>
            </w:pPr>
          </w:p>
        </w:tc>
        <w:tc>
          <w:tcPr>
            <w:tcW w:w="1108" w:type="dxa"/>
          </w:tcPr>
          <w:p w:rsidR="00200895" w:rsidRDefault="00200895" w:rsidP="00DD336C">
            <w:pPr>
              <w:jc w:val="center"/>
            </w:pPr>
          </w:p>
        </w:tc>
        <w:tc>
          <w:tcPr>
            <w:tcW w:w="1245" w:type="dxa"/>
          </w:tcPr>
          <w:p w:rsidR="00200895" w:rsidRDefault="00200895" w:rsidP="00DD336C">
            <w:pPr>
              <w:jc w:val="center"/>
            </w:pPr>
          </w:p>
        </w:tc>
        <w:tc>
          <w:tcPr>
            <w:tcW w:w="1088" w:type="dxa"/>
            <w:gridSpan w:val="2"/>
          </w:tcPr>
          <w:p w:rsidR="00200895" w:rsidRDefault="00200895" w:rsidP="00DD336C">
            <w:pPr>
              <w:jc w:val="center"/>
            </w:pPr>
          </w:p>
        </w:tc>
        <w:tc>
          <w:tcPr>
            <w:tcW w:w="1334" w:type="dxa"/>
          </w:tcPr>
          <w:p w:rsidR="00200895" w:rsidRDefault="00200895" w:rsidP="00DD336C">
            <w:pPr>
              <w:jc w:val="center"/>
            </w:pPr>
          </w:p>
        </w:tc>
      </w:tr>
      <w:tr w:rsidR="00200895" w:rsidTr="004B698A">
        <w:trPr>
          <w:trHeight w:val="240"/>
        </w:trPr>
        <w:tc>
          <w:tcPr>
            <w:tcW w:w="731" w:type="dxa"/>
            <w:vMerge/>
          </w:tcPr>
          <w:p w:rsidR="00200895" w:rsidRDefault="00200895" w:rsidP="00DD336C">
            <w:pPr>
              <w:jc w:val="center"/>
            </w:pPr>
          </w:p>
        </w:tc>
        <w:tc>
          <w:tcPr>
            <w:tcW w:w="5328" w:type="dxa"/>
            <w:tcBorders>
              <w:bottom w:val="single" w:sz="2" w:space="0" w:color="auto"/>
            </w:tcBorders>
          </w:tcPr>
          <w:p w:rsidR="00200895" w:rsidRDefault="00200895" w:rsidP="00DD336C">
            <w:r>
              <w:t>Интегральная подготовка.</w:t>
            </w:r>
          </w:p>
        </w:tc>
        <w:tc>
          <w:tcPr>
            <w:tcW w:w="1333" w:type="dxa"/>
            <w:tcBorders>
              <w:bottom w:val="single" w:sz="2" w:space="0" w:color="auto"/>
            </w:tcBorders>
          </w:tcPr>
          <w:p w:rsidR="00200895" w:rsidRDefault="00200895" w:rsidP="00DD336C">
            <w:pPr>
              <w:jc w:val="center"/>
            </w:pPr>
            <w:r>
              <w:t>45</w:t>
            </w:r>
          </w:p>
        </w:tc>
        <w:tc>
          <w:tcPr>
            <w:tcW w:w="1068" w:type="dxa"/>
            <w:tcBorders>
              <w:bottom w:val="single" w:sz="2" w:space="0" w:color="auto"/>
            </w:tcBorders>
          </w:tcPr>
          <w:p w:rsidR="00200895" w:rsidRDefault="00200895" w:rsidP="00DD336C">
            <w:pPr>
              <w:jc w:val="center"/>
            </w:pPr>
            <w:r>
              <w:t>45</w:t>
            </w:r>
          </w:p>
        </w:tc>
        <w:tc>
          <w:tcPr>
            <w:tcW w:w="1070" w:type="dxa"/>
            <w:tcBorders>
              <w:bottom w:val="single" w:sz="2" w:space="0" w:color="auto"/>
            </w:tcBorders>
          </w:tcPr>
          <w:p w:rsidR="00200895" w:rsidRDefault="00200895" w:rsidP="00DD336C">
            <w:pPr>
              <w:jc w:val="center"/>
            </w:pPr>
            <w:r>
              <w:t>45</w:t>
            </w:r>
          </w:p>
        </w:tc>
        <w:tc>
          <w:tcPr>
            <w:tcW w:w="1094" w:type="dxa"/>
            <w:gridSpan w:val="2"/>
            <w:tcBorders>
              <w:bottom w:val="single" w:sz="2" w:space="0" w:color="auto"/>
            </w:tcBorders>
          </w:tcPr>
          <w:p w:rsidR="00200895" w:rsidRDefault="00200895" w:rsidP="00DD336C">
            <w:pPr>
              <w:jc w:val="center"/>
            </w:pPr>
            <w:r>
              <w:t>45</w:t>
            </w:r>
          </w:p>
        </w:tc>
        <w:tc>
          <w:tcPr>
            <w:tcW w:w="1108" w:type="dxa"/>
            <w:tcBorders>
              <w:bottom w:val="single" w:sz="2" w:space="0" w:color="auto"/>
            </w:tcBorders>
          </w:tcPr>
          <w:p w:rsidR="00200895" w:rsidRPr="004B698A" w:rsidRDefault="00200895" w:rsidP="00DD336C">
            <w:pPr>
              <w:jc w:val="center"/>
            </w:pPr>
            <w:r>
              <w:t>25</w:t>
            </w:r>
            <w:r w:rsidRPr="004B698A">
              <w:t xml:space="preserve"> </w:t>
            </w:r>
          </w:p>
        </w:tc>
        <w:tc>
          <w:tcPr>
            <w:tcW w:w="1245" w:type="dxa"/>
            <w:tcBorders>
              <w:bottom w:val="single" w:sz="2" w:space="0" w:color="auto"/>
            </w:tcBorders>
          </w:tcPr>
          <w:p w:rsidR="00200895" w:rsidRPr="004B698A" w:rsidRDefault="00200895" w:rsidP="00DD336C">
            <w:pPr>
              <w:jc w:val="center"/>
            </w:pPr>
            <w:r>
              <w:t>2</w:t>
            </w:r>
            <w:r w:rsidRPr="004B698A">
              <w:t xml:space="preserve">0 </w:t>
            </w:r>
          </w:p>
        </w:tc>
        <w:tc>
          <w:tcPr>
            <w:tcW w:w="1088" w:type="dxa"/>
            <w:gridSpan w:val="2"/>
            <w:tcBorders>
              <w:bottom w:val="single" w:sz="2" w:space="0" w:color="auto"/>
            </w:tcBorders>
          </w:tcPr>
          <w:p w:rsidR="00200895" w:rsidRDefault="00200895" w:rsidP="00DD336C">
            <w:pPr>
              <w:jc w:val="center"/>
            </w:pPr>
            <w:r>
              <w:t>25</w:t>
            </w:r>
          </w:p>
        </w:tc>
        <w:tc>
          <w:tcPr>
            <w:tcW w:w="1334" w:type="dxa"/>
            <w:tcBorders>
              <w:bottom w:val="single" w:sz="2" w:space="0" w:color="auto"/>
            </w:tcBorders>
          </w:tcPr>
          <w:p w:rsidR="00200895" w:rsidRDefault="00200895" w:rsidP="00DD336C">
            <w:pPr>
              <w:jc w:val="center"/>
            </w:pPr>
            <w:r>
              <w:t>20</w:t>
            </w:r>
          </w:p>
        </w:tc>
      </w:tr>
      <w:tr w:rsidR="00200895" w:rsidTr="004B698A">
        <w:trPr>
          <w:trHeight w:val="300"/>
        </w:trPr>
        <w:tc>
          <w:tcPr>
            <w:tcW w:w="731" w:type="dxa"/>
            <w:vMerge/>
          </w:tcPr>
          <w:p w:rsidR="00200895" w:rsidRDefault="00200895" w:rsidP="00DD336C">
            <w:pPr>
              <w:jc w:val="center"/>
            </w:pPr>
          </w:p>
        </w:tc>
        <w:tc>
          <w:tcPr>
            <w:tcW w:w="5328" w:type="dxa"/>
            <w:tcBorders>
              <w:top w:val="single" w:sz="2" w:space="0" w:color="auto"/>
              <w:bottom w:val="single" w:sz="4" w:space="0" w:color="auto"/>
            </w:tcBorders>
          </w:tcPr>
          <w:p w:rsidR="00200895" w:rsidRDefault="00200895" w:rsidP="00DD336C">
            <w:r>
              <w:t>Соревнования .</w:t>
            </w:r>
          </w:p>
        </w:tc>
        <w:tc>
          <w:tcPr>
            <w:tcW w:w="1333" w:type="dxa"/>
            <w:tcBorders>
              <w:top w:val="single" w:sz="2" w:space="0" w:color="auto"/>
              <w:bottom w:val="single" w:sz="4" w:space="0" w:color="auto"/>
            </w:tcBorders>
          </w:tcPr>
          <w:p w:rsidR="00200895" w:rsidRDefault="00200895" w:rsidP="00DD336C">
            <w:pPr>
              <w:jc w:val="center"/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4" w:space="0" w:color="auto"/>
            </w:tcBorders>
          </w:tcPr>
          <w:p w:rsidR="00200895" w:rsidRDefault="00200895" w:rsidP="00DD336C">
            <w:pPr>
              <w:jc w:val="center"/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4" w:space="0" w:color="auto"/>
            </w:tcBorders>
          </w:tcPr>
          <w:p w:rsidR="00200895" w:rsidRDefault="00200895" w:rsidP="00DD336C">
            <w:pPr>
              <w:jc w:val="center"/>
            </w:pPr>
          </w:p>
        </w:tc>
        <w:tc>
          <w:tcPr>
            <w:tcW w:w="1094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200895" w:rsidRDefault="00200895" w:rsidP="00DD336C">
            <w:pPr>
              <w:jc w:val="center"/>
            </w:pPr>
          </w:p>
        </w:tc>
        <w:tc>
          <w:tcPr>
            <w:tcW w:w="1108" w:type="dxa"/>
            <w:tcBorders>
              <w:top w:val="single" w:sz="2" w:space="0" w:color="auto"/>
              <w:bottom w:val="single" w:sz="4" w:space="0" w:color="auto"/>
            </w:tcBorders>
          </w:tcPr>
          <w:p w:rsidR="00200895" w:rsidRDefault="00200895" w:rsidP="004B698A">
            <w:pPr>
              <w:jc w:val="center"/>
            </w:pPr>
            <w:r>
              <w:t xml:space="preserve">20 </w:t>
            </w:r>
          </w:p>
        </w:tc>
        <w:tc>
          <w:tcPr>
            <w:tcW w:w="1245" w:type="dxa"/>
            <w:tcBorders>
              <w:top w:val="single" w:sz="2" w:space="0" w:color="auto"/>
              <w:bottom w:val="single" w:sz="4" w:space="0" w:color="auto"/>
            </w:tcBorders>
          </w:tcPr>
          <w:p w:rsidR="00200895" w:rsidRDefault="00200895" w:rsidP="00DD336C">
            <w:pPr>
              <w:jc w:val="center"/>
            </w:pPr>
            <w:r>
              <w:t>25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200895" w:rsidRDefault="00200895" w:rsidP="001A46A0">
            <w:pPr>
              <w:jc w:val="center"/>
            </w:pPr>
            <w:r>
              <w:t>25</w:t>
            </w:r>
          </w:p>
        </w:tc>
        <w:tc>
          <w:tcPr>
            <w:tcW w:w="1334" w:type="dxa"/>
            <w:tcBorders>
              <w:top w:val="single" w:sz="2" w:space="0" w:color="auto"/>
              <w:bottom w:val="single" w:sz="4" w:space="0" w:color="auto"/>
            </w:tcBorders>
          </w:tcPr>
          <w:p w:rsidR="00200895" w:rsidRDefault="00200895" w:rsidP="001A46A0">
            <w:pPr>
              <w:jc w:val="center"/>
            </w:pPr>
            <w:r>
              <w:t>20</w:t>
            </w:r>
          </w:p>
        </w:tc>
      </w:tr>
      <w:tr w:rsidR="00200895" w:rsidTr="004B698A">
        <w:trPr>
          <w:trHeight w:val="237"/>
        </w:trPr>
        <w:tc>
          <w:tcPr>
            <w:tcW w:w="731" w:type="dxa"/>
            <w:vMerge/>
          </w:tcPr>
          <w:p w:rsidR="00200895" w:rsidRDefault="00200895" w:rsidP="00DD336C">
            <w:pPr>
              <w:jc w:val="center"/>
            </w:pPr>
          </w:p>
        </w:tc>
        <w:tc>
          <w:tcPr>
            <w:tcW w:w="5328" w:type="dxa"/>
            <w:tcBorders>
              <w:top w:val="single" w:sz="4" w:space="0" w:color="auto"/>
              <w:bottom w:val="single" w:sz="2" w:space="0" w:color="auto"/>
            </w:tcBorders>
          </w:tcPr>
          <w:p w:rsidR="00200895" w:rsidRDefault="00200895" w:rsidP="00DD336C">
            <w:r>
              <w:t>Контрольные испытания.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2" w:space="0" w:color="auto"/>
            </w:tcBorders>
          </w:tcPr>
          <w:p w:rsidR="00200895" w:rsidRDefault="00200895" w:rsidP="00DD336C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2" w:space="0" w:color="auto"/>
            </w:tcBorders>
          </w:tcPr>
          <w:p w:rsidR="00200895" w:rsidRDefault="00200895" w:rsidP="00DD336C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2" w:space="0" w:color="auto"/>
            </w:tcBorders>
          </w:tcPr>
          <w:p w:rsidR="00200895" w:rsidRDefault="00200895" w:rsidP="00DD336C">
            <w:pPr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00895" w:rsidRDefault="00200895" w:rsidP="00DD336C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2" w:space="0" w:color="auto"/>
            </w:tcBorders>
          </w:tcPr>
          <w:p w:rsidR="00200895" w:rsidRDefault="00200895" w:rsidP="00DD336C">
            <w:pPr>
              <w:jc w:val="center"/>
            </w:pPr>
            <w:r>
              <w:t>45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2" w:space="0" w:color="auto"/>
            </w:tcBorders>
          </w:tcPr>
          <w:p w:rsidR="00200895" w:rsidRDefault="00200895" w:rsidP="00DD336C">
            <w:pPr>
              <w:jc w:val="center"/>
            </w:pPr>
            <w:r>
              <w:t>45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00895" w:rsidRDefault="00200895" w:rsidP="00DD336C">
            <w:pPr>
              <w:jc w:val="center"/>
            </w:pPr>
            <w:r>
              <w:t>45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2" w:space="0" w:color="auto"/>
            </w:tcBorders>
          </w:tcPr>
          <w:p w:rsidR="00200895" w:rsidRDefault="00200895" w:rsidP="00DD336C">
            <w:pPr>
              <w:jc w:val="center"/>
            </w:pPr>
            <w:r>
              <w:t>45</w:t>
            </w:r>
          </w:p>
        </w:tc>
      </w:tr>
      <w:tr w:rsidR="00200895" w:rsidTr="004B698A">
        <w:trPr>
          <w:trHeight w:val="365"/>
        </w:trPr>
        <w:tc>
          <w:tcPr>
            <w:tcW w:w="731" w:type="dxa"/>
            <w:vMerge/>
          </w:tcPr>
          <w:p w:rsidR="00200895" w:rsidRDefault="00200895" w:rsidP="00DD336C">
            <w:pPr>
              <w:jc w:val="center"/>
            </w:pPr>
          </w:p>
        </w:tc>
        <w:tc>
          <w:tcPr>
            <w:tcW w:w="5328" w:type="dxa"/>
          </w:tcPr>
          <w:p w:rsidR="00200895" w:rsidRDefault="00200895" w:rsidP="00DD336C">
            <w:r>
              <w:t>Подведение итогов.</w:t>
            </w:r>
          </w:p>
        </w:tc>
        <w:tc>
          <w:tcPr>
            <w:tcW w:w="1333" w:type="dxa"/>
          </w:tcPr>
          <w:p w:rsidR="00200895" w:rsidRDefault="00200895" w:rsidP="001A46A0">
            <w:pPr>
              <w:jc w:val="center"/>
            </w:pPr>
            <w:r>
              <w:t>5</w:t>
            </w:r>
          </w:p>
        </w:tc>
        <w:tc>
          <w:tcPr>
            <w:tcW w:w="1068" w:type="dxa"/>
          </w:tcPr>
          <w:p w:rsidR="00200895" w:rsidRDefault="00200895" w:rsidP="001A46A0">
            <w:pPr>
              <w:jc w:val="center"/>
            </w:pPr>
            <w:r>
              <w:t>5</w:t>
            </w:r>
          </w:p>
        </w:tc>
        <w:tc>
          <w:tcPr>
            <w:tcW w:w="1070" w:type="dxa"/>
          </w:tcPr>
          <w:p w:rsidR="00200895" w:rsidRDefault="00200895" w:rsidP="001A46A0">
            <w:pPr>
              <w:jc w:val="center"/>
            </w:pPr>
            <w:r>
              <w:t>5</w:t>
            </w:r>
          </w:p>
        </w:tc>
        <w:tc>
          <w:tcPr>
            <w:tcW w:w="1094" w:type="dxa"/>
            <w:gridSpan w:val="2"/>
          </w:tcPr>
          <w:p w:rsidR="00200895" w:rsidRDefault="00200895" w:rsidP="001A46A0">
            <w:pPr>
              <w:jc w:val="center"/>
            </w:pPr>
            <w:r>
              <w:t>5</w:t>
            </w:r>
          </w:p>
        </w:tc>
        <w:tc>
          <w:tcPr>
            <w:tcW w:w="1108" w:type="dxa"/>
          </w:tcPr>
          <w:p w:rsidR="00200895" w:rsidRDefault="00200895" w:rsidP="001A46A0">
            <w:pPr>
              <w:jc w:val="center"/>
            </w:pPr>
            <w:r>
              <w:t>5</w:t>
            </w:r>
          </w:p>
        </w:tc>
        <w:tc>
          <w:tcPr>
            <w:tcW w:w="1245" w:type="dxa"/>
          </w:tcPr>
          <w:p w:rsidR="00200895" w:rsidRDefault="00200895" w:rsidP="001A46A0">
            <w:pPr>
              <w:jc w:val="center"/>
            </w:pPr>
            <w:r>
              <w:t>5</w:t>
            </w:r>
          </w:p>
        </w:tc>
        <w:tc>
          <w:tcPr>
            <w:tcW w:w="1088" w:type="dxa"/>
            <w:gridSpan w:val="2"/>
          </w:tcPr>
          <w:p w:rsidR="00200895" w:rsidRDefault="00200895" w:rsidP="001A46A0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200895" w:rsidRDefault="00200895" w:rsidP="001A46A0">
            <w:pPr>
              <w:jc w:val="center"/>
            </w:pPr>
            <w:r>
              <w:t xml:space="preserve">5 </w:t>
            </w:r>
          </w:p>
        </w:tc>
      </w:tr>
      <w:tr w:rsidR="00200895" w:rsidTr="004B698A">
        <w:trPr>
          <w:trHeight w:val="323"/>
        </w:trPr>
        <w:tc>
          <w:tcPr>
            <w:tcW w:w="731" w:type="dxa"/>
            <w:vMerge/>
            <w:tcBorders>
              <w:bottom w:val="single" w:sz="2" w:space="0" w:color="auto"/>
            </w:tcBorders>
          </w:tcPr>
          <w:p w:rsidR="00200895" w:rsidRDefault="00200895" w:rsidP="00DD336C">
            <w:pPr>
              <w:jc w:val="center"/>
            </w:pPr>
          </w:p>
        </w:tc>
        <w:tc>
          <w:tcPr>
            <w:tcW w:w="5328" w:type="dxa"/>
          </w:tcPr>
          <w:p w:rsidR="00200895" w:rsidRDefault="00200895" w:rsidP="00DD336C">
            <w:r>
              <w:t>Время тренировки</w:t>
            </w:r>
          </w:p>
        </w:tc>
        <w:tc>
          <w:tcPr>
            <w:tcW w:w="1333" w:type="dxa"/>
          </w:tcPr>
          <w:p w:rsidR="00200895" w:rsidRDefault="00200895" w:rsidP="001A46A0">
            <w:pPr>
              <w:jc w:val="center"/>
            </w:pPr>
            <w:r>
              <w:t>135</w:t>
            </w:r>
          </w:p>
        </w:tc>
        <w:tc>
          <w:tcPr>
            <w:tcW w:w="1068" w:type="dxa"/>
          </w:tcPr>
          <w:p w:rsidR="00200895" w:rsidRDefault="00200895" w:rsidP="001A46A0">
            <w:pPr>
              <w:jc w:val="center"/>
            </w:pPr>
            <w:r>
              <w:t>135</w:t>
            </w:r>
          </w:p>
        </w:tc>
        <w:tc>
          <w:tcPr>
            <w:tcW w:w="1070" w:type="dxa"/>
          </w:tcPr>
          <w:p w:rsidR="00200895" w:rsidRDefault="00200895" w:rsidP="001A46A0">
            <w:pPr>
              <w:jc w:val="center"/>
            </w:pPr>
            <w:r>
              <w:t>135</w:t>
            </w:r>
          </w:p>
        </w:tc>
        <w:tc>
          <w:tcPr>
            <w:tcW w:w="1094" w:type="dxa"/>
            <w:gridSpan w:val="2"/>
          </w:tcPr>
          <w:p w:rsidR="00200895" w:rsidRDefault="00200895" w:rsidP="001A46A0">
            <w:pPr>
              <w:jc w:val="center"/>
            </w:pPr>
            <w:r>
              <w:t>135</w:t>
            </w:r>
          </w:p>
        </w:tc>
        <w:tc>
          <w:tcPr>
            <w:tcW w:w="1108" w:type="dxa"/>
          </w:tcPr>
          <w:p w:rsidR="00200895" w:rsidRDefault="00200895" w:rsidP="001A46A0">
            <w:pPr>
              <w:jc w:val="center"/>
            </w:pPr>
            <w:r>
              <w:t>135</w:t>
            </w:r>
          </w:p>
        </w:tc>
        <w:tc>
          <w:tcPr>
            <w:tcW w:w="1245" w:type="dxa"/>
          </w:tcPr>
          <w:p w:rsidR="00200895" w:rsidRDefault="00200895" w:rsidP="001A46A0">
            <w:pPr>
              <w:jc w:val="center"/>
            </w:pPr>
            <w:r>
              <w:t>135</w:t>
            </w:r>
          </w:p>
        </w:tc>
        <w:tc>
          <w:tcPr>
            <w:tcW w:w="1088" w:type="dxa"/>
            <w:gridSpan w:val="2"/>
          </w:tcPr>
          <w:p w:rsidR="00200895" w:rsidRDefault="00200895" w:rsidP="001A46A0">
            <w:pPr>
              <w:jc w:val="center"/>
            </w:pPr>
            <w:r>
              <w:t>135</w:t>
            </w:r>
          </w:p>
        </w:tc>
        <w:tc>
          <w:tcPr>
            <w:tcW w:w="1334" w:type="dxa"/>
          </w:tcPr>
          <w:p w:rsidR="00200895" w:rsidRDefault="00200895" w:rsidP="001A46A0">
            <w:pPr>
              <w:jc w:val="center"/>
            </w:pPr>
            <w:r>
              <w:t>135</w:t>
            </w:r>
          </w:p>
        </w:tc>
      </w:tr>
      <w:tr w:rsidR="00200895" w:rsidTr="004B698A">
        <w:trPr>
          <w:trHeight w:val="369"/>
        </w:trPr>
        <w:tc>
          <w:tcPr>
            <w:tcW w:w="731" w:type="dxa"/>
            <w:tcBorders>
              <w:top w:val="single" w:sz="2" w:space="0" w:color="auto"/>
            </w:tcBorders>
          </w:tcPr>
          <w:p w:rsidR="00200895" w:rsidRDefault="00200895" w:rsidP="00DD336C">
            <w:pPr>
              <w:jc w:val="center"/>
            </w:pPr>
            <w:r>
              <w:t>4</w:t>
            </w:r>
          </w:p>
        </w:tc>
        <w:tc>
          <w:tcPr>
            <w:tcW w:w="5328" w:type="dxa"/>
          </w:tcPr>
          <w:p w:rsidR="00200895" w:rsidRDefault="00200895" w:rsidP="00DD336C">
            <w:r>
              <w:t>Участие в соревнованиях</w:t>
            </w:r>
          </w:p>
        </w:tc>
        <w:tc>
          <w:tcPr>
            <w:tcW w:w="1333" w:type="dxa"/>
          </w:tcPr>
          <w:p w:rsidR="00200895" w:rsidRDefault="00200895" w:rsidP="00DD336C">
            <w:pPr>
              <w:jc w:val="center"/>
            </w:pPr>
          </w:p>
        </w:tc>
        <w:tc>
          <w:tcPr>
            <w:tcW w:w="1068" w:type="dxa"/>
          </w:tcPr>
          <w:p w:rsidR="00200895" w:rsidRDefault="00200895" w:rsidP="00DD336C">
            <w:pPr>
              <w:jc w:val="center"/>
            </w:pPr>
          </w:p>
        </w:tc>
        <w:tc>
          <w:tcPr>
            <w:tcW w:w="1070" w:type="dxa"/>
          </w:tcPr>
          <w:p w:rsidR="00200895" w:rsidRDefault="00200895" w:rsidP="00DD336C">
            <w:pPr>
              <w:jc w:val="center"/>
            </w:pPr>
          </w:p>
        </w:tc>
        <w:tc>
          <w:tcPr>
            <w:tcW w:w="1094" w:type="dxa"/>
            <w:gridSpan w:val="2"/>
          </w:tcPr>
          <w:p w:rsidR="00200895" w:rsidRDefault="00200895" w:rsidP="00DD336C">
            <w:pPr>
              <w:jc w:val="center"/>
            </w:pPr>
          </w:p>
        </w:tc>
        <w:tc>
          <w:tcPr>
            <w:tcW w:w="1108" w:type="dxa"/>
          </w:tcPr>
          <w:p w:rsidR="00200895" w:rsidRDefault="00200895" w:rsidP="00DD336C">
            <w:pPr>
              <w:jc w:val="center"/>
            </w:pPr>
          </w:p>
        </w:tc>
        <w:tc>
          <w:tcPr>
            <w:tcW w:w="1245" w:type="dxa"/>
          </w:tcPr>
          <w:p w:rsidR="00200895" w:rsidRDefault="00200895" w:rsidP="00DD336C">
            <w:pPr>
              <w:jc w:val="center"/>
            </w:pPr>
          </w:p>
        </w:tc>
        <w:tc>
          <w:tcPr>
            <w:tcW w:w="1088" w:type="dxa"/>
            <w:gridSpan w:val="2"/>
          </w:tcPr>
          <w:p w:rsidR="00200895" w:rsidRDefault="00200895" w:rsidP="00DD336C">
            <w:pPr>
              <w:jc w:val="center"/>
            </w:pPr>
          </w:p>
        </w:tc>
        <w:tc>
          <w:tcPr>
            <w:tcW w:w="1334" w:type="dxa"/>
          </w:tcPr>
          <w:p w:rsidR="00200895" w:rsidRDefault="00200895" w:rsidP="00DD336C">
            <w:pPr>
              <w:jc w:val="center"/>
            </w:pPr>
          </w:p>
        </w:tc>
      </w:tr>
    </w:tbl>
    <w:p w:rsidR="00FE67E6" w:rsidRDefault="00FE67E6" w:rsidP="00FE67E6">
      <w:pPr>
        <w:jc w:val="center"/>
      </w:pPr>
    </w:p>
    <w:p w:rsidR="00FE67E6" w:rsidRDefault="00FE67E6" w:rsidP="00FE67E6"/>
    <w:p w:rsidR="000B0412" w:rsidRDefault="000B0412" w:rsidP="00FE67E6"/>
    <w:p w:rsidR="000B0412" w:rsidRDefault="000B0412" w:rsidP="00FE67E6"/>
    <w:p w:rsidR="000B0412" w:rsidRDefault="000B0412" w:rsidP="00FE67E6"/>
    <w:p w:rsidR="000B0412" w:rsidRDefault="000B0412" w:rsidP="00FE67E6"/>
    <w:p w:rsidR="00FE67E6" w:rsidRDefault="00FE67E6" w:rsidP="00FE67E6">
      <w:r>
        <w:t>Утверждаю завуч ДЮСШ О.С. Голованова_____________</w:t>
      </w:r>
    </w:p>
    <w:p w:rsidR="003F2242" w:rsidRDefault="003F2242" w:rsidP="00696D6E">
      <w:pPr>
        <w:jc w:val="center"/>
      </w:pPr>
    </w:p>
    <w:p w:rsidR="0039504B" w:rsidRDefault="0039504B" w:rsidP="00696D6E">
      <w:pPr>
        <w:jc w:val="center"/>
      </w:pPr>
    </w:p>
    <w:p w:rsidR="0039504B" w:rsidRDefault="0039504B" w:rsidP="00696D6E">
      <w:pPr>
        <w:jc w:val="center"/>
      </w:pPr>
    </w:p>
    <w:p w:rsidR="0039504B" w:rsidRDefault="0039504B" w:rsidP="00696D6E">
      <w:pPr>
        <w:jc w:val="center"/>
      </w:pPr>
    </w:p>
    <w:p w:rsidR="0039504B" w:rsidRDefault="0039504B" w:rsidP="00696D6E">
      <w:pPr>
        <w:jc w:val="center"/>
      </w:pPr>
    </w:p>
    <w:p w:rsidR="004859CC" w:rsidRDefault="004859CC" w:rsidP="00696D6E">
      <w:pPr>
        <w:jc w:val="center"/>
      </w:pPr>
    </w:p>
    <w:p w:rsidR="004859CC" w:rsidRDefault="004859CC" w:rsidP="00696D6E">
      <w:pPr>
        <w:jc w:val="center"/>
      </w:pPr>
    </w:p>
    <w:p w:rsidR="0039504B" w:rsidRDefault="00920EE2" w:rsidP="004859CC">
      <w:pPr>
        <w:jc w:val="center"/>
      </w:pPr>
      <w:r>
        <w:lastRenderedPageBreak/>
        <w:t xml:space="preserve">                  МЕСЯЧНЫЙ ПЛАН-КОНСПЕКТ </w:t>
      </w:r>
      <w:r w:rsidR="004859CC">
        <w:t>- м</w:t>
      </w:r>
      <w:r w:rsidR="0090595B">
        <w:t>есяц: август</w:t>
      </w:r>
      <w:r w:rsidR="0039504B">
        <w:t>.</w:t>
      </w:r>
    </w:p>
    <w:p w:rsidR="0039504B" w:rsidRDefault="0039504B" w:rsidP="0039504B"/>
    <w:tbl>
      <w:tblPr>
        <w:tblStyle w:val="a3"/>
        <w:tblW w:w="15276" w:type="dxa"/>
        <w:tblLayout w:type="fixed"/>
        <w:tblLook w:val="04A0"/>
      </w:tblPr>
      <w:tblGrid>
        <w:gridCol w:w="718"/>
        <w:gridCol w:w="5206"/>
        <w:gridCol w:w="1302"/>
        <w:gridCol w:w="1045"/>
        <w:gridCol w:w="1302"/>
        <w:gridCol w:w="1043"/>
        <w:gridCol w:w="15"/>
        <w:gridCol w:w="1101"/>
        <w:gridCol w:w="1197"/>
        <w:gridCol w:w="32"/>
        <w:gridCol w:w="1031"/>
        <w:gridCol w:w="1284"/>
      </w:tblGrid>
      <w:tr w:rsidR="004859CC" w:rsidTr="00124A55">
        <w:trPr>
          <w:cantSplit/>
          <w:trHeight w:val="374"/>
        </w:trPr>
        <w:tc>
          <w:tcPr>
            <w:tcW w:w="718" w:type="dxa"/>
            <w:vMerge w:val="restart"/>
          </w:tcPr>
          <w:p w:rsidR="004859CC" w:rsidRDefault="004859CC" w:rsidP="00DD336C">
            <w:pPr>
              <w:jc w:val="center"/>
            </w:pPr>
            <w:r>
              <w:t>№</w:t>
            </w:r>
          </w:p>
        </w:tc>
        <w:tc>
          <w:tcPr>
            <w:tcW w:w="5206" w:type="dxa"/>
            <w:vMerge w:val="restart"/>
          </w:tcPr>
          <w:p w:rsidR="004859CC" w:rsidRDefault="004859CC" w:rsidP="00DD336C"/>
          <w:p w:rsidR="004859CC" w:rsidRDefault="004859CC" w:rsidP="00DD336C">
            <w:pPr>
              <w:jc w:val="center"/>
            </w:pPr>
            <w:r>
              <w:t>Содержание</w:t>
            </w:r>
          </w:p>
        </w:tc>
        <w:tc>
          <w:tcPr>
            <w:tcW w:w="9352" w:type="dxa"/>
            <w:gridSpan w:val="10"/>
          </w:tcPr>
          <w:p w:rsidR="004859CC" w:rsidRDefault="004859CC" w:rsidP="00DD336C">
            <w:pPr>
              <w:jc w:val="center"/>
            </w:pPr>
            <w:r>
              <w:t>№ недели и тренировки</w:t>
            </w:r>
          </w:p>
        </w:tc>
      </w:tr>
      <w:tr w:rsidR="00124A55" w:rsidTr="00124A55">
        <w:trPr>
          <w:cantSplit/>
          <w:trHeight w:val="263"/>
        </w:trPr>
        <w:tc>
          <w:tcPr>
            <w:tcW w:w="718" w:type="dxa"/>
            <w:vMerge/>
          </w:tcPr>
          <w:p w:rsidR="00124A55" w:rsidRDefault="00124A55" w:rsidP="00DD336C">
            <w:pPr>
              <w:jc w:val="center"/>
            </w:pPr>
          </w:p>
        </w:tc>
        <w:tc>
          <w:tcPr>
            <w:tcW w:w="5206" w:type="dxa"/>
            <w:vMerge/>
          </w:tcPr>
          <w:p w:rsidR="00124A55" w:rsidRDefault="00124A55" w:rsidP="00DD336C"/>
        </w:tc>
        <w:tc>
          <w:tcPr>
            <w:tcW w:w="2347" w:type="dxa"/>
            <w:gridSpan w:val="2"/>
          </w:tcPr>
          <w:p w:rsidR="00124A55" w:rsidRDefault="00124A55" w:rsidP="00DD336C">
            <w:pPr>
              <w:jc w:val="center"/>
            </w:pPr>
            <w:r>
              <w:t>1 неделя</w:t>
            </w:r>
          </w:p>
        </w:tc>
        <w:tc>
          <w:tcPr>
            <w:tcW w:w="2345" w:type="dxa"/>
            <w:gridSpan w:val="2"/>
          </w:tcPr>
          <w:p w:rsidR="00124A55" w:rsidRDefault="00124A55" w:rsidP="00DD336C">
            <w:pPr>
              <w:jc w:val="center"/>
            </w:pPr>
            <w:r>
              <w:t>2 неделя</w:t>
            </w:r>
          </w:p>
        </w:tc>
        <w:tc>
          <w:tcPr>
            <w:tcW w:w="2345" w:type="dxa"/>
            <w:gridSpan w:val="4"/>
          </w:tcPr>
          <w:p w:rsidR="00124A55" w:rsidRDefault="00124A55" w:rsidP="00DD336C">
            <w:pPr>
              <w:jc w:val="center"/>
            </w:pPr>
            <w:r>
              <w:t>3 неделя</w:t>
            </w:r>
          </w:p>
        </w:tc>
        <w:tc>
          <w:tcPr>
            <w:tcW w:w="2315" w:type="dxa"/>
            <w:gridSpan w:val="2"/>
          </w:tcPr>
          <w:p w:rsidR="00124A55" w:rsidRDefault="00124A55" w:rsidP="00DD336C">
            <w:pPr>
              <w:jc w:val="center"/>
            </w:pPr>
            <w:r>
              <w:t>4 неделя</w:t>
            </w:r>
          </w:p>
        </w:tc>
      </w:tr>
      <w:tr w:rsidR="00124A55" w:rsidTr="00793E4E">
        <w:trPr>
          <w:cantSplit/>
          <w:trHeight w:val="360"/>
        </w:trPr>
        <w:tc>
          <w:tcPr>
            <w:tcW w:w="718" w:type="dxa"/>
            <w:vMerge/>
          </w:tcPr>
          <w:p w:rsidR="00124A55" w:rsidRDefault="00124A55" w:rsidP="00DD336C">
            <w:pPr>
              <w:jc w:val="center"/>
            </w:pPr>
          </w:p>
        </w:tc>
        <w:tc>
          <w:tcPr>
            <w:tcW w:w="5206" w:type="dxa"/>
            <w:vMerge/>
          </w:tcPr>
          <w:p w:rsidR="00124A55" w:rsidRDefault="00124A55" w:rsidP="00DD336C">
            <w:pPr>
              <w:jc w:val="center"/>
            </w:pPr>
          </w:p>
        </w:tc>
        <w:tc>
          <w:tcPr>
            <w:tcW w:w="1302" w:type="dxa"/>
          </w:tcPr>
          <w:p w:rsidR="00124A55" w:rsidRDefault="00124A55" w:rsidP="00DD336C">
            <w:pPr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124A55" w:rsidRDefault="00124A55" w:rsidP="00DD336C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124A55" w:rsidRDefault="00124A55" w:rsidP="00DD336C">
            <w:pPr>
              <w:jc w:val="center"/>
            </w:pPr>
            <w:r>
              <w:t>3</w:t>
            </w:r>
          </w:p>
        </w:tc>
        <w:tc>
          <w:tcPr>
            <w:tcW w:w="1043" w:type="dxa"/>
          </w:tcPr>
          <w:p w:rsidR="00124A55" w:rsidRDefault="00124A55" w:rsidP="00DD336C">
            <w:pPr>
              <w:jc w:val="center"/>
            </w:pPr>
            <w:r>
              <w:t>4</w:t>
            </w:r>
          </w:p>
        </w:tc>
        <w:tc>
          <w:tcPr>
            <w:tcW w:w="1116" w:type="dxa"/>
            <w:gridSpan w:val="2"/>
          </w:tcPr>
          <w:p w:rsidR="00124A55" w:rsidRDefault="00124A55" w:rsidP="00DD336C">
            <w:pPr>
              <w:jc w:val="center"/>
            </w:pPr>
            <w:r>
              <w:t>5</w:t>
            </w:r>
          </w:p>
        </w:tc>
        <w:tc>
          <w:tcPr>
            <w:tcW w:w="1229" w:type="dxa"/>
            <w:gridSpan w:val="2"/>
          </w:tcPr>
          <w:p w:rsidR="00124A55" w:rsidRDefault="00124A55" w:rsidP="00DD336C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124A55" w:rsidRDefault="00124A55" w:rsidP="00DD336C">
            <w:pPr>
              <w:jc w:val="center"/>
            </w:pPr>
            <w:r>
              <w:t>7</w:t>
            </w:r>
          </w:p>
        </w:tc>
        <w:tc>
          <w:tcPr>
            <w:tcW w:w="1284" w:type="dxa"/>
          </w:tcPr>
          <w:p w:rsidR="00124A55" w:rsidRDefault="00124A55" w:rsidP="00DD336C">
            <w:pPr>
              <w:jc w:val="center"/>
            </w:pPr>
            <w:r>
              <w:t>8</w:t>
            </w:r>
          </w:p>
        </w:tc>
      </w:tr>
      <w:tr w:rsidR="004859CC" w:rsidTr="00124A55">
        <w:trPr>
          <w:cantSplit/>
          <w:trHeight w:val="339"/>
        </w:trPr>
        <w:tc>
          <w:tcPr>
            <w:tcW w:w="718" w:type="dxa"/>
            <w:vMerge/>
          </w:tcPr>
          <w:p w:rsidR="004859CC" w:rsidRDefault="004859CC" w:rsidP="00DD336C">
            <w:pPr>
              <w:jc w:val="center"/>
            </w:pPr>
          </w:p>
        </w:tc>
        <w:tc>
          <w:tcPr>
            <w:tcW w:w="5206" w:type="dxa"/>
            <w:vMerge/>
          </w:tcPr>
          <w:p w:rsidR="004859CC" w:rsidRDefault="004859CC" w:rsidP="00DD336C">
            <w:pPr>
              <w:jc w:val="center"/>
            </w:pPr>
          </w:p>
        </w:tc>
        <w:tc>
          <w:tcPr>
            <w:tcW w:w="9352" w:type="dxa"/>
            <w:gridSpan w:val="10"/>
          </w:tcPr>
          <w:p w:rsidR="004859CC" w:rsidRDefault="004859CC" w:rsidP="00DD336C">
            <w:pPr>
              <w:jc w:val="center"/>
            </w:pPr>
            <w:r>
              <w:t>Расчет в минутах</w:t>
            </w:r>
          </w:p>
        </w:tc>
      </w:tr>
      <w:tr w:rsidR="00124A55" w:rsidTr="00793E4E">
        <w:trPr>
          <w:trHeight w:val="342"/>
        </w:trPr>
        <w:tc>
          <w:tcPr>
            <w:tcW w:w="718" w:type="dxa"/>
            <w:tcBorders>
              <w:bottom w:val="single" w:sz="2" w:space="0" w:color="auto"/>
            </w:tcBorders>
          </w:tcPr>
          <w:p w:rsidR="00124A55" w:rsidRDefault="00124A55" w:rsidP="00DD336C">
            <w:pPr>
              <w:jc w:val="center"/>
            </w:pPr>
            <w:r>
              <w:t>1</w:t>
            </w:r>
          </w:p>
        </w:tc>
        <w:tc>
          <w:tcPr>
            <w:tcW w:w="5206" w:type="dxa"/>
          </w:tcPr>
          <w:p w:rsidR="00124A55" w:rsidRDefault="00124A55" w:rsidP="00DD336C">
            <w:r>
              <w:t>Теория</w:t>
            </w:r>
          </w:p>
        </w:tc>
        <w:tc>
          <w:tcPr>
            <w:tcW w:w="1302" w:type="dxa"/>
          </w:tcPr>
          <w:p w:rsidR="00124A55" w:rsidRDefault="00124A55" w:rsidP="00DD336C">
            <w:pPr>
              <w:jc w:val="center"/>
            </w:pPr>
            <w:r>
              <w:t>40</w:t>
            </w:r>
          </w:p>
        </w:tc>
        <w:tc>
          <w:tcPr>
            <w:tcW w:w="1045" w:type="dxa"/>
          </w:tcPr>
          <w:p w:rsidR="00124A55" w:rsidRDefault="00124A55" w:rsidP="00DD336C">
            <w:pPr>
              <w:jc w:val="center"/>
            </w:pPr>
            <w:r>
              <w:t>40</w:t>
            </w:r>
          </w:p>
        </w:tc>
        <w:tc>
          <w:tcPr>
            <w:tcW w:w="1302" w:type="dxa"/>
          </w:tcPr>
          <w:p w:rsidR="00124A55" w:rsidRDefault="00124A55" w:rsidP="00DD336C">
            <w:pPr>
              <w:jc w:val="center"/>
            </w:pPr>
          </w:p>
        </w:tc>
        <w:tc>
          <w:tcPr>
            <w:tcW w:w="1058" w:type="dxa"/>
            <w:gridSpan w:val="2"/>
          </w:tcPr>
          <w:p w:rsidR="00124A55" w:rsidRDefault="00124A55" w:rsidP="00DD336C">
            <w:pPr>
              <w:jc w:val="center"/>
            </w:pPr>
          </w:p>
        </w:tc>
        <w:tc>
          <w:tcPr>
            <w:tcW w:w="1101" w:type="dxa"/>
          </w:tcPr>
          <w:p w:rsidR="00124A55" w:rsidRDefault="00124A55" w:rsidP="00DD336C">
            <w:pPr>
              <w:jc w:val="center"/>
            </w:pPr>
          </w:p>
        </w:tc>
        <w:tc>
          <w:tcPr>
            <w:tcW w:w="1197" w:type="dxa"/>
          </w:tcPr>
          <w:p w:rsidR="00124A55" w:rsidRDefault="00124A55" w:rsidP="00DD336C">
            <w:pPr>
              <w:jc w:val="center"/>
            </w:pPr>
          </w:p>
        </w:tc>
        <w:tc>
          <w:tcPr>
            <w:tcW w:w="1063" w:type="dxa"/>
            <w:gridSpan w:val="2"/>
          </w:tcPr>
          <w:p w:rsidR="00124A55" w:rsidRDefault="00793E4E" w:rsidP="00DD336C">
            <w:pPr>
              <w:jc w:val="center"/>
            </w:pPr>
            <w:r>
              <w:t>40</w:t>
            </w:r>
          </w:p>
        </w:tc>
        <w:tc>
          <w:tcPr>
            <w:tcW w:w="1284" w:type="dxa"/>
          </w:tcPr>
          <w:p w:rsidR="00124A55" w:rsidRDefault="00793E4E" w:rsidP="00DD336C">
            <w:pPr>
              <w:jc w:val="center"/>
            </w:pPr>
            <w:r>
              <w:t>40</w:t>
            </w:r>
          </w:p>
        </w:tc>
      </w:tr>
      <w:tr w:rsidR="00124A55" w:rsidTr="00793E4E">
        <w:trPr>
          <w:trHeight w:val="342"/>
        </w:trPr>
        <w:tc>
          <w:tcPr>
            <w:tcW w:w="718" w:type="dxa"/>
            <w:vMerge w:val="restart"/>
            <w:tcBorders>
              <w:top w:val="single" w:sz="2" w:space="0" w:color="auto"/>
            </w:tcBorders>
          </w:tcPr>
          <w:p w:rsidR="00124A55" w:rsidRDefault="00124A55" w:rsidP="00DD336C">
            <w:pPr>
              <w:jc w:val="center"/>
            </w:pPr>
          </w:p>
          <w:p w:rsidR="00124A55" w:rsidRDefault="00124A55" w:rsidP="00DD336C">
            <w:pPr>
              <w:jc w:val="center"/>
            </w:pPr>
            <w:r>
              <w:t>2</w:t>
            </w:r>
          </w:p>
        </w:tc>
        <w:tc>
          <w:tcPr>
            <w:tcW w:w="5206" w:type="dxa"/>
          </w:tcPr>
          <w:p w:rsidR="00124A55" w:rsidRDefault="00124A55" w:rsidP="00DD336C">
            <w:r>
              <w:t>ОФП</w:t>
            </w:r>
          </w:p>
        </w:tc>
        <w:tc>
          <w:tcPr>
            <w:tcW w:w="1302" w:type="dxa"/>
          </w:tcPr>
          <w:p w:rsidR="00124A55" w:rsidRPr="00A66A3C" w:rsidRDefault="00124A55" w:rsidP="00DD336C">
            <w:pPr>
              <w:jc w:val="center"/>
              <w:rPr>
                <w:i/>
              </w:rPr>
            </w:pPr>
            <w:r w:rsidRPr="00A66A3C">
              <w:rPr>
                <w:i/>
              </w:rPr>
              <w:t>5</w:t>
            </w:r>
            <w:r w:rsidR="00A66A3C">
              <w:rPr>
                <w:i/>
              </w:rPr>
              <w:t xml:space="preserve"> мин.</w:t>
            </w:r>
          </w:p>
        </w:tc>
        <w:tc>
          <w:tcPr>
            <w:tcW w:w="1045" w:type="dxa"/>
          </w:tcPr>
          <w:p w:rsidR="00124A55" w:rsidRDefault="00124A55" w:rsidP="00DD336C">
            <w:pPr>
              <w:jc w:val="center"/>
            </w:pPr>
          </w:p>
        </w:tc>
        <w:tc>
          <w:tcPr>
            <w:tcW w:w="1302" w:type="dxa"/>
          </w:tcPr>
          <w:p w:rsidR="00124A55" w:rsidRDefault="00B92398" w:rsidP="00DD336C">
            <w:pPr>
              <w:jc w:val="center"/>
            </w:pPr>
            <w:r>
              <w:t>20</w:t>
            </w:r>
          </w:p>
        </w:tc>
        <w:tc>
          <w:tcPr>
            <w:tcW w:w="1058" w:type="dxa"/>
            <w:gridSpan w:val="2"/>
          </w:tcPr>
          <w:p w:rsidR="00124A55" w:rsidRDefault="00B92398" w:rsidP="00DD336C">
            <w:pPr>
              <w:jc w:val="center"/>
            </w:pPr>
            <w:r>
              <w:t>15</w:t>
            </w:r>
          </w:p>
        </w:tc>
        <w:tc>
          <w:tcPr>
            <w:tcW w:w="1101" w:type="dxa"/>
          </w:tcPr>
          <w:p w:rsidR="00124A55" w:rsidRDefault="00124A55" w:rsidP="00DD336C">
            <w:pPr>
              <w:jc w:val="center"/>
            </w:pPr>
          </w:p>
        </w:tc>
        <w:tc>
          <w:tcPr>
            <w:tcW w:w="1197" w:type="dxa"/>
          </w:tcPr>
          <w:p w:rsidR="00124A55" w:rsidRDefault="00124A55" w:rsidP="00DD336C">
            <w:pPr>
              <w:jc w:val="center"/>
            </w:pPr>
          </w:p>
        </w:tc>
        <w:tc>
          <w:tcPr>
            <w:tcW w:w="1063" w:type="dxa"/>
            <w:gridSpan w:val="2"/>
          </w:tcPr>
          <w:p w:rsidR="00124A55" w:rsidRDefault="00793E4E" w:rsidP="00DD336C">
            <w:pPr>
              <w:jc w:val="center"/>
            </w:pPr>
            <w:r>
              <w:t>45</w:t>
            </w:r>
          </w:p>
        </w:tc>
        <w:tc>
          <w:tcPr>
            <w:tcW w:w="1284" w:type="dxa"/>
          </w:tcPr>
          <w:p w:rsidR="00124A55" w:rsidRDefault="00793E4E" w:rsidP="00DD336C">
            <w:pPr>
              <w:jc w:val="center"/>
            </w:pPr>
            <w:r>
              <w:t>45</w:t>
            </w:r>
          </w:p>
        </w:tc>
      </w:tr>
      <w:tr w:rsidR="00793E4E" w:rsidTr="00793E4E">
        <w:trPr>
          <w:trHeight w:val="342"/>
        </w:trPr>
        <w:tc>
          <w:tcPr>
            <w:tcW w:w="718" w:type="dxa"/>
            <w:vMerge/>
            <w:tcBorders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</w:p>
        </w:tc>
        <w:tc>
          <w:tcPr>
            <w:tcW w:w="5206" w:type="dxa"/>
          </w:tcPr>
          <w:p w:rsidR="00793E4E" w:rsidRDefault="00793E4E" w:rsidP="00DD336C">
            <w:r>
              <w:t>СФП</w:t>
            </w:r>
          </w:p>
        </w:tc>
        <w:tc>
          <w:tcPr>
            <w:tcW w:w="1302" w:type="dxa"/>
          </w:tcPr>
          <w:p w:rsidR="00793E4E" w:rsidRDefault="00793E4E" w:rsidP="00DD336C">
            <w:pPr>
              <w:jc w:val="center"/>
            </w:pPr>
            <w:r>
              <w:t>25</w:t>
            </w:r>
          </w:p>
        </w:tc>
        <w:tc>
          <w:tcPr>
            <w:tcW w:w="1045" w:type="dxa"/>
          </w:tcPr>
          <w:p w:rsidR="00793E4E" w:rsidRDefault="00793E4E" w:rsidP="00DD336C">
            <w:pPr>
              <w:jc w:val="center"/>
            </w:pPr>
            <w:r>
              <w:t>20</w:t>
            </w:r>
          </w:p>
        </w:tc>
        <w:tc>
          <w:tcPr>
            <w:tcW w:w="1302" w:type="dxa"/>
          </w:tcPr>
          <w:p w:rsidR="00793E4E" w:rsidRDefault="00793E4E" w:rsidP="00DD336C">
            <w:pPr>
              <w:jc w:val="center"/>
            </w:pPr>
          </w:p>
        </w:tc>
        <w:tc>
          <w:tcPr>
            <w:tcW w:w="1058" w:type="dxa"/>
            <w:gridSpan w:val="2"/>
          </w:tcPr>
          <w:p w:rsidR="00793E4E" w:rsidRDefault="00793E4E" w:rsidP="00DD336C">
            <w:pPr>
              <w:jc w:val="center"/>
            </w:pPr>
          </w:p>
        </w:tc>
        <w:tc>
          <w:tcPr>
            <w:tcW w:w="1101" w:type="dxa"/>
          </w:tcPr>
          <w:p w:rsidR="00793E4E" w:rsidRDefault="00793E4E" w:rsidP="001A46A0">
            <w:pPr>
              <w:jc w:val="center"/>
            </w:pPr>
            <w:r>
              <w:t>20</w:t>
            </w:r>
          </w:p>
        </w:tc>
        <w:tc>
          <w:tcPr>
            <w:tcW w:w="1197" w:type="dxa"/>
          </w:tcPr>
          <w:p w:rsidR="00793E4E" w:rsidRDefault="00793E4E" w:rsidP="001A46A0">
            <w:pPr>
              <w:jc w:val="center"/>
            </w:pPr>
            <w:r>
              <w:t>15</w:t>
            </w:r>
          </w:p>
        </w:tc>
        <w:tc>
          <w:tcPr>
            <w:tcW w:w="1063" w:type="dxa"/>
            <w:gridSpan w:val="2"/>
          </w:tcPr>
          <w:p w:rsidR="00793E4E" w:rsidRDefault="00793E4E" w:rsidP="00DD336C">
            <w:pPr>
              <w:jc w:val="center"/>
            </w:pPr>
          </w:p>
        </w:tc>
        <w:tc>
          <w:tcPr>
            <w:tcW w:w="1284" w:type="dxa"/>
          </w:tcPr>
          <w:p w:rsidR="00793E4E" w:rsidRDefault="00793E4E" w:rsidP="00DD336C">
            <w:pPr>
              <w:jc w:val="center"/>
            </w:pPr>
          </w:p>
        </w:tc>
      </w:tr>
      <w:tr w:rsidR="00793E4E" w:rsidTr="00793E4E">
        <w:trPr>
          <w:trHeight w:val="342"/>
        </w:trPr>
        <w:tc>
          <w:tcPr>
            <w:tcW w:w="718" w:type="dxa"/>
            <w:vMerge w:val="restart"/>
            <w:tcBorders>
              <w:top w:val="single" w:sz="2" w:space="0" w:color="auto"/>
            </w:tcBorders>
          </w:tcPr>
          <w:p w:rsidR="00793E4E" w:rsidRDefault="00793E4E" w:rsidP="00DD336C">
            <w:pPr>
              <w:jc w:val="center"/>
            </w:pPr>
          </w:p>
          <w:p w:rsidR="00793E4E" w:rsidRDefault="00793E4E" w:rsidP="00DD336C">
            <w:pPr>
              <w:jc w:val="center"/>
            </w:pPr>
          </w:p>
          <w:p w:rsidR="00793E4E" w:rsidRDefault="00793E4E" w:rsidP="00DD336C">
            <w:pPr>
              <w:jc w:val="center"/>
            </w:pPr>
          </w:p>
          <w:p w:rsidR="00793E4E" w:rsidRDefault="00793E4E" w:rsidP="00DD336C">
            <w:pPr>
              <w:jc w:val="center"/>
            </w:pPr>
          </w:p>
          <w:p w:rsidR="00793E4E" w:rsidRDefault="00793E4E" w:rsidP="00DD336C">
            <w:pPr>
              <w:jc w:val="center"/>
            </w:pPr>
            <w:r>
              <w:t>3</w:t>
            </w:r>
          </w:p>
        </w:tc>
        <w:tc>
          <w:tcPr>
            <w:tcW w:w="5206" w:type="dxa"/>
          </w:tcPr>
          <w:p w:rsidR="00793E4E" w:rsidRDefault="00793E4E" w:rsidP="00DD336C">
            <w:r>
              <w:t>Прием мяча сверху двумя руками.</w:t>
            </w:r>
          </w:p>
        </w:tc>
        <w:tc>
          <w:tcPr>
            <w:tcW w:w="1302" w:type="dxa"/>
          </w:tcPr>
          <w:p w:rsidR="00793E4E" w:rsidRDefault="00793E4E" w:rsidP="00DD336C">
            <w:pPr>
              <w:jc w:val="center"/>
            </w:pPr>
            <w:r>
              <w:t>10</w:t>
            </w:r>
          </w:p>
        </w:tc>
        <w:tc>
          <w:tcPr>
            <w:tcW w:w="1045" w:type="dxa"/>
          </w:tcPr>
          <w:p w:rsidR="00793E4E" w:rsidRDefault="00793E4E" w:rsidP="00DD336C">
            <w:pPr>
              <w:jc w:val="center"/>
            </w:pPr>
            <w:r>
              <w:t>10</w:t>
            </w:r>
          </w:p>
        </w:tc>
        <w:tc>
          <w:tcPr>
            <w:tcW w:w="1302" w:type="dxa"/>
          </w:tcPr>
          <w:p w:rsidR="00793E4E" w:rsidRDefault="00793E4E" w:rsidP="00DD336C">
            <w:pPr>
              <w:jc w:val="center"/>
            </w:pPr>
            <w:r>
              <w:t>15</w:t>
            </w:r>
          </w:p>
        </w:tc>
        <w:tc>
          <w:tcPr>
            <w:tcW w:w="1058" w:type="dxa"/>
            <w:gridSpan w:val="2"/>
          </w:tcPr>
          <w:p w:rsidR="00793E4E" w:rsidRDefault="00793E4E" w:rsidP="00DD336C">
            <w:pPr>
              <w:jc w:val="center"/>
            </w:pPr>
            <w:r>
              <w:t>15</w:t>
            </w:r>
          </w:p>
        </w:tc>
        <w:tc>
          <w:tcPr>
            <w:tcW w:w="1101" w:type="dxa"/>
          </w:tcPr>
          <w:p w:rsidR="00793E4E" w:rsidRDefault="00793E4E" w:rsidP="001A46A0">
            <w:pPr>
              <w:jc w:val="center"/>
            </w:pPr>
            <w:r>
              <w:t>10</w:t>
            </w:r>
          </w:p>
        </w:tc>
        <w:tc>
          <w:tcPr>
            <w:tcW w:w="1197" w:type="dxa"/>
          </w:tcPr>
          <w:p w:rsidR="00793E4E" w:rsidRDefault="00793E4E" w:rsidP="001A46A0">
            <w:pPr>
              <w:jc w:val="center"/>
            </w:pPr>
            <w:r>
              <w:t>10</w:t>
            </w:r>
          </w:p>
        </w:tc>
        <w:tc>
          <w:tcPr>
            <w:tcW w:w="1063" w:type="dxa"/>
            <w:gridSpan w:val="2"/>
          </w:tcPr>
          <w:p w:rsidR="00793E4E" w:rsidRDefault="00793E4E" w:rsidP="001A46A0">
            <w:pPr>
              <w:jc w:val="center"/>
            </w:pPr>
            <w:r>
              <w:t>10</w:t>
            </w:r>
          </w:p>
        </w:tc>
        <w:tc>
          <w:tcPr>
            <w:tcW w:w="1284" w:type="dxa"/>
          </w:tcPr>
          <w:p w:rsidR="00793E4E" w:rsidRDefault="00793E4E" w:rsidP="001A46A0">
            <w:pPr>
              <w:jc w:val="center"/>
            </w:pPr>
            <w:r>
              <w:t>10</w:t>
            </w:r>
          </w:p>
        </w:tc>
      </w:tr>
      <w:tr w:rsidR="00793E4E" w:rsidTr="00793E4E">
        <w:trPr>
          <w:trHeight w:val="342"/>
        </w:trPr>
        <w:tc>
          <w:tcPr>
            <w:tcW w:w="718" w:type="dxa"/>
            <w:vMerge/>
          </w:tcPr>
          <w:p w:rsidR="00793E4E" w:rsidRDefault="00793E4E" w:rsidP="00DD336C">
            <w:pPr>
              <w:jc w:val="center"/>
            </w:pPr>
          </w:p>
        </w:tc>
        <w:tc>
          <w:tcPr>
            <w:tcW w:w="5206" w:type="dxa"/>
          </w:tcPr>
          <w:p w:rsidR="00793E4E" w:rsidRDefault="00793E4E" w:rsidP="00DD336C">
            <w:r>
              <w:t xml:space="preserve">Нападающий удар с разбега. </w:t>
            </w:r>
          </w:p>
        </w:tc>
        <w:tc>
          <w:tcPr>
            <w:tcW w:w="1302" w:type="dxa"/>
          </w:tcPr>
          <w:p w:rsidR="00793E4E" w:rsidRDefault="00793E4E" w:rsidP="00DD336C">
            <w:pPr>
              <w:jc w:val="center"/>
            </w:pPr>
            <w:r>
              <w:t>10</w:t>
            </w:r>
          </w:p>
        </w:tc>
        <w:tc>
          <w:tcPr>
            <w:tcW w:w="1045" w:type="dxa"/>
          </w:tcPr>
          <w:p w:rsidR="00793E4E" w:rsidRDefault="00793E4E" w:rsidP="00DD336C">
            <w:pPr>
              <w:jc w:val="center"/>
            </w:pPr>
            <w:r>
              <w:t>10</w:t>
            </w:r>
          </w:p>
        </w:tc>
        <w:tc>
          <w:tcPr>
            <w:tcW w:w="1302" w:type="dxa"/>
          </w:tcPr>
          <w:p w:rsidR="00793E4E" w:rsidRDefault="00793E4E" w:rsidP="00DD336C">
            <w:pPr>
              <w:jc w:val="center"/>
            </w:pPr>
            <w:r>
              <w:t>15</w:t>
            </w:r>
          </w:p>
        </w:tc>
        <w:tc>
          <w:tcPr>
            <w:tcW w:w="1058" w:type="dxa"/>
            <w:gridSpan w:val="2"/>
          </w:tcPr>
          <w:p w:rsidR="00793E4E" w:rsidRDefault="00793E4E" w:rsidP="00DD336C">
            <w:pPr>
              <w:jc w:val="center"/>
            </w:pPr>
            <w:r>
              <w:t>15</w:t>
            </w:r>
          </w:p>
        </w:tc>
        <w:tc>
          <w:tcPr>
            <w:tcW w:w="1101" w:type="dxa"/>
          </w:tcPr>
          <w:p w:rsidR="00793E4E" w:rsidRDefault="00793E4E" w:rsidP="001A46A0">
            <w:pPr>
              <w:jc w:val="center"/>
            </w:pPr>
            <w:r>
              <w:t>10</w:t>
            </w:r>
          </w:p>
        </w:tc>
        <w:tc>
          <w:tcPr>
            <w:tcW w:w="1197" w:type="dxa"/>
          </w:tcPr>
          <w:p w:rsidR="00793E4E" w:rsidRDefault="00793E4E" w:rsidP="001A46A0">
            <w:pPr>
              <w:jc w:val="center"/>
            </w:pPr>
            <w:r>
              <w:t>10</w:t>
            </w:r>
          </w:p>
        </w:tc>
        <w:tc>
          <w:tcPr>
            <w:tcW w:w="1063" w:type="dxa"/>
            <w:gridSpan w:val="2"/>
          </w:tcPr>
          <w:p w:rsidR="00793E4E" w:rsidRDefault="00793E4E" w:rsidP="001A46A0">
            <w:pPr>
              <w:jc w:val="center"/>
            </w:pPr>
            <w:r>
              <w:t>10</w:t>
            </w:r>
          </w:p>
        </w:tc>
        <w:tc>
          <w:tcPr>
            <w:tcW w:w="1284" w:type="dxa"/>
          </w:tcPr>
          <w:p w:rsidR="00793E4E" w:rsidRDefault="00793E4E" w:rsidP="001A46A0">
            <w:pPr>
              <w:jc w:val="center"/>
            </w:pPr>
            <w:r>
              <w:t>10</w:t>
            </w:r>
          </w:p>
        </w:tc>
      </w:tr>
      <w:tr w:rsidR="00793E4E" w:rsidTr="00793E4E">
        <w:trPr>
          <w:trHeight w:val="540"/>
        </w:trPr>
        <w:tc>
          <w:tcPr>
            <w:tcW w:w="718" w:type="dxa"/>
            <w:vMerge/>
          </w:tcPr>
          <w:p w:rsidR="00793E4E" w:rsidRDefault="00793E4E" w:rsidP="00DD336C">
            <w:pPr>
              <w:jc w:val="center"/>
            </w:pPr>
          </w:p>
        </w:tc>
        <w:tc>
          <w:tcPr>
            <w:tcW w:w="5206" w:type="dxa"/>
          </w:tcPr>
          <w:p w:rsidR="00793E4E" w:rsidRDefault="00793E4E" w:rsidP="00DD336C">
            <w:r>
              <w:t>Подача в дальнюю и ближнюю от сетки половину площадки.</w:t>
            </w:r>
          </w:p>
        </w:tc>
        <w:tc>
          <w:tcPr>
            <w:tcW w:w="1302" w:type="dxa"/>
          </w:tcPr>
          <w:p w:rsidR="00793E4E" w:rsidRDefault="00793E4E" w:rsidP="00DD336C">
            <w:pPr>
              <w:jc w:val="center"/>
            </w:pPr>
            <w:r>
              <w:t>5</w:t>
            </w:r>
          </w:p>
        </w:tc>
        <w:tc>
          <w:tcPr>
            <w:tcW w:w="1045" w:type="dxa"/>
          </w:tcPr>
          <w:p w:rsidR="00793E4E" w:rsidRDefault="00793E4E" w:rsidP="00DD336C">
            <w:pPr>
              <w:jc w:val="center"/>
            </w:pPr>
          </w:p>
        </w:tc>
        <w:tc>
          <w:tcPr>
            <w:tcW w:w="1302" w:type="dxa"/>
          </w:tcPr>
          <w:p w:rsidR="00793E4E" w:rsidRDefault="00793E4E" w:rsidP="00DD336C">
            <w:pPr>
              <w:jc w:val="center"/>
            </w:pPr>
            <w:r>
              <w:t>15</w:t>
            </w:r>
          </w:p>
        </w:tc>
        <w:tc>
          <w:tcPr>
            <w:tcW w:w="1058" w:type="dxa"/>
            <w:gridSpan w:val="2"/>
          </w:tcPr>
          <w:p w:rsidR="00793E4E" w:rsidRDefault="00793E4E" w:rsidP="00DD336C">
            <w:pPr>
              <w:jc w:val="center"/>
            </w:pPr>
            <w:r>
              <w:t>15</w:t>
            </w:r>
          </w:p>
        </w:tc>
        <w:tc>
          <w:tcPr>
            <w:tcW w:w="1101" w:type="dxa"/>
          </w:tcPr>
          <w:p w:rsidR="00793E4E" w:rsidRDefault="00793E4E" w:rsidP="001A46A0">
            <w:pPr>
              <w:jc w:val="center"/>
            </w:pPr>
          </w:p>
        </w:tc>
        <w:tc>
          <w:tcPr>
            <w:tcW w:w="1197" w:type="dxa"/>
          </w:tcPr>
          <w:p w:rsidR="00793E4E" w:rsidRDefault="00793E4E" w:rsidP="001A46A0">
            <w:pPr>
              <w:jc w:val="center"/>
            </w:pPr>
            <w:r>
              <w:t>5</w:t>
            </w:r>
          </w:p>
        </w:tc>
        <w:tc>
          <w:tcPr>
            <w:tcW w:w="1063" w:type="dxa"/>
            <w:gridSpan w:val="2"/>
          </w:tcPr>
          <w:p w:rsidR="00793E4E" w:rsidRDefault="00793E4E" w:rsidP="001A46A0">
            <w:pPr>
              <w:jc w:val="center"/>
            </w:pPr>
          </w:p>
        </w:tc>
        <w:tc>
          <w:tcPr>
            <w:tcW w:w="1284" w:type="dxa"/>
          </w:tcPr>
          <w:p w:rsidR="00793E4E" w:rsidRDefault="00793E4E" w:rsidP="001A46A0">
            <w:pPr>
              <w:jc w:val="center"/>
            </w:pPr>
            <w:r>
              <w:t>5</w:t>
            </w:r>
          </w:p>
        </w:tc>
      </w:tr>
      <w:tr w:rsidR="00793E4E" w:rsidTr="00793E4E">
        <w:trPr>
          <w:trHeight w:val="273"/>
        </w:trPr>
        <w:tc>
          <w:tcPr>
            <w:tcW w:w="718" w:type="dxa"/>
            <w:vMerge/>
          </w:tcPr>
          <w:p w:rsidR="00793E4E" w:rsidRDefault="00793E4E" w:rsidP="00DD336C">
            <w:pPr>
              <w:jc w:val="center"/>
            </w:pPr>
          </w:p>
        </w:tc>
        <w:tc>
          <w:tcPr>
            <w:tcW w:w="5206" w:type="dxa"/>
          </w:tcPr>
          <w:p w:rsidR="00793E4E" w:rsidRDefault="00793E4E" w:rsidP="00DD336C">
            <w:r>
              <w:t>Вторая передача после перемещения.</w:t>
            </w:r>
          </w:p>
        </w:tc>
        <w:tc>
          <w:tcPr>
            <w:tcW w:w="1302" w:type="dxa"/>
          </w:tcPr>
          <w:p w:rsidR="00793E4E" w:rsidRDefault="00793E4E" w:rsidP="00DD336C">
            <w:pPr>
              <w:jc w:val="center"/>
            </w:pPr>
            <w:r>
              <w:t>20</w:t>
            </w:r>
          </w:p>
        </w:tc>
        <w:tc>
          <w:tcPr>
            <w:tcW w:w="1045" w:type="dxa"/>
          </w:tcPr>
          <w:p w:rsidR="00793E4E" w:rsidRDefault="00793E4E" w:rsidP="00DD336C">
            <w:pPr>
              <w:jc w:val="center"/>
            </w:pPr>
            <w:r>
              <w:t>20</w:t>
            </w:r>
          </w:p>
        </w:tc>
        <w:tc>
          <w:tcPr>
            <w:tcW w:w="1302" w:type="dxa"/>
          </w:tcPr>
          <w:p w:rsidR="00793E4E" w:rsidRDefault="00793E4E" w:rsidP="00DD336C">
            <w:pPr>
              <w:jc w:val="center"/>
            </w:pPr>
          </w:p>
        </w:tc>
        <w:tc>
          <w:tcPr>
            <w:tcW w:w="1058" w:type="dxa"/>
            <w:gridSpan w:val="2"/>
          </w:tcPr>
          <w:p w:rsidR="00793E4E" w:rsidRDefault="00793E4E" w:rsidP="00DD336C">
            <w:pPr>
              <w:jc w:val="center"/>
            </w:pPr>
          </w:p>
        </w:tc>
        <w:tc>
          <w:tcPr>
            <w:tcW w:w="1101" w:type="dxa"/>
          </w:tcPr>
          <w:p w:rsidR="00793E4E" w:rsidRDefault="00793E4E" w:rsidP="00793E4E">
            <w:pPr>
              <w:jc w:val="center"/>
            </w:pPr>
            <w:r>
              <w:t>25</w:t>
            </w:r>
          </w:p>
        </w:tc>
        <w:tc>
          <w:tcPr>
            <w:tcW w:w="1197" w:type="dxa"/>
          </w:tcPr>
          <w:p w:rsidR="00793E4E" w:rsidRDefault="00793E4E" w:rsidP="00DD336C">
            <w:pPr>
              <w:jc w:val="center"/>
            </w:pPr>
            <w:r>
              <w:t>20</w:t>
            </w:r>
          </w:p>
        </w:tc>
        <w:tc>
          <w:tcPr>
            <w:tcW w:w="1063" w:type="dxa"/>
            <w:gridSpan w:val="2"/>
          </w:tcPr>
          <w:p w:rsidR="00793E4E" w:rsidRDefault="00793E4E" w:rsidP="00DD336C">
            <w:pPr>
              <w:jc w:val="center"/>
            </w:pPr>
          </w:p>
        </w:tc>
        <w:tc>
          <w:tcPr>
            <w:tcW w:w="1284" w:type="dxa"/>
          </w:tcPr>
          <w:p w:rsidR="00793E4E" w:rsidRDefault="00793E4E" w:rsidP="00DD336C">
            <w:pPr>
              <w:jc w:val="center"/>
            </w:pPr>
          </w:p>
        </w:tc>
      </w:tr>
      <w:tr w:rsidR="00793E4E" w:rsidTr="00793E4E">
        <w:trPr>
          <w:trHeight w:val="270"/>
        </w:trPr>
        <w:tc>
          <w:tcPr>
            <w:tcW w:w="718" w:type="dxa"/>
            <w:vMerge/>
          </w:tcPr>
          <w:p w:rsidR="00793E4E" w:rsidRDefault="00793E4E" w:rsidP="00DD336C">
            <w:pPr>
              <w:jc w:val="center"/>
            </w:pPr>
          </w:p>
        </w:tc>
        <w:tc>
          <w:tcPr>
            <w:tcW w:w="5206" w:type="dxa"/>
            <w:tcBorders>
              <w:bottom w:val="single" w:sz="2" w:space="0" w:color="auto"/>
            </w:tcBorders>
          </w:tcPr>
          <w:p w:rsidR="00793E4E" w:rsidRDefault="00793E4E" w:rsidP="00DD336C">
            <w:r>
              <w:t>Интегральная подготовка.</w:t>
            </w:r>
          </w:p>
        </w:tc>
        <w:tc>
          <w:tcPr>
            <w:tcW w:w="1302" w:type="dxa"/>
            <w:tcBorders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</w:p>
        </w:tc>
        <w:tc>
          <w:tcPr>
            <w:tcW w:w="1302" w:type="dxa"/>
            <w:tcBorders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  <w:r>
              <w:t>20</w:t>
            </w:r>
          </w:p>
        </w:tc>
        <w:tc>
          <w:tcPr>
            <w:tcW w:w="1058" w:type="dxa"/>
            <w:gridSpan w:val="2"/>
            <w:tcBorders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  <w:r>
              <w:t>25</w:t>
            </w:r>
          </w:p>
        </w:tc>
        <w:tc>
          <w:tcPr>
            <w:tcW w:w="1101" w:type="dxa"/>
            <w:tcBorders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</w:p>
        </w:tc>
        <w:tc>
          <w:tcPr>
            <w:tcW w:w="1197" w:type="dxa"/>
            <w:tcBorders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</w:p>
        </w:tc>
        <w:tc>
          <w:tcPr>
            <w:tcW w:w="1063" w:type="dxa"/>
            <w:gridSpan w:val="2"/>
            <w:tcBorders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  <w:r>
              <w:t>25</w:t>
            </w:r>
          </w:p>
        </w:tc>
        <w:tc>
          <w:tcPr>
            <w:tcW w:w="1284" w:type="dxa"/>
            <w:tcBorders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  <w:r>
              <w:t>20</w:t>
            </w:r>
          </w:p>
        </w:tc>
      </w:tr>
      <w:tr w:rsidR="00793E4E" w:rsidTr="00793E4E">
        <w:trPr>
          <w:trHeight w:val="289"/>
        </w:trPr>
        <w:tc>
          <w:tcPr>
            <w:tcW w:w="718" w:type="dxa"/>
            <w:vMerge/>
          </w:tcPr>
          <w:p w:rsidR="00793E4E" w:rsidRDefault="00793E4E" w:rsidP="00DD336C">
            <w:pPr>
              <w:jc w:val="center"/>
            </w:pPr>
          </w:p>
        </w:tc>
        <w:tc>
          <w:tcPr>
            <w:tcW w:w="5206" w:type="dxa"/>
            <w:tcBorders>
              <w:top w:val="single" w:sz="2" w:space="0" w:color="auto"/>
              <w:bottom w:val="single" w:sz="4" w:space="0" w:color="auto"/>
            </w:tcBorders>
          </w:tcPr>
          <w:p w:rsidR="00793E4E" w:rsidRDefault="00793E4E" w:rsidP="00DD336C">
            <w:r>
              <w:t>Соревнования .</w:t>
            </w:r>
          </w:p>
        </w:tc>
        <w:tc>
          <w:tcPr>
            <w:tcW w:w="1302" w:type="dxa"/>
            <w:tcBorders>
              <w:top w:val="single" w:sz="2" w:space="0" w:color="auto"/>
              <w:bottom w:val="single" w:sz="4" w:space="0" w:color="auto"/>
            </w:tcBorders>
          </w:tcPr>
          <w:p w:rsidR="00793E4E" w:rsidRPr="00124A55" w:rsidRDefault="00793E4E" w:rsidP="00DD336C">
            <w:pPr>
              <w:jc w:val="center"/>
              <w:rPr>
                <w:i/>
              </w:rPr>
            </w:pPr>
            <w:r w:rsidRPr="00124A55">
              <w:rPr>
                <w:i/>
              </w:rPr>
              <w:t>5</w:t>
            </w:r>
            <w:r>
              <w:rPr>
                <w:i/>
              </w:rPr>
              <w:t xml:space="preserve"> мин.</w:t>
            </w:r>
            <w:r w:rsidRPr="00124A55">
              <w:rPr>
                <w:i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auto"/>
              <w:bottom w:val="single" w:sz="4" w:space="0" w:color="auto"/>
            </w:tcBorders>
          </w:tcPr>
          <w:p w:rsidR="00793E4E" w:rsidRPr="00A66A3C" w:rsidRDefault="00793E4E" w:rsidP="00DD336C">
            <w:pPr>
              <w:jc w:val="center"/>
            </w:pPr>
            <w:r w:rsidRPr="00A66A3C">
              <w:t xml:space="preserve">5 </w:t>
            </w:r>
          </w:p>
        </w:tc>
        <w:tc>
          <w:tcPr>
            <w:tcW w:w="1302" w:type="dxa"/>
            <w:tcBorders>
              <w:top w:val="single" w:sz="2" w:space="0" w:color="auto"/>
              <w:bottom w:val="single" w:sz="4" w:space="0" w:color="auto"/>
            </w:tcBorders>
          </w:tcPr>
          <w:p w:rsidR="00793E4E" w:rsidRDefault="00793E4E" w:rsidP="00DD336C">
            <w:pPr>
              <w:jc w:val="center"/>
            </w:pPr>
          </w:p>
        </w:tc>
        <w:tc>
          <w:tcPr>
            <w:tcW w:w="105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793E4E" w:rsidRDefault="00793E4E" w:rsidP="00DD336C">
            <w:pPr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bottom w:val="single" w:sz="4" w:space="0" w:color="auto"/>
            </w:tcBorders>
          </w:tcPr>
          <w:p w:rsidR="00793E4E" w:rsidRDefault="00793E4E" w:rsidP="00DD336C">
            <w:pPr>
              <w:jc w:val="center"/>
            </w:pPr>
            <w:r>
              <w:t>20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4" w:space="0" w:color="auto"/>
            </w:tcBorders>
          </w:tcPr>
          <w:p w:rsidR="00793E4E" w:rsidRDefault="00793E4E" w:rsidP="00DD336C">
            <w:pPr>
              <w:jc w:val="center"/>
            </w:pPr>
            <w:r>
              <w:t>25</w:t>
            </w:r>
          </w:p>
        </w:tc>
        <w:tc>
          <w:tcPr>
            <w:tcW w:w="1063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793E4E" w:rsidRDefault="00793E4E" w:rsidP="00DD336C">
            <w:pPr>
              <w:jc w:val="center"/>
            </w:pPr>
          </w:p>
        </w:tc>
        <w:tc>
          <w:tcPr>
            <w:tcW w:w="1284" w:type="dxa"/>
            <w:tcBorders>
              <w:top w:val="single" w:sz="2" w:space="0" w:color="auto"/>
              <w:bottom w:val="single" w:sz="4" w:space="0" w:color="auto"/>
            </w:tcBorders>
          </w:tcPr>
          <w:p w:rsidR="00793E4E" w:rsidRPr="00793E4E" w:rsidRDefault="00793E4E" w:rsidP="00DD336C">
            <w:pPr>
              <w:jc w:val="center"/>
              <w:rPr>
                <w:i/>
              </w:rPr>
            </w:pPr>
            <w:r w:rsidRPr="00793E4E">
              <w:rPr>
                <w:i/>
              </w:rPr>
              <w:t>10 мин.</w:t>
            </w:r>
          </w:p>
        </w:tc>
      </w:tr>
      <w:tr w:rsidR="00793E4E" w:rsidTr="00793E4E">
        <w:trPr>
          <w:trHeight w:val="250"/>
        </w:trPr>
        <w:tc>
          <w:tcPr>
            <w:tcW w:w="718" w:type="dxa"/>
            <w:vMerge/>
          </w:tcPr>
          <w:p w:rsidR="00793E4E" w:rsidRDefault="00793E4E" w:rsidP="00DD336C">
            <w:pPr>
              <w:jc w:val="center"/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2" w:space="0" w:color="auto"/>
            </w:tcBorders>
          </w:tcPr>
          <w:p w:rsidR="00793E4E" w:rsidRDefault="00793E4E" w:rsidP="00DD336C">
            <w:r>
              <w:t>Контрольные испытания.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  <w:r>
              <w:t>20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  <w:r>
              <w:t>25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  <w:r>
              <w:t>45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  <w:r>
              <w:t>45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  <w:r>
              <w:t>45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  <w:r>
              <w:t>45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</w:p>
        </w:tc>
      </w:tr>
      <w:tr w:rsidR="00793E4E" w:rsidTr="00793E4E">
        <w:trPr>
          <w:trHeight w:val="337"/>
        </w:trPr>
        <w:tc>
          <w:tcPr>
            <w:tcW w:w="718" w:type="dxa"/>
            <w:vMerge/>
          </w:tcPr>
          <w:p w:rsidR="00793E4E" w:rsidRDefault="00793E4E" w:rsidP="00DD336C">
            <w:pPr>
              <w:jc w:val="center"/>
            </w:pPr>
          </w:p>
        </w:tc>
        <w:tc>
          <w:tcPr>
            <w:tcW w:w="5206" w:type="dxa"/>
          </w:tcPr>
          <w:p w:rsidR="00793E4E" w:rsidRDefault="00793E4E" w:rsidP="00DD336C">
            <w:r>
              <w:t>Подведение итогов.</w:t>
            </w:r>
          </w:p>
        </w:tc>
        <w:tc>
          <w:tcPr>
            <w:tcW w:w="1302" w:type="dxa"/>
          </w:tcPr>
          <w:p w:rsidR="00793E4E" w:rsidRDefault="00793E4E" w:rsidP="001A46A0">
            <w:pPr>
              <w:jc w:val="center"/>
            </w:pPr>
            <w:r>
              <w:t>5</w:t>
            </w:r>
          </w:p>
        </w:tc>
        <w:tc>
          <w:tcPr>
            <w:tcW w:w="1045" w:type="dxa"/>
          </w:tcPr>
          <w:p w:rsidR="00793E4E" w:rsidRDefault="00793E4E" w:rsidP="001A46A0">
            <w:pPr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793E4E" w:rsidRDefault="00793E4E" w:rsidP="001A46A0">
            <w:pPr>
              <w:jc w:val="center"/>
            </w:pPr>
            <w:r>
              <w:t>5</w:t>
            </w:r>
          </w:p>
        </w:tc>
        <w:tc>
          <w:tcPr>
            <w:tcW w:w="1058" w:type="dxa"/>
            <w:gridSpan w:val="2"/>
          </w:tcPr>
          <w:p w:rsidR="00793E4E" w:rsidRDefault="00793E4E" w:rsidP="001A46A0">
            <w:pPr>
              <w:jc w:val="center"/>
            </w:pPr>
            <w:r>
              <w:t>5</w:t>
            </w:r>
          </w:p>
        </w:tc>
        <w:tc>
          <w:tcPr>
            <w:tcW w:w="1101" w:type="dxa"/>
          </w:tcPr>
          <w:p w:rsidR="00793E4E" w:rsidRDefault="00793E4E" w:rsidP="001A46A0">
            <w:pPr>
              <w:jc w:val="center"/>
            </w:pPr>
            <w:r>
              <w:t>5</w:t>
            </w:r>
          </w:p>
        </w:tc>
        <w:tc>
          <w:tcPr>
            <w:tcW w:w="1197" w:type="dxa"/>
          </w:tcPr>
          <w:p w:rsidR="00793E4E" w:rsidRDefault="00793E4E" w:rsidP="001A46A0">
            <w:pPr>
              <w:jc w:val="center"/>
            </w:pPr>
            <w:r>
              <w:t>5</w:t>
            </w:r>
          </w:p>
        </w:tc>
        <w:tc>
          <w:tcPr>
            <w:tcW w:w="1063" w:type="dxa"/>
            <w:gridSpan w:val="2"/>
          </w:tcPr>
          <w:p w:rsidR="00793E4E" w:rsidRDefault="00793E4E" w:rsidP="001A46A0">
            <w:pPr>
              <w:jc w:val="center"/>
            </w:pPr>
            <w:r>
              <w:t>5</w:t>
            </w:r>
          </w:p>
        </w:tc>
        <w:tc>
          <w:tcPr>
            <w:tcW w:w="1284" w:type="dxa"/>
          </w:tcPr>
          <w:p w:rsidR="00793E4E" w:rsidRDefault="00793E4E" w:rsidP="001A46A0">
            <w:pPr>
              <w:jc w:val="center"/>
            </w:pPr>
            <w:r>
              <w:t xml:space="preserve">5 </w:t>
            </w:r>
          </w:p>
        </w:tc>
      </w:tr>
      <w:tr w:rsidR="00793E4E" w:rsidTr="00793E4E">
        <w:trPr>
          <w:trHeight w:val="298"/>
        </w:trPr>
        <w:tc>
          <w:tcPr>
            <w:tcW w:w="718" w:type="dxa"/>
            <w:vMerge/>
            <w:tcBorders>
              <w:bottom w:val="single" w:sz="2" w:space="0" w:color="auto"/>
            </w:tcBorders>
          </w:tcPr>
          <w:p w:rsidR="00793E4E" w:rsidRDefault="00793E4E" w:rsidP="00DD336C">
            <w:pPr>
              <w:jc w:val="center"/>
            </w:pPr>
          </w:p>
        </w:tc>
        <w:tc>
          <w:tcPr>
            <w:tcW w:w="5206" w:type="dxa"/>
          </w:tcPr>
          <w:p w:rsidR="00793E4E" w:rsidRDefault="00793E4E" w:rsidP="00DD336C">
            <w:r>
              <w:t>Время тренировки</w:t>
            </w:r>
          </w:p>
        </w:tc>
        <w:tc>
          <w:tcPr>
            <w:tcW w:w="1302" w:type="dxa"/>
          </w:tcPr>
          <w:p w:rsidR="00793E4E" w:rsidRDefault="00793E4E" w:rsidP="001A46A0">
            <w:pPr>
              <w:jc w:val="center"/>
            </w:pPr>
            <w:r>
              <w:t>135</w:t>
            </w:r>
          </w:p>
        </w:tc>
        <w:tc>
          <w:tcPr>
            <w:tcW w:w="1045" w:type="dxa"/>
          </w:tcPr>
          <w:p w:rsidR="00793E4E" w:rsidRDefault="00793E4E" w:rsidP="001A46A0">
            <w:pPr>
              <w:jc w:val="center"/>
            </w:pPr>
            <w:r>
              <w:t>135</w:t>
            </w:r>
          </w:p>
        </w:tc>
        <w:tc>
          <w:tcPr>
            <w:tcW w:w="1302" w:type="dxa"/>
          </w:tcPr>
          <w:p w:rsidR="00793E4E" w:rsidRDefault="00793E4E" w:rsidP="001A46A0">
            <w:pPr>
              <w:jc w:val="center"/>
            </w:pPr>
            <w:r>
              <w:t>135</w:t>
            </w:r>
          </w:p>
        </w:tc>
        <w:tc>
          <w:tcPr>
            <w:tcW w:w="1058" w:type="dxa"/>
            <w:gridSpan w:val="2"/>
          </w:tcPr>
          <w:p w:rsidR="00793E4E" w:rsidRDefault="00793E4E" w:rsidP="001A46A0">
            <w:pPr>
              <w:jc w:val="center"/>
            </w:pPr>
            <w:r>
              <w:t>135</w:t>
            </w:r>
          </w:p>
        </w:tc>
        <w:tc>
          <w:tcPr>
            <w:tcW w:w="1101" w:type="dxa"/>
          </w:tcPr>
          <w:p w:rsidR="00793E4E" w:rsidRDefault="00793E4E" w:rsidP="001A46A0">
            <w:pPr>
              <w:jc w:val="center"/>
            </w:pPr>
            <w:r>
              <w:t>135</w:t>
            </w:r>
          </w:p>
        </w:tc>
        <w:tc>
          <w:tcPr>
            <w:tcW w:w="1197" w:type="dxa"/>
          </w:tcPr>
          <w:p w:rsidR="00793E4E" w:rsidRDefault="00793E4E" w:rsidP="001A46A0">
            <w:pPr>
              <w:jc w:val="center"/>
            </w:pPr>
            <w:r>
              <w:t>135</w:t>
            </w:r>
          </w:p>
        </w:tc>
        <w:tc>
          <w:tcPr>
            <w:tcW w:w="1063" w:type="dxa"/>
            <w:gridSpan w:val="2"/>
          </w:tcPr>
          <w:p w:rsidR="00793E4E" w:rsidRDefault="00793E4E" w:rsidP="001A46A0">
            <w:pPr>
              <w:jc w:val="center"/>
            </w:pPr>
            <w:r>
              <w:t>135</w:t>
            </w:r>
          </w:p>
        </w:tc>
        <w:tc>
          <w:tcPr>
            <w:tcW w:w="1284" w:type="dxa"/>
          </w:tcPr>
          <w:p w:rsidR="00793E4E" w:rsidRDefault="00793E4E" w:rsidP="001A46A0">
            <w:pPr>
              <w:jc w:val="center"/>
            </w:pPr>
            <w:r>
              <w:t>135</w:t>
            </w:r>
          </w:p>
        </w:tc>
      </w:tr>
      <w:tr w:rsidR="00793E4E" w:rsidTr="00793E4E">
        <w:trPr>
          <w:trHeight w:val="342"/>
        </w:trPr>
        <w:tc>
          <w:tcPr>
            <w:tcW w:w="718" w:type="dxa"/>
            <w:tcBorders>
              <w:top w:val="single" w:sz="2" w:space="0" w:color="auto"/>
            </w:tcBorders>
          </w:tcPr>
          <w:p w:rsidR="00793E4E" w:rsidRDefault="00793E4E" w:rsidP="00DD336C">
            <w:pPr>
              <w:jc w:val="center"/>
            </w:pPr>
            <w:r>
              <w:t>4</w:t>
            </w:r>
          </w:p>
        </w:tc>
        <w:tc>
          <w:tcPr>
            <w:tcW w:w="5206" w:type="dxa"/>
          </w:tcPr>
          <w:p w:rsidR="00793E4E" w:rsidRDefault="00793E4E" w:rsidP="00DD336C">
            <w:r>
              <w:t>Участие в соревнованиях</w:t>
            </w:r>
          </w:p>
        </w:tc>
        <w:tc>
          <w:tcPr>
            <w:tcW w:w="1302" w:type="dxa"/>
          </w:tcPr>
          <w:p w:rsidR="00793E4E" w:rsidRDefault="00793E4E" w:rsidP="00DD336C">
            <w:pPr>
              <w:jc w:val="center"/>
            </w:pPr>
          </w:p>
        </w:tc>
        <w:tc>
          <w:tcPr>
            <w:tcW w:w="1045" w:type="dxa"/>
          </w:tcPr>
          <w:p w:rsidR="00793E4E" w:rsidRDefault="00793E4E" w:rsidP="00DD336C">
            <w:pPr>
              <w:jc w:val="center"/>
            </w:pPr>
          </w:p>
        </w:tc>
        <w:tc>
          <w:tcPr>
            <w:tcW w:w="1302" w:type="dxa"/>
          </w:tcPr>
          <w:p w:rsidR="00793E4E" w:rsidRDefault="00793E4E" w:rsidP="00DD336C">
            <w:pPr>
              <w:jc w:val="center"/>
            </w:pPr>
          </w:p>
        </w:tc>
        <w:tc>
          <w:tcPr>
            <w:tcW w:w="1058" w:type="dxa"/>
            <w:gridSpan w:val="2"/>
          </w:tcPr>
          <w:p w:rsidR="00793E4E" w:rsidRDefault="00793E4E" w:rsidP="00DD336C">
            <w:pPr>
              <w:jc w:val="center"/>
            </w:pPr>
          </w:p>
        </w:tc>
        <w:tc>
          <w:tcPr>
            <w:tcW w:w="1101" w:type="dxa"/>
          </w:tcPr>
          <w:p w:rsidR="00793E4E" w:rsidRDefault="00793E4E" w:rsidP="00DD336C">
            <w:pPr>
              <w:jc w:val="center"/>
            </w:pPr>
          </w:p>
        </w:tc>
        <w:tc>
          <w:tcPr>
            <w:tcW w:w="1197" w:type="dxa"/>
          </w:tcPr>
          <w:p w:rsidR="00793E4E" w:rsidRDefault="00793E4E" w:rsidP="00DD336C">
            <w:pPr>
              <w:jc w:val="center"/>
            </w:pPr>
          </w:p>
        </w:tc>
        <w:tc>
          <w:tcPr>
            <w:tcW w:w="1063" w:type="dxa"/>
            <w:gridSpan w:val="2"/>
          </w:tcPr>
          <w:p w:rsidR="00793E4E" w:rsidRDefault="00793E4E" w:rsidP="00DD336C">
            <w:pPr>
              <w:jc w:val="center"/>
            </w:pPr>
          </w:p>
        </w:tc>
        <w:tc>
          <w:tcPr>
            <w:tcW w:w="1284" w:type="dxa"/>
          </w:tcPr>
          <w:p w:rsidR="00793E4E" w:rsidRDefault="00793E4E" w:rsidP="00DD336C">
            <w:pPr>
              <w:jc w:val="center"/>
            </w:pPr>
          </w:p>
        </w:tc>
      </w:tr>
    </w:tbl>
    <w:p w:rsidR="0039504B" w:rsidRDefault="0039504B" w:rsidP="0039504B">
      <w:pPr>
        <w:jc w:val="center"/>
      </w:pPr>
    </w:p>
    <w:p w:rsidR="000B0412" w:rsidRDefault="000B0412" w:rsidP="0039504B">
      <w:pPr>
        <w:jc w:val="center"/>
      </w:pPr>
    </w:p>
    <w:p w:rsidR="000B0412" w:rsidRDefault="000B0412" w:rsidP="0039504B">
      <w:pPr>
        <w:jc w:val="center"/>
      </w:pPr>
    </w:p>
    <w:p w:rsidR="000B0412" w:rsidRDefault="000B0412" w:rsidP="0039504B">
      <w:pPr>
        <w:jc w:val="center"/>
      </w:pPr>
    </w:p>
    <w:p w:rsidR="0039504B" w:rsidRDefault="0039504B" w:rsidP="0039504B"/>
    <w:p w:rsidR="0039504B" w:rsidRDefault="0039504B" w:rsidP="0039504B">
      <w:r>
        <w:t>Утверждаю завуч ДЮСШ О.С. Голованова_____________</w:t>
      </w:r>
    </w:p>
    <w:p w:rsidR="0039504B" w:rsidRDefault="0039504B" w:rsidP="00696D6E">
      <w:pPr>
        <w:jc w:val="center"/>
      </w:pPr>
    </w:p>
    <w:p w:rsidR="0054366A" w:rsidRDefault="0054366A" w:rsidP="0054366A">
      <w:pPr>
        <w:jc w:val="center"/>
        <w:rPr>
          <w:i/>
        </w:rPr>
        <w:sectPr w:rsidR="0054366A" w:rsidSect="0046062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4366A" w:rsidRDefault="0054366A" w:rsidP="0054366A">
      <w:pPr>
        <w:jc w:val="center"/>
        <w:rPr>
          <w:i/>
        </w:rPr>
      </w:pPr>
      <w:r w:rsidRPr="00E169E2">
        <w:rPr>
          <w:i/>
        </w:rPr>
        <w:lastRenderedPageBreak/>
        <w:t>ПЕРЕЧЕНЬ УЧЕБНО-МЕТОДИЧЕСКОГО ОБЕСПЕЧЕНИЯ</w:t>
      </w:r>
    </w:p>
    <w:p w:rsidR="0054366A" w:rsidRPr="00E169E2" w:rsidRDefault="0054366A" w:rsidP="0054366A">
      <w:pPr>
        <w:jc w:val="center"/>
        <w:rPr>
          <w:i/>
        </w:rPr>
      </w:pPr>
    </w:p>
    <w:p w:rsidR="0054366A" w:rsidRPr="00E169E2" w:rsidRDefault="0054366A" w:rsidP="0054366A">
      <w:pPr>
        <w:jc w:val="both"/>
        <w:rPr>
          <w:i/>
        </w:rPr>
      </w:pPr>
      <w:r w:rsidRPr="00E169E2">
        <w:rPr>
          <w:i/>
        </w:rPr>
        <w:t>Специализированные площадки:</w:t>
      </w:r>
    </w:p>
    <w:p w:rsidR="0054366A" w:rsidRPr="00E169E2" w:rsidRDefault="0054366A" w:rsidP="0054366A">
      <w:pPr>
        <w:jc w:val="both"/>
      </w:pPr>
      <w:r w:rsidRPr="00E169E2">
        <w:t>1. Волейбольная площадка стандартных размеров с деревянным покрытием.</w:t>
      </w:r>
    </w:p>
    <w:p w:rsidR="0054366A" w:rsidRPr="00E169E2" w:rsidRDefault="0054366A" w:rsidP="0054366A">
      <w:pPr>
        <w:jc w:val="both"/>
      </w:pPr>
      <w:r w:rsidRPr="00E169E2">
        <w:t>2. Тренерская комната.</w:t>
      </w:r>
    </w:p>
    <w:p w:rsidR="0054366A" w:rsidRPr="00E169E2" w:rsidRDefault="0054366A" w:rsidP="0054366A">
      <w:pPr>
        <w:jc w:val="both"/>
      </w:pPr>
      <w:r w:rsidRPr="00E169E2">
        <w:t>3. Раздевалка для обучающихся (душ, туалет).</w:t>
      </w:r>
    </w:p>
    <w:p w:rsidR="0054366A" w:rsidRPr="00E169E2" w:rsidRDefault="0054366A" w:rsidP="0054366A">
      <w:pPr>
        <w:jc w:val="both"/>
        <w:rPr>
          <w:i/>
        </w:rPr>
      </w:pPr>
      <w:r w:rsidRPr="00E169E2">
        <w:rPr>
          <w:i/>
        </w:rPr>
        <w:t>Оборудование:</w:t>
      </w:r>
    </w:p>
    <w:p w:rsidR="0054366A" w:rsidRPr="00E169E2" w:rsidRDefault="0054366A" w:rsidP="0054366A">
      <w:pPr>
        <w:jc w:val="both"/>
      </w:pPr>
      <w:r w:rsidRPr="00E169E2">
        <w:t>1. Волейбольные стойки – 2 шт.</w:t>
      </w:r>
    </w:p>
    <w:p w:rsidR="0054366A" w:rsidRDefault="0054366A" w:rsidP="0054366A">
      <w:pPr>
        <w:jc w:val="both"/>
      </w:pPr>
      <w:r w:rsidRPr="00E169E2">
        <w:t>2. Сетка волейбольная – 1 шт.</w:t>
      </w:r>
    </w:p>
    <w:p w:rsidR="0054366A" w:rsidRDefault="0054366A" w:rsidP="0054366A">
      <w:pPr>
        <w:jc w:val="both"/>
      </w:pPr>
      <w:r>
        <w:t>3. Штанга - 1шт.</w:t>
      </w:r>
    </w:p>
    <w:p w:rsidR="0054366A" w:rsidRPr="00E169E2" w:rsidRDefault="0054366A" w:rsidP="0054366A">
      <w:pPr>
        <w:jc w:val="both"/>
      </w:pPr>
      <w:r>
        <w:t>4. Тренажер для отработки нападающего удара, блока - 1 шт.</w:t>
      </w:r>
    </w:p>
    <w:p w:rsidR="0054366A" w:rsidRPr="00E169E2" w:rsidRDefault="0054366A" w:rsidP="0054366A">
      <w:pPr>
        <w:jc w:val="both"/>
        <w:rPr>
          <w:i/>
        </w:rPr>
      </w:pPr>
      <w:r w:rsidRPr="00E169E2">
        <w:rPr>
          <w:i/>
        </w:rPr>
        <w:t>Инвентарь:</w:t>
      </w:r>
    </w:p>
    <w:p w:rsidR="0054366A" w:rsidRPr="00E169E2" w:rsidRDefault="0054366A" w:rsidP="0054366A">
      <w:pPr>
        <w:jc w:val="both"/>
      </w:pPr>
      <w:r w:rsidRPr="00E169E2">
        <w:t>1. Мячи</w:t>
      </w:r>
      <w:r>
        <w:t xml:space="preserve"> волейбольные – 20</w:t>
      </w:r>
      <w:r w:rsidRPr="00E169E2">
        <w:t xml:space="preserve"> шт.</w:t>
      </w:r>
    </w:p>
    <w:p w:rsidR="0054366A" w:rsidRPr="00E169E2" w:rsidRDefault="0054366A" w:rsidP="0054366A">
      <w:pPr>
        <w:jc w:val="both"/>
      </w:pPr>
      <w:r w:rsidRPr="00E169E2">
        <w:t>2. Насос – 1 шт.</w:t>
      </w:r>
    </w:p>
    <w:p w:rsidR="0054366A" w:rsidRPr="00E169E2" w:rsidRDefault="0054366A" w:rsidP="0054366A">
      <w:pPr>
        <w:jc w:val="both"/>
      </w:pPr>
      <w:r w:rsidRPr="00E169E2">
        <w:t>3. Манометр – 1 шт.</w:t>
      </w:r>
    </w:p>
    <w:p w:rsidR="0054366A" w:rsidRPr="0054366A" w:rsidRDefault="0054366A" w:rsidP="0054366A">
      <w:pPr>
        <w:jc w:val="both"/>
      </w:pPr>
      <w:r>
        <w:t>4. Утяжелители веса – 2 шт.</w:t>
      </w:r>
    </w:p>
    <w:p w:rsidR="0054366A" w:rsidRDefault="0054366A" w:rsidP="00696D6E">
      <w:pPr>
        <w:jc w:val="center"/>
      </w:pPr>
    </w:p>
    <w:p w:rsidR="0054366A" w:rsidRDefault="0054366A" w:rsidP="00696D6E">
      <w:pPr>
        <w:jc w:val="center"/>
      </w:pPr>
      <w:r>
        <w:t>МЕСТО ЗАНЯТИЙ</w:t>
      </w:r>
    </w:p>
    <w:p w:rsidR="0054366A" w:rsidRDefault="0054366A" w:rsidP="00696D6E">
      <w:pPr>
        <w:jc w:val="center"/>
      </w:pPr>
    </w:p>
    <w:p w:rsidR="0054366A" w:rsidRDefault="0054366A" w:rsidP="0054366A">
      <w:r>
        <w:t>Спортивный зал, МОУ СОШ № 46 с. Урульга.</w:t>
      </w:r>
    </w:p>
    <w:p w:rsidR="0054366A" w:rsidRDefault="0054366A" w:rsidP="00696D6E">
      <w:pPr>
        <w:jc w:val="center"/>
      </w:pPr>
    </w:p>
    <w:sectPr w:rsidR="0054366A" w:rsidSect="005436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DC" w:rsidRDefault="00C15CDC" w:rsidP="00FE67E6">
      <w:r>
        <w:separator/>
      </w:r>
    </w:p>
  </w:endnote>
  <w:endnote w:type="continuationSeparator" w:id="1">
    <w:p w:rsidR="00C15CDC" w:rsidRDefault="00C15CDC" w:rsidP="00FE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DC" w:rsidRDefault="00C15CDC" w:rsidP="00FE67E6">
      <w:r>
        <w:separator/>
      </w:r>
    </w:p>
  </w:footnote>
  <w:footnote w:type="continuationSeparator" w:id="1">
    <w:p w:rsidR="00C15CDC" w:rsidRDefault="00C15CDC" w:rsidP="00FE6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39E"/>
    <w:multiLevelType w:val="hybridMultilevel"/>
    <w:tmpl w:val="0E6C8F96"/>
    <w:lvl w:ilvl="0" w:tplc="3338333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1">
    <w:nsid w:val="2D344D1A"/>
    <w:multiLevelType w:val="hybridMultilevel"/>
    <w:tmpl w:val="02083D4C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3A3259F8"/>
    <w:multiLevelType w:val="hybridMultilevel"/>
    <w:tmpl w:val="28E8BEC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3DF8199F"/>
    <w:multiLevelType w:val="hybridMultilevel"/>
    <w:tmpl w:val="D7DA5E9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63C13AEC"/>
    <w:multiLevelType w:val="hybridMultilevel"/>
    <w:tmpl w:val="B1F6AD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6D54648"/>
    <w:multiLevelType w:val="hybridMultilevel"/>
    <w:tmpl w:val="F75875F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6861224C"/>
    <w:multiLevelType w:val="hybridMultilevel"/>
    <w:tmpl w:val="E32C9BC8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2"/>
        </w:tabs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7">
    <w:nsid w:val="69E964ED"/>
    <w:multiLevelType w:val="hybridMultilevel"/>
    <w:tmpl w:val="337C75C4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2"/>
        </w:tabs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70F"/>
    <w:rsid w:val="00010B43"/>
    <w:rsid w:val="000136ED"/>
    <w:rsid w:val="00023E09"/>
    <w:rsid w:val="00033D73"/>
    <w:rsid w:val="00035968"/>
    <w:rsid w:val="000419F6"/>
    <w:rsid w:val="000468FD"/>
    <w:rsid w:val="000701B5"/>
    <w:rsid w:val="00071E31"/>
    <w:rsid w:val="000721E7"/>
    <w:rsid w:val="0008429F"/>
    <w:rsid w:val="000849B8"/>
    <w:rsid w:val="0009320F"/>
    <w:rsid w:val="000A148B"/>
    <w:rsid w:val="000B0412"/>
    <w:rsid w:val="000B4D44"/>
    <w:rsid w:val="000C379F"/>
    <w:rsid w:val="000C5C97"/>
    <w:rsid w:val="000D1A41"/>
    <w:rsid w:val="000D5FFB"/>
    <w:rsid w:val="000E01F0"/>
    <w:rsid w:val="000E1D61"/>
    <w:rsid w:val="000E28F3"/>
    <w:rsid w:val="000E3A7A"/>
    <w:rsid w:val="000E74C9"/>
    <w:rsid w:val="000F13C6"/>
    <w:rsid w:val="000F3F7F"/>
    <w:rsid w:val="000F78F9"/>
    <w:rsid w:val="00106634"/>
    <w:rsid w:val="00124A55"/>
    <w:rsid w:val="00127173"/>
    <w:rsid w:val="00133822"/>
    <w:rsid w:val="001427CA"/>
    <w:rsid w:val="00147235"/>
    <w:rsid w:val="00150B74"/>
    <w:rsid w:val="00152C2B"/>
    <w:rsid w:val="00154D75"/>
    <w:rsid w:val="00155935"/>
    <w:rsid w:val="00156982"/>
    <w:rsid w:val="001639D1"/>
    <w:rsid w:val="00175329"/>
    <w:rsid w:val="0018025F"/>
    <w:rsid w:val="001804B3"/>
    <w:rsid w:val="0018142A"/>
    <w:rsid w:val="001834CD"/>
    <w:rsid w:val="001905AB"/>
    <w:rsid w:val="0019579B"/>
    <w:rsid w:val="00195DAB"/>
    <w:rsid w:val="001A46A0"/>
    <w:rsid w:val="001B1519"/>
    <w:rsid w:val="001B6EB2"/>
    <w:rsid w:val="001D49AC"/>
    <w:rsid w:val="001E17F2"/>
    <w:rsid w:val="001E5141"/>
    <w:rsid w:val="001F1F8D"/>
    <w:rsid w:val="001F2B47"/>
    <w:rsid w:val="00200895"/>
    <w:rsid w:val="00204156"/>
    <w:rsid w:val="002201AF"/>
    <w:rsid w:val="00221804"/>
    <w:rsid w:val="00234985"/>
    <w:rsid w:val="00251C5F"/>
    <w:rsid w:val="00257D40"/>
    <w:rsid w:val="00264193"/>
    <w:rsid w:val="002653FD"/>
    <w:rsid w:val="00267D45"/>
    <w:rsid w:val="00270BB0"/>
    <w:rsid w:val="002710C4"/>
    <w:rsid w:val="002739AE"/>
    <w:rsid w:val="00283C01"/>
    <w:rsid w:val="002940F0"/>
    <w:rsid w:val="00297EF6"/>
    <w:rsid w:val="002A0B03"/>
    <w:rsid w:val="002B1EEB"/>
    <w:rsid w:val="002C5B7B"/>
    <w:rsid w:val="002C5EA9"/>
    <w:rsid w:val="002D2E22"/>
    <w:rsid w:val="002D6440"/>
    <w:rsid w:val="002D7EDC"/>
    <w:rsid w:val="002E5AF7"/>
    <w:rsid w:val="002E5F50"/>
    <w:rsid w:val="002E77CB"/>
    <w:rsid w:val="002F5982"/>
    <w:rsid w:val="002F78A0"/>
    <w:rsid w:val="002F799E"/>
    <w:rsid w:val="003130E2"/>
    <w:rsid w:val="00314330"/>
    <w:rsid w:val="003259A8"/>
    <w:rsid w:val="003408C1"/>
    <w:rsid w:val="003418DF"/>
    <w:rsid w:val="00344466"/>
    <w:rsid w:val="00345FF1"/>
    <w:rsid w:val="00351675"/>
    <w:rsid w:val="003526A2"/>
    <w:rsid w:val="0038400C"/>
    <w:rsid w:val="00387B33"/>
    <w:rsid w:val="0039504B"/>
    <w:rsid w:val="0039596B"/>
    <w:rsid w:val="003A2881"/>
    <w:rsid w:val="003B2971"/>
    <w:rsid w:val="003D7451"/>
    <w:rsid w:val="003E401F"/>
    <w:rsid w:val="003E6CB4"/>
    <w:rsid w:val="003F0B0C"/>
    <w:rsid w:val="003F2242"/>
    <w:rsid w:val="003F2818"/>
    <w:rsid w:val="004127DF"/>
    <w:rsid w:val="004218A0"/>
    <w:rsid w:val="00427B95"/>
    <w:rsid w:val="00427DD3"/>
    <w:rsid w:val="00434EEC"/>
    <w:rsid w:val="00440E88"/>
    <w:rsid w:val="00442F14"/>
    <w:rsid w:val="00442FD0"/>
    <w:rsid w:val="00444D98"/>
    <w:rsid w:val="0045363A"/>
    <w:rsid w:val="004544A1"/>
    <w:rsid w:val="00455F47"/>
    <w:rsid w:val="00460629"/>
    <w:rsid w:val="00462A0B"/>
    <w:rsid w:val="004644A0"/>
    <w:rsid w:val="00465A8D"/>
    <w:rsid w:val="004665FA"/>
    <w:rsid w:val="0047050C"/>
    <w:rsid w:val="004859CC"/>
    <w:rsid w:val="004958DA"/>
    <w:rsid w:val="004A5E80"/>
    <w:rsid w:val="004B16B1"/>
    <w:rsid w:val="004B698A"/>
    <w:rsid w:val="004C4079"/>
    <w:rsid w:val="004D0B16"/>
    <w:rsid w:val="004D4B33"/>
    <w:rsid w:val="004E48CB"/>
    <w:rsid w:val="004E7FE0"/>
    <w:rsid w:val="00506D73"/>
    <w:rsid w:val="00510B55"/>
    <w:rsid w:val="00512848"/>
    <w:rsid w:val="00514820"/>
    <w:rsid w:val="00515823"/>
    <w:rsid w:val="005221E0"/>
    <w:rsid w:val="005260DE"/>
    <w:rsid w:val="005324E8"/>
    <w:rsid w:val="00542F23"/>
    <w:rsid w:val="0054366A"/>
    <w:rsid w:val="00554BF7"/>
    <w:rsid w:val="00557264"/>
    <w:rsid w:val="00570D43"/>
    <w:rsid w:val="00587875"/>
    <w:rsid w:val="005A18F3"/>
    <w:rsid w:val="005A3AD3"/>
    <w:rsid w:val="005A5B2B"/>
    <w:rsid w:val="005B1F74"/>
    <w:rsid w:val="005B797D"/>
    <w:rsid w:val="005C524D"/>
    <w:rsid w:val="005C6A17"/>
    <w:rsid w:val="005D2E89"/>
    <w:rsid w:val="005D4B55"/>
    <w:rsid w:val="005E02C9"/>
    <w:rsid w:val="005E2BF7"/>
    <w:rsid w:val="005E5C86"/>
    <w:rsid w:val="005F2631"/>
    <w:rsid w:val="005F58B4"/>
    <w:rsid w:val="0061384A"/>
    <w:rsid w:val="00622C3B"/>
    <w:rsid w:val="0062378C"/>
    <w:rsid w:val="00625FC9"/>
    <w:rsid w:val="006274A3"/>
    <w:rsid w:val="00632368"/>
    <w:rsid w:val="006355BB"/>
    <w:rsid w:val="00636F5D"/>
    <w:rsid w:val="00641606"/>
    <w:rsid w:val="00643541"/>
    <w:rsid w:val="00643AC7"/>
    <w:rsid w:val="0066383F"/>
    <w:rsid w:val="006657E8"/>
    <w:rsid w:val="00675027"/>
    <w:rsid w:val="00675521"/>
    <w:rsid w:val="00676A1A"/>
    <w:rsid w:val="0069418E"/>
    <w:rsid w:val="00696D6E"/>
    <w:rsid w:val="006A2C1B"/>
    <w:rsid w:val="006B0F2C"/>
    <w:rsid w:val="006E29C3"/>
    <w:rsid w:val="006F4EE1"/>
    <w:rsid w:val="006F6EC9"/>
    <w:rsid w:val="0070374D"/>
    <w:rsid w:val="00710B0E"/>
    <w:rsid w:val="0071270F"/>
    <w:rsid w:val="00722CF8"/>
    <w:rsid w:val="0072375A"/>
    <w:rsid w:val="007241E6"/>
    <w:rsid w:val="007244B1"/>
    <w:rsid w:val="007277B9"/>
    <w:rsid w:val="0073222B"/>
    <w:rsid w:val="00732BE4"/>
    <w:rsid w:val="00740918"/>
    <w:rsid w:val="00770863"/>
    <w:rsid w:val="0077667A"/>
    <w:rsid w:val="00783EB0"/>
    <w:rsid w:val="00793E4E"/>
    <w:rsid w:val="00794A6D"/>
    <w:rsid w:val="007A1844"/>
    <w:rsid w:val="007B24FB"/>
    <w:rsid w:val="007C1D16"/>
    <w:rsid w:val="007C5CE1"/>
    <w:rsid w:val="007C68DF"/>
    <w:rsid w:val="007C6E9E"/>
    <w:rsid w:val="007D1547"/>
    <w:rsid w:val="007D6453"/>
    <w:rsid w:val="007E4BC3"/>
    <w:rsid w:val="007E5EEC"/>
    <w:rsid w:val="007F119D"/>
    <w:rsid w:val="007F1A78"/>
    <w:rsid w:val="007F739C"/>
    <w:rsid w:val="008003AE"/>
    <w:rsid w:val="008074C9"/>
    <w:rsid w:val="008203F3"/>
    <w:rsid w:val="008209E3"/>
    <w:rsid w:val="00821003"/>
    <w:rsid w:val="00826F7E"/>
    <w:rsid w:val="00830E61"/>
    <w:rsid w:val="00834D45"/>
    <w:rsid w:val="00843DF4"/>
    <w:rsid w:val="0085182B"/>
    <w:rsid w:val="00853317"/>
    <w:rsid w:val="00853506"/>
    <w:rsid w:val="00854019"/>
    <w:rsid w:val="008548EB"/>
    <w:rsid w:val="00855D5B"/>
    <w:rsid w:val="0085682B"/>
    <w:rsid w:val="00857A45"/>
    <w:rsid w:val="008638D8"/>
    <w:rsid w:val="00866369"/>
    <w:rsid w:val="00877C56"/>
    <w:rsid w:val="00884CB8"/>
    <w:rsid w:val="00897BAF"/>
    <w:rsid w:val="008C6EB7"/>
    <w:rsid w:val="008D4009"/>
    <w:rsid w:val="008D78A9"/>
    <w:rsid w:val="008D7BFC"/>
    <w:rsid w:val="008E0643"/>
    <w:rsid w:val="008E3F8C"/>
    <w:rsid w:val="008F35A5"/>
    <w:rsid w:val="008F6E01"/>
    <w:rsid w:val="00902600"/>
    <w:rsid w:val="0090595B"/>
    <w:rsid w:val="0090688B"/>
    <w:rsid w:val="009077BB"/>
    <w:rsid w:val="009115D1"/>
    <w:rsid w:val="00920EE2"/>
    <w:rsid w:val="009301ED"/>
    <w:rsid w:val="00935E2A"/>
    <w:rsid w:val="00940811"/>
    <w:rsid w:val="00950F59"/>
    <w:rsid w:val="009531F9"/>
    <w:rsid w:val="0095366A"/>
    <w:rsid w:val="00953FE1"/>
    <w:rsid w:val="00966A9A"/>
    <w:rsid w:val="00967F8F"/>
    <w:rsid w:val="00981F89"/>
    <w:rsid w:val="00987E60"/>
    <w:rsid w:val="009A3E83"/>
    <w:rsid w:val="009A4D31"/>
    <w:rsid w:val="009A732C"/>
    <w:rsid w:val="009C6155"/>
    <w:rsid w:val="009C7706"/>
    <w:rsid w:val="009D324E"/>
    <w:rsid w:val="009D479C"/>
    <w:rsid w:val="009D52DF"/>
    <w:rsid w:val="009E50CD"/>
    <w:rsid w:val="009E629D"/>
    <w:rsid w:val="009E6C42"/>
    <w:rsid w:val="009F46F7"/>
    <w:rsid w:val="009F61AD"/>
    <w:rsid w:val="00A0714D"/>
    <w:rsid w:val="00A10814"/>
    <w:rsid w:val="00A1118E"/>
    <w:rsid w:val="00A23416"/>
    <w:rsid w:val="00A43673"/>
    <w:rsid w:val="00A46462"/>
    <w:rsid w:val="00A51162"/>
    <w:rsid w:val="00A5798A"/>
    <w:rsid w:val="00A66A3C"/>
    <w:rsid w:val="00A70582"/>
    <w:rsid w:val="00A70CE7"/>
    <w:rsid w:val="00A7397A"/>
    <w:rsid w:val="00A84AAB"/>
    <w:rsid w:val="00A93E5C"/>
    <w:rsid w:val="00AA1010"/>
    <w:rsid w:val="00AA52DC"/>
    <w:rsid w:val="00AB06EB"/>
    <w:rsid w:val="00AB0A74"/>
    <w:rsid w:val="00AB1E82"/>
    <w:rsid w:val="00AC03BB"/>
    <w:rsid w:val="00AC7BD2"/>
    <w:rsid w:val="00AE1B51"/>
    <w:rsid w:val="00AF3C25"/>
    <w:rsid w:val="00AF4C50"/>
    <w:rsid w:val="00AF4D85"/>
    <w:rsid w:val="00B04649"/>
    <w:rsid w:val="00B11077"/>
    <w:rsid w:val="00B1723A"/>
    <w:rsid w:val="00B1732E"/>
    <w:rsid w:val="00B2267B"/>
    <w:rsid w:val="00B30EB2"/>
    <w:rsid w:val="00B32061"/>
    <w:rsid w:val="00B349B8"/>
    <w:rsid w:val="00B376B4"/>
    <w:rsid w:val="00B42055"/>
    <w:rsid w:val="00B54209"/>
    <w:rsid w:val="00B61301"/>
    <w:rsid w:val="00B620CF"/>
    <w:rsid w:val="00B65A96"/>
    <w:rsid w:val="00B70570"/>
    <w:rsid w:val="00B7070F"/>
    <w:rsid w:val="00B7314A"/>
    <w:rsid w:val="00B92398"/>
    <w:rsid w:val="00B94075"/>
    <w:rsid w:val="00B941F2"/>
    <w:rsid w:val="00B94724"/>
    <w:rsid w:val="00BA120C"/>
    <w:rsid w:val="00BA6A77"/>
    <w:rsid w:val="00BB0DA1"/>
    <w:rsid w:val="00BB5E56"/>
    <w:rsid w:val="00BD195E"/>
    <w:rsid w:val="00BE43FA"/>
    <w:rsid w:val="00BE6CA3"/>
    <w:rsid w:val="00BF5D24"/>
    <w:rsid w:val="00BF75CD"/>
    <w:rsid w:val="00C03245"/>
    <w:rsid w:val="00C15CDC"/>
    <w:rsid w:val="00C17773"/>
    <w:rsid w:val="00C27C3E"/>
    <w:rsid w:val="00C35356"/>
    <w:rsid w:val="00C424CC"/>
    <w:rsid w:val="00C46B15"/>
    <w:rsid w:val="00C53A1E"/>
    <w:rsid w:val="00C553CB"/>
    <w:rsid w:val="00C61BBA"/>
    <w:rsid w:val="00C629F4"/>
    <w:rsid w:val="00C81C2E"/>
    <w:rsid w:val="00C8221F"/>
    <w:rsid w:val="00C830B6"/>
    <w:rsid w:val="00C845B3"/>
    <w:rsid w:val="00C8517E"/>
    <w:rsid w:val="00C86137"/>
    <w:rsid w:val="00CA5E56"/>
    <w:rsid w:val="00CB0841"/>
    <w:rsid w:val="00CD386D"/>
    <w:rsid w:val="00CD44E1"/>
    <w:rsid w:val="00CD7CC0"/>
    <w:rsid w:val="00CE6AC6"/>
    <w:rsid w:val="00CF25E3"/>
    <w:rsid w:val="00D100C9"/>
    <w:rsid w:val="00D256D8"/>
    <w:rsid w:val="00D30BDB"/>
    <w:rsid w:val="00D337E1"/>
    <w:rsid w:val="00D355D5"/>
    <w:rsid w:val="00D36C03"/>
    <w:rsid w:val="00D556B6"/>
    <w:rsid w:val="00D55A9C"/>
    <w:rsid w:val="00D62F13"/>
    <w:rsid w:val="00D63D06"/>
    <w:rsid w:val="00D77099"/>
    <w:rsid w:val="00D80697"/>
    <w:rsid w:val="00D81C30"/>
    <w:rsid w:val="00D82396"/>
    <w:rsid w:val="00D827AB"/>
    <w:rsid w:val="00D97599"/>
    <w:rsid w:val="00DB4646"/>
    <w:rsid w:val="00DB4FF7"/>
    <w:rsid w:val="00DB5DC6"/>
    <w:rsid w:val="00DC3B50"/>
    <w:rsid w:val="00DC540A"/>
    <w:rsid w:val="00DD2D67"/>
    <w:rsid w:val="00DD336C"/>
    <w:rsid w:val="00DD4961"/>
    <w:rsid w:val="00DD6D62"/>
    <w:rsid w:val="00DE1673"/>
    <w:rsid w:val="00DE43C0"/>
    <w:rsid w:val="00DE48EB"/>
    <w:rsid w:val="00DF0EA9"/>
    <w:rsid w:val="00E01540"/>
    <w:rsid w:val="00E01871"/>
    <w:rsid w:val="00E169E2"/>
    <w:rsid w:val="00E17770"/>
    <w:rsid w:val="00E24BC2"/>
    <w:rsid w:val="00E31818"/>
    <w:rsid w:val="00E34465"/>
    <w:rsid w:val="00E60378"/>
    <w:rsid w:val="00E6266E"/>
    <w:rsid w:val="00E70E8C"/>
    <w:rsid w:val="00E74743"/>
    <w:rsid w:val="00E93238"/>
    <w:rsid w:val="00E959D3"/>
    <w:rsid w:val="00EA4FF2"/>
    <w:rsid w:val="00EA6E1A"/>
    <w:rsid w:val="00EB2738"/>
    <w:rsid w:val="00EF6708"/>
    <w:rsid w:val="00F01AAF"/>
    <w:rsid w:val="00F034FE"/>
    <w:rsid w:val="00F22822"/>
    <w:rsid w:val="00F41EE6"/>
    <w:rsid w:val="00F47090"/>
    <w:rsid w:val="00F4761A"/>
    <w:rsid w:val="00F53737"/>
    <w:rsid w:val="00F56128"/>
    <w:rsid w:val="00F65D32"/>
    <w:rsid w:val="00F72DF5"/>
    <w:rsid w:val="00F80CA3"/>
    <w:rsid w:val="00FA3ED6"/>
    <w:rsid w:val="00FA54B7"/>
    <w:rsid w:val="00FA6D97"/>
    <w:rsid w:val="00FB2D4B"/>
    <w:rsid w:val="00FB66C5"/>
    <w:rsid w:val="00FB7722"/>
    <w:rsid w:val="00FD09D8"/>
    <w:rsid w:val="00FE03E1"/>
    <w:rsid w:val="00FE188C"/>
    <w:rsid w:val="00FE2B09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28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28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2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9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0E74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74C9"/>
  </w:style>
  <w:style w:type="paragraph" w:styleId="a7">
    <w:name w:val="No Spacing"/>
    <w:uiPriority w:val="1"/>
    <w:qFormat/>
    <w:rsid w:val="003F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2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28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2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E67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6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67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6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F25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26B1-BF21-4148-AF51-A43ADFAB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6039</Words>
  <Characters>34428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40387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спортшкола</dc:creator>
  <cp:lastModifiedBy>Windows User</cp:lastModifiedBy>
  <cp:revision>226</cp:revision>
  <cp:lastPrinted>2014-02-13T11:55:00Z</cp:lastPrinted>
  <dcterms:created xsi:type="dcterms:W3CDTF">2015-12-17T13:15:00Z</dcterms:created>
  <dcterms:modified xsi:type="dcterms:W3CDTF">2016-02-10T14:58:00Z</dcterms:modified>
</cp:coreProperties>
</file>