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7" w:rsidRPr="00A954B7" w:rsidRDefault="00A954B7" w:rsidP="00A954B7">
      <w:pPr>
        <w:jc w:val="center"/>
        <w:rPr>
          <w:b/>
          <w:bCs/>
          <w:sz w:val="28"/>
          <w:szCs w:val="28"/>
          <w:lang w:eastAsia="en-US"/>
        </w:rPr>
      </w:pPr>
      <w:r w:rsidRPr="00A954B7">
        <w:rPr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954B7" w:rsidRPr="00A954B7" w:rsidRDefault="00A954B7" w:rsidP="00A954B7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54B7">
        <w:rPr>
          <w:rFonts w:eastAsiaTheme="minorHAnsi"/>
          <w:b/>
          <w:bCs/>
          <w:sz w:val="28"/>
          <w:szCs w:val="28"/>
          <w:lang w:eastAsia="en-US"/>
        </w:rPr>
        <w:t>«Средняя общеобразовательная школа №6»</w:t>
      </w:r>
    </w:p>
    <w:p w:rsidR="00A954B7" w:rsidRPr="00A954B7" w:rsidRDefault="00A954B7" w:rsidP="00A954B7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tbl>
      <w:tblPr>
        <w:tblpPr w:leftFromText="180" w:rightFromText="180" w:vertAnchor="page" w:horzAnchor="margin" w:tblpXSpec="right" w:tblpY="2881"/>
        <w:tblW w:w="4922" w:type="dxa"/>
        <w:tblLook w:val="00A0"/>
      </w:tblPr>
      <w:tblGrid>
        <w:gridCol w:w="4922"/>
      </w:tblGrid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A954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УТВЕРЖДАЮ</w:t>
            </w:r>
          </w:p>
        </w:tc>
      </w:tr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A954B7">
              <w:rPr>
                <w:rFonts w:eastAsiaTheme="minorHAnsi"/>
                <w:sz w:val="22"/>
                <w:szCs w:val="22"/>
                <w:lang w:eastAsia="en-US"/>
              </w:rPr>
              <w:t>директор МБОУ СОШ №6</w:t>
            </w:r>
          </w:p>
        </w:tc>
      </w:tr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A954B7">
              <w:rPr>
                <w:rFonts w:eastAsiaTheme="minorHAnsi"/>
                <w:sz w:val="22"/>
                <w:szCs w:val="22"/>
                <w:lang w:eastAsia="en-US"/>
              </w:rPr>
              <w:t>___________Ю.П. Анохин</w:t>
            </w:r>
          </w:p>
        </w:tc>
      </w:tr>
      <w:tr w:rsidR="00A954B7" w:rsidRPr="00A954B7" w:rsidTr="00A954B7">
        <w:trPr>
          <w:trHeight w:val="678"/>
        </w:trPr>
        <w:tc>
          <w:tcPr>
            <w:tcW w:w="4922" w:type="dxa"/>
          </w:tcPr>
          <w:p w:rsidR="00A954B7" w:rsidRPr="00A954B7" w:rsidRDefault="00D72095" w:rsidP="00A954B7">
            <w:pPr>
              <w:spacing w:line="276" w:lineRule="auto"/>
              <w:jc w:val="right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«____»  декабрь</w:t>
            </w:r>
            <w:r w:rsidR="00056431">
              <w:rPr>
                <w:rFonts w:eastAsiaTheme="minorHAnsi"/>
                <w:sz w:val="22"/>
                <w:szCs w:val="22"/>
                <w:lang w:eastAsia="en-US"/>
              </w:rPr>
              <w:t xml:space="preserve"> 2016</w:t>
            </w:r>
            <w:r w:rsidR="00A954B7" w:rsidRPr="00A954B7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A954B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ПРОВЕРЕНО</w:t>
            </w:r>
          </w:p>
        </w:tc>
      </w:tr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A954B7">
              <w:rPr>
                <w:rFonts w:eastAsiaTheme="minorHAnsi"/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A954B7" w:rsidRPr="00A954B7" w:rsidTr="00A954B7">
        <w:tc>
          <w:tcPr>
            <w:tcW w:w="4922" w:type="dxa"/>
          </w:tcPr>
          <w:p w:rsidR="00A954B7" w:rsidRPr="00A954B7" w:rsidRDefault="00A954B7" w:rsidP="00A954B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proofErr w:type="spellStart"/>
            <w:r w:rsidRPr="00A954B7">
              <w:rPr>
                <w:rFonts w:eastAsiaTheme="minorHAnsi"/>
                <w:sz w:val="22"/>
                <w:szCs w:val="22"/>
                <w:lang w:eastAsia="en-US"/>
              </w:rPr>
              <w:t>__________Е.П.Кучеренко</w:t>
            </w:r>
            <w:proofErr w:type="spellEnd"/>
          </w:p>
        </w:tc>
      </w:tr>
      <w:tr w:rsidR="00A954B7" w:rsidRPr="00A954B7" w:rsidTr="00A954B7">
        <w:trPr>
          <w:trHeight w:val="605"/>
        </w:trPr>
        <w:tc>
          <w:tcPr>
            <w:tcW w:w="4922" w:type="dxa"/>
          </w:tcPr>
          <w:p w:rsidR="00A954B7" w:rsidRPr="00A954B7" w:rsidRDefault="00D72095" w:rsidP="00A954B7">
            <w:pPr>
              <w:spacing w:line="276" w:lineRule="auto"/>
              <w:jc w:val="right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«____»  декабрь</w:t>
            </w:r>
            <w:r w:rsidR="00056431">
              <w:rPr>
                <w:rFonts w:eastAsiaTheme="minorHAnsi"/>
                <w:sz w:val="22"/>
                <w:szCs w:val="22"/>
                <w:lang w:eastAsia="en-US"/>
              </w:rPr>
              <w:t xml:space="preserve"> 2016</w:t>
            </w:r>
            <w:r w:rsidR="00A954B7" w:rsidRPr="00A954B7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A954B7" w:rsidRPr="00A954B7" w:rsidRDefault="00A954B7" w:rsidP="00A954B7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P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Default="00A954B7" w:rsidP="00A954B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954B7" w:rsidRPr="00A954B7" w:rsidRDefault="00A954B7" w:rsidP="00A954B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A954B7">
        <w:rPr>
          <w:rFonts w:eastAsiaTheme="minorHAnsi"/>
          <w:b/>
          <w:sz w:val="32"/>
          <w:szCs w:val="32"/>
          <w:lang w:eastAsia="en-US"/>
        </w:rPr>
        <w:t>Календарно-тематическое планирование</w:t>
      </w:r>
    </w:p>
    <w:p w:rsidR="00A954B7" w:rsidRPr="00A954B7" w:rsidRDefault="00A954B7" w:rsidP="00A954B7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954B7">
        <w:rPr>
          <w:rFonts w:eastAsiaTheme="minorHAnsi"/>
          <w:b/>
          <w:bCs/>
          <w:sz w:val="32"/>
          <w:szCs w:val="32"/>
          <w:lang w:eastAsia="en-US"/>
        </w:rPr>
        <w:t>внеурочной деятельности</w:t>
      </w:r>
    </w:p>
    <w:p w:rsidR="00A954B7" w:rsidRDefault="00A954B7" w:rsidP="00A954B7">
      <w:pPr>
        <w:jc w:val="center"/>
        <w:rPr>
          <w:b/>
          <w:bCs/>
          <w:sz w:val="32"/>
          <w:szCs w:val="32"/>
          <w:lang w:eastAsia="en-US"/>
        </w:rPr>
      </w:pPr>
      <w:r w:rsidRPr="00A954B7">
        <w:rPr>
          <w:b/>
          <w:bCs/>
          <w:sz w:val="32"/>
          <w:szCs w:val="32"/>
          <w:lang w:eastAsia="en-US"/>
        </w:rPr>
        <w:t>по духовно-нравственному направлению</w:t>
      </w:r>
    </w:p>
    <w:p w:rsidR="00152EAF" w:rsidRPr="00A954B7" w:rsidRDefault="00152EAF" w:rsidP="00A954B7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(в рамках работы окружной </w:t>
      </w:r>
      <w:proofErr w:type="spellStart"/>
      <w:r>
        <w:rPr>
          <w:b/>
          <w:bCs/>
          <w:sz w:val="32"/>
          <w:szCs w:val="32"/>
          <w:lang w:eastAsia="en-US"/>
        </w:rPr>
        <w:t>пилотной</w:t>
      </w:r>
      <w:proofErr w:type="spellEnd"/>
      <w:r>
        <w:rPr>
          <w:b/>
          <w:bCs/>
          <w:sz w:val="32"/>
          <w:szCs w:val="32"/>
          <w:lang w:eastAsia="en-US"/>
        </w:rPr>
        <w:t xml:space="preserve"> площадки)</w:t>
      </w:r>
    </w:p>
    <w:p w:rsidR="00A954B7" w:rsidRPr="00A954B7" w:rsidRDefault="00056431" w:rsidP="00A954B7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на 2016-2017</w:t>
      </w:r>
      <w:r w:rsidR="00A954B7" w:rsidRPr="00A954B7">
        <w:rPr>
          <w:rFonts w:eastAsiaTheme="minorHAnsi"/>
          <w:b/>
          <w:bCs/>
          <w:sz w:val="32"/>
          <w:szCs w:val="32"/>
          <w:lang w:eastAsia="en-US"/>
        </w:rPr>
        <w:t xml:space="preserve"> учебный год</w:t>
      </w:r>
    </w:p>
    <w:p w:rsidR="00A954B7" w:rsidRPr="00A954B7" w:rsidRDefault="00A954B7" w:rsidP="00A954B7">
      <w:pPr>
        <w:jc w:val="both"/>
        <w:rPr>
          <w:rFonts w:eastAsiaTheme="minorHAnsi"/>
          <w:sz w:val="28"/>
          <w:szCs w:val="28"/>
          <w:lang w:eastAsia="en-US"/>
        </w:rPr>
      </w:pPr>
    </w:p>
    <w:p w:rsidR="00A954B7" w:rsidRPr="00A954B7" w:rsidRDefault="00A954B7" w:rsidP="00A954B7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954B7">
        <w:rPr>
          <w:rFonts w:eastAsiaTheme="minorHAnsi"/>
          <w:b/>
          <w:bCs/>
          <w:sz w:val="28"/>
          <w:szCs w:val="28"/>
          <w:lang w:eastAsia="en-US"/>
        </w:rPr>
        <w:t xml:space="preserve">Название курса: «Народное искусство и художественное </w:t>
      </w:r>
      <w:r>
        <w:rPr>
          <w:rFonts w:eastAsiaTheme="minorHAnsi"/>
          <w:b/>
          <w:bCs/>
          <w:sz w:val="28"/>
          <w:szCs w:val="28"/>
          <w:lang w:eastAsia="en-US"/>
        </w:rPr>
        <w:t>тв</w:t>
      </w:r>
      <w:r w:rsidRPr="00A954B7">
        <w:rPr>
          <w:rFonts w:eastAsiaTheme="minorHAnsi"/>
          <w:b/>
          <w:bCs/>
          <w:sz w:val="28"/>
          <w:szCs w:val="28"/>
          <w:lang w:eastAsia="en-US"/>
        </w:rPr>
        <w:t>орчество»</w:t>
      </w:r>
    </w:p>
    <w:p w:rsidR="00A954B7" w:rsidRPr="00A954B7" w:rsidRDefault="00A954B7" w:rsidP="00A954B7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Класс: 1</w:t>
      </w:r>
    </w:p>
    <w:p w:rsidR="00A954B7" w:rsidRPr="00A954B7" w:rsidRDefault="0097751C" w:rsidP="00A954B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Составитель</w:t>
      </w:r>
      <w:r w:rsidR="00A954B7" w:rsidRPr="00A954B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proofErr w:type="spellStart"/>
      <w:r w:rsidR="00A954B7" w:rsidRPr="00A954B7">
        <w:rPr>
          <w:rFonts w:eastAsiaTheme="minorHAnsi"/>
          <w:bCs/>
          <w:sz w:val="28"/>
          <w:szCs w:val="28"/>
          <w:lang w:eastAsia="en-US"/>
        </w:rPr>
        <w:t>Матерова</w:t>
      </w:r>
      <w:proofErr w:type="spellEnd"/>
      <w:r w:rsidR="007B7A42">
        <w:rPr>
          <w:rFonts w:eastAsiaTheme="minorHAnsi"/>
          <w:bCs/>
          <w:sz w:val="28"/>
          <w:szCs w:val="28"/>
          <w:lang w:eastAsia="en-US"/>
        </w:rPr>
        <w:t xml:space="preserve"> В.Г., первая</w:t>
      </w:r>
      <w:r w:rsidR="00A954B7" w:rsidRPr="00A954B7">
        <w:rPr>
          <w:rFonts w:eastAsiaTheme="minorHAnsi"/>
          <w:bCs/>
          <w:sz w:val="28"/>
          <w:szCs w:val="28"/>
          <w:lang w:eastAsia="en-US"/>
        </w:rPr>
        <w:t xml:space="preserve"> квалификационная категория</w:t>
      </w:r>
    </w:p>
    <w:p w:rsidR="00A954B7" w:rsidRPr="00A954B7" w:rsidRDefault="00A954B7" w:rsidP="00A954B7">
      <w:pPr>
        <w:spacing w:after="200" w:line="276" w:lineRule="auto"/>
        <w:ind w:left="708"/>
        <w:rPr>
          <w:rFonts w:eastAsiaTheme="minorHAnsi"/>
          <w:sz w:val="28"/>
          <w:szCs w:val="28"/>
          <w:lang w:eastAsia="en-US"/>
        </w:rPr>
      </w:pPr>
      <w:r w:rsidRPr="00A954B7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</w:t>
      </w:r>
    </w:p>
    <w:p w:rsidR="00A954B7" w:rsidRDefault="00A954B7" w:rsidP="00160564">
      <w:pPr>
        <w:pStyle w:val="a3"/>
        <w:spacing w:line="276" w:lineRule="auto"/>
        <w:ind w:left="720"/>
        <w:rPr>
          <w:rFonts w:ascii="Times New Roman" w:hAnsi="Times New Roman"/>
          <w:b/>
          <w:sz w:val="24"/>
          <w:szCs w:val="24"/>
        </w:rPr>
        <w:sectPr w:rsidR="00A954B7" w:rsidSect="00A95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4B7" w:rsidRPr="00A954B7" w:rsidRDefault="00A954B7" w:rsidP="00A954B7">
      <w:pPr>
        <w:spacing w:after="200" w:line="276" w:lineRule="auto"/>
        <w:jc w:val="center"/>
        <w:rPr>
          <w:rFonts w:eastAsiaTheme="minorHAnsi" w:cstheme="minorBidi"/>
          <w:b/>
          <w:bCs/>
          <w:lang w:eastAsia="en-US"/>
        </w:rPr>
      </w:pPr>
      <w:r w:rsidRPr="00A954B7">
        <w:rPr>
          <w:rFonts w:eastAsiaTheme="minorHAnsi" w:cstheme="minorBidi"/>
          <w:b/>
          <w:bCs/>
          <w:lang w:eastAsia="en-US"/>
        </w:rPr>
        <w:lastRenderedPageBreak/>
        <w:t>Учебно-тематический план</w:t>
      </w:r>
    </w:p>
    <w:p w:rsidR="00A954B7" w:rsidRPr="00A954B7" w:rsidRDefault="00A954B7" w:rsidP="00A954B7">
      <w:pPr>
        <w:spacing w:after="200" w:line="276" w:lineRule="auto"/>
        <w:jc w:val="center"/>
        <w:rPr>
          <w:rFonts w:eastAsiaTheme="minorHAnsi" w:cstheme="minorBidi"/>
          <w:b/>
          <w:bCs/>
          <w:lang w:eastAsia="en-US"/>
        </w:rPr>
      </w:pPr>
    </w:p>
    <w:tbl>
      <w:tblPr>
        <w:tblStyle w:val="1"/>
        <w:tblpPr w:leftFromText="181" w:rightFromText="181" w:horzAnchor="margin" w:tblpXSpec="center" w:tblpY="1623"/>
        <w:tblW w:w="9923" w:type="dxa"/>
        <w:tblLook w:val="04A0"/>
      </w:tblPr>
      <w:tblGrid>
        <w:gridCol w:w="459"/>
        <w:gridCol w:w="2053"/>
        <w:gridCol w:w="3442"/>
        <w:gridCol w:w="1499"/>
        <w:gridCol w:w="2470"/>
      </w:tblGrid>
      <w:tr w:rsidR="00A954B7" w:rsidRPr="00A954B7" w:rsidTr="00D72095">
        <w:tc>
          <w:tcPr>
            <w:tcW w:w="459" w:type="dxa"/>
          </w:tcPr>
          <w:p w:rsidR="00A954B7" w:rsidRPr="00A954B7" w:rsidRDefault="00A954B7" w:rsidP="00D72095">
            <w:pPr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53" w:type="dxa"/>
          </w:tcPr>
          <w:p w:rsidR="00A954B7" w:rsidRPr="00A954B7" w:rsidRDefault="00A954B7" w:rsidP="00D72095">
            <w:pPr>
              <w:ind w:firstLine="360"/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Виды и направления деятельности</w:t>
            </w:r>
          </w:p>
        </w:tc>
        <w:tc>
          <w:tcPr>
            <w:tcW w:w="3442" w:type="dxa"/>
          </w:tcPr>
          <w:p w:rsidR="00A954B7" w:rsidRPr="00A954B7" w:rsidRDefault="00A954B7" w:rsidP="00D72095">
            <w:pPr>
              <w:ind w:firstLine="360"/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Содержание темы</w:t>
            </w:r>
          </w:p>
        </w:tc>
        <w:tc>
          <w:tcPr>
            <w:tcW w:w="1499" w:type="dxa"/>
          </w:tcPr>
          <w:p w:rsidR="00A954B7" w:rsidRPr="00A954B7" w:rsidRDefault="00A954B7" w:rsidP="00D72095">
            <w:pPr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470" w:type="dxa"/>
          </w:tcPr>
          <w:p w:rsidR="00A954B7" w:rsidRPr="00A954B7" w:rsidRDefault="00A954B7" w:rsidP="00D72095">
            <w:pPr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Предполагаемые сроки прохождения</w:t>
            </w:r>
          </w:p>
        </w:tc>
      </w:tr>
      <w:tr w:rsidR="00A954B7" w:rsidRPr="00A954B7" w:rsidTr="00D72095">
        <w:trPr>
          <w:trHeight w:val="681"/>
        </w:trPr>
        <w:tc>
          <w:tcPr>
            <w:tcW w:w="459" w:type="dxa"/>
            <w:vMerge w:val="restart"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1.</w:t>
            </w:r>
          </w:p>
        </w:tc>
        <w:tc>
          <w:tcPr>
            <w:tcW w:w="2053" w:type="dxa"/>
            <w:vMerge w:val="restart"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Художественное творчество. Игра</w:t>
            </w:r>
          </w:p>
        </w:tc>
        <w:tc>
          <w:tcPr>
            <w:tcW w:w="3442" w:type="dxa"/>
          </w:tcPr>
          <w:p w:rsidR="00A954B7" w:rsidRDefault="00E32D42" w:rsidP="00D72095">
            <w:pPr>
              <w:jc w:val="both"/>
            </w:pPr>
            <w:r w:rsidRPr="006D434A">
              <w:t>Древо жизни – древо моих предков</w:t>
            </w:r>
          </w:p>
          <w:p w:rsidR="00B1795E" w:rsidRPr="00A954B7" w:rsidRDefault="00B1795E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9" w:type="dxa"/>
          </w:tcPr>
          <w:p w:rsidR="00A954B7" w:rsidRPr="00A954B7" w:rsidRDefault="00B1795E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470" w:type="dxa"/>
          </w:tcPr>
          <w:p w:rsidR="00A954B7" w:rsidRPr="00A954B7" w:rsidRDefault="00D72095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5842ED">
              <w:rPr>
                <w:bCs/>
                <w:lang w:eastAsia="en-US"/>
              </w:rPr>
              <w:t>.01-30.01</w:t>
            </w:r>
          </w:p>
        </w:tc>
      </w:tr>
      <w:tr w:rsidR="00A954B7" w:rsidRPr="00A954B7" w:rsidTr="00D72095">
        <w:tc>
          <w:tcPr>
            <w:tcW w:w="459" w:type="dxa"/>
            <w:vMerge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53" w:type="dxa"/>
            <w:vMerge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442" w:type="dxa"/>
          </w:tcPr>
          <w:p w:rsidR="00E32D42" w:rsidRPr="006D434A" w:rsidRDefault="00E32D42" w:rsidP="00D72095">
            <w:pPr>
              <w:jc w:val="both"/>
            </w:pPr>
            <w:r w:rsidRPr="006D434A">
              <w:t xml:space="preserve">Рукотворная </w:t>
            </w:r>
            <w:r w:rsidR="008F1336">
              <w:t>кукла в культуре народов России</w:t>
            </w:r>
          </w:p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9" w:type="dxa"/>
          </w:tcPr>
          <w:p w:rsidR="00A954B7" w:rsidRPr="00A954B7" w:rsidRDefault="006C64E0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70" w:type="dxa"/>
          </w:tcPr>
          <w:p w:rsidR="00A954B7" w:rsidRPr="00A954B7" w:rsidRDefault="00166457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06.02-20</w:t>
            </w:r>
            <w:r w:rsidR="005842ED">
              <w:rPr>
                <w:bCs/>
                <w:lang w:eastAsia="en-US"/>
              </w:rPr>
              <w:t>.02</w:t>
            </w:r>
          </w:p>
        </w:tc>
      </w:tr>
      <w:tr w:rsidR="00A954B7" w:rsidRPr="00A954B7" w:rsidTr="00D72095">
        <w:tc>
          <w:tcPr>
            <w:tcW w:w="459" w:type="dxa"/>
            <w:vMerge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53" w:type="dxa"/>
            <w:vMerge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442" w:type="dxa"/>
          </w:tcPr>
          <w:p w:rsidR="00A954B7" w:rsidRDefault="008F1336" w:rsidP="00D72095">
            <w:pPr>
              <w:jc w:val="both"/>
            </w:pPr>
            <w:r>
              <w:t>Птица – счастье</w:t>
            </w:r>
            <w:r w:rsidR="00E32D42" w:rsidRPr="006D434A">
              <w:t xml:space="preserve"> </w:t>
            </w:r>
          </w:p>
          <w:p w:rsidR="00B1795E" w:rsidRPr="00A954B7" w:rsidRDefault="00B1795E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9" w:type="dxa"/>
          </w:tcPr>
          <w:p w:rsidR="00A954B7" w:rsidRPr="00A954B7" w:rsidRDefault="00B1795E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470" w:type="dxa"/>
          </w:tcPr>
          <w:p w:rsidR="00A954B7" w:rsidRPr="00A954B7" w:rsidRDefault="00166457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27.02-19</w:t>
            </w:r>
            <w:r w:rsidR="005842ED">
              <w:rPr>
                <w:bCs/>
                <w:lang w:eastAsia="en-US"/>
              </w:rPr>
              <w:t>.0</w:t>
            </w:r>
            <w:r>
              <w:rPr>
                <w:bCs/>
                <w:lang w:eastAsia="en-US"/>
              </w:rPr>
              <w:t>3</w:t>
            </w:r>
          </w:p>
        </w:tc>
      </w:tr>
      <w:tr w:rsidR="00A954B7" w:rsidRPr="00A954B7" w:rsidTr="00D72095">
        <w:tc>
          <w:tcPr>
            <w:tcW w:w="459" w:type="dxa"/>
            <w:vMerge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53" w:type="dxa"/>
            <w:vMerge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442" w:type="dxa"/>
          </w:tcPr>
          <w:p w:rsidR="00A954B7" w:rsidRDefault="008F1336" w:rsidP="00D72095">
            <w:pPr>
              <w:jc w:val="both"/>
            </w:pPr>
            <w:r>
              <w:t>Хлебушко – Батюшко</w:t>
            </w:r>
          </w:p>
          <w:p w:rsidR="00B1795E" w:rsidRPr="00A954B7" w:rsidRDefault="00B1795E" w:rsidP="00D7209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9" w:type="dxa"/>
          </w:tcPr>
          <w:p w:rsidR="00A954B7" w:rsidRPr="00A954B7" w:rsidRDefault="00B1795E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470" w:type="dxa"/>
          </w:tcPr>
          <w:p w:rsidR="00A954B7" w:rsidRPr="00D91FD6" w:rsidRDefault="00166457" w:rsidP="00D72095">
            <w:pPr>
              <w:ind w:firstLine="36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2</w:t>
            </w:r>
            <w:r w:rsidR="00D91FD6">
              <w:rPr>
                <w:bCs/>
                <w:lang w:eastAsia="en-US"/>
              </w:rPr>
              <w:t>.</w:t>
            </w:r>
            <w:r>
              <w:rPr>
                <w:bCs/>
                <w:lang w:val="en-US" w:eastAsia="en-US"/>
              </w:rPr>
              <w:t>04-</w:t>
            </w:r>
            <w:r>
              <w:rPr>
                <w:bCs/>
                <w:lang w:eastAsia="en-US"/>
              </w:rPr>
              <w:t>23</w:t>
            </w:r>
            <w:r w:rsidR="00D91FD6">
              <w:rPr>
                <w:bCs/>
                <w:lang w:val="en-US" w:eastAsia="en-US"/>
              </w:rPr>
              <w:t>.04</w:t>
            </w:r>
          </w:p>
        </w:tc>
      </w:tr>
      <w:tr w:rsidR="00A954B7" w:rsidRPr="00A954B7" w:rsidTr="00D72095">
        <w:tc>
          <w:tcPr>
            <w:tcW w:w="459" w:type="dxa"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2.</w:t>
            </w:r>
          </w:p>
        </w:tc>
        <w:tc>
          <w:tcPr>
            <w:tcW w:w="2053" w:type="dxa"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Экспедиция. Проект</w:t>
            </w:r>
          </w:p>
        </w:tc>
        <w:tc>
          <w:tcPr>
            <w:tcW w:w="3442" w:type="dxa"/>
          </w:tcPr>
          <w:p w:rsidR="00A954B7" w:rsidRPr="00572884" w:rsidRDefault="00B3784E" w:rsidP="00D72095">
            <w:pPr>
              <w:jc w:val="both"/>
              <w:rPr>
                <w:bCs/>
                <w:lang w:eastAsia="en-US"/>
              </w:rPr>
            </w:pPr>
            <w:r w:rsidRPr="00B3784E">
              <w:rPr>
                <w:bCs/>
                <w:lang w:eastAsia="en-US"/>
              </w:rPr>
              <w:t>Деревянное зодчество</w:t>
            </w:r>
            <w:r>
              <w:rPr>
                <w:b/>
                <w:bCs/>
                <w:lang w:eastAsia="en-US"/>
              </w:rPr>
              <w:t xml:space="preserve"> </w:t>
            </w:r>
            <w:r w:rsidR="00572884">
              <w:rPr>
                <w:bCs/>
                <w:lang w:eastAsia="en-US"/>
              </w:rPr>
              <w:t xml:space="preserve">моего  города, края </w:t>
            </w:r>
          </w:p>
        </w:tc>
        <w:tc>
          <w:tcPr>
            <w:tcW w:w="1499" w:type="dxa"/>
          </w:tcPr>
          <w:p w:rsidR="00A954B7" w:rsidRPr="00A954B7" w:rsidRDefault="00B1795E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70" w:type="dxa"/>
          </w:tcPr>
          <w:p w:rsidR="00A954B7" w:rsidRPr="00A954B7" w:rsidRDefault="00166457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30.04-07</w:t>
            </w:r>
            <w:r w:rsidR="00D91FD6">
              <w:rPr>
                <w:bCs/>
                <w:lang w:eastAsia="en-US"/>
              </w:rPr>
              <w:t>.05</w:t>
            </w:r>
          </w:p>
        </w:tc>
      </w:tr>
      <w:tr w:rsidR="00A954B7" w:rsidRPr="00A954B7" w:rsidTr="00D72095">
        <w:tc>
          <w:tcPr>
            <w:tcW w:w="459" w:type="dxa"/>
          </w:tcPr>
          <w:p w:rsidR="00A954B7" w:rsidRPr="00A954B7" w:rsidRDefault="00A954B7" w:rsidP="00D72095">
            <w:pPr>
              <w:jc w:val="center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3.</w:t>
            </w:r>
          </w:p>
        </w:tc>
        <w:tc>
          <w:tcPr>
            <w:tcW w:w="2053" w:type="dxa"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Экспедиция. Проект</w:t>
            </w:r>
          </w:p>
        </w:tc>
        <w:tc>
          <w:tcPr>
            <w:tcW w:w="3442" w:type="dxa"/>
          </w:tcPr>
          <w:p w:rsidR="00A954B7" w:rsidRPr="00A954B7" w:rsidRDefault="00A954B7" w:rsidP="00D72095">
            <w:pPr>
              <w:jc w:val="both"/>
              <w:rPr>
                <w:bCs/>
                <w:lang w:eastAsia="en-US"/>
              </w:rPr>
            </w:pPr>
            <w:r w:rsidRPr="00A954B7">
              <w:rPr>
                <w:bCs/>
                <w:lang w:eastAsia="en-US"/>
              </w:rPr>
              <w:t>Мой школьный</w:t>
            </w:r>
            <w:r w:rsidR="008F1336">
              <w:rPr>
                <w:bCs/>
                <w:lang w:eastAsia="en-US"/>
              </w:rPr>
              <w:t xml:space="preserve"> историко-этнографический музей</w:t>
            </w:r>
          </w:p>
        </w:tc>
        <w:tc>
          <w:tcPr>
            <w:tcW w:w="1499" w:type="dxa"/>
          </w:tcPr>
          <w:p w:rsidR="00A954B7" w:rsidRPr="00A954B7" w:rsidRDefault="00B1795E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70" w:type="dxa"/>
          </w:tcPr>
          <w:p w:rsidR="00A954B7" w:rsidRPr="00A954B7" w:rsidRDefault="00166457" w:rsidP="00D72095">
            <w:pPr>
              <w:ind w:firstLine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14.05-21.05</w:t>
            </w:r>
          </w:p>
        </w:tc>
      </w:tr>
      <w:tr w:rsidR="00A954B7" w:rsidRPr="00A954B7" w:rsidTr="00D72095">
        <w:tc>
          <w:tcPr>
            <w:tcW w:w="5954" w:type="dxa"/>
            <w:gridSpan w:val="3"/>
          </w:tcPr>
          <w:p w:rsidR="00A954B7" w:rsidRPr="00A954B7" w:rsidRDefault="00A954B7" w:rsidP="00D72095">
            <w:pPr>
              <w:ind w:firstLine="360"/>
              <w:jc w:val="center"/>
              <w:rPr>
                <w:b/>
                <w:bCs/>
                <w:lang w:eastAsia="en-US"/>
              </w:rPr>
            </w:pPr>
            <w:r w:rsidRPr="00A954B7">
              <w:rPr>
                <w:b/>
                <w:bCs/>
                <w:lang w:eastAsia="en-US"/>
              </w:rPr>
              <w:t>Итого:</w:t>
            </w:r>
          </w:p>
          <w:p w:rsidR="00A954B7" w:rsidRPr="00A954B7" w:rsidRDefault="00A954B7" w:rsidP="00D72095">
            <w:pPr>
              <w:ind w:firstLine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</w:tcPr>
          <w:p w:rsidR="00A954B7" w:rsidRPr="00A954B7" w:rsidRDefault="0097751C" w:rsidP="00D72095">
            <w:pPr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07204">
              <w:rPr>
                <w:b/>
                <w:bCs/>
                <w:lang w:eastAsia="en-US"/>
              </w:rPr>
              <w:t>7</w:t>
            </w:r>
          </w:p>
        </w:tc>
        <w:tc>
          <w:tcPr>
            <w:tcW w:w="2470" w:type="dxa"/>
          </w:tcPr>
          <w:p w:rsidR="00A954B7" w:rsidRPr="00A954B7" w:rsidRDefault="00A954B7" w:rsidP="00D72095">
            <w:pPr>
              <w:ind w:firstLine="360"/>
              <w:jc w:val="both"/>
              <w:rPr>
                <w:b/>
                <w:bCs/>
                <w:lang w:eastAsia="en-US"/>
              </w:rPr>
            </w:pPr>
          </w:p>
        </w:tc>
      </w:tr>
    </w:tbl>
    <w:p w:rsidR="00A954B7" w:rsidRPr="00A954B7" w:rsidRDefault="00A954B7" w:rsidP="00A954B7">
      <w:pPr>
        <w:spacing w:after="200" w:line="276" w:lineRule="auto"/>
        <w:jc w:val="center"/>
        <w:rPr>
          <w:rFonts w:eastAsiaTheme="minorHAnsi"/>
          <w:b/>
          <w:bCs/>
          <w:lang w:eastAsia="en-US"/>
        </w:rPr>
        <w:sectPr w:rsidR="00A954B7" w:rsidRPr="00A954B7" w:rsidSect="002A6924">
          <w:pgSz w:w="11906" w:h="16838"/>
          <w:pgMar w:top="2269" w:right="993" w:bottom="1134" w:left="1701" w:header="708" w:footer="708" w:gutter="0"/>
          <w:cols w:space="708"/>
          <w:docGrid w:linePitch="360"/>
        </w:sectPr>
      </w:pPr>
      <w:r w:rsidRPr="00A954B7">
        <w:rPr>
          <w:rFonts w:eastAsiaTheme="minorHAnsi"/>
          <w:b/>
          <w:bCs/>
          <w:lang w:eastAsia="en-US"/>
        </w:rPr>
        <w:br w:type="page"/>
      </w:r>
    </w:p>
    <w:p w:rsidR="00E32D42" w:rsidRDefault="00FC1E31" w:rsidP="00FC1E3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C1E31" w:rsidRDefault="007B7A42" w:rsidP="00FC1E3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17</w:t>
      </w:r>
      <w:r w:rsidR="00FC1E31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Style w:val="a9"/>
        <w:tblW w:w="28917" w:type="dxa"/>
        <w:tblInd w:w="-459" w:type="dxa"/>
        <w:tblLayout w:type="fixed"/>
        <w:tblLook w:val="04A0"/>
      </w:tblPr>
      <w:tblGrid>
        <w:gridCol w:w="425"/>
        <w:gridCol w:w="426"/>
        <w:gridCol w:w="1843"/>
        <w:gridCol w:w="2409"/>
        <w:gridCol w:w="2694"/>
        <w:gridCol w:w="2126"/>
        <w:gridCol w:w="2126"/>
        <w:gridCol w:w="1843"/>
        <w:gridCol w:w="709"/>
        <w:gridCol w:w="708"/>
        <w:gridCol w:w="1134"/>
        <w:gridCol w:w="992"/>
        <w:gridCol w:w="142"/>
        <w:gridCol w:w="1984"/>
        <w:gridCol w:w="284"/>
        <w:gridCol w:w="1842"/>
        <w:gridCol w:w="426"/>
        <w:gridCol w:w="1700"/>
        <w:gridCol w:w="568"/>
        <w:gridCol w:w="1558"/>
        <w:gridCol w:w="710"/>
        <w:gridCol w:w="2268"/>
      </w:tblGrid>
      <w:tr w:rsidR="00572884" w:rsidTr="00572884">
        <w:trPr>
          <w:gridAfter w:val="12"/>
          <w:wAfter w:w="13608" w:type="dxa"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572884" w:rsidRPr="00A812FC" w:rsidRDefault="00572884" w:rsidP="00A812FC">
            <w:pPr>
              <w:tabs>
                <w:tab w:val="left" w:pos="494"/>
              </w:tabs>
              <w:jc w:val="center"/>
              <w:rPr>
                <w:b/>
                <w:sz w:val="20"/>
                <w:szCs w:val="20"/>
              </w:rPr>
            </w:pPr>
            <w:r w:rsidRPr="00A812FC">
              <w:rPr>
                <w:b/>
                <w:sz w:val="20"/>
                <w:szCs w:val="20"/>
              </w:rPr>
              <w:t>№</w:t>
            </w:r>
          </w:p>
          <w:p w:rsidR="00572884" w:rsidRPr="00A812FC" w:rsidRDefault="00572884" w:rsidP="00A812FC">
            <w:pPr>
              <w:tabs>
                <w:tab w:val="left" w:pos="494"/>
              </w:tabs>
              <w:jc w:val="center"/>
            </w:pPr>
            <w:proofErr w:type="gramStart"/>
            <w:r w:rsidRPr="00A812FC">
              <w:rPr>
                <w:b/>
                <w:sz w:val="20"/>
                <w:szCs w:val="20"/>
              </w:rPr>
              <w:t>п</w:t>
            </w:r>
            <w:proofErr w:type="gramEnd"/>
            <w:r w:rsidRPr="00A812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</w:tcPr>
          <w:p w:rsidR="00572884" w:rsidRPr="00A812FC" w:rsidRDefault="00572884" w:rsidP="00A812FC">
            <w:pPr>
              <w:jc w:val="center"/>
              <w:rPr>
                <w:b/>
                <w:sz w:val="20"/>
                <w:szCs w:val="20"/>
              </w:rPr>
            </w:pPr>
            <w:r w:rsidRPr="00A812FC">
              <w:rPr>
                <w:b/>
                <w:sz w:val="20"/>
                <w:szCs w:val="20"/>
              </w:rPr>
              <w:t>№</w:t>
            </w:r>
          </w:p>
          <w:p w:rsidR="00572884" w:rsidRPr="00A812FC" w:rsidRDefault="00572884" w:rsidP="00A812FC">
            <w:pPr>
              <w:jc w:val="center"/>
            </w:pPr>
            <w:proofErr w:type="gramStart"/>
            <w:r w:rsidRPr="00A812FC">
              <w:rPr>
                <w:b/>
                <w:sz w:val="20"/>
                <w:szCs w:val="20"/>
              </w:rPr>
              <w:t>п</w:t>
            </w:r>
            <w:proofErr w:type="gramEnd"/>
            <w:r w:rsidRPr="00A812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72884" w:rsidRPr="00A812FC" w:rsidRDefault="00572884" w:rsidP="00A812FC">
            <w:pPr>
              <w:jc w:val="center"/>
              <w:rPr>
                <w:b/>
                <w:sz w:val="20"/>
                <w:szCs w:val="20"/>
              </w:rPr>
            </w:pPr>
            <w:r w:rsidRPr="00A812F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572884" w:rsidRPr="00A812FC" w:rsidRDefault="00572884" w:rsidP="00A812FC">
            <w:pPr>
              <w:jc w:val="center"/>
              <w:rPr>
                <w:b/>
                <w:sz w:val="20"/>
                <w:szCs w:val="20"/>
              </w:rPr>
            </w:pPr>
            <w:r w:rsidRPr="00A812FC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572884" w:rsidRPr="00A812FC" w:rsidRDefault="00572884" w:rsidP="00A812F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2FC">
              <w:rPr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72884" w:rsidRPr="00A812FC" w:rsidRDefault="00572884" w:rsidP="00A812FC">
            <w:pPr>
              <w:jc w:val="center"/>
            </w:pPr>
            <w:r w:rsidRPr="00A812F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572884" w:rsidRPr="00A812FC" w:rsidRDefault="00572884" w:rsidP="00A812FC">
            <w:pPr>
              <w:jc w:val="center"/>
            </w:pPr>
            <w:r w:rsidRPr="00A812FC">
              <w:rPr>
                <w:b/>
                <w:sz w:val="20"/>
                <w:szCs w:val="20"/>
              </w:rPr>
              <w:t>Дата</w:t>
            </w:r>
          </w:p>
        </w:tc>
      </w:tr>
      <w:tr w:rsidR="00572884" w:rsidTr="00572884">
        <w:trPr>
          <w:gridAfter w:val="12"/>
          <w:wAfter w:w="13608" w:type="dxa"/>
          <w:tblHeader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FC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2F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FC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F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FC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72884" w:rsidTr="00572884">
        <w:trPr>
          <w:gridAfter w:val="12"/>
          <w:wAfter w:w="13608" w:type="dxa"/>
        </w:trPr>
        <w:tc>
          <w:tcPr>
            <w:tcW w:w="15309" w:type="dxa"/>
            <w:gridSpan w:val="10"/>
          </w:tcPr>
          <w:p w:rsidR="00572884" w:rsidRDefault="00572884" w:rsidP="00A812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1E1">
              <w:rPr>
                <w:rFonts w:ascii="Times New Roman" w:hAnsi="Times New Roman"/>
                <w:b/>
                <w:sz w:val="20"/>
                <w:szCs w:val="20"/>
              </w:rPr>
              <w:t>Древо жизни – древо моих предков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3 часа</w:t>
            </w:r>
          </w:p>
          <w:p w:rsidR="0057288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884" w:rsidTr="00572884">
        <w:trPr>
          <w:gridAfter w:val="12"/>
          <w:wAfter w:w="13608" w:type="dxa"/>
        </w:trPr>
        <w:tc>
          <w:tcPr>
            <w:tcW w:w="425" w:type="dxa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72884" w:rsidRPr="00A812FC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sz w:val="20"/>
                <w:szCs w:val="20"/>
              </w:rPr>
              <w:t>Древо жизни – древо моих предков</w:t>
            </w:r>
            <w:r w:rsidR="00CE21A8">
              <w:rPr>
                <w:rFonts w:ascii="Times New Roman" w:hAnsi="Times New Roman"/>
                <w:sz w:val="20"/>
                <w:szCs w:val="20"/>
              </w:rPr>
              <w:t>. Игра №1 «</w:t>
            </w:r>
            <w:r w:rsidR="00CE21A8">
              <w:rPr>
                <w:rFonts w:ascii="Times New Roman" w:eastAsia="Times New Roman" w:hAnsi="Times New Roman"/>
                <w:sz w:val="20"/>
                <w:szCs w:val="20"/>
              </w:rPr>
              <w:t>Ручеек</w:t>
            </w:r>
            <w:r w:rsidR="00CE21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sz w:val="20"/>
                <w:szCs w:val="20"/>
                <w:lang w:bidi="ru-RU"/>
              </w:rPr>
              <w:t>Древо жизни как символ рода. Родовое и Генеалогическое древо. Древо жизни в орнаментальном искусстве народов России.</w:t>
            </w:r>
          </w:p>
        </w:tc>
        <w:tc>
          <w:tcPr>
            <w:tcW w:w="2694" w:type="dxa"/>
            <w:vMerge w:val="restart"/>
          </w:tcPr>
          <w:p w:rsidR="00572884" w:rsidRPr="002A6924" w:rsidRDefault="00572884" w:rsidP="002A692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sz w:val="20"/>
                <w:szCs w:val="20"/>
                <w:lang w:eastAsia="en-US"/>
              </w:rPr>
              <w:t>Уметь объяснять</w:t>
            </w:r>
            <w:r w:rsidRPr="002A6924">
              <w:rPr>
                <w:bCs/>
                <w:sz w:val="20"/>
                <w:szCs w:val="20"/>
                <w:lang w:eastAsia="en-US"/>
              </w:rPr>
              <w:t xml:space="preserve"> глубинные смыслы основных знаков-символов традиционного крестьянского искусства, отмечать их выразительную красоту. </w:t>
            </w:r>
            <w:r w:rsidRPr="002A6924">
              <w:rPr>
                <w:b/>
                <w:bCs/>
                <w:sz w:val="20"/>
                <w:szCs w:val="20"/>
                <w:lang w:eastAsia="en-US"/>
              </w:rPr>
              <w:t>Создавать</w:t>
            </w:r>
            <w:r w:rsidRPr="002A6924">
              <w:rPr>
                <w:bCs/>
                <w:sz w:val="20"/>
                <w:szCs w:val="20"/>
                <w:lang w:eastAsia="en-US"/>
              </w:rPr>
              <w:t xml:space="preserve"> выразительные декоративно-обобщённые изображения на основе традиционных образов. </w:t>
            </w:r>
          </w:p>
          <w:p w:rsidR="00572884" w:rsidRPr="002A6924" w:rsidRDefault="00572884" w:rsidP="00A644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навыки художественного обобщения в процессе выполнения практической творческой работы</w:t>
            </w:r>
          </w:p>
        </w:tc>
        <w:tc>
          <w:tcPr>
            <w:tcW w:w="2126" w:type="dxa"/>
          </w:tcPr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57288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соотносить значение орнамента как носителя эстетического и символического значения</w:t>
            </w:r>
          </w:p>
        </w:tc>
        <w:tc>
          <w:tcPr>
            <w:tcW w:w="2126" w:type="dxa"/>
            <w:vMerge w:val="restart"/>
          </w:tcPr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572884" w:rsidRPr="002A6924" w:rsidRDefault="00572884" w:rsidP="002A692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ставить новые учебные задачи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572884" w:rsidRPr="002A6924" w:rsidRDefault="00572884" w:rsidP="002A692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осуществлять анализ объектов с различными признаками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стремиться к координации действий и сотрудничеству</w:t>
            </w:r>
          </w:p>
        </w:tc>
        <w:tc>
          <w:tcPr>
            <w:tcW w:w="1843" w:type="dxa"/>
            <w:vMerge w:val="restart"/>
          </w:tcPr>
          <w:p w:rsidR="0057288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C1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</w:t>
            </w:r>
          </w:p>
        </w:tc>
        <w:tc>
          <w:tcPr>
            <w:tcW w:w="709" w:type="dxa"/>
          </w:tcPr>
          <w:p w:rsidR="00572884" w:rsidRPr="00872265" w:rsidRDefault="002F60E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08" w:type="dxa"/>
          </w:tcPr>
          <w:p w:rsidR="0057288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884" w:rsidTr="00572884">
        <w:trPr>
          <w:gridAfter w:val="12"/>
          <w:wAfter w:w="13608" w:type="dxa"/>
        </w:trPr>
        <w:tc>
          <w:tcPr>
            <w:tcW w:w="425" w:type="dxa"/>
          </w:tcPr>
          <w:p w:rsidR="00572884" w:rsidRPr="0099376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72884" w:rsidRPr="0099376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72884" w:rsidRPr="002A6924" w:rsidRDefault="00572884" w:rsidP="002A6924">
            <w:pPr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</w:pPr>
            <w:r w:rsidRPr="002A6924">
              <w:rPr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>Орнамент</w:t>
            </w:r>
          </w:p>
        </w:tc>
        <w:tc>
          <w:tcPr>
            <w:tcW w:w="2409" w:type="dxa"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Традиционные образы народного (крестьянского)  </w:t>
            </w:r>
            <w:r w:rsidRPr="002A6924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lastRenderedPageBreak/>
              <w:t>искусства. Солярные знаки, конь, птица, мать-земля</w:t>
            </w:r>
          </w:p>
        </w:tc>
        <w:tc>
          <w:tcPr>
            <w:tcW w:w="2694" w:type="dxa"/>
            <w:vMerge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72884" w:rsidRPr="002A6924" w:rsidRDefault="00572884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A6924">
              <w:rPr>
                <w:bCs/>
                <w:sz w:val="20"/>
                <w:szCs w:val="20"/>
                <w:lang w:eastAsia="en-US"/>
              </w:rPr>
              <w:t xml:space="preserve">создавать </w:t>
            </w:r>
            <w:r w:rsidRPr="002A6924">
              <w:rPr>
                <w:bCs/>
                <w:sz w:val="20"/>
                <w:szCs w:val="20"/>
                <w:lang w:eastAsia="en-US"/>
              </w:rPr>
              <w:lastRenderedPageBreak/>
              <w:t>самостоятельные варианты орнаментального построения вышивки с опорой на народные традиции</w:t>
            </w:r>
          </w:p>
          <w:p w:rsidR="00572884" w:rsidRPr="002A6924" w:rsidRDefault="00572884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2126" w:type="dxa"/>
            <w:vMerge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288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2884" w:rsidRPr="00872265" w:rsidRDefault="002F60E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:rsidR="00572884" w:rsidRDefault="00572884" w:rsidP="00A812F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884" w:rsidTr="00572884">
        <w:trPr>
          <w:gridAfter w:val="12"/>
          <w:wAfter w:w="13608" w:type="dxa"/>
        </w:trPr>
        <w:tc>
          <w:tcPr>
            <w:tcW w:w="425" w:type="dxa"/>
          </w:tcPr>
          <w:p w:rsidR="00572884" w:rsidRPr="0099376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</w:tcPr>
          <w:p w:rsidR="00572884" w:rsidRPr="0099376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72884" w:rsidRPr="002A6924" w:rsidRDefault="00572884" w:rsidP="002A6924">
            <w:pPr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</w:pPr>
            <w:r w:rsidRPr="002A6924">
              <w:rPr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>Вышивка</w:t>
            </w:r>
          </w:p>
        </w:tc>
        <w:tc>
          <w:tcPr>
            <w:tcW w:w="2409" w:type="dxa"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>Крестьянская вышивка — хранительница древнейших образов и мотивов</w:t>
            </w:r>
          </w:p>
        </w:tc>
        <w:tc>
          <w:tcPr>
            <w:tcW w:w="2694" w:type="dxa"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Сравнивать, сопоставлять, анализировать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декоративные решения традиционных образов. </w:t>
            </w:r>
            <w:r w:rsidRPr="002A69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традиционн</w:t>
            </w:r>
            <w:r w:rsidR="000C7FED">
              <w:rPr>
                <w:rFonts w:ascii="Times New Roman" w:eastAsia="Times New Roman" w:hAnsi="Times New Roman"/>
                <w:bCs/>
                <w:sz w:val="20"/>
                <w:szCs w:val="20"/>
              </w:rPr>
              <w:t>ые для вышивки сочетания цветов</w:t>
            </w:r>
          </w:p>
        </w:tc>
        <w:tc>
          <w:tcPr>
            <w:tcW w:w="2126" w:type="dxa"/>
            <w:vMerge/>
          </w:tcPr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572884" w:rsidRPr="002A6924" w:rsidRDefault="00572884" w:rsidP="002A692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различать способ и результат действия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572884" w:rsidRPr="002A6924" w:rsidRDefault="00572884" w:rsidP="002A692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ориентироваться на разнообразие способов решения задач</w:t>
            </w:r>
          </w:p>
          <w:p w:rsidR="00572884" w:rsidRPr="002A6924" w:rsidRDefault="00572884" w:rsidP="002A6924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572884" w:rsidRPr="002A6924" w:rsidRDefault="00572884" w:rsidP="002A69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843" w:type="dxa"/>
            <w:vMerge/>
          </w:tcPr>
          <w:p w:rsidR="0057288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2884" w:rsidRDefault="002F60E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:rsidR="0057288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884" w:rsidTr="00572884">
        <w:trPr>
          <w:gridAfter w:val="12"/>
          <w:wAfter w:w="13608" w:type="dxa"/>
        </w:trPr>
        <w:tc>
          <w:tcPr>
            <w:tcW w:w="15309" w:type="dxa"/>
            <w:gridSpan w:val="10"/>
          </w:tcPr>
          <w:p w:rsidR="00572884" w:rsidRDefault="00572884" w:rsidP="002A692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4">
              <w:rPr>
                <w:rFonts w:ascii="Times New Roman" w:hAnsi="Times New Roman"/>
                <w:b/>
                <w:sz w:val="20"/>
                <w:szCs w:val="20"/>
              </w:rPr>
              <w:t>Рукотворная кук</w:t>
            </w:r>
            <w:r w:rsidR="006C64E0">
              <w:rPr>
                <w:rFonts w:ascii="Times New Roman" w:hAnsi="Times New Roman"/>
                <w:b/>
                <w:sz w:val="20"/>
                <w:szCs w:val="20"/>
              </w:rPr>
              <w:t>ла в культуре народов России – 2</w:t>
            </w:r>
            <w:r w:rsidRPr="002A6924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  <w:p w:rsidR="00572884" w:rsidRPr="002A6924" w:rsidRDefault="00572884" w:rsidP="002A6924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884" w:rsidTr="00572884">
        <w:trPr>
          <w:gridAfter w:val="12"/>
          <w:wAfter w:w="13608" w:type="dxa"/>
        </w:trPr>
        <w:tc>
          <w:tcPr>
            <w:tcW w:w="425" w:type="dxa"/>
          </w:tcPr>
          <w:p w:rsidR="00572884" w:rsidRPr="002A692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72884" w:rsidRPr="002A692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72884" w:rsidRPr="00F160A5" w:rsidRDefault="00572884" w:rsidP="002679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0A5">
              <w:rPr>
                <w:rFonts w:ascii="Times New Roman" w:hAnsi="Times New Roman"/>
                <w:sz w:val="20"/>
                <w:szCs w:val="20"/>
              </w:rPr>
              <w:t>Тряпичная кукла-скрутка</w:t>
            </w:r>
            <w:r w:rsidR="00CE21A8">
              <w:rPr>
                <w:rFonts w:ascii="Times New Roman" w:hAnsi="Times New Roman"/>
                <w:sz w:val="20"/>
                <w:szCs w:val="20"/>
              </w:rPr>
              <w:t>. Игра №</w:t>
            </w:r>
            <w:r w:rsidR="0026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1A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E21A8" w:rsidRPr="00267984">
              <w:rPr>
                <w:rFonts w:ascii="Times New Roman" w:hAnsi="Times New Roman"/>
                <w:sz w:val="20"/>
                <w:szCs w:val="20"/>
              </w:rPr>
              <w:t>«</w:t>
            </w:r>
            <w:r w:rsidR="00267984" w:rsidRPr="00267984">
              <w:rPr>
                <w:rFonts w:ascii="Times New Roman" w:hAnsi="Times New Roman"/>
                <w:sz w:val="20"/>
                <w:szCs w:val="20"/>
              </w:rPr>
              <w:t xml:space="preserve">У медведя </w:t>
            </w:r>
            <w:proofErr w:type="gramStart"/>
            <w:r w:rsidR="00267984" w:rsidRPr="0026798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67984" w:rsidRPr="00267984">
              <w:rPr>
                <w:rFonts w:ascii="Times New Roman" w:hAnsi="Times New Roman"/>
                <w:sz w:val="20"/>
                <w:szCs w:val="20"/>
              </w:rPr>
              <w:t xml:space="preserve"> бору</w:t>
            </w:r>
            <w:r w:rsidR="00CE21A8" w:rsidRPr="002679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72884" w:rsidRPr="00F160A5" w:rsidRDefault="00572884" w:rsidP="00F160A5">
            <w:pPr>
              <w:rPr>
                <w:sz w:val="20"/>
                <w:szCs w:val="20"/>
              </w:rPr>
            </w:pPr>
            <w:r w:rsidRPr="00F160A5">
              <w:rPr>
                <w:sz w:val="20"/>
                <w:szCs w:val="20"/>
              </w:rPr>
              <w:t>Народные Куклы – «</w:t>
            </w:r>
            <w:proofErr w:type="spellStart"/>
            <w:r w:rsidRPr="00F160A5">
              <w:rPr>
                <w:sz w:val="20"/>
                <w:szCs w:val="20"/>
              </w:rPr>
              <w:t>Обережки</w:t>
            </w:r>
            <w:proofErr w:type="spellEnd"/>
            <w:r w:rsidRPr="00F160A5">
              <w:rPr>
                <w:sz w:val="20"/>
                <w:szCs w:val="20"/>
              </w:rPr>
              <w:t>», «</w:t>
            </w:r>
            <w:proofErr w:type="spellStart"/>
            <w:r w:rsidRPr="00F160A5">
              <w:rPr>
                <w:sz w:val="20"/>
                <w:szCs w:val="20"/>
              </w:rPr>
              <w:t>Семесюхи</w:t>
            </w:r>
            <w:proofErr w:type="spellEnd"/>
            <w:r w:rsidRPr="00F160A5">
              <w:rPr>
                <w:sz w:val="20"/>
                <w:szCs w:val="20"/>
              </w:rPr>
              <w:t>»,  «</w:t>
            </w:r>
            <w:proofErr w:type="spellStart"/>
            <w:r w:rsidRPr="00F160A5">
              <w:rPr>
                <w:sz w:val="20"/>
                <w:szCs w:val="20"/>
              </w:rPr>
              <w:t>Столбушки</w:t>
            </w:r>
            <w:proofErr w:type="spellEnd"/>
            <w:r w:rsidRPr="00F160A5">
              <w:rPr>
                <w:sz w:val="20"/>
                <w:szCs w:val="20"/>
              </w:rPr>
              <w:t>», «</w:t>
            </w:r>
            <w:proofErr w:type="spellStart"/>
            <w:r w:rsidRPr="00F160A5">
              <w:rPr>
                <w:sz w:val="20"/>
                <w:szCs w:val="20"/>
              </w:rPr>
              <w:t>Крестушки</w:t>
            </w:r>
            <w:proofErr w:type="spellEnd"/>
            <w:r w:rsidRPr="00F160A5">
              <w:rPr>
                <w:sz w:val="20"/>
                <w:szCs w:val="20"/>
              </w:rPr>
              <w:t>», «</w:t>
            </w:r>
            <w:proofErr w:type="spellStart"/>
            <w:r w:rsidRPr="00F160A5">
              <w:rPr>
                <w:sz w:val="20"/>
                <w:szCs w:val="20"/>
              </w:rPr>
              <w:t>Рожаницы</w:t>
            </w:r>
            <w:proofErr w:type="spellEnd"/>
            <w:r w:rsidRPr="00F160A5">
              <w:rPr>
                <w:sz w:val="20"/>
                <w:szCs w:val="20"/>
              </w:rPr>
              <w:t>».  Изготовление женской и мужской куклы-скрутки. В кукольных забавах проигрывались почти все деревенские праздничные обряды. В деревенской кукле предпочитали женский образ</w:t>
            </w:r>
          </w:p>
          <w:p w:rsidR="00572884" w:rsidRPr="00F160A5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72884" w:rsidRPr="00A64424" w:rsidRDefault="00572884" w:rsidP="00A644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4424">
              <w:rPr>
                <w:rFonts w:ascii="Times New Roman" w:hAnsi="Times New Roman"/>
                <w:b/>
                <w:sz w:val="20"/>
                <w:szCs w:val="20"/>
              </w:rPr>
              <w:t>Выбор</w:t>
            </w:r>
            <w:r w:rsidRPr="00A64424">
              <w:rPr>
                <w:rFonts w:ascii="Times New Roman" w:hAnsi="Times New Roman"/>
                <w:sz w:val="20"/>
                <w:szCs w:val="20"/>
              </w:rPr>
              <w:t xml:space="preserve"> художественного материала для создания своего замысла. Беседа об основах изобразительного языка живописи, отражении красоты, настроения, состояния родной природы в живописи. Генеалогическое древо.  Древо жизни в орнаментальном искусстве народов России. Образ «древа жизни» в народной вышивке.  Групповой анализ произведений</w:t>
            </w:r>
            <w:r w:rsidR="000C7FED">
              <w:rPr>
                <w:rFonts w:ascii="Times New Roman" w:hAnsi="Times New Roman"/>
                <w:sz w:val="20"/>
                <w:szCs w:val="20"/>
              </w:rPr>
              <w:t xml:space="preserve">, отражающих все времена года. </w:t>
            </w:r>
            <w:r w:rsidRPr="00A64424">
              <w:rPr>
                <w:rFonts w:ascii="Times New Roman" w:hAnsi="Times New Roman"/>
                <w:sz w:val="20"/>
                <w:szCs w:val="20"/>
              </w:rPr>
              <w:t>Индивидуальное выполнение рисунка</w:t>
            </w:r>
          </w:p>
        </w:tc>
        <w:tc>
          <w:tcPr>
            <w:tcW w:w="2126" w:type="dxa"/>
          </w:tcPr>
          <w:p w:rsidR="00572884" w:rsidRDefault="00572884" w:rsidP="006D563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563F">
              <w:rPr>
                <w:b/>
                <w:bCs/>
                <w:i/>
                <w:sz w:val="20"/>
                <w:szCs w:val="20"/>
              </w:rPr>
              <w:t>Обучающийся научится</w:t>
            </w:r>
          </w:p>
          <w:p w:rsidR="00572884" w:rsidRPr="006D563F" w:rsidRDefault="00572884" w:rsidP="006D563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</w:rPr>
              <w:t>-</w:t>
            </w:r>
            <w:r w:rsidRPr="006D563F">
              <w:rPr>
                <w:bCs/>
                <w:sz w:val="20"/>
                <w:szCs w:val="20"/>
              </w:rPr>
              <w:t>создавать художественный образ в разных видах и жанрах визуально-пространственных искусств: изобразительных (живопись, графика, скульптура), декоративно-прикладных</w:t>
            </w:r>
          </w:p>
          <w:p w:rsidR="00572884" w:rsidRPr="002A6924" w:rsidRDefault="00572884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572884" w:rsidRPr="006D563F" w:rsidRDefault="00572884" w:rsidP="006D563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63F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 роль </w:t>
            </w:r>
            <w:r w:rsidRPr="006D56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взаимосвязи материала, формы и содержания при создании произведений русского народного искусства и художественного творчества</w:t>
            </w:r>
          </w:p>
        </w:tc>
        <w:tc>
          <w:tcPr>
            <w:tcW w:w="2126" w:type="dxa"/>
          </w:tcPr>
          <w:p w:rsidR="00572884" w:rsidRDefault="00572884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572884" w:rsidRPr="003370BB" w:rsidRDefault="00572884" w:rsidP="006D563F">
            <w:pPr>
              <w:jc w:val="both"/>
              <w:rPr>
                <w:bCs/>
                <w:sz w:val="20"/>
                <w:szCs w:val="20"/>
              </w:rPr>
            </w:pPr>
            <w:r w:rsidRPr="003370BB">
              <w:rPr>
                <w:bCs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572884" w:rsidRDefault="00572884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572884" w:rsidRPr="003370BB" w:rsidRDefault="00572884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3370BB">
              <w:rPr>
                <w:bCs/>
                <w:sz w:val="20"/>
                <w:szCs w:val="20"/>
              </w:rPr>
              <w:t xml:space="preserve">Умение определять понятия, создавать </w:t>
            </w:r>
            <w:r w:rsidRPr="003370BB">
              <w:rPr>
                <w:bCs/>
                <w:sz w:val="20"/>
                <w:szCs w:val="20"/>
              </w:rPr>
              <w:lastRenderedPageBreak/>
              <w:t xml:space="preserve"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370BB">
              <w:rPr>
                <w:bCs/>
                <w:sz w:val="20"/>
                <w:szCs w:val="20"/>
              </w:rPr>
              <w:t>логическое рассуждение</w:t>
            </w:r>
            <w:proofErr w:type="gramEnd"/>
            <w:r w:rsidRPr="003370BB">
              <w:rPr>
                <w:bCs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572884" w:rsidRPr="002A6924" w:rsidRDefault="00572884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572884" w:rsidRDefault="00572884" w:rsidP="003370BB">
            <w:pPr>
              <w:spacing w:line="240" w:lineRule="atLeast"/>
              <w:jc w:val="both"/>
              <w:rPr>
                <w:b/>
              </w:rPr>
            </w:pPr>
            <w:r w:rsidRPr="003370BB">
              <w:rPr>
                <w:bCs/>
                <w:sz w:val="20"/>
                <w:szCs w:val="20"/>
                <w:lang w:eastAsia="en-US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</w:t>
            </w:r>
            <w:r w:rsidRPr="003370BB">
              <w:rPr>
                <w:bCs/>
                <w:sz w:val="20"/>
                <w:szCs w:val="20"/>
                <w:lang w:eastAsia="en-US"/>
              </w:rPr>
              <w:lastRenderedPageBreak/>
              <w:t>контекстной речью.</w:t>
            </w:r>
          </w:p>
        </w:tc>
        <w:tc>
          <w:tcPr>
            <w:tcW w:w="1843" w:type="dxa"/>
          </w:tcPr>
          <w:p w:rsidR="00572884" w:rsidRDefault="00572884" w:rsidP="006D563F">
            <w:pPr>
              <w:jc w:val="both"/>
              <w:rPr>
                <w:b/>
              </w:rPr>
            </w:pPr>
            <w:r w:rsidRPr="003370BB">
              <w:rPr>
                <w:bCs/>
                <w:sz w:val="20"/>
                <w:szCs w:val="20"/>
                <w:lang w:eastAsia="en-US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  <w:r w:rsidRPr="003370BB">
              <w:rPr>
                <w:bCs/>
                <w:sz w:val="20"/>
                <w:szCs w:val="20"/>
              </w:rPr>
              <w:t xml:space="preserve"> Развитие эстетического сознания через освоение художественного наследия народов России и мира, </w:t>
            </w:r>
            <w:r w:rsidRPr="003370BB">
              <w:rPr>
                <w:bCs/>
                <w:sz w:val="20"/>
                <w:szCs w:val="20"/>
              </w:rPr>
              <w:lastRenderedPageBreak/>
              <w:t>творческой деяте</w:t>
            </w:r>
            <w:r w:rsidR="000C7FED">
              <w:rPr>
                <w:bCs/>
                <w:sz w:val="20"/>
                <w:szCs w:val="20"/>
              </w:rPr>
              <w:t>льности эстетического характера</w:t>
            </w:r>
          </w:p>
        </w:tc>
        <w:tc>
          <w:tcPr>
            <w:tcW w:w="709" w:type="dxa"/>
          </w:tcPr>
          <w:p w:rsidR="00572884" w:rsidRDefault="002F60E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572884" w:rsidRDefault="0057288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4E0" w:rsidTr="00572884">
        <w:trPr>
          <w:gridAfter w:val="12"/>
          <w:wAfter w:w="13608" w:type="dxa"/>
        </w:trPr>
        <w:tc>
          <w:tcPr>
            <w:tcW w:w="425" w:type="dxa"/>
            <w:vMerge w:val="restart"/>
          </w:tcPr>
          <w:p w:rsidR="006C64E0" w:rsidRPr="00A64424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42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dxa"/>
            <w:vMerge w:val="restart"/>
          </w:tcPr>
          <w:p w:rsidR="006C64E0" w:rsidRPr="00A64424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6C64E0" w:rsidRPr="00CD5AF2" w:rsidRDefault="006C64E0" w:rsidP="0095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Силуэтная кукла Игра № 3 </w:t>
            </w:r>
            <w:r w:rsidRPr="00267984">
              <w:rPr>
                <w:sz w:val="20"/>
                <w:szCs w:val="20"/>
              </w:rPr>
              <w:t>«Золотые ворота»</w:t>
            </w:r>
          </w:p>
        </w:tc>
        <w:tc>
          <w:tcPr>
            <w:tcW w:w="2409" w:type="dxa"/>
            <w:vMerge w:val="restart"/>
          </w:tcPr>
          <w:p w:rsidR="006C64E0" w:rsidRPr="00EA4D79" w:rsidRDefault="006C64E0" w:rsidP="006D563F">
            <w:pPr>
              <w:rPr>
                <w:lang w:bidi="ru-RU"/>
              </w:rPr>
            </w:pPr>
            <w:r w:rsidRPr="00B41942">
              <w:rPr>
                <w:sz w:val="20"/>
                <w:szCs w:val="20"/>
              </w:rPr>
              <w:t xml:space="preserve">Традиционные виды аппликации из пряжи. Технология создания силуэтной куклы. </w:t>
            </w:r>
            <w:r w:rsidRPr="001F7C95">
              <w:rPr>
                <w:sz w:val="20"/>
                <w:szCs w:val="20"/>
              </w:rPr>
              <w:t>Кукла на картонной основе.</w:t>
            </w:r>
            <w:r>
              <w:rPr>
                <w:sz w:val="20"/>
                <w:szCs w:val="20"/>
              </w:rPr>
              <w:t xml:space="preserve"> </w:t>
            </w:r>
            <w:r w:rsidRPr="00C51E67">
              <w:rPr>
                <w:sz w:val="20"/>
                <w:szCs w:val="20"/>
              </w:rPr>
              <w:t>Силуэт. Р</w:t>
            </w:r>
            <w:r>
              <w:rPr>
                <w:sz w:val="20"/>
                <w:szCs w:val="20"/>
              </w:rPr>
              <w:t>оль чёрной и белой красок в эмо</w:t>
            </w:r>
            <w:r w:rsidRPr="00C51E67">
              <w:rPr>
                <w:sz w:val="20"/>
                <w:szCs w:val="20"/>
              </w:rPr>
              <w:t xml:space="preserve">циональном звучании и выразительности образа. </w:t>
            </w:r>
            <w:r>
              <w:rPr>
                <w:sz w:val="20"/>
                <w:szCs w:val="20"/>
              </w:rPr>
              <w:t xml:space="preserve">Роль контраста в композиции. </w:t>
            </w:r>
            <w:r w:rsidRPr="00C51E67">
              <w:rPr>
                <w:sz w:val="20"/>
                <w:szCs w:val="20"/>
              </w:rPr>
              <w:t>Светлое и тёмное, чёрное и</w:t>
            </w:r>
            <w:r>
              <w:rPr>
                <w:sz w:val="20"/>
                <w:szCs w:val="20"/>
              </w:rPr>
              <w:t xml:space="preserve"> белое, цветовой контраст, тоно</w:t>
            </w:r>
            <w:r w:rsidRPr="00C51E67">
              <w:rPr>
                <w:sz w:val="20"/>
                <w:szCs w:val="20"/>
              </w:rPr>
              <w:t>вый контра</w:t>
            </w:r>
            <w:proofErr w:type="gramStart"/>
            <w:r w:rsidRPr="00C51E67">
              <w:rPr>
                <w:sz w:val="20"/>
                <w:szCs w:val="20"/>
              </w:rPr>
              <w:t>ст в гр</w:t>
            </w:r>
            <w:proofErr w:type="gramEnd"/>
            <w:r w:rsidRPr="00C51E67">
              <w:rPr>
                <w:sz w:val="20"/>
                <w:szCs w:val="20"/>
              </w:rPr>
              <w:t>афическом произведении; роль силуэта, направлений и ритмов ш</w:t>
            </w:r>
            <w:r>
              <w:rPr>
                <w:sz w:val="20"/>
                <w:szCs w:val="20"/>
              </w:rPr>
              <w:t>три</w:t>
            </w:r>
            <w:r w:rsidRPr="00C51E67">
              <w:rPr>
                <w:sz w:val="20"/>
                <w:szCs w:val="20"/>
              </w:rPr>
              <w:t>ха, чёрной линии на белом фоне и белой линии н</w:t>
            </w:r>
            <w:r>
              <w:rPr>
                <w:sz w:val="20"/>
                <w:szCs w:val="20"/>
              </w:rPr>
              <w:t>а чёрном фоне в композиции и то</w:t>
            </w:r>
            <w:r w:rsidRPr="00C51E67">
              <w:rPr>
                <w:sz w:val="20"/>
                <w:szCs w:val="20"/>
              </w:rPr>
              <w:t>нально</w:t>
            </w:r>
            <w:r>
              <w:rPr>
                <w:sz w:val="20"/>
                <w:szCs w:val="20"/>
              </w:rPr>
              <w:t>й проработки произведения графики</w:t>
            </w:r>
          </w:p>
        </w:tc>
        <w:tc>
          <w:tcPr>
            <w:tcW w:w="2694" w:type="dxa"/>
            <w:vMerge w:val="restart"/>
          </w:tcPr>
          <w:p w:rsidR="006C64E0" w:rsidRDefault="006C64E0" w:rsidP="00C048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Разрабатывать, создавать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эскизы коллективных панно,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оллажей, декоративных украшений. </w:t>
            </w: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  <w:r w:rsidRPr="00CA46AC">
              <w:rPr>
                <w:rFonts w:ascii="Times New Roman" w:hAnsi="Times New Roman"/>
                <w:b/>
                <w:sz w:val="20"/>
                <w:szCs w:val="20"/>
              </w:rPr>
              <w:t xml:space="preserve"> Выбирать </w:t>
            </w:r>
            <w:r w:rsidRPr="004A7020">
              <w:rPr>
                <w:rFonts w:ascii="Times New Roman" w:hAnsi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/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rFonts w:ascii="Times New Roman" w:hAnsi="Times New Roman"/>
                <w:sz w:val="20"/>
                <w:szCs w:val="20"/>
              </w:rPr>
              <w:t>но замыслу творческой работы.</w:t>
            </w:r>
            <w:r w:rsidRPr="00CA46AC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</w:t>
            </w:r>
            <w:r w:rsidRPr="004A7020">
              <w:rPr>
                <w:rFonts w:ascii="Times New Roman" w:hAnsi="Times New Roman"/>
                <w:sz w:val="20"/>
                <w:szCs w:val="20"/>
              </w:rPr>
              <w:t xml:space="preserve"> по худо</w:t>
            </w:r>
            <w:r>
              <w:rPr>
                <w:rFonts w:ascii="Times New Roman" w:hAnsi="Times New Roman"/>
                <w:sz w:val="20"/>
                <w:szCs w:val="20"/>
              </w:rPr>
              <w:t>жественно-дидактической таблице</w:t>
            </w:r>
          </w:p>
        </w:tc>
        <w:tc>
          <w:tcPr>
            <w:tcW w:w="2126" w:type="dxa"/>
            <w:vMerge w:val="restart"/>
          </w:tcPr>
          <w:p w:rsidR="006C64E0" w:rsidRPr="00160B08" w:rsidRDefault="006C64E0" w:rsidP="00C048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Обучающийся </w:t>
            </w:r>
            <w:r w:rsidRPr="00160B08">
              <w:rPr>
                <w:b/>
                <w:sz w:val="20"/>
                <w:szCs w:val="20"/>
              </w:rPr>
              <w:t>научится:</w:t>
            </w:r>
          </w:p>
          <w:p w:rsidR="006C64E0" w:rsidRPr="00C86743" w:rsidRDefault="006C64E0" w:rsidP="00C048E3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C86743">
              <w:rPr>
                <w:sz w:val="20"/>
                <w:szCs w:val="20"/>
              </w:rPr>
              <w:t>создавать разнообразные творческие работы (фант</w:t>
            </w:r>
            <w:r>
              <w:rPr>
                <w:sz w:val="20"/>
                <w:szCs w:val="20"/>
              </w:rPr>
              <w:t xml:space="preserve">азийные конструкции) в материал, </w:t>
            </w:r>
            <w:r w:rsidRPr="00B800CD">
              <w:rPr>
                <w:sz w:val="20"/>
                <w:szCs w:val="20"/>
              </w:rPr>
              <w:t>понимать предметную задачу урока и стремиться её выполнить; применять полученные знания и умения в практической деятельности</w:t>
            </w:r>
          </w:p>
          <w:p w:rsidR="006C64E0" w:rsidRPr="00B800CD" w:rsidRDefault="006C64E0" w:rsidP="00C048E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B800CD">
              <w:rPr>
                <w:b/>
                <w:i/>
                <w:sz w:val="20"/>
                <w:szCs w:val="20"/>
              </w:rPr>
              <w:t xml:space="preserve"> получит возможность:</w:t>
            </w:r>
            <w:r w:rsidRPr="00B800CD">
              <w:rPr>
                <w:i/>
                <w:sz w:val="20"/>
                <w:szCs w:val="20"/>
              </w:rPr>
              <w:t xml:space="preserve"> научится </w:t>
            </w:r>
            <w:r w:rsidRPr="00B800CD">
              <w:rPr>
                <w:rFonts w:eastAsia="Calibri"/>
                <w:i/>
                <w:sz w:val="20"/>
                <w:szCs w:val="20"/>
              </w:rPr>
              <w:t>осва</w:t>
            </w:r>
            <w:r>
              <w:rPr>
                <w:rFonts w:eastAsia="Calibri"/>
                <w:i/>
                <w:sz w:val="20"/>
                <w:szCs w:val="20"/>
              </w:rPr>
              <w:t>ивать способы работы с лоскутом</w:t>
            </w:r>
          </w:p>
          <w:p w:rsidR="006C64E0" w:rsidRPr="00803B68" w:rsidRDefault="006C64E0" w:rsidP="00C048E3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</w:tcPr>
          <w:p w:rsidR="006C64E0" w:rsidRPr="00B800CD" w:rsidRDefault="006C64E0" w:rsidP="00C048E3">
            <w:pPr>
              <w:jc w:val="both"/>
              <w:rPr>
                <w:color w:val="000000"/>
                <w:sz w:val="20"/>
                <w:szCs w:val="20"/>
              </w:rPr>
            </w:pPr>
            <w:r w:rsidRPr="00B800CD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B800CD">
              <w:rPr>
                <w:color w:val="000000"/>
                <w:sz w:val="20"/>
                <w:szCs w:val="20"/>
              </w:rPr>
              <w:t>определять с помощью учителя тему урока и собственную цель;   выявлять собственные затруднения;   находить способы выхода из затруднений;</w:t>
            </w:r>
            <w:r w:rsidRPr="00B800CD">
              <w:rPr>
                <w:color w:val="000000"/>
                <w:sz w:val="20"/>
                <w:szCs w:val="20"/>
              </w:rPr>
              <w:br/>
              <w:t>организовывать свою деятельность;   контролировать и анализировать собственную деятельность.</w:t>
            </w:r>
          </w:p>
          <w:p w:rsidR="006C64E0" w:rsidRPr="00B800CD" w:rsidRDefault="006C64E0" w:rsidP="00C048E3">
            <w:pPr>
              <w:jc w:val="both"/>
              <w:rPr>
                <w:color w:val="000000"/>
                <w:sz w:val="20"/>
                <w:szCs w:val="20"/>
              </w:rPr>
            </w:pPr>
            <w:r w:rsidRPr="00B800CD">
              <w:rPr>
                <w:b/>
                <w:color w:val="000000"/>
                <w:sz w:val="20"/>
                <w:szCs w:val="20"/>
              </w:rPr>
              <w:t>Познавательные УУД:</w:t>
            </w:r>
            <w:r w:rsidRPr="00B800CD">
              <w:rPr>
                <w:color w:val="000000"/>
                <w:sz w:val="20"/>
                <w:szCs w:val="20"/>
              </w:rPr>
              <w:t xml:space="preserve"> искать подходящую информацию для достижения поставленной учебной проблемы;</w:t>
            </w:r>
            <w:r w:rsidRPr="00B800CD">
              <w:rPr>
                <w:color w:val="000000"/>
                <w:sz w:val="20"/>
                <w:szCs w:val="20"/>
              </w:rPr>
              <w:br/>
              <w:t>конструировать новое знание;   применять знание на практике;   излагать свое мнение;   способность делать простейшие обобщения и выводы самостоятельно.</w:t>
            </w:r>
          </w:p>
          <w:p w:rsidR="006C64E0" w:rsidRPr="00C02939" w:rsidRDefault="006C64E0" w:rsidP="00C048E3">
            <w:pPr>
              <w:jc w:val="both"/>
              <w:rPr>
                <w:color w:val="000000"/>
                <w:sz w:val="20"/>
                <w:szCs w:val="20"/>
              </w:rPr>
            </w:pPr>
            <w:r w:rsidRPr="00B800CD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B800CD">
              <w:rPr>
                <w:color w:val="000000"/>
                <w:sz w:val="20"/>
                <w:szCs w:val="20"/>
              </w:rPr>
              <w:t xml:space="preserve">умение вести </w:t>
            </w:r>
            <w:r w:rsidRPr="00B800CD">
              <w:rPr>
                <w:color w:val="000000"/>
                <w:sz w:val="20"/>
                <w:szCs w:val="20"/>
              </w:rPr>
              <w:lastRenderedPageBreak/>
              <w:t>познавательный диалог по теме урока,  анализировать изделие;</w:t>
            </w:r>
            <w:r w:rsidRPr="00B800CD">
              <w:rPr>
                <w:color w:val="000000"/>
                <w:sz w:val="20"/>
                <w:szCs w:val="20"/>
              </w:rPr>
              <w:br/>
              <w:t xml:space="preserve">уметь слышать товарища, не перебивать его;   уметь отстаивать </w:t>
            </w:r>
            <w:r>
              <w:rPr>
                <w:color w:val="000000"/>
                <w:sz w:val="20"/>
                <w:szCs w:val="20"/>
              </w:rPr>
              <w:t>свою позицию</w:t>
            </w:r>
          </w:p>
        </w:tc>
        <w:tc>
          <w:tcPr>
            <w:tcW w:w="1843" w:type="dxa"/>
            <w:vMerge w:val="restart"/>
          </w:tcPr>
          <w:p w:rsidR="006C64E0" w:rsidRPr="00B800CD" w:rsidRDefault="006C64E0" w:rsidP="00C048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6D40CC">
              <w:rPr>
                <w:bCs/>
                <w:color w:val="000000"/>
                <w:sz w:val="20"/>
                <w:szCs w:val="20"/>
              </w:rPr>
              <w:t>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00CD">
              <w:rPr>
                <w:bCs/>
                <w:color w:val="000000"/>
                <w:sz w:val="20"/>
                <w:szCs w:val="20"/>
              </w:rPr>
              <w:t>осуществлять ценностную оценку и мотивацию к деятельности; осуществлять совместную практическую деятельность; анализировать свою деятельность;</w:t>
            </w:r>
          </w:p>
          <w:p w:rsidR="006C64E0" w:rsidRPr="006D40CC" w:rsidRDefault="006C64E0" w:rsidP="00C048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умение слушать учителя</w:t>
            </w:r>
          </w:p>
          <w:p w:rsidR="006C64E0" w:rsidRPr="00803B68" w:rsidRDefault="006C64E0" w:rsidP="00C048E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6C64E0" w:rsidRDefault="002F60E4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4E0" w:rsidTr="00572884">
        <w:trPr>
          <w:gridAfter w:val="12"/>
          <w:wAfter w:w="13608" w:type="dxa"/>
        </w:trPr>
        <w:tc>
          <w:tcPr>
            <w:tcW w:w="425" w:type="dxa"/>
            <w:vMerge/>
          </w:tcPr>
          <w:p w:rsidR="006C64E0" w:rsidRPr="00A64424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C64E0" w:rsidRPr="00A64424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64E0" w:rsidRPr="00CD5AF2" w:rsidRDefault="006C64E0" w:rsidP="00267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C64E0" w:rsidRPr="00EA4D79" w:rsidRDefault="006C64E0" w:rsidP="0095328B">
            <w:pPr>
              <w:rPr>
                <w:lang w:bidi="ru-RU"/>
              </w:rPr>
            </w:pPr>
          </w:p>
        </w:tc>
        <w:tc>
          <w:tcPr>
            <w:tcW w:w="2694" w:type="dxa"/>
            <w:vMerge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64E0" w:rsidRDefault="006C64E0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68E" w:rsidTr="00305EEF">
        <w:tc>
          <w:tcPr>
            <w:tcW w:w="15309" w:type="dxa"/>
            <w:gridSpan w:val="10"/>
          </w:tcPr>
          <w:p w:rsidR="006A668E" w:rsidRPr="00CD1B82" w:rsidRDefault="00CE21A8" w:rsidP="00572884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Деревянное зодчество</w:t>
            </w:r>
            <w:r w:rsidR="006A668E">
              <w:rPr>
                <w:b/>
                <w:color w:val="000000"/>
                <w:sz w:val="20"/>
                <w:szCs w:val="20"/>
                <w:lang w:eastAsia="en-US"/>
              </w:rPr>
              <w:t xml:space="preserve"> моего</w:t>
            </w:r>
            <w:r w:rsidR="006A668E" w:rsidRPr="00CD1B82">
              <w:rPr>
                <w:b/>
                <w:color w:val="000000"/>
                <w:sz w:val="20"/>
                <w:szCs w:val="20"/>
                <w:lang w:eastAsia="en-US"/>
              </w:rPr>
              <w:t xml:space="preserve"> города, края - 2 часа</w:t>
            </w:r>
          </w:p>
          <w:p w:rsidR="006A668E" w:rsidRPr="00A64424" w:rsidRDefault="006A668E" w:rsidP="00D4068D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68E" w:rsidRDefault="006A668E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6A668E" w:rsidRDefault="006A668E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6A668E" w:rsidRDefault="006A668E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6A668E" w:rsidRDefault="006A668E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6A668E" w:rsidRDefault="006A668E" w:rsidP="0095328B"/>
        </w:tc>
        <w:tc>
          <w:tcPr>
            <w:tcW w:w="2268" w:type="dxa"/>
            <w:gridSpan w:val="2"/>
          </w:tcPr>
          <w:p w:rsidR="006A668E" w:rsidRDefault="006A668E" w:rsidP="0095328B"/>
        </w:tc>
        <w:tc>
          <w:tcPr>
            <w:tcW w:w="2268" w:type="dxa"/>
          </w:tcPr>
          <w:p w:rsidR="006A668E" w:rsidRDefault="006A668E" w:rsidP="0095328B"/>
        </w:tc>
      </w:tr>
      <w:tr w:rsidR="00D4068D" w:rsidTr="00572884">
        <w:trPr>
          <w:gridAfter w:val="12"/>
          <w:wAfter w:w="13608" w:type="dxa"/>
        </w:trPr>
        <w:tc>
          <w:tcPr>
            <w:tcW w:w="425" w:type="dxa"/>
          </w:tcPr>
          <w:p w:rsidR="00D4068D" w:rsidRPr="00A64424" w:rsidRDefault="006C64E0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D4068D" w:rsidRPr="008F1336" w:rsidRDefault="00D4068D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E21A8" w:rsidRPr="00CE21A8" w:rsidRDefault="00D4068D" w:rsidP="00CE2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21A8">
              <w:rPr>
                <w:rFonts w:eastAsiaTheme="minorHAnsi"/>
                <w:sz w:val="20"/>
                <w:szCs w:val="20"/>
                <w:lang w:eastAsia="en-US"/>
              </w:rPr>
              <w:t xml:space="preserve">Экспедиция. </w:t>
            </w:r>
            <w:r w:rsidR="00CE21A8" w:rsidRPr="00CE21A8">
              <w:rPr>
                <w:rFonts w:eastAsiaTheme="minorHAnsi"/>
                <w:sz w:val="20"/>
                <w:szCs w:val="20"/>
                <w:lang w:eastAsia="en-US"/>
              </w:rPr>
              <w:t>Проект.</w:t>
            </w:r>
          </w:p>
          <w:p w:rsidR="00D4068D" w:rsidRPr="00CE21A8" w:rsidRDefault="00CE21A8" w:rsidP="00CE21A8">
            <w:pPr>
              <w:rPr>
                <w:b/>
                <w:sz w:val="20"/>
                <w:szCs w:val="20"/>
              </w:rPr>
            </w:pPr>
            <w:r w:rsidRPr="00CE21A8">
              <w:rPr>
                <w:rFonts w:eastAsiaTheme="minorHAnsi"/>
                <w:sz w:val="20"/>
                <w:szCs w:val="20"/>
                <w:lang w:eastAsia="en-US"/>
              </w:rPr>
              <w:t xml:space="preserve"> Храм</w:t>
            </w:r>
            <w:proofErr w:type="gramStart"/>
            <w:r w:rsidRPr="00CE21A8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CE21A8">
              <w:rPr>
                <w:rFonts w:eastAsiaTheme="minorHAnsi"/>
                <w:sz w:val="20"/>
                <w:szCs w:val="20"/>
                <w:lang w:eastAsia="en-US"/>
              </w:rPr>
              <w:t>сех Святых. Относится к Храму Георгия Победоносца г. Сургут</w:t>
            </w:r>
          </w:p>
        </w:tc>
        <w:tc>
          <w:tcPr>
            <w:tcW w:w="2409" w:type="dxa"/>
            <w:vMerge w:val="restart"/>
          </w:tcPr>
          <w:p w:rsidR="00D4068D" w:rsidRPr="004A7020" w:rsidRDefault="00D4068D" w:rsidP="00D4068D">
            <w:pPr>
              <w:rPr>
                <w:sz w:val="20"/>
                <w:szCs w:val="20"/>
              </w:rPr>
            </w:pPr>
            <w:r w:rsidRPr="004A7020">
              <w:rPr>
                <w:sz w:val="20"/>
                <w:szCs w:val="20"/>
              </w:rPr>
              <w:t>Восприятие памятников, деревянного и каменного русского зодчества в натуре и в произведениях живописи выдающихся художников</w:t>
            </w:r>
            <w:r>
              <w:rPr>
                <w:sz w:val="20"/>
                <w:szCs w:val="20"/>
              </w:rPr>
              <w:t>. Отра</w:t>
            </w:r>
            <w:r w:rsidRPr="004A7020">
              <w:rPr>
                <w:sz w:val="20"/>
                <w:szCs w:val="20"/>
              </w:rPr>
              <w:t xml:space="preserve">жение </w:t>
            </w:r>
            <w:r>
              <w:rPr>
                <w:sz w:val="20"/>
                <w:szCs w:val="20"/>
              </w:rPr>
              <w:t>в произведениях пластических ис</w:t>
            </w:r>
            <w:r w:rsidRPr="004A7020">
              <w:rPr>
                <w:sz w:val="20"/>
                <w:szCs w:val="20"/>
              </w:rPr>
              <w:t>кусств об</w:t>
            </w:r>
            <w:r>
              <w:rPr>
                <w:sz w:val="20"/>
                <w:szCs w:val="20"/>
              </w:rPr>
              <w:t>щечеловеческих идей о нравствен</w:t>
            </w:r>
            <w:r w:rsidRPr="004A7020">
              <w:rPr>
                <w:sz w:val="20"/>
                <w:szCs w:val="20"/>
              </w:rPr>
              <w:t>ности и эс</w:t>
            </w:r>
            <w:r>
              <w:rPr>
                <w:sz w:val="20"/>
                <w:szCs w:val="20"/>
              </w:rPr>
              <w:t>тетике: отношение к природе, че</w:t>
            </w:r>
            <w:r w:rsidRPr="004A7020">
              <w:rPr>
                <w:sz w:val="20"/>
                <w:szCs w:val="20"/>
              </w:rPr>
              <w:t>ловеку, обществу. Представление о роли изобразительных (пластических) иску</w:t>
            </w:r>
            <w:proofErr w:type="gramStart"/>
            <w:r w:rsidRPr="004A7020">
              <w:rPr>
                <w:sz w:val="20"/>
                <w:szCs w:val="20"/>
              </w:rPr>
              <w:t>сств в п</w:t>
            </w:r>
            <w:proofErr w:type="gramEnd"/>
            <w:r w:rsidRPr="004A7020">
              <w:rPr>
                <w:sz w:val="20"/>
                <w:szCs w:val="20"/>
              </w:rPr>
              <w:t>овсед</w:t>
            </w:r>
            <w:r>
              <w:rPr>
                <w:sz w:val="20"/>
                <w:szCs w:val="20"/>
              </w:rPr>
              <w:t>невной жизни человека, в органи</w:t>
            </w:r>
            <w:r w:rsidRPr="004A7020">
              <w:rPr>
                <w:sz w:val="20"/>
                <w:szCs w:val="20"/>
              </w:rPr>
              <w:t>зации его материального окружения.</w:t>
            </w:r>
          </w:p>
          <w:p w:rsidR="00D4068D" w:rsidRPr="004A7020" w:rsidRDefault="00D4068D" w:rsidP="00D4068D">
            <w:pPr>
              <w:rPr>
                <w:sz w:val="20"/>
                <w:szCs w:val="20"/>
              </w:rPr>
            </w:pPr>
            <w:r w:rsidRPr="004A7020">
              <w:rPr>
                <w:sz w:val="20"/>
                <w:szCs w:val="20"/>
              </w:rPr>
              <w:t>Объём в</w:t>
            </w:r>
            <w:r>
              <w:rPr>
                <w:sz w:val="20"/>
                <w:szCs w:val="20"/>
              </w:rPr>
              <w:t xml:space="preserve"> пространстве и объём на плоско</w:t>
            </w:r>
            <w:r w:rsidRPr="004A7020">
              <w:rPr>
                <w:sz w:val="20"/>
                <w:szCs w:val="20"/>
              </w:rPr>
              <w:t>сти. Спос</w:t>
            </w:r>
            <w:r>
              <w:rPr>
                <w:sz w:val="20"/>
                <w:szCs w:val="20"/>
              </w:rPr>
              <w:t xml:space="preserve">обы передачи </w:t>
            </w:r>
            <w:r>
              <w:rPr>
                <w:sz w:val="20"/>
                <w:szCs w:val="20"/>
              </w:rPr>
              <w:lastRenderedPageBreak/>
              <w:t>объёма. Выразитель</w:t>
            </w:r>
            <w:r w:rsidRPr="004A7020">
              <w:rPr>
                <w:sz w:val="20"/>
                <w:szCs w:val="20"/>
              </w:rPr>
              <w:t>ность о</w:t>
            </w:r>
            <w:r>
              <w:rPr>
                <w:sz w:val="20"/>
                <w:szCs w:val="20"/>
              </w:rPr>
              <w:t>бъёмных композиций. Образы архи</w:t>
            </w:r>
            <w:r w:rsidRPr="004A7020">
              <w:rPr>
                <w:sz w:val="20"/>
                <w:szCs w:val="20"/>
              </w:rPr>
              <w:t xml:space="preserve">тектуры </w:t>
            </w:r>
            <w:r>
              <w:rPr>
                <w:sz w:val="20"/>
                <w:szCs w:val="20"/>
              </w:rPr>
              <w:t>и декоративно-прикладного искус</w:t>
            </w:r>
            <w:r w:rsidRPr="004A7020">
              <w:rPr>
                <w:sz w:val="20"/>
                <w:szCs w:val="20"/>
              </w:rPr>
              <w:t>ства.</w:t>
            </w:r>
          </w:p>
          <w:p w:rsidR="00D4068D" w:rsidRPr="00890C1C" w:rsidRDefault="00D4068D" w:rsidP="00D4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Характерные осо</w:t>
            </w:r>
            <w:r w:rsidRPr="004A7020">
              <w:rPr>
                <w:sz w:val="20"/>
                <w:szCs w:val="20"/>
              </w:rPr>
              <w:t>бенности</w:t>
            </w:r>
            <w:r>
              <w:rPr>
                <w:sz w:val="20"/>
                <w:szCs w:val="20"/>
              </w:rPr>
              <w:t xml:space="preserve"> древнерусской архитектуры и ху</w:t>
            </w:r>
            <w:r w:rsidRPr="004A7020">
              <w:rPr>
                <w:sz w:val="20"/>
                <w:szCs w:val="20"/>
              </w:rPr>
              <w:t>дожеств</w:t>
            </w:r>
            <w:r>
              <w:rPr>
                <w:sz w:val="20"/>
                <w:szCs w:val="20"/>
              </w:rPr>
              <w:t>енные выразительные средства пе</w:t>
            </w:r>
            <w:r w:rsidRPr="004A7020">
              <w:rPr>
                <w:sz w:val="20"/>
                <w:szCs w:val="20"/>
              </w:rPr>
              <w:t xml:space="preserve">редачи великолепия белокаменных храмов </w:t>
            </w:r>
          </w:p>
        </w:tc>
        <w:tc>
          <w:tcPr>
            <w:tcW w:w="2694" w:type="dxa"/>
            <w:vMerge w:val="restart"/>
          </w:tcPr>
          <w:p w:rsidR="00D4068D" w:rsidRPr="00B3784E" w:rsidRDefault="00D4068D" w:rsidP="00D4068D">
            <w:pPr>
              <w:rPr>
                <w:sz w:val="20"/>
                <w:szCs w:val="20"/>
              </w:rPr>
            </w:pPr>
            <w:r w:rsidRPr="00CA46AC">
              <w:rPr>
                <w:b/>
                <w:sz w:val="20"/>
                <w:szCs w:val="20"/>
              </w:rPr>
              <w:lastRenderedPageBreak/>
              <w:t xml:space="preserve">Объяснять </w:t>
            </w:r>
            <w:r w:rsidRPr="004A7020">
              <w:rPr>
                <w:sz w:val="20"/>
                <w:szCs w:val="20"/>
              </w:rPr>
              <w:t xml:space="preserve">смысл понятий </w:t>
            </w:r>
            <w:r w:rsidRPr="00B3784E">
              <w:rPr>
                <w:sz w:val="20"/>
                <w:szCs w:val="20"/>
              </w:rPr>
              <w:t>зодчество, храм, церковь, собор, колокольня.</w:t>
            </w:r>
          </w:p>
          <w:p w:rsidR="00D4068D" w:rsidRPr="004A7020" w:rsidRDefault="00D4068D" w:rsidP="00D4068D">
            <w:pPr>
              <w:rPr>
                <w:sz w:val="20"/>
                <w:szCs w:val="20"/>
              </w:rPr>
            </w:pPr>
            <w:r w:rsidRPr="00B3784E">
              <w:rPr>
                <w:b/>
                <w:sz w:val="20"/>
                <w:szCs w:val="20"/>
              </w:rPr>
              <w:t>Участвовать</w:t>
            </w:r>
            <w:r w:rsidRPr="00B3784E">
              <w:rPr>
                <w:sz w:val="20"/>
                <w:szCs w:val="20"/>
              </w:rPr>
              <w:t xml:space="preserve"> в обсуждении пропорций, объёмов, ритма</w:t>
            </w:r>
            <w:r w:rsidRPr="004A7020">
              <w:rPr>
                <w:sz w:val="20"/>
                <w:szCs w:val="20"/>
              </w:rPr>
              <w:t xml:space="preserve"> и симметрии, исп</w:t>
            </w:r>
            <w:r>
              <w:rPr>
                <w:sz w:val="20"/>
                <w:szCs w:val="20"/>
              </w:rPr>
              <w:t>ользованных в конструкциях, ху</w:t>
            </w:r>
            <w:r w:rsidRPr="004A7020">
              <w:rPr>
                <w:sz w:val="20"/>
                <w:szCs w:val="20"/>
              </w:rPr>
              <w:t>дожественно-образном строе древнерусских храмов.</w:t>
            </w:r>
          </w:p>
          <w:p w:rsidR="00D4068D" w:rsidRPr="004A7020" w:rsidRDefault="00D4068D" w:rsidP="00D4068D">
            <w:pPr>
              <w:rPr>
                <w:sz w:val="20"/>
                <w:szCs w:val="20"/>
              </w:rPr>
            </w:pPr>
            <w:r w:rsidRPr="00CA46AC">
              <w:rPr>
                <w:b/>
                <w:sz w:val="20"/>
                <w:szCs w:val="20"/>
              </w:rPr>
              <w:t>Работать</w:t>
            </w:r>
            <w:r w:rsidRPr="004A7020">
              <w:rPr>
                <w:sz w:val="20"/>
                <w:szCs w:val="20"/>
              </w:rPr>
              <w:t xml:space="preserve"> по художественно-дидактической таблице. </w:t>
            </w:r>
            <w:r w:rsidRPr="00CA46AC">
              <w:rPr>
                <w:b/>
                <w:sz w:val="20"/>
                <w:szCs w:val="20"/>
              </w:rPr>
              <w:t xml:space="preserve">Различать </w:t>
            </w:r>
            <w:r w:rsidRPr="004A7020">
              <w:rPr>
                <w:sz w:val="20"/>
                <w:szCs w:val="20"/>
              </w:rPr>
              <w:t>сочетани</w:t>
            </w:r>
            <w:r>
              <w:rPr>
                <w:sz w:val="20"/>
                <w:szCs w:val="20"/>
              </w:rPr>
              <w:t>е архитектурных объёмов одногла</w:t>
            </w:r>
            <w:r w:rsidRPr="004A7020">
              <w:rPr>
                <w:sz w:val="20"/>
                <w:szCs w:val="20"/>
              </w:rPr>
              <w:t>вого храма (нижнее основание храма, основная часть храма, глава, барабан, купол).</w:t>
            </w:r>
          </w:p>
          <w:p w:rsidR="00D4068D" w:rsidRDefault="00D4068D" w:rsidP="000C7FED">
            <w:r w:rsidRPr="00CA46AC">
              <w:rPr>
                <w:b/>
                <w:sz w:val="20"/>
                <w:szCs w:val="20"/>
              </w:rPr>
              <w:t xml:space="preserve">Выбирать </w:t>
            </w:r>
            <w:r w:rsidRPr="004A7020">
              <w:rPr>
                <w:sz w:val="20"/>
                <w:szCs w:val="20"/>
              </w:rPr>
              <w:t>изобраз</w:t>
            </w:r>
            <w:r>
              <w:rPr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sz w:val="20"/>
                <w:szCs w:val="20"/>
              </w:rPr>
              <w:t xml:space="preserve">но замыслу творческой работы. </w:t>
            </w:r>
            <w:r w:rsidRPr="00CA46AC">
              <w:rPr>
                <w:b/>
                <w:sz w:val="20"/>
                <w:szCs w:val="20"/>
              </w:rPr>
              <w:t>Изображать</w:t>
            </w:r>
            <w:r w:rsidRPr="004A7020">
              <w:rPr>
                <w:sz w:val="20"/>
                <w:szCs w:val="20"/>
              </w:rPr>
              <w:t xml:space="preserve"> по памяти или </w:t>
            </w:r>
            <w:r w:rsidRPr="004A7020">
              <w:rPr>
                <w:sz w:val="20"/>
                <w:szCs w:val="20"/>
              </w:rPr>
              <w:lastRenderedPageBreak/>
              <w:t>по представлен</w:t>
            </w:r>
            <w:r w:rsidR="000C7FED">
              <w:rPr>
                <w:sz w:val="20"/>
                <w:szCs w:val="20"/>
              </w:rPr>
              <w:t xml:space="preserve">ию силуэт одноглавого деревянного </w:t>
            </w:r>
            <w:r w:rsidRPr="004A7020">
              <w:rPr>
                <w:sz w:val="20"/>
                <w:szCs w:val="20"/>
              </w:rPr>
              <w:t xml:space="preserve">храма. </w:t>
            </w:r>
            <w:r w:rsidRPr="00CA46AC">
              <w:rPr>
                <w:b/>
                <w:sz w:val="20"/>
                <w:szCs w:val="20"/>
              </w:rPr>
              <w:t>Использоват</w:t>
            </w:r>
            <w:r>
              <w:rPr>
                <w:sz w:val="20"/>
                <w:szCs w:val="20"/>
              </w:rPr>
              <w:t>ь ось симметрии и парные ори</w:t>
            </w:r>
            <w:r w:rsidRPr="004A7020">
              <w:rPr>
                <w:sz w:val="20"/>
                <w:szCs w:val="20"/>
              </w:rPr>
              <w:t>ентиры на горизонта</w:t>
            </w:r>
            <w:r>
              <w:rPr>
                <w:sz w:val="20"/>
                <w:szCs w:val="20"/>
              </w:rPr>
              <w:t>льных линиях при построении изо</w:t>
            </w:r>
            <w:r w:rsidRPr="004A7020">
              <w:rPr>
                <w:sz w:val="20"/>
                <w:szCs w:val="20"/>
              </w:rPr>
              <w:t xml:space="preserve">бражения симметричной формы. </w:t>
            </w:r>
            <w:r w:rsidRPr="00CA46AC">
              <w:rPr>
                <w:b/>
                <w:sz w:val="20"/>
                <w:szCs w:val="20"/>
              </w:rPr>
              <w:t xml:space="preserve">Рассматривать </w:t>
            </w:r>
            <w:r w:rsidR="000C7FED">
              <w:rPr>
                <w:sz w:val="20"/>
                <w:szCs w:val="20"/>
              </w:rPr>
              <w:t>деревянные</w:t>
            </w:r>
            <w:r w:rsidRPr="004A7020">
              <w:rPr>
                <w:sz w:val="20"/>
                <w:szCs w:val="20"/>
              </w:rPr>
              <w:t xml:space="preserve"> храмы, представленные в учебнике, высказ</w:t>
            </w:r>
            <w:r>
              <w:rPr>
                <w:sz w:val="20"/>
                <w:szCs w:val="20"/>
              </w:rPr>
              <w:t xml:space="preserve">ывать своё суждение о них. </w:t>
            </w:r>
            <w:r w:rsidRPr="00CA46AC">
              <w:rPr>
                <w:b/>
                <w:sz w:val="20"/>
                <w:szCs w:val="20"/>
              </w:rPr>
              <w:t>Узнавать и называть</w:t>
            </w:r>
            <w:r w:rsidRPr="004A7020">
              <w:rPr>
                <w:sz w:val="20"/>
                <w:szCs w:val="20"/>
              </w:rPr>
              <w:t xml:space="preserve"> пам</w:t>
            </w:r>
            <w:r>
              <w:rPr>
                <w:sz w:val="20"/>
                <w:szCs w:val="20"/>
              </w:rPr>
              <w:t>ятники архитектуры своего Отече</w:t>
            </w:r>
            <w:r w:rsidRPr="004A7020">
              <w:rPr>
                <w:sz w:val="20"/>
                <w:szCs w:val="20"/>
              </w:rPr>
              <w:t xml:space="preserve">ства. </w:t>
            </w:r>
            <w:r w:rsidRPr="00CA46AC">
              <w:rPr>
                <w:b/>
                <w:sz w:val="20"/>
                <w:szCs w:val="20"/>
              </w:rPr>
              <w:t xml:space="preserve">Устно описывать </w:t>
            </w:r>
            <w:r w:rsidRPr="004A7020">
              <w:rPr>
                <w:sz w:val="20"/>
                <w:szCs w:val="20"/>
              </w:rPr>
              <w:t xml:space="preserve">наиболее известные памятники зодчества </w:t>
            </w:r>
            <w:r>
              <w:rPr>
                <w:sz w:val="20"/>
                <w:szCs w:val="20"/>
              </w:rPr>
              <w:t>на основе иллюстраций учеб</w:t>
            </w:r>
            <w:r w:rsidRPr="004A7020">
              <w:rPr>
                <w:sz w:val="20"/>
                <w:szCs w:val="20"/>
              </w:rPr>
              <w:t>ника и художественных альбомов, а также непос</w:t>
            </w:r>
            <w:r>
              <w:rPr>
                <w:sz w:val="20"/>
                <w:szCs w:val="20"/>
              </w:rPr>
              <w:t>ред</w:t>
            </w:r>
            <w:r w:rsidR="000C7FED">
              <w:rPr>
                <w:sz w:val="20"/>
                <w:szCs w:val="20"/>
              </w:rPr>
              <w:t>ственного наблюдения</w:t>
            </w:r>
          </w:p>
        </w:tc>
        <w:tc>
          <w:tcPr>
            <w:tcW w:w="2126" w:type="dxa"/>
            <w:vMerge w:val="restart"/>
          </w:tcPr>
          <w:p w:rsidR="00D4068D" w:rsidRDefault="00D4068D" w:rsidP="00D4068D">
            <w:pPr>
              <w:rPr>
                <w:b/>
                <w:sz w:val="20"/>
                <w:szCs w:val="20"/>
              </w:rPr>
            </w:pPr>
            <w:r w:rsidRPr="00470445">
              <w:rPr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D4068D" w:rsidRPr="00470445" w:rsidRDefault="00D4068D" w:rsidP="00D4068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70445">
              <w:rPr>
                <w:bCs/>
                <w:sz w:val="20"/>
                <w:szCs w:val="20"/>
              </w:rPr>
              <w:t>выполнять орнаментальную композицию, учитывая форму предмета;</w:t>
            </w:r>
          </w:p>
          <w:p w:rsidR="00D4068D" w:rsidRPr="00470445" w:rsidRDefault="00D4068D" w:rsidP="00D4068D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470445">
              <w:rPr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70445">
              <w:rPr>
                <w:b/>
                <w:i/>
                <w:iCs/>
                <w:sz w:val="20"/>
                <w:szCs w:val="20"/>
              </w:rPr>
              <w:t>получит возможность научиться:</w:t>
            </w:r>
          </w:p>
          <w:p w:rsidR="00D4068D" w:rsidRPr="00470445" w:rsidRDefault="00D4068D" w:rsidP="00D4068D">
            <w:pPr>
              <w:jc w:val="both"/>
              <w:rPr>
                <w:bCs/>
                <w:sz w:val="20"/>
                <w:szCs w:val="20"/>
              </w:rPr>
            </w:pPr>
            <w:r w:rsidRPr="00470445">
              <w:rPr>
                <w:bCs/>
                <w:sz w:val="20"/>
                <w:szCs w:val="20"/>
              </w:rPr>
              <w:t>видеть в произведениях русского народного искусства еди</w:t>
            </w:r>
            <w:r w:rsidR="000C7FED">
              <w:rPr>
                <w:bCs/>
                <w:sz w:val="20"/>
                <w:szCs w:val="20"/>
              </w:rPr>
              <w:t>нство материала, формы и декора</w:t>
            </w:r>
          </w:p>
          <w:p w:rsidR="00D4068D" w:rsidRDefault="00D4068D" w:rsidP="00D4068D"/>
        </w:tc>
        <w:tc>
          <w:tcPr>
            <w:tcW w:w="2126" w:type="dxa"/>
            <w:vMerge w:val="restart"/>
          </w:tcPr>
          <w:p w:rsidR="00D4068D" w:rsidRPr="009E488E" w:rsidRDefault="00D4068D" w:rsidP="00D40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488E">
              <w:rPr>
                <w:b/>
                <w:sz w:val="20"/>
                <w:szCs w:val="20"/>
              </w:rPr>
              <w:t>Регулятивные:</w:t>
            </w:r>
          </w:p>
          <w:p w:rsidR="00D4068D" w:rsidRPr="009E488E" w:rsidRDefault="00D4068D" w:rsidP="00D4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488E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D4068D" w:rsidRPr="009E488E" w:rsidRDefault="00D4068D" w:rsidP="00D40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488E">
              <w:rPr>
                <w:b/>
                <w:sz w:val="20"/>
                <w:szCs w:val="20"/>
              </w:rPr>
              <w:t>Познавательные:</w:t>
            </w:r>
          </w:p>
          <w:p w:rsidR="00D4068D" w:rsidRPr="009E488E" w:rsidRDefault="00D4068D" w:rsidP="00D4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488E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D4068D" w:rsidRPr="009E488E" w:rsidRDefault="00D4068D" w:rsidP="00D40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488E">
              <w:rPr>
                <w:b/>
                <w:sz w:val="20"/>
                <w:szCs w:val="20"/>
              </w:rPr>
              <w:t>Коммуникативные:</w:t>
            </w:r>
          </w:p>
          <w:p w:rsidR="00D4068D" w:rsidRPr="001E5304" w:rsidRDefault="00D4068D" w:rsidP="00D4068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488E">
              <w:rPr>
                <w:sz w:val="20"/>
                <w:szCs w:val="20"/>
              </w:rPr>
              <w:t>Использовать реч</w:t>
            </w:r>
            <w:r w:rsidR="000C7FED">
              <w:rPr>
                <w:sz w:val="20"/>
                <w:szCs w:val="20"/>
              </w:rPr>
              <w:t>ь для регуляции своего действия</w:t>
            </w:r>
          </w:p>
        </w:tc>
        <w:tc>
          <w:tcPr>
            <w:tcW w:w="1843" w:type="dxa"/>
            <w:vMerge w:val="restart"/>
          </w:tcPr>
          <w:p w:rsidR="00D4068D" w:rsidRDefault="00D4068D" w:rsidP="00D4068D">
            <w:pPr>
              <w:rPr>
                <w:bCs/>
                <w:sz w:val="20"/>
                <w:szCs w:val="20"/>
              </w:rPr>
            </w:pPr>
            <w:r w:rsidRPr="00604FE2">
              <w:rPr>
                <w:bCs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</w:p>
          <w:p w:rsidR="00D4068D" w:rsidRPr="00604FE2" w:rsidRDefault="00D4068D" w:rsidP="00D4068D">
            <w:pPr>
              <w:rPr>
                <w:bCs/>
                <w:sz w:val="20"/>
                <w:szCs w:val="20"/>
              </w:rPr>
            </w:pPr>
            <w:r w:rsidRPr="00604FE2">
              <w:rPr>
                <w:bCs/>
                <w:sz w:val="20"/>
                <w:szCs w:val="20"/>
              </w:rPr>
              <w:t xml:space="preserve"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  <w:r>
              <w:rPr>
                <w:bCs/>
                <w:sz w:val="20"/>
                <w:szCs w:val="20"/>
              </w:rPr>
              <w:t>в</w:t>
            </w:r>
            <w:r w:rsidR="000C7FED">
              <w:rPr>
                <w:bCs/>
                <w:sz w:val="20"/>
                <w:szCs w:val="20"/>
              </w:rPr>
              <w:t>заимопонимания</w:t>
            </w:r>
          </w:p>
          <w:p w:rsidR="00D4068D" w:rsidRDefault="00D4068D" w:rsidP="00D4068D"/>
        </w:tc>
        <w:tc>
          <w:tcPr>
            <w:tcW w:w="709" w:type="dxa"/>
          </w:tcPr>
          <w:p w:rsidR="00D4068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D4068D" w:rsidRDefault="00D4068D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68D" w:rsidTr="00572884">
        <w:trPr>
          <w:gridAfter w:val="12"/>
          <w:wAfter w:w="13608" w:type="dxa"/>
        </w:trPr>
        <w:tc>
          <w:tcPr>
            <w:tcW w:w="425" w:type="dxa"/>
          </w:tcPr>
          <w:p w:rsidR="00D4068D" w:rsidRPr="00A64424" w:rsidRDefault="006C64E0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D4068D" w:rsidRPr="008F1336" w:rsidRDefault="00D4068D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784E" w:rsidRPr="00B3784E" w:rsidRDefault="00B3784E" w:rsidP="00B3784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784E">
              <w:rPr>
                <w:rFonts w:eastAsiaTheme="minorHAnsi"/>
                <w:sz w:val="20"/>
                <w:szCs w:val="20"/>
                <w:lang w:eastAsia="en-US"/>
              </w:rPr>
              <w:t>Экспедиция.</w:t>
            </w:r>
            <w:r w:rsidRPr="00CE21A8">
              <w:rPr>
                <w:rFonts w:eastAsiaTheme="minorHAnsi"/>
                <w:lang w:eastAsia="en-US"/>
              </w:rPr>
              <w:t xml:space="preserve"> </w:t>
            </w:r>
            <w:r w:rsidR="00D4068D" w:rsidRPr="00B3784E">
              <w:rPr>
                <w:rFonts w:eastAsiaTheme="minorHAnsi"/>
                <w:sz w:val="20"/>
                <w:szCs w:val="20"/>
                <w:lang w:eastAsia="en-US"/>
              </w:rPr>
              <w:t xml:space="preserve">Проект. </w:t>
            </w:r>
            <w:r w:rsidR="00CE21A8" w:rsidRPr="00B3784E">
              <w:rPr>
                <w:rFonts w:eastAsiaTheme="minorHAnsi"/>
                <w:sz w:val="20"/>
                <w:szCs w:val="20"/>
                <w:lang w:eastAsia="en-US"/>
              </w:rPr>
              <w:t xml:space="preserve">Храм Петра и Павла </w:t>
            </w:r>
          </w:p>
          <w:p w:rsidR="00D4068D" w:rsidRDefault="00CE21A8" w:rsidP="00B3784E">
            <w:pPr>
              <w:rPr>
                <w:b/>
              </w:rPr>
            </w:pPr>
            <w:r w:rsidRPr="00B3784E">
              <w:rPr>
                <w:rFonts w:eastAsiaTheme="minorHAnsi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B3784E">
              <w:rPr>
                <w:rFonts w:eastAsiaTheme="minorHAnsi"/>
                <w:sz w:val="20"/>
                <w:szCs w:val="20"/>
                <w:lang w:eastAsia="en-US"/>
              </w:rPr>
              <w:t>Салым</w:t>
            </w:r>
            <w:proofErr w:type="spellEnd"/>
          </w:p>
        </w:tc>
        <w:tc>
          <w:tcPr>
            <w:tcW w:w="2409" w:type="dxa"/>
            <w:vMerge/>
          </w:tcPr>
          <w:p w:rsidR="00D4068D" w:rsidRPr="00C048E3" w:rsidRDefault="00D4068D" w:rsidP="00C04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068D" w:rsidRPr="004430D7" w:rsidRDefault="00D4068D" w:rsidP="004430D7">
            <w:pPr>
              <w:widowControl w:val="0"/>
              <w:spacing w:line="230" w:lineRule="exact"/>
              <w:ind w:right="20" w:firstLine="280"/>
              <w:jc w:val="both"/>
              <w:rPr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</w:pPr>
          </w:p>
        </w:tc>
        <w:tc>
          <w:tcPr>
            <w:tcW w:w="2126" w:type="dxa"/>
            <w:vMerge/>
          </w:tcPr>
          <w:p w:rsidR="00D4068D" w:rsidRDefault="00D4068D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D4068D" w:rsidRPr="002A6924" w:rsidRDefault="00D4068D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D4068D" w:rsidRDefault="00D4068D" w:rsidP="0095328B"/>
        </w:tc>
        <w:tc>
          <w:tcPr>
            <w:tcW w:w="709" w:type="dxa"/>
          </w:tcPr>
          <w:p w:rsidR="00D4068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</w:t>
            </w:r>
            <w:r w:rsidR="00584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4068D" w:rsidRDefault="00D4068D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68D" w:rsidTr="000D3333">
        <w:trPr>
          <w:gridAfter w:val="12"/>
          <w:wAfter w:w="13608" w:type="dxa"/>
        </w:trPr>
        <w:tc>
          <w:tcPr>
            <w:tcW w:w="15309" w:type="dxa"/>
            <w:gridSpan w:val="10"/>
          </w:tcPr>
          <w:p w:rsidR="00D4068D" w:rsidRDefault="00D4068D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6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</w:t>
            </w:r>
            <w:r w:rsidR="006A668E" w:rsidRPr="00C006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689">
              <w:rPr>
                <w:rFonts w:ascii="Times New Roman" w:hAnsi="Times New Roman"/>
                <w:b/>
                <w:sz w:val="20"/>
                <w:szCs w:val="20"/>
              </w:rPr>
              <w:t>Птица – счастье – 4 часа</w:t>
            </w:r>
          </w:p>
          <w:p w:rsidR="00D4068D" w:rsidRDefault="00D4068D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A64424" w:rsidRDefault="006C64E0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2426CC" w:rsidRPr="008F1336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7984" w:rsidRDefault="002426CC" w:rsidP="0026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– счастье. Орнамент.</w:t>
            </w:r>
          </w:p>
          <w:p w:rsidR="002426CC" w:rsidRPr="00C048E3" w:rsidRDefault="002426CC" w:rsidP="0026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64E0">
              <w:rPr>
                <w:sz w:val="20"/>
                <w:szCs w:val="20"/>
              </w:rPr>
              <w:t>Игра № 4</w:t>
            </w:r>
            <w:r w:rsidR="00267984">
              <w:rPr>
                <w:sz w:val="20"/>
                <w:szCs w:val="20"/>
              </w:rPr>
              <w:t xml:space="preserve"> </w:t>
            </w:r>
            <w:r w:rsidR="00267984" w:rsidRPr="00267984">
              <w:rPr>
                <w:sz w:val="20"/>
                <w:szCs w:val="20"/>
              </w:rPr>
              <w:t>«</w:t>
            </w:r>
            <w:proofErr w:type="spellStart"/>
            <w:r w:rsidR="00267984" w:rsidRPr="00267984">
              <w:rPr>
                <w:sz w:val="20"/>
                <w:szCs w:val="20"/>
              </w:rPr>
              <w:t>Первенчики</w:t>
            </w:r>
            <w:proofErr w:type="spellEnd"/>
            <w:r w:rsidR="00267984" w:rsidRPr="00267984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426CC" w:rsidRPr="00C048E3" w:rsidRDefault="002426CC" w:rsidP="00C048E3">
            <w:pPr>
              <w:jc w:val="both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Образы птицы «</w:t>
            </w:r>
            <w:proofErr w:type="spellStart"/>
            <w:r w:rsidRPr="00C048E3">
              <w:rPr>
                <w:sz w:val="20"/>
                <w:szCs w:val="20"/>
              </w:rPr>
              <w:t>Гомоюн</w:t>
            </w:r>
            <w:proofErr w:type="spellEnd"/>
            <w:r w:rsidRPr="00C048E3">
              <w:rPr>
                <w:sz w:val="20"/>
                <w:szCs w:val="20"/>
              </w:rPr>
              <w:t xml:space="preserve">» (Гомон), птицы «Феникс» и др. в культуре народов России. Народные былины и сказки о птице («Садко», «Петушок и жерновки», «Петушок золотой гребешок» и др.). Образы птицы в изделиях народных </w:t>
            </w:r>
            <w:r w:rsidRPr="00C048E3">
              <w:rPr>
                <w:sz w:val="20"/>
                <w:szCs w:val="20"/>
              </w:rPr>
              <w:lastRenderedPageBreak/>
              <w:t>художественных промыслов (домовая резьба, вышивка, роспись по дереву, глиняная игрушка).</w:t>
            </w:r>
          </w:p>
          <w:p w:rsidR="002426CC" w:rsidRPr="00C048E3" w:rsidRDefault="002426CC" w:rsidP="00C04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426CC" w:rsidRPr="004F76A2" w:rsidRDefault="002426CC" w:rsidP="004F76A2">
            <w:pPr>
              <w:widowControl w:val="0"/>
              <w:ind w:right="20" w:firstLine="28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lastRenderedPageBreak/>
              <w:t xml:space="preserve">Выражать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 xml:space="preserve">своё личное отношение, </w:t>
            </w: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эстетически оценивать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изделия масте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ров Русского Севера.</w:t>
            </w:r>
          </w:p>
          <w:p w:rsidR="002426CC" w:rsidRPr="004F76A2" w:rsidRDefault="002426CC" w:rsidP="004F76A2">
            <w:pPr>
              <w:widowControl w:val="0"/>
              <w:ind w:right="20" w:firstLine="28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Объяснять,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что значит единство материала, формы и декора в берестя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ной и деревянной утвари.</w:t>
            </w:r>
          </w:p>
          <w:p w:rsidR="002426CC" w:rsidRPr="004F76A2" w:rsidRDefault="002426CC" w:rsidP="004F76A2">
            <w:pPr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Различать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называть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 xml:space="preserve">характерные особенности мезенской деревянной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lastRenderedPageBreak/>
              <w:t>росписи, её ярко выраженную графи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ческую орнаментику.</w:t>
            </w:r>
          </w:p>
          <w:p w:rsidR="002426CC" w:rsidRPr="004F76A2" w:rsidRDefault="002426CC" w:rsidP="004F76A2">
            <w:pPr>
              <w:widowControl w:val="0"/>
              <w:ind w:firstLine="30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Осваивать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основные приемы рос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писи.</w:t>
            </w:r>
          </w:p>
          <w:p w:rsidR="002426CC" w:rsidRPr="004F76A2" w:rsidRDefault="002426CC" w:rsidP="004F76A2">
            <w:pPr>
              <w:widowControl w:val="0"/>
              <w:ind w:firstLine="280"/>
              <w:jc w:val="both"/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4F76A2">
              <w:rPr>
                <w:rFonts w:eastAsia="Courier New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4F76A2">
              <w:rPr>
                <w:rFonts w:eastAsia="Courier New"/>
                <w:color w:val="000000"/>
                <w:spacing w:val="3"/>
                <w:sz w:val="20"/>
                <w:szCs w:val="20"/>
                <w:lang w:bidi="ru-RU"/>
              </w:rPr>
              <w:t>композицию росписи или её фрагме</w:t>
            </w:r>
            <w:r w:rsidR="000C7FED">
              <w:rPr>
                <w:rFonts w:eastAsia="Courier New"/>
                <w:color w:val="000000"/>
                <w:spacing w:val="3"/>
                <w:sz w:val="20"/>
                <w:szCs w:val="20"/>
                <w:lang w:bidi="ru-RU"/>
              </w:rPr>
              <w:t>нт в традиции мезенской росписи</w:t>
            </w:r>
          </w:p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426CC" w:rsidRDefault="002426CC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2426CC" w:rsidRPr="0024780A" w:rsidRDefault="002426CC" w:rsidP="00247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80A">
              <w:rPr>
                <w:sz w:val="20"/>
                <w:szCs w:val="20"/>
              </w:rPr>
              <w:t>изготавливать птицу счастья из бумаги, из солёного теста;</w:t>
            </w:r>
          </w:p>
          <w:p w:rsidR="002426CC" w:rsidRPr="0024780A" w:rsidRDefault="002426CC" w:rsidP="00247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80A">
              <w:rPr>
                <w:sz w:val="20"/>
                <w:szCs w:val="20"/>
              </w:rPr>
              <w:t>- принимать участие в беседе о народном искусстве как части национальной культуры;</w:t>
            </w:r>
          </w:p>
          <w:p w:rsidR="002426CC" w:rsidRPr="0024780A" w:rsidRDefault="002426CC" w:rsidP="00247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780A">
              <w:rPr>
                <w:sz w:val="20"/>
                <w:szCs w:val="20"/>
              </w:rPr>
              <w:t xml:space="preserve">выявлять </w:t>
            </w:r>
            <w:r w:rsidRPr="0024780A">
              <w:rPr>
                <w:sz w:val="20"/>
                <w:szCs w:val="20"/>
              </w:rPr>
              <w:lastRenderedPageBreak/>
              <w:t>художественные достоинства и технологию изготовления щепных птиц;</w:t>
            </w:r>
          </w:p>
          <w:p w:rsidR="002426CC" w:rsidRDefault="002426CC" w:rsidP="0024780A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  <w:r w:rsidRPr="0024780A">
              <w:rPr>
                <w:sz w:val="20"/>
                <w:szCs w:val="20"/>
              </w:rPr>
              <w:t xml:space="preserve"> </w:t>
            </w:r>
          </w:p>
          <w:p w:rsidR="002426CC" w:rsidRDefault="002426CC" w:rsidP="0024780A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24780A">
              <w:rPr>
                <w:sz w:val="20"/>
                <w:szCs w:val="20"/>
              </w:rPr>
              <w:t>решать творческую задачу: сконструировать свою чудо птицу сч</w:t>
            </w:r>
            <w:r w:rsidR="000C7FED">
              <w:rPr>
                <w:sz w:val="20"/>
                <w:szCs w:val="20"/>
              </w:rPr>
              <w:t>астья из бумаги, солёного теста</w:t>
            </w:r>
          </w:p>
        </w:tc>
        <w:tc>
          <w:tcPr>
            <w:tcW w:w="2126" w:type="dxa"/>
            <w:vMerge w:val="restart"/>
          </w:tcPr>
          <w:p w:rsidR="002426CC" w:rsidRDefault="002426CC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2426CC" w:rsidRPr="004F76A2" w:rsidRDefault="002426CC" w:rsidP="0095328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F76A2">
              <w:rPr>
                <w:bCs/>
                <w:sz w:val="20"/>
                <w:szCs w:val="20"/>
                <w:lang w:eastAsia="en-US"/>
              </w:rPr>
              <w:t>Умение самостоятельно планировать пути достижения целей, в том числе  альтернативные, осознанно выбирать наиболее эффективные способы решения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учебных и познавательных задач</w:t>
            </w:r>
          </w:p>
          <w:p w:rsidR="002426CC" w:rsidRDefault="002426CC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2426CC" w:rsidRPr="004F76A2" w:rsidRDefault="002426CC" w:rsidP="0095328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F76A2">
              <w:rPr>
                <w:bCs/>
                <w:sz w:val="20"/>
                <w:szCs w:val="20"/>
                <w:lang w:eastAsia="en-US"/>
              </w:rPr>
              <w:t>Умение создавать, применять и преобразовывать знаки и символы, модели и схемы для решения</w:t>
            </w:r>
            <w:r>
              <w:rPr>
                <w:bCs/>
                <w:sz w:val="20"/>
                <w:szCs w:val="20"/>
                <w:lang w:eastAsia="en-US"/>
              </w:rPr>
              <w:t xml:space="preserve"> учебных и познавательных задач</w:t>
            </w:r>
          </w:p>
          <w:p w:rsidR="002426CC" w:rsidRPr="002A6924" w:rsidRDefault="002426CC" w:rsidP="0095328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2426CC" w:rsidRPr="004F76A2" w:rsidRDefault="002426CC" w:rsidP="004F76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6A2">
              <w:rPr>
                <w:rFonts w:ascii="Times New Roman" w:hAnsi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</w:t>
            </w:r>
            <w:r w:rsidR="000C7FED">
              <w:rPr>
                <w:rFonts w:ascii="Times New Roman" w:hAnsi="Times New Roman"/>
                <w:sz w:val="20"/>
                <w:szCs w:val="20"/>
              </w:rPr>
              <w:t>е и профессиональной ориентации</w:t>
            </w:r>
          </w:p>
        </w:tc>
        <w:tc>
          <w:tcPr>
            <w:tcW w:w="1843" w:type="dxa"/>
          </w:tcPr>
          <w:p w:rsidR="002426CC" w:rsidRPr="004F76A2" w:rsidRDefault="002426CC" w:rsidP="0095328B">
            <w:pPr>
              <w:rPr>
                <w:sz w:val="20"/>
                <w:szCs w:val="20"/>
              </w:rPr>
            </w:pPr>
            <w:r w:rsidRPr="00FC1E31">
              <w:rPr>
                <w:color w:val="000000"/>
                <w:sz w:val="20"/>
                <w:szCs w:val="20"/>
              </w:rPr>
              <w:lastRenderedPageBreak/>
              <w:t>Ч</w:t>
            </w:r>
            <w:r w:rsidRPr="00FC1E31">
              <w:rPr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</w:t>
            </w:r>
          </w:p>
        </w:tc>
        <w:tc>
          <w:tcPr>
            <w:tcW w:w="709" w:type="dxa"/>
          </w:tcPr>
          <w:p w:rsidR="002426CC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7226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A64424" w:rsidRDefault="006C64E0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6" w:type="dxa"/>
          </w:tcPr>
          <w:p w:rsidR="002426CC" w:rsidRPr="008F1336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426CC" w:rsidRDefault="002426CC" w:rsidP="002679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48E3">
              <w:rPr>
                <w:rFonts w:ascii="Times New Roman" w:hAnsi="Times New Roman"/>
                <w:sz w:val="20"/>
                <w:szCs w:val="20"/>
              </w:rPr>
              <w:t xml:space="preserve">Птица – счастье. Домовая резьба. </w:t>
            </w:r>
            <w:r w:rsidR="006C64E0">
              <w:rPr>
                <w:rFonts w:ascii="Times New Roman" w:hAnsi="Times New Roman"/>
                <w:sz w:val="20"/>
                <w:szCs w:val="20"/>
              </w:rPr>
              <w:t>Игра № 5</w:t>
            </w:r>
            <w:r w:rsidR="0026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984" w:rsidRPr="00267984">
              <w:rPr>
                <w:rFonts w:ascii="Times New Roman" w:hAnsi="Times New Roman"/>
                <w:sz w:val="20"/>
                <w:szCs w:val="20"/>
              </w:rPr>
              <w:t>«Бубенцы»</w:t>
            </w:r>
          </w:p>
        </w:tc>
        <w:tc>
          <w:tcPr>
            <w:tcW w:w="2409" w:type="dxa"/>
          </w:tcPr>
          <w:p w:rsidR="002426CC" w:rsidRPr="00B3784E" w:rsidRDefault="002426CC" w:rsidP="004430D7">
            <w:pPr>
              <w:pStyle w:val="3"/>
              <w:shd w:val="clear" w:color="auto" w:fill="auto"/>
              <w:spacing w:before="0" w:line="230" w:lineRule="exact"/>
              <w:ind w:right="20" w:firstLine="280"/>
              <w:rPr>
                <w:sz w:val="20"/>
                <w:szCs w:val="20"/>
              </w:rPr>
            </w:pPr>
            <w:r w:rsidRPr="00B3784E">
              <w:rPr>
                <w:rStyle w:val="10"/>
                <w:sz w:val="20"/>
                <w:szCs w:val="20"/>
              </w:rPr>
              <w:t>Дерево и береста — основные мате</w:t>
            </w:r>
            <w:r w:rsidRPr="00B3784E">
              <w:rPr>
                <w:rStyle w:val="10"/>
                <w:sz w:val="20"/>
                <w:szCs w:val="20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B3784E">
              <w:rPr>
                <w:rStyle w:val="10"/>
                <w:sz w:val="20"/>
                <w:szCs w:val="20"/>
              </w:rPr>
              <w:t>набирухи</w:t>
            </w:r>
            <w:proofErr w:type="spellEnd"/>
            <w:r w:rsidRPr="00B3784E">
              <w:rPr>
                <w:rStyle w:val="10"/>
                <w:sz w:val="20"/>
                <w:szCs w:val="20"/>
              </w:rPr>
              <w:t xml:space="preserve"> для ягод, туеса — творения искус</w:t>
            </w:r>
            <w:r w:rsidRPr="00B3784E">
              <w:rPr>
                <w:rStyle w:val="10"/>
                <w:sz w:val="20"/>
                <w:szCs w:val="20"/>
              </w:rPr>
              <w:softHyphen/>
              <w:t>ных мастеров. Резное узорочье берестя</w:t>
            </w:r>
            <w:r w:rsidRPr="00B3784E">
              <w:rPr>
                <w:rStyle w:val="10"/>
                <w:sz w:val="20"/>
                <w:szCs w:val="20"/>
              </w:rPr>
              <w:softHyphen/>
              <w:t>ных изделий. Щепная птица – символ Архангельской земли</w:t>
            </w:r>
          </w:p>
          <w:p w:rsidR="002426CC" w:rsidRPr="001F7C59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426CC" w:rsidRPr="004F76A2" w:rsidRDefault="002426CC" w:rsidP="004F76A2">
            <w:pPr>
              <w:widowControl w:val="0"/>
              <w:ind w:right="20" w:firstLine="28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Выражать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 xml:space="preserve">своё личное отношение, </w:t>
            </w: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эстетически оценивать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изделия масте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ров Русского Севера.</w:t>
            </w:r>
          </w:p>
          <w:p w:rsidR="002426CC" w:rsidRPr="004F76A2" w:rsidRDefault="002426CC" w:rsidP="004F76A2">
            <w:pPr>
              <w:widowControl w:val="0"/>
              <w:ind w:right="20" w:firstLine="28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Объяснять,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что значит единство материала, формы и декора в берестя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ной и деревянной утвари.</w:t>
            </w:r>
          </w:p>
          <w:p w:rsidR="002426CC" w:rsidRPr="004F76A2" w:rsidRDefault="002426CC" w:rsidP="004F76A2">
            <w:pPr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Различать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называть 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х</w:t>
            </w:r>
            <w:r>
              <w:rPr>
                <w:color w:val="000000"/>
                <w:spacing w:val="3"/>
                <w:sz w:val="20"/>
                <w:szCs w:val="20"/>
                <w:lang w:bidi="ru-RU"/>
              </w:rPr>
              <w:t>арактерные особенности  деревянной резьбы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, её ярко выраженную графи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softHyphen/>
              <w:t>ческую орнаментику.</w:t>
            </w:r>
          </w:p>
          <w:p w:rsidR="002426CC" w:rsidRPr="004F76A2" w:rsidRDefault="002426CC" w:rsidP="004F76A2">
            <w:pPr>
              <w:widowControl w:val="0"/>
              <w:ind w:firstLine="300"/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4F76A2">
              <w:rPr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Осваивать </w:t>
            </w:r>
            <w:r>
              <w:rPr>
                <w:color w:val="000000"/>
                <w:spacing w:val="3"/>
                <w:sz w:val="20"/>
                <w:szCs w:val="20"/>
                <w:lang w:bidi="ru-RU"/>
              </w:rPr>
              <w:t>основные приемы резьбы</w:t>
            </w:r>
            <w:r w:rsidRPr="004F76A2">
              <w:rPr>
                <w:color w:val="000000"/>
                <w:spacing w:val="3"/>
                <w:sz w:val="20"/>
                <w:szCs w:val="20"/>
                <w:lang w:bidi="ru-RU"/>
              </w:rPr>
              <w:t>.</w:t>
            </w:r>
          </w:p>
          <w:p w:rsidR="002426CC" w:rsidRDefault="002426CC" w:rsidP="002426CC">
            <w:pPr>
              <w:widowControl w:val="0"/>
              <w:ind w:firstLine="280"/>
              <w:jc w:val="both"/>
              <w:rPr>
                <w:b/>
              </w:rPr>
            </w:pPr>
            <w:r w:rsidRPr="004F76A2">
              <w:rPr>
                <w:rFonts w:eastAsia="Courier New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4F76A2">
              <w:rPr>
                <w:rFonts w:eastAsia="Courier New"/>
                <w:color w:val="000000"/>
                <w:spacing w:val="3"/>
                <w:sz w:val="20"/>
                <w:szCs w:val="20"/>
                <w:lang w:bidi="ru-RU"/>
              </w:rPr>
              <w:t>композицию или её фрагмент в традиции р</w:t>
            </w:r>
            <w:r>
              <w:rPr>
                <w:rFonts w:eastAsia="Courier New"/>
                <w:color w:val="000000"/>
                <w:spacing w:val="3"/>
                <w:sz w:val="20"/>
                <w:szCs w:val="20"/>
                <w:lang w:bidi="ru-RU"/>
              </w:rPr>
              <w:t>езьбы</w:t>
            </w:r>
          </w:p>
        </w:tc>
        <w:tc>
          <w:tcPr>
            <w:tcW w:w="2126" w:type="dxa"/>
            <w:vMerge/>
          </w:tcPr>
          <w:p w:rsidR="002426CC" w:rsidRDefault="002426CC" w:rsidP="0095328B"/>
        </w:tc>
        <w:tc>
          <w:tcPr>
            <w:tcW w:w="2126" w:type="dxa"/>
            <w:vMerge/>
          </w:tcPr>
          <w:p w:rsidR="002426CC" w:rsidRDefault="002426CC" w:rsidP="0095328B"/>
        </w:tc>
        <w:tc>
          <w:tcPr>
            <w:tcW w:w="1843" w:type="dxa"/>
          </w:tcPr>
          <w:p w:rsidR="002426CC" w:rsidRDefault="002426CC" w:rsidP="0095328B">
            <w:r w:rsidRPr="004F76A2">
              <w:rPr>
                <w:sz w:val="20"/>
                <w:szCs w:val="20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</w:t>
            </w:r>
            <w:r>
              <w:rPr>
                <w:sz w:val="20"/>
                <w:szCs w:val="20"/>
              </w:rPr>
              <w:t>тельности в жизненных ситуациях</w:t>
            </w:r>
          </w:p>
        </w:tc>
        <w:tc>
          <w:tcPr>
            <w:tcW w:w="709" w:type="dxa"/>
          </w:tcPr>
          <w:p w:rsidR="002426CC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A64424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426CC" w:rsidRPr="008F1336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26CC" w:rsidRDefault="002426CC" w:rsidP="002679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8E3">
              <w:rPr>
                <w:rFonts w:ascii="Times New Roman" w:hAnsi="Times New Roman"/>
                <w:sz w:val="20"/>
                <w:szCs w:val="20"/>
              </w:rPr>
              <w:t xml:space="preserve">Птица – счастье. Вышивка. </w:t>
            </w:r>
          </w:p>
        </w:tc>
        <w:tc>
          <w:tcPr>
            <w:tcW w:w="2409" w:type="dxa"/>
          </w:tcPr>
          <w:p w:rsidR="002426CC" w:rsidRPr="002A6924" w:rsidRDefault="002426CC" w:rsidP="00CF53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4">
              <w:rPr>
                <w:rFonts w:ascii="Times New Roman" w:hAnsi="Times New Roman"/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>Крестьянская вышивка — хранительница древнейших образов и мотивов</w:t>
            </w:r>
          </w:p>
        </w:tc>
        <w:tc>
          <w:tcPr>
            <w:tcW w:w="2694" w:type="dxa"/>
          </w:tcPr>
          <w:p w:rsidR="002426CC" w:rsidRPr="002A6924" w:rsidRDefault="002426CC" w:rsidP="00CF53E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Сравнивать, сопоставлять, анализировать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декоративные решения традиционных образов. </w:t>
            </w:r>
            <w:r w:rsidRPr="002A69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традиционн</w:t>
            </w:r>
            <w:r w:rsidR="000C7F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ые для вышивки </w:t>
            </w:r>
            <w:r w:rsidR="000C7FE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сочетания цветов</w:t>
            </w:r>
          </w:p>
        </w:tc>
        <w:tc>
          <w:tcPr>
            <w:tcW w:w="2126" w:type="dxa"/>
          </w:tcPr>
          <w:p w:rsidR="002426CC" w:rsidRPr="002A6924" w:rsidRDefault="002426CC" w:rsidP="00CF53E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2426CC" w:rsidRDefault="002426CC" w:rsidP="00CF53E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 xml:space="preserve">Характеризовать особенности уникального народного искусства, семантическое </w:t>
            </w:r>
            <w:r w:rsidRPr="002A6924">
              <w:rPr>
                <w:bCs/>
                <w:sz w:val="20"/>
                <w:szCs w:val="20"/>
                <w:lang w:eastAsia="en-US"/>
              </w:rPr>
              <w:lastRenderedPageBreak/>
              <w:t>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  <w:p w:rsidR="002426CC" w:rsidRPr="002A6924" w:rsidRDefault="002426CC" w:rsidP="00CF53E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2426CC" w:rsidRPr="002A6924" w:rsidRDefault="002426CC" w:rsidP="00CF53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соотносить значение орнамента как носителя эстетического и символического значения</w:t>
            </w:r>
          </w:p>
        </w:tc>
        <w:tc>
          <w:tcPr>
            <w:tcW w:w="2126" w:type="dxa"/>
          </w:tcPr>
          <w:p w:rsidR="002426CC" w:rsidRPr="002A6924" w:rsidRDefault="002426CC" w:rsidP="002426CC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2426CC" w:rsidRPr="002A6924" w:rsidRDefault="002426CC" w:rsidP="002426C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>различать способ и результат действия</w:t>
            </w:r>
          </w:p>
          <w:p w:rsidR="002426CC" w:rsidRPr="002A6924" w:rsidRDefault="002426CC" w:rsidP="002426CC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2426CC" w:rsidRPr="002A6924" w:rsidRDefault="002426CC" w:rsidP="002426C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2A6924">
              <w:rPr>
                <w:bCs/>
                <w:sz w:val="20"/>
                <w:szCs w:val="20"/>
                <w:lang w:eastAsia="en-US"/>
              </w:rPr>
              <w:t xml:space="preserve">ориентироваться на разнообразие способов решения </w:t>
            </w:r>
            <w:r w:rsidRPr="002A6924">
              <w:rPr>
                <w:bCs/>
                <w:sz w:val="20"/>
                <w:szCs w:val="20"/>
                <w:lang w:eastAsia="en-US"/>
              </w:rPr>
              <w:lastRenderedPageBreak/>
              <w:t>задач</w:t>
            </w:r>
          </w:p>
          <w:p w:rsidR="002426CC" w:rsidRPr="002A6924" w:rsidRDefault="002426CC" w:rsidP="002426CC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2426CC" w:rsidRDefault="002426CC" w:rsidP="002426CC">
            <w:pPr>
              <w:jc w:val="both"/>
            </w:pPr>
            <w:r w:rsidRPr="002A6924">
              <w:rPr>
                <w:bCs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43" w:type="dxa"/>
          </w:tcPr>
          <w:p w:rsidR="002426CC" w:rsidRPr="000C7FED" w:rsidRDefault="000C7FED" w:rsidP="000C7FED">
            <w:pPr>
              <w:rPr>
                <w:sz w:val="20"/>
                <w:szCs w:val="20"/>
              </w:rPr>
            </w:pPr>
            <w:r w:rsidRPr="000C7FED">
              <w:rPr>
                <w:sz w:val="20"/>
                <w:szCs w:val="20"/>
              </w:rPr>
              <w:lastRenderedPageBreak/>
              <w:t xml:space="preserve">Развитие морального сознания и компетентности в решении моральных проблем на основе </w:t>
            </w:r>
            <w:r w:rsidRPr="000C7FED">
              <w:rPr>
                <w:sz w:val="20"/>
                <w:szCs w:val="20"/>
              </w:rPr>
              <w:lastRenderedPageBreak/>
              <w:t>личностного выбора, формирование нравственных чувств и нравственного поведения, осознанного и ответственного отношения к собствен</w:t>
            </w:r>
            <w:r>
              <w:rPr>
                <w:sz w:val="20"/>
                <w:szCs w:val="20"/>
              </w:rPr>
              <w:t>ным поступкам</w:t>
            </w:r>
          </w:p>
        </w:tc>
        <w:tc>
          <w:tcPr>
            <w:tcW w:w="709" w:type="dxa"/>
          </w:tcPr>
          <w:p w:rsidR="002426CC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5842E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A64424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426CC" w:rsidRPr="008F1336" w:rsidRDefault="002426CC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26CC" w:rsidRDefault="002426CC" w:rsidP="002679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8E3">
              <w:rPr>
                <w:rFonts w:ascii="Times New Roman" w:hAnsi="Times New Roman"/>
                <w:sz w:val="20"/>
                <w:szCs w:val="20"/>
              </w:rPr>
              <w:t>Птица – счастье. Росписи.</w:t>
            </w:r>
            <w:r w:rsidR="0026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93A51" w:rsidRPr="00E93A51" w:rsidRDefault="00E93A51" w:rsidP="00E93A51">
            <w:pPr>
              <w:rPr>
                <w:sz w:val="20"/>
                <w:szCs w:val="20"/>
                <w:lang w:bidi="ru-RU"/>
              </w:rPr>
            </w:pPr>
            <w:r w:rsidRPr="00E93A51">
              <w:rPr>
                <w:sz w:val="20"/>
                <w:szCs w:val="20"/>
                <w:lang w:bidi="ru-RU"/>
              </w:rPr>
              <w:t>Исто</w:t>
            </w:r>
            <w:r w:rsidRPr="00E93A51">
              <w:rPr>
                <w:sz w:val="20"/>
                <w:szCs w:val="20"/>
                <w:lang w:bidi="ru-RU"/>
              </w:rPr>
              <w:softHyphen/>
              <w:t>ки декоративно-прикладного искусства и его роль в жизни человека. Ознакомление с про</w:t>
            </w:r>
            <w:r w:rsidRPr="00E93A51">
              <w:rPr>
                <w:sz w:val="20"/>
                <w:szCs w:val="20"/>
                <w:lang w:bidi="ru-RU"/>
              </w:rPr>
              <w:softHyphen/>
              <w:t>изведениями народных художественных промыслов в России (с учётом местных ус</w:t>
            </w:r>
            <w:r w:rsidRPr="00E93A51">
              <w:rPr>
                <w:sz w:val="20"/>
                <w:szCs w:val="20"/>
                <w:lang w:bidi="ru-RU"/>
              </w:rPr>
              <w:softHyphen/>
              <w:t>ловий).</w:t>
            </w:r>
          </w:p>
          <w:p w:rsidR="00E93A51" w:rsidRPr="00E93A51" w:rsidRDefault="00E93A51" w:rsidP="00E93A51">
            <w:pPr>
              <w:rPr>
                <w:sz w:val="20"/>
                <w:szCs w:val="20"/>
                <w:lang w:bidi="ru-RU"/>
              </w:rPr>
            </w:pPr>
            <w:r w:rsidRPr="00E93A51">
              <w:rPr>
                <w:sz w:val="20"/>
                <w:szCs w:val="20"/>
                <w:lang w:bidi="ru-RU"/>
              </w:rPr>
              <w:t>Народный мастер — хранитель древних традиций кистевого письма, основные элементы и цветовая гам</w:t>
            </w:r>
            <w:r w:rsidRPr="00E93A51">
              <w:rPr>
                <w:sz w:val="20"/>
                <w:szCs w:val="20"/>
                <w:lang w:bidi="ru-RU"/>
              </w:rPr>
              <w:softHyphen/>
            </w:r>
            <w:r w:rsidRPr="00E93A51">
              <w:rPr>
                <w:sz w:val="20"/>
                <w:szCs w:val="20"/>
                <w:lang w:bidi="ru-RU"/>
              </w:rPr>
              <w:lastRenderedPageBreak/>
              <w:t>ма травного узора.</w:t>
            </w:r>
          </w:p>
          <w:p w:rsidR="00E93A51" w:rsidRPr="00E93A51" w:rsidRDefault="00E93A51" w:rsidP="00E93A51">
            <w:pPr>
              <w:rPr>
                <w:b/>
                <w:bCs/>
                <w:spacing w:val="-1"/>
                <w:sz w:val="20"/>
                <w:szCs w:val="20"/>
                <w:lang w:bidi="ru-RU"/>
              </w:rPr>
            </w:pPr>
            <w:r w:rsidRPr="00E93A51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Работа по художественно-дидактической таблице </w:t>
            </w:r>
            <w:r w:rsidRPr="00E93A51">
              <w:rPr>
                <w:sz w:val="20"/>
                <w:szCs w:val="20"/>
                <w:lang w:bidi="ru-RU"/>
              </w:rPr>
              <w:t>«Элементы травного узора».</w:t>
            </w:r>
          </w:p>
          <w:p w:rsidR="002426CC" w:rsidRDefault="002426CC" w:rsidP="005F0370">
            <w:pPr>
              <w:rPr>
                <w:b/>
              </w:rPr>
            </w:pPr>
          </w:p>
        </w:tc>
        <w:tc>
          <w:tcPr>
            <w:tcW w:w="2694" w:type="dxa"/>
          </w:tcPr>
          <w:p w:rsidR="005F0370" w:rsidRPr="005F0370" w:rsidRDefault="005F0370" w:rsidP="005F0370">
            <w:pPr>
              <w:rPr>
                <w:sz w:val="20"/>
                <w:szCs w:val="20"/>
                <w:lang w:bidi="ru-RU"/>
              </w:rPr>
            </w:pP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lastRenderedPageBreak/>
              <w:t xml:space="preserve">Сравнивать </w:t>
            </w:r>
            <w:r w:rsidRPr="005F0370">
              <w:rPr>
                <w:sz w:val="20"/>
                <w:szCs w:val="20"/>
                <w:lang w:bidi="ru-RU"/>
              </w:rPr>
              <w:t xml:space="preserve">изображение на картине живописца и в декоративном орнаменте народного мастера,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находить </w:t>
            </w:r>
            <w:r w:rsidRPr="005F0370">
              <w:rPr>
                <w:sz w:val="20"/>
                <w:szCs w:val="20"/>
                <w:lang w:bidi="ru-RU"/>
              </w:rPr>
              <w:t xml:space="preserve">общее и различное.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Узнавать </w:t>
            </w:r>
            <w:r w:rsidRPr="005F0370">
              <w:rPr>
                <w:sz w:val="20"/>
                <w:szCs w:val="20"/>
                <w:lang w:bidi="ru-RU"/>
              </w:rPr>
              <w:t xml:space="preserve">основные элементы орнамента и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называть </w:t>
            </w:r>
            <w:r w:rsidRPr="005F0370">
              <w:rPr>
                <w:spacing w:val="11"/>
                <w:sz w:val="20"/>
                <w:szCs w:val="20"/>
                <w:lang w:bidi="ru-RU"/>
              </w:rPr>
              <w:t>их.</w:t>
            </w:r>
          </w:p>
          <w:p w:rsidR="005F0370" w:rsidRPr="005F0370" w:rsidRDefault="005F0370" w:rsidP="005F0370">
            <w:pPr>
              <w:rPr>
                <w:sz w:val="20"/>
                <w:szCs w:val="20"/>
                <w:lang w:bidi="ru-RU"/>
              </w:rPr>
            </w:pP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Участвовать </w:t>
            </w:r>
            <w:r w:rsidRPr="005F0370">
              <w:rPr>
                <w:sz w:val="20"/>
                <w:szCs w:val="20"/>
                <w:lang w:bidi="ru-RU"/>
              </w:rPr>
              <w:t>в обсуждении различий изображения род</w:t>
            </w:r>
            <w:r w:rsidRPr="005F0370">
              <w:rPr>
                <w:sz w:val="20"/>
                <w:szCs w:val="20"/>
                <w:lang w:bidi="ru-RU"/>
              </w:rPr>
              <w:softHyphen/>
              <w:t>ной природы в живописи и народном искусстве, элемен</w:t>
            </w:r>
            <w:r w:rsidRPr="005F0370">
              <w:rPr>
                <w:sz w:val="20"/>
                <w:szCs w:val="20"/>
                <w:lang w:bidi="ru-RU"/>
              </w:rPr>
              <w:softHyphen/>
              <w:t>тов узора и палитры росписи.</w:t>
            </w:r>
          </w:p>
          <w:p w:rsidR="005F0370" w:rsidRPr="005F0370" w:rsidRDefault="005F0370" w:rsidP="005F0370">
            <w:pPr>
              <w:rPr>
                <w:sz w:val="20"/>
                <w:szCs w:val="20"/>
                <w:lang w:bidi="ru-RU"/>
              </w:rPr>
            </w:pP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Работать </w:t>
            </w:r>
            <w:r w:rsidRPr="005F0370">
              <w:rPr>
                <w:sz w:val="20"/>
                <w:szCs w:val="20"/>
                <w:lang w:bidi="ru-RU"/>
              </w:rPr>
              <w:t xml:space="preserve">по </w:t>
            </w:r>
            <w:r w:rsidRPr="005F0370">
              <w:rPr>
                <w:sz w:val="20"/>
                <w:szCs w:val="20"/>
                <w:lang w:bidi="ru-RU"/>
              </w:rPr>
              <w:lastRenderedPageBreak/>
              <w:t xml:space="preserve">художественно-дидактической таблице.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Повторять </w:t>
            </w:r>
            <w:r w:rsidRPr="005F0370">
              <w:rPr>
                <w:sz w:val="20"/>
                <w:szCs w:val="20"/>
                <w:lang w:bidi="ru-RU"/>
              </w:rPr>
              <w:t>за народным мастером элементы ор</w:t>
            </w:r>
            <w:r w:rsidRPr="005F0370">
              <w:rPr>
                <w:sz w:val="20"/>
                <w:szCs w:val="20"/>
                <w:lang w:bidi="ru-RU"/>
              </w:rPr>
              <w:softHyphen/>
              <w:t xml:space="preserve">намента и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сверять </w:t>
            </w:r>
            <w:r w:rsidRPr="005F0370">
              <w:rPr>
                <w:sz w:val="20"/>
                <w:szCs w:val="20"/>
                <w:lang w:bidi="ru-RU"/>
              </w:rPr>
              <w:t>свои навыки работы кистью с художественно-дидактической таблицей.</w:t>
            </w:r>
          </w:p>
          <w:p w:rsidR="005F0370" w:rsidRPr="005F0370" w:rsidRDefault="005F0370" w:rsidP="005F0370">
            <w:pPr>
              <w:rPr>
                <w:sz w:val="20"/>
                <w:szCs w:val="20"/>
                <w:lang w:bidi="ru-RU"/>
              </w:rPr>
            </w:pP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>Выра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softHyphen/>
              <w:t xml:space="preserve">жать </w:t>
            </w:r>
            <w:r w:rsidRPr="005F0370">
              <w:rPr>
                <w:sz w:val="20"/>
                <w:szCs w:val="20"/>
                <w:lang w:bidi="ru-RU"/>
              </w:rPr>
              <w:t>в творческой работе своё отношение к красоте при</w:t>
            </w:r>
            <w:r w:rsidRPr="005F0370">
              <w:rPr>
                <w:sz w:val="20"/>
                <w:szCs w:val="20"/>
                <w:lang w:bidi="ru-RU"/>
              </w:rPr>
              <w:softHyphen/>
              <w:t>роды средствами приёмов кистевого письма.</w:t>
            </w:r>
          </w:p>
          <w:p w:rsidR="002426CC" w:rsidRDefault="005F0370" w:rsidP="005F0370">
            <w:pPr>
              <w:rPr>
                <w:b/>
              </w:rPr>
            </w:pP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 xml:space="preserve">Обсуждать </w:t>
            </w:r>
            <w:r w:rsidRPr="005F0370">
              <w:rPr>
                <w:sz w:val="20"/>
                <w:szCs w:val="20"/>
                <w:lang w:bidi="ru-RU"/>
              </w:rPr>
              <w:t xml:space="preserve">творческие работы одноклассников и 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t>да</w:t>
            </w:r>
            <w:r w:rsidRPr="005F0370">
              <w:rPr>
                <w:b/>
                <w:bCs/>
                <w:spacing w:val="-1"/>
                <w:sz w:val="20"/>
                <w:szCs w:val="20"/>
                <w:lang w:bidi="ru-RU"/>
              </w:rPr>
              <w:softHyphen/>
              <w:t xml:space="preserve">вать </w:t>
            </w:r>
            <w:r w:rsidRPr="005F0370">
              <w:rPr>
                <w:sz w:val="20"/>
                <w:szCs w:val="20"/>
                <w:lang w:bidi="ru-RU"/>
              </w:rPr>
              <w:t>оценку результат</w:t>
            </w:r>
            <w:r>
              <w:rPr>
                <w:sz w:val="20"/>
                <w:szCs w:val="20"/>
                <w:lang w:bidi="ru-RU"/>
              </w:rPr>
              <w:t>ам своей и их творческо-художе</w:t>
            </w:r>
            <w:r w:rsidRPr="005F0370">
              <w:rPr>
                <w:sz w:val="20"/>
                <w:szCs w:val="20"/>
                <w:lang w:bidi="ru-RU"/>
              </w:rPr>
              <w:t>ственной деятельности</w:t>
            </w:r>
          </w:p>
        </w:tc>
        <w:tc>
          <w:tcPr>
            <w:tcW w:w="2126" w:type="dxa"/>
          </w:tcPr>
          <w:p w:rsidR="002426CC" w:rsidRPr="002A6924" w:rsidRDefault="002426CC" w:rsidP="00CF53E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2426CC" w:rsidRPr="002A6924" w:rsidRDefault="002426CC" w:rsidP="00CF53E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A6924">
              <w:rPr>
                <w:bCs/>
                <w:sz w:val="20"/>
                <w:szCs w:val="20"/>
                <w:lang w:eastAsia="en-US"/>
              </w:rPr>
              <w:t>создавать самостоятельные варианты ор</w:t>
            </w:r>
            <w:r w:rsidR="000C7FED">
              <w:rPr>
                <w:bCs/>
                <w:sz w:val="20"/>
                <w:szCs w:val="20"/>
                <w:lang w:eastAsia="en-US"/>
              </w:rPr>
              <w:t>наментального построения росписи</w:t>
            </w:r>
            <w:r w:rsidRPr="002A6924">
              <w:rPr>
                <w:bCs/>
                <w:sz w:val="20"/>
                <w:szCs w:val="20"/>
                <w:lang w:eastAsia="en-US"/>
              </w:rPr>
              <w:t xml:space="preserve"> с опорой на народные традиции</w:t>
            </w:r>
          </w:p>
          <w:p w:rsidR="002426CC" w:rsidRPr="002A6924" w:rsidRDefault="002426CC" w:rsidP="00CF53EB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2426CC" w:rsidRPr="002A6924" w:rsidRDefault="002426CC" w:rsidP="00CF53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создавать разнообразные </w:t>
            </w:r>
            <w:r w:rsidRPr="002A69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творческие работы (фантазийные конструкции)</w:t>
            </w:r>
          </w:p>
        </w:tc>
        <w:tc>
          <w:tcPr>
            <w:tcW w:w="2126" w:type="dxa"/>
          </w:tcPr>
          <w:p w:rsidR="000C7FED" w:rsidRDefault="000C7FED" w:rsidP="000C7FED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0C7FED" w:rsidRPr="000C7FED" w:rsidRDefault="000C7FED" w:rsidP="000C7FED">
            <w:pPr>
              <w:jc w:val="both"/>
              <w:rPr>
                <w:bCs/>
                <w:sz w:val="20"/>
                <w:szCs w:val="20"/>
              </w:rPr>
            </w:pPr>
            <w:r w:rsidRPr="000C7FED">
              <w:rPr>
                <w:bCs/>
                <w:sz w:val="20"/>
                <w:szCs w:val="20"/>
              </w:rPr>
              <w:t>Умение самостоятельно планировать пути достижения целей, в том числе  альтернативные, осознанно выбирать наиболее эффективные способы решения учебных и познавательных задач;</w:t>
            </w:r>
            <w:r w:rsidRPr="000C7FED">
              <w:rPr>
                <w:bCs/>
                <w:sz w:val="20"/>
                <w:szCs w:val="20"/>
              </w:rPr>
              <w:tab/>
            </w:r>
          </w:p>
          <w:p w:rsidR="000C7FED" w:rsidRDefault="000C7FED" w:rsidP="000C7FED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0C7FED" w:rsidRPr="000C7FED" w:rsidRDefault="000C7FED" w:rsidP="000C7FED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0C7FED">
              <w:rPr>
                <w:bCs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C00689">
              <w:rPr>
                <w:bCs/>
                <w:sz w:val="20"/>
                <w:szCs w:val="20"/>
              </w:rPr>
              <w:t>;</w:t>
            </w:r>
          </w:p>
          <w:p w:rsidR="000C7FED" w:rsidRPr="002A6924" w:rsidRDefault="000C7FED" w:rsidP="000C7FED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2426CC" w:rsidRPr="00C00689" w:rsidRDefault="00C00689" w:rsidP="0095328B">
            <w:pPr>
              <w:rPr>
                <w:sz w:val="20"/>
                <w:szCs w:val="20"/>
              </w:rPr>
            </w:pPr>
            <w:r w:rsidRPr="00C00689">
              <w:rPr>
                <w:bCs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843" w:type="dxa"/>
          </w:tcPr>
          <w:p w:rsidR="002426CC" w:rsidRPr="00C00689" w:rsidRDefault="00C00689" w:rsidP="0095328B">
            <w:pPr>
              <w:rPr>
                <w:sz w:val="20"/>
                <w:szCs w:val="20"/>
              </w:rPr>
            </w:pPr>
            <w:r w:rsidRPr="00C00689">
              <w:rPr>
                <w:bCs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C00689">
              <w:rPr>
                <w:bCs/>
                <w:sz w:val="20"/>
                <w:szCs w:val="20"/>
              </w:rPr>
              <w:t>способности</w:t>
            </w:r>
            <w:proofErr w:type="gramEnd"/>
            <w:r w:rsidRPr="00C00689">
              <w:rPr>
                <w:bCs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</w:t>
            </w:r>
            <w:r w:rsidRPr="00C00689">
              <w:rPr>
                <w:bCs/>
                <w:sz w:val="20"/>
                <w:szCs w:val="20"/>
              </w:rPr>
              <w:lastRenderedPageBreak/>
      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709" w:type="dxa"/>
          </w:tcPr>
          <w:p w:rsidR="002426CC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0C253D">
        <w:trPr>
          <w:gridAfter w:val="2"/>
          <w:wAfter w:w="2978" w:type="dxa"/>
        </w:trPr>
        <w:tc>
          <w:tcPr>
            <w:tcW w:w="15309" w:type="dxa"/>
            <w:gridSpan w:val="10"/>
          </w:tcPr>
          <w:p w:rsidR="002426CC" w:rsidRPr="000B1E25" w:rsidRDefault="002426CC" w:rsidP="005728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E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Хлебушко – Батюшко – 4 часа</w:t>
            </w:r>
          </w:p>
          <w:p w:rsidR="002426CC" w:rsidRPr="008F1336" w:rsidRDefault="002426CC" w:rsidP="008F1336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426CC" w:rsidRDefault="002426CC">
            <w:pPr>
              <w:spacing w:after="200" w:line="276" w:lineRule="auto"/>
            </w:pPr>
          </w:p>
        </w:tc>
        <w:tc>
          <w:tcPr>
            <w:tcW w:w="2126" w:type="dxa"/>
            <w:gridSpan w:val="2"/>
          </w:tcPr>
          <w:p w:rsidR="002426CC" w:rsidRDefault="002426CC">
            <w:pPr>
              <w:spacing w:after="200" w:line="276" w:lineRule="auto"/>
            </w:pPr>
          </w:p>
        </w:tc>
        <w:tc>
          <w:tcPr>
            <w:tcW w:w="2126" w:type="dxa"/>
            <w:gridSpan w:val="2"/>
          </w:tcPr>
          <w:p w:rsidR="002426CC" w:rsidRDefault="002426CC">
            <w:pPr>
              <w:spacing w:after="200" w:line="276" w:lineRule="auto"/>
            </w:pPr>
          </w:p>
        </w:tc>
        <w:tc>
          <w:tcPr>
            <w:tcW w:w="2126" w:type="dxa"/>
            <w:gridSpan w:val="2"/>
          </w:tcPr>
          <w:p w:rsidR="002426CC" w:rsidRDefault="002426CC">
            <w:pPr>
              <w:spacing w:after="200" w:line="276" w:lineRule="auto"/>
            </w:pPr>
          </w:p>
        </w:tc>
        <w:tc>
          <w:tcPr>
            <w:tcW w:w="2126" w:type="dxa"/>
            <w:gridSpan w:val="2"/>
          </w:tcPr>
          <w:p w:rsidR="002426CC" w:rsidRPr="002A6924" w:rsidRDefault="002426CC" w:rsidP="00CF53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312" w:rsidTr="00572884">
        <w:trPr>
          <w:gridAfter w:val="12"/>
          <w:wAfter w:w="13608" w:type="dxa"/>
        </w:trPr>
        <w:tc>
          <w:tcPr>
            <w:tcW w:w="425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4312" w:rsidRPr="00C00689" w:rsidRDefault="003A4312" w:rsidP="000B1E2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89">
              <w:rPr>
                <w:rFonts w:ascii="Times New Roman" w:hAnsi="Times New Roman"/>
                <w:sz w:val="20"/>
                <w:szCs w:val="20"/>
              </w:rPr>
              <w:t>Русская печь</w:t>
            </w:r>
            <w:r w:rsidR="000B1E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B1E25" w:rsidRPr="00267984">
              <w:rPr>
                <w:rFonts w:ascii="Times New Roman" w:hAnsi="Times New Roman"/>
                <w:sz w:val="20"/>
                <w:szCs w:val="20"/>
              </w:rPr>
              <w:t xml:space="preserve">Игра № </w:t>
            </w:r>
            <w:r w:rsidR="006C64E0">
              <w:rPr>
                <w:rFonts w:ascii="Times New Roman" w:hAnsi="Times New Roman"/>
                <w:sz w:val="20"/>
                <w:szCs w:val="20"/>
              </w:rPr>
              <w:t>6</w:t>
            </w:r>
            <w:r w:rsidR="000B1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E25" w:rsidRPr="000B1E25">
              <w:rPr>
                <w:rFonts w:ascii="Times New Roman" w:hAnsi="Times New Roman"/>
                <w:sz w:val="20"/>
                <w:szCs w:val="20"/>
              </w:rPr>
              <w:t>«Горелки»</w:t>
            </w:r>
            <w:r w:rsidR="000B1E25" w:rsidRPr="00204F0E">
              <w:rPr>
                <w:b/>
              </w:rPr>
              <w:t xml:space="preserve"> </w:t>
            </w:r>
            <w:r w:rsidR="000B1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3A4312" w:rsidRPr="00C00689" w:rsidRDefault="003A4312" w:rsidP="004E0D44">
            <w:pPr>
              <w:pStyle w:val="a5"/>
              <w:tabs>
                <w:tab w:val="left" w:pos="452"/>
              </w:tabs>
              <w:ind w:right="20"/>
              <w:rPr>
                <w:rStyle w:val="31"/>
                <w:b w:val="0"/>
                <w:sz w:val="20"/>
                <w:szCs w:val="20"/>
              </w:rPr>
            </w:pPr>
            <w:r>
              <w:rPr>
                <w:rStyle w:val="31"/>
                <w:b w:val="0"/>
                <w:sz w:val="20"/>
                <w:szCs w:val="20"/>
              </w:rPr>
              <w:t xml:space="preserve">История печи. </w:t>
            </w:r>
            <w:r w:rsidRPr="00C00689">
              <w:rPr>
                <w:rStyle w:val="31"/>
                <w:b w:val="0"/>
                <w:sz w:val="20"/>
                <w:szCs w:val="20"/>
              </w:rPr>
              <w:t>Русская печка - центр деревенского Дома, кормилица, лекарь, сказочный герой.</w:t>
            </w:r>
            <w:r>
              <w:rPr>
                <w:rStyle w:val="31"/>
                <w:b w:val="0"/>
                <w:sz w:val="20"/>
                <w:szCs w:val="20"/>
              </w:rPr>
              <w:t xml:space="preserve"> Виды печей. Способы выполнения. Знакомство с профессией печника</w:t>
            </w:r>
          </w:p>
          <w:p w:rsidR="003A4312" w:rsidRDefault="003A4312" w:rsidP="004E0D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A4312" w:rsidRDefault="007C13E9" w:rsidP="005432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Разрабатывать, создавать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эскизы коллективных панно,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оллажей, декоративных украшений. </w:t>
            </w: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  <w:r w:rsidRPr="00CA46AC">
              <w:rPr>
                <w:rFonts w:ascii="Times New Roman" w:hAnsi="Times New Roman"/>
                <w:b/>
                <w:sz w:val="20"/>
                <w:szCs w:val="20"/>
              </w:rPr>
              <w:t xml:space="preserve"> Выбирать </w:t>
            </w:r>
            <w:r w:rsidRPr="004A7020">
              <w:rPr>
                <w:rFonts w:ascii="Times New Roman" w:hAnsi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материалы соответствен</w:t>
            </w:r>
            <w:r w:rsidRPr="004A7020">
              <w:rPr>
                <w:rFonts w:ascii="Times New Roman" w:hAnsi="Times New Roman"/>
                <w:sz w:val="20"/>
                <w:szCs w:val="20"/>
              </w:rPr>
              <w:t>но замыслу творчес</w:t>
            </w:r>
            <w:r>
              <w:rPr>
                <w:rFonts w:ascii="Times New Roman" w:hAnsi="Times New Roman"/>
                <w:sz w:val="20"/>
                <w:szCs w:val="20"/>
              </w:rPr>
              <w:t>кой работы</w:t>
            </w:r>
          </w:p>
        </w:tc>
        <w:tc>
          <w:tcPr>
            <w:tcW w:w="2126" w:type="dxa"/>
          </w:tcPr>
          <w:p w:rsidR="003A4312" w:rsidRDefault="003A4312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3A4312" w:rsidRPr="007C13E9" w:rsidRDefault="007C13E9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C13E9">
              <w:rPr>
                <w:bCs/>
                <w:sz w:val="20"/>
                <w:szCs w:val="20"/>
                <w:lang w:eastAsia="en-US"/>
              </w:rPr>
              <w:t xml:space="preserve">работать различными художественными материалами и в разных техниках в различных видах визуально-пространственных искусств, в специфических </w:t>
            </w:r>
            <w:r w:rsidRPr="007C13E9">
              <w:rPr>
                <w:bCs/>
                <w:sz w:val="20"/>
                <w:szCs w:val="20"/>
                <w:lang w:eastAsia="en-US"/>
              </w:rPr>
              <w:lastRenderedPageBreak/>
              <w:t>формах художественной дея</w:t>
            </w:r>
            <w:r>
              <w:rPr>
                <w:bCs/>
                <w:sz w:val="20"/>
                <w:szCs w:val="20"/>
                <w:lang w:eastAsia="en-US"/>
              </w:rPr>
              <w:t>тельности</w:t>
            </w:r>
          </w:p>
          <w:p w:rsidR="003A4312" w:rsidRPr="002A6924" w:rsidRDefault="003A4312" w:rsidP="006D563F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3A4312" w:rsidRPr="007C13E9" w:rsidRDefault="007C13E9" w:rsidP="007C13E9">
            <w:pPr>
              <w:rPr>
                <w:sz w:val="20"/>
                <w:szCs w:val="20"/>
              </w:rPr>
            </w:pPr>
            <w:r w:rsidRPr="007C13E9">
              <w:rPr>
                <w:sz w:val="20"/>
                <w:szCs w:val="20"/>
              </w:rPr>
              <w:t>видеть в произведениях русского народного искусства единство материала, формы и декора</w:t>
            </w:r>
          </w:p>
        </w:tc>
        <w:tc>
          <w:tcPr>
            <w:tcW w:w="2126" w:type="dxa"/>
          </w:tcPr>
          <w:p w:rsidR="003A4312" w:rsidRDefault="003A4312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3A4312" w:rsidRPr="009C6009" w:rsidRDefault="009C6009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C6009">
              <w:rPr>
                <w:bCs/>
                <w:sz w:val="20"/>
                <w:szCs w:val="20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</w:t>
            </w:r>
            <w:r w:rsidRPr="009C6009">
              <w:rPr>
                <w:bCs/>
                <w:sz w:val="20"/>
                <w:szCs w:val="20"/>
              </w:rPr>
              <w:lastRenderedPageBreak/>
              <w:t>развивать мотивы и интересы своей познавательной деятельности</w:t>
            </w:r>
          </w:p>
          <w:p w:rsidR="003A4312" w:rsidRDefault="003A4312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3A4312" w:rsidRPr="009C6009" w:rsidRDefault="009C6009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C6009">
              <w:rPr>
                <w:bCs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3A4312" w:rsidRPr="002A6924" w:rsidRDefault="003A4312" w:rsidP="008F1336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3A4312" w:rsidRPr="009C6009" w:rsidRDefault="009C6009" w:rsidP="009C6009">
            <w:pPr>
              <w:rPr>
                <w:b/>
                <w:sz w:val="20"/>
                <w:szCs w:val="20"/>
              </w:rPr>
            </w:pPr>
            <w:r w:rsidRPr="009C6009">
              <w:rPr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843" w:type="dxa"/>
            <w:vMerge w:val="restart"/>
          </w:tcPr>
          <w:p w:rsidR="003A4312" w:rsidRPr="003A4312" w:rsidRDefault="003A4312" w:rsidP="003A4312">
            <w:pPr>
              <w:rPr>
                <w:sz w:val="20"/>
                <w:szCs w:val="20"/>
              </w:rPr>
            </w:pPr>
            <w:r w:rsidRPr="003A4312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3A4312">
              <w:rPr>
                <w:sz w:val="20"/>
                <w:szCs w:val="20"/>
              </w:rPr>
              <w:t>способности</w:t>
            </w:r>
            <w:proofErr w:type="gramEnd"/>
            <w:r w:rsidRPr="003A4312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</w:t>
            </w:r>
            <w:r w:rsidRPr="003A4312">
              <w:rPr>
                <w:sz w:val="20"/>
                <w:szCs w:val="20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709" w:type="dxa"/>
          </w:tcPr>
          <w:p w:rsidR="003A4312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3A4312" w:rsidRPr="005842ED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312" w:rsidTr="00572884">
        <w:trPr>
          <w:gridAfter w:val="12"/>
          <w:wAfter w:w="13608" w:type="dxa"/>
        </w:trPr>
        <w:tc>
          <w:tcPr>
            <w:tcW w:w="425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4312" w:rsidRPr="0075210E" w:rsidRDefault="003A4312" w:rsidP="0075210E">
            <w:pPr>
              <w:rPr>
                <w:sz w:val="20"/>
                <w:szCs w:val="20"/>
              </w:rPr>
            </w:pPr>
            <w:r w:rsidRPr="0075210E">
              <w:rPr>
                <w:sz w:val="20"/>
                <w:szCs w:val="20"/>
              </w:rPr>
              <w:t>Печка, печка, расскажи сказку</w:t>
            </w:r>
          </w:p>
        </w:tc>
        <w:tc>
          <w:tcPr>
            <w:tcW w:w="2409" w:type="dxa"/>
            <w:vMerge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215" w:rsidRPr="00543215" w:rsidRDefault="00543215" w:rsidP="00543215">
            <w:pPr>
              <w:rPr>
                <w:sz w:val="20"/>
                <w:szCs w:val="20"/>
              </w:rPr>
            </w:pPr>
            <w:r w:rsidRPr="00A10F1D">
              <w:t> </w:t>
            </w:r>
            <w:r w:rsidRPr="00543215">
              <w:rPr>
                <w:b/>
                <w:sz w:val="20"/>
                <w:szCs w:val="20"/>
              </w:rPr>
              <w:t xml:space="preserve">Развивать </w:t>
            </w:r>
            <w:r w:rsidRPr="00543215">
              <w:rPr>
                <w:sz w:val="20"/>
                <w:szCs w:val="20"/>
              </w:rPr>
              <w:t xml:space="preserve">потребность в творчестве. </w:t>
            </w:r>
          </w:p>
          <w:p w:rsidR="00543215" w:rsidRPr="00543215" w:rsidRDefault="00543215" w:rsidP="00543215">
            <w:pPr>
              <w:rPr>
                <w:sz w:val="20"/>
                <w:szCs w:val="20"/>
              </w:rPr>
            </w:pPr>
            <w:r w:rsidRPr="00543215">
              <w:rPr>
                <w:b/>
                <w:sz w:val="20"/>
                <w:szCs w:val="20"/>
              </w:rPr>
              <w:t xml:space="preserve">Использовать </w:t>
            </w:r>
            <w:r w:rsidRPr="00543215">
              <w:rPr>
                <w:sz w:val="20"/>
                <w:szCs w:val="20"/>
              </w:rPr>
              <w:t>в активном словаре</w:t>
            </w:r>
            <w:r>
              <w:rPr>
                <w:sz w:val="20"/>
                <w:szCs w:val="20"/>
              </w:rPr>
              <w:t xml:space="preserve"> </w:t>
            </w:r>
            <w:r w:rsidRPr="00543215">
              <w:rPr>
                <w:sz w:val="20"/>
                <w:szCs w:val="20"/>
              </w:rPr>
              <w:t xml:space="preserve"> термины: </w:t>
            </w:r>
            <w:proofErr w:type="spellStart"/>
            <w:r w:rsidRPr="00543215">
              <w:rPr>
                <w:sz w:val="20"/>
                <w:szCs w:val="20"/>
              </w:rPr>
              <w:t>опечье</w:t>
            </w:r>
            <w:proofErr w:type="spellEnd"/>
            <w:r w:rsidRPr="00543215">
              <w:rPr>
                <w:sz w:val="20"/>
                <w:szCs w:val="20"/>
              </w:rPr>
              <w:t xml:space="preserve">, печурка, под, устье, шесток. </w:t>
            </w:r>
          </w:p>
          <w:p w:rsidR="00543215" w:rsidRPr="00543215" w:rsidRDefault="00543215" w:rsidP="00543215">
            <w:pPr>
              <w:rPr>
                <w:sz w:val="20"/>
                <w:szCs w:val="20"/>
              </w:rPr>
            </w:pPr>
            <w:r w:rsidRPr="00543215">
              <w:rPr>
                <w:b/>
                <w:sz w:val="20"/>
                <w:szCs w:val="20"/>
              </w:rPr>
              <w:t xml:space="preserve">Развивать </w:t>
            </w:r>
            <w:r w:rsidRPr="00543215">
              <w:rPr>
                <w:sz w:val="20"/>
                <w:szCs w:val="20"/>
              </w:rPr>
              <w:t>художественно-</w:t>
            </w:r>
            <w:r w:rsidRPr="00543215">
              <w:rPr>
                <w:sz w:val="20"/>
                <w:szCs w:val="20"/>
              </w:rPr>
              <w:lastRenderedPageBreak/>
              <w:t>графические умения в передаче ритма, соотношения эл</w:t>
            </w:r>
            <w:r>
              <w:rPr>
                <w:sz w:val="20"/>
                <w:szCs w:val="20"/>
              </w:rPr>
              <w:t>ементов декоративной композиции</w:t>
            </w:r>
            <w:r w:rsidRPr="00543215">
              <w:rPr>
                <w:sz w:val="20"/>
                <w:szCs w:val="20"/>
              </w:rPr>
              <w:t xml:space="preserve"> </w:t>
            </w:r>
          </w:p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3E9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3A4312" w:rsidRPr="007C13E9" w:rsidRDefault="007C13E9" w:rsidP="007C13E9">
            <w:pPr>
              <w:rPr>
                <w:sz w:val="20"/>
                <w:szCs w:val="20"/>
              </w:rPr>
            </w:pPr>
            <w:r w:rsidRPr="007C13E9">
              <w:rPr>
                <w:sz w:val="20"/>
                <w:szCs w:val="20"/>
              </w:rPr>
              <w:t xml:space="preserve">иметь представление о роли народного искусства и художественного </w:t>
            </w:r>
            <w:r w:rsidRPr="007C13E9">
              <w:rPr>
                <w:sz w:val="20"/>
                <w:szCs w:val="20"/>
              </w:rPr>
              <w:lastRenderedPageBreak/>
              <w:t>творчества в укладе жизни русского народа</w:t>
            </w:r>
          </w:p>
          <w:p w:rsidR="007C13E9" w:rsidRPr="002A6924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7C13E9" w:rsidRPr="007C13E9" w:rsidRDefault="007C13E9" w:rsidP="007C13E9">
            <w:pPr>
              <w:rPr>
                <w:b/>
                <w:sz w:val="20"/>
                <w:szCs w:val="20"/>
              </w:rPr>
            </w:pPr>
            <w:r w:rsidRPr="007C13E9">
              <w:rPr>
                <w:sz w:val="20"/>
                <w:szCs w:val="20"/>
              </w:rPr>
              <w:t>понимать взаимосвязь пользы и красоты в организации пространства крестьянского дома, значение орнамента как носителя эстетического и символического значения</w:t>
            </w:r>
          </w:p>
        </w:tc>
        <w:tc>
          <w:tcPr>
            <w:tcW w:w="2126" w:type="dxa"/>
          </w:tcPr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9C6009" w:rsidRP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C6009">
              <w:rPr>
                <w:bCs/>
                <w:sz w:val="20"/>
                <w:szCs w:val="20"/>
              </w:rPr>
              <w:t xml:space="preserve">Умение самостоятельно планировать пути достижения целей, в том числе  </w:t>
            </w:r>
            <w:r w:rsidRPr="009C6009">
              <w:rPr>
                <w:bCs/>
                <w:sz w:val="20"/>
                <w:szCs w:val="20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9C6009" w:rsidRPr="00C9097D" w:rsidRDefault="00C9097D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9097D">
              <w:rPr>
                <w:bCs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C9097D">
              <w:rPr>
                <w:bCs/>
                <w:sz w:val="20"/>
                <w:szCs w:val="20"/>
              </w:rPr>
              <w:t>логическое рассуждение</w:t>
            </w:r>
            <w:proofErr w:type="gramEnd"/>
            <w:r w:rsidRPr="00C9097D">
              <w:rPr>
                <w:b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  <w:p w:rsidR="009C6009" w:rsidRPr="002A6924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3A4312" w:rsidRPr="00C9097D" w:rsidRDefault="00C9097D" w:rsidP="00C9097D">
            <w:pPr>
              <w:rPr>
                <w:b/>
                <w:sz w:val="20"/>
                <w:szCs w:val="20"/>
              </w:rPr>
            </w:pPr>
            <w:r w:rsidRPr="00C9097D">
              <w:rPr>
                <w:sz w:val="20"/>
                <w:szCs w:val="20"/>
              </w:rPr>
              <w:t>Формирование и развитие компетентности в области использования информационно-</w:t>
            </w:r>
            <w:r w:rsidRPr="00C9097D">
              <w:rPr>
                <w:sz w:val="20"/>
                <w:szCs w:val="20"/>
              </w:rPr>
              <w:lastRenderedPageBreak/>
              <w:t xml:space="preserve">коммуникационных технологий (далее </w:t>
            </w:r>
            <w:proofErr w:type="gramStart"/>
            <w:r w:rsidRPr="00C9097D">
              <w:rPr>
                <w:sz w:val="20"/>
                <w:szCs w:val="20"/>
              </w:rPr>
              <w:t>ИКТ-компетенции</w:t>
            </w:r>
            <w:proofErr w:type="gramEnd"/>
            <w:r w:rsidRPr="00C9097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4312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312" w:rsidTr="00572884">
        <w:trPr>
          <w:gridAfter w:val="12"/>
          <w:wAfter w:w="13608" w:type="dxa"/>
        </w:trPr>
        <w:tc>
          <w:tcPr>
            <w:tcW w:w="425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4312" w:rsidRPr="0075210E" w:rsidRDefault="003A4312" w:rsidP="0075210E">
            <w:pPr>
              <w:rPr>
                <w:sz w:val="20"/>
                <w:szCs w:val="20"/>
              </w:rPr>
            </w:pPr>
            <w:r w:rsidRPr="0075210E">
              <w:rPr>
                <w:sz w:val="20"/>
                <w:szCs w:val="20"/>
              </w:rPr>
              <w:t>Искусство украшения изразцами русских печей</w:t>
            </w:r>
          </w:p>
        </w:tc>
        <w:tc>
          <w:tcPr>
            <w:tcW w:w="2409" w:type="dxa"/>
          </w:tcPr>
          <w:p w:rsidR="003A4312" w:rsidRPr="003A4312" w:rsidRDefault="003A4312" w:rsidP="003A4312">
            <w:pPr>
              <w:rPr>
                <w:sz w:val="20"/>
                <w:szCs w:val="20"/>
              </w:rPr>
            </w:pPr>
            <w:r w:rsidRPr="003A4312">
              <w:rPr>
                <w:bCs/>
                <w:sz w:val="20"/>
                <w:szCs w:val="20"/>
              </w:rPr>
              <w:t>Изразцы </w:t>
            </w:r>
            <w:r w:rsidRPr="003A4312">
              <w:rPr>
                <w:sz w:val="20"/>
                <w:szCs w:val="20"/>
              </w:rPr>
              <w:t xml:space="preserve">— это керамические плитки с </w:t>
            </w:r>
            <w:proofErr w:type="spellStart"/>
            <w:r w:rsidRPr="003A4312">
              <w:rPr>
                <w:sz w:val="20"/>
                <w:szCs w:val="20"/>
              </w:rPr>
              <w:t>румпой</w:t>
            </w:r>
            <w:proofErr w:type="spellEnd"/>
            <w:r w:rsidRPr="003A4312">
              <w:rPr>
                <w:sz w:val="20"/>
                <w:szCs w:val="20"/>
              </w:rPr>
              <w:t xml:space="preserve"> (чашей на обороте изразца) и с точками для механического крепления к основе (печи или камину). Принципиальное отличие изразцов от обычной керамической плитки</w:t>
            </w:r>
            <w:r>
              <w:rPr>
                <w:sz w:val="20"/>
                <w:szCs w:val="20"/>
              </w:rPr>
              <w:t>.</w:t>
            </w:r>
            <w:r w:rsidRPr="003A4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Виды изразцов. Способы крепежа изразца к печи. </w:t>
            </w:r>
          </w:p>
        </w:tc>
        <w:tc>
          <w:tcPr>
            <w:tcW w:w="2694" w:type="dxa"/>
          </w:tcPr>
          <w:p w:rsidR="00D45522" w:rsidRPr="00D45522" w:rsidRDefault="00D45522" w:rsidP="00D4552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5522">
              <w:rPr>
                <w:b/>
                <w:sz w:val="20"/>
                <w:szCs w:val="20"/>
              </w:rPr>
              <w:t>Участвовать</w:t>
            </w:r>
            <w:r w:rsidRPr="00D45522">
              <w:rPr>
                <w:sz w:val="20"/>
                <w:szCs w:val="20"/>
              </w:rPr>
              <w:t xml:space="preserve"> в обсуждении характера линий (</w:t>
            </w:r>
            <w:proofErr w:type="gramStart"/>
            <w:r w:rsidRPr="00D45522">
              <w:rPr>
                <w:sz w:val="20"/>
                <w:szCs w:val="20"/>
              </w:rPr>
              <w:t>плавны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, округлые, резкие или мягкие). </w:t>
            </w:r>
            <w:r w:rsidRPr="00D45522">
              <w:rPr>
                <w:rFonts w:eastAsiaTheme="minorHAnsi"/>
                <w:b/>
                <w:sz w:val="20"/>
                <w:szCs w:val="20"/>
                <w:lang w:eastAsia="en-US"/>
              </w:rPr>
              <w:t>Приводить</w:t>
            </w:r>
            <w:r w:rsidRPr="00D45522">
              <w:rPr>
                <w:rFonts w:eastAsiaTheme="minorHAnsi"/>
                <w:sz w:val="20"/>
                <w:szCs w:val="20"/>
                <w:lang w:eastAsia="en-US"/>
              </w:rPr>
              <w:t xml:space="preserve"> примеры на симметричное построение предметов и их узоров.</w:t>
            </w:r>
            <w:r w:rsidRPr="00222BB1">
              <w:rPr>
                <w:b/>
                <w:sz w:val="20"/>
                <w:szCs w:val="20"/>
              </w:rPr>
              <w:t xml:space="preserve"> Выражать</w:t>
            </w:r>
            <w:r w:rsidRPr="00222BB1">
              <w:rPr>
                <w:sz w:val="20"/>
                <w:szCs w:val="20"/>
              </w:rPr>
              <w:t xml:space="preserve"> в творческой работе</w:t>
            </w:r>
            <w:r>
              <w:rPr>
                <w:sz w:val="20"/>
                <w:szCs w:val="20"/>
              </w:rPr>
              <w:t xml:space="preserve"> своё отношение к красоте</w:t>
            </w:r>
            <w:r w:rsidRPr="00222BB1">
              <w:rPr>
                <w:sz w:val="20"/>
                <w:szCs w:val="20"/>
              </w:rPr>
              <w:t xml:space="preserve"> природы с помощью </w:t>
            </w:r>
            <w:r>
              <w:rPr>
                <w:sz w:val="20"/>
                <w:szCs w:val="20"/>
              </w:rPr>
              <w:t xml:space="preserve">разнообразных </w:t>
            </w:r>
            <w:r w:rsidRPr="00222BB1">
              <w:rPr>
                <w:sz w:val="20"/>
                <w:szCs w:val="20"/>
              </w:rPr>
              <w:t>линий.</w:t>
            </w:r>
          </w:p>
          <w:p w:rsidR="003A4312" w:rsidRPr="00D45522" w:rsidRDefault="003A4312" w:rsidP="00D455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C13E9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7C13E9" w:rsidRPr="007C13E9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C13E9">
              <w:rPr>
                <w:bCs/>
                <w:sz w:val="20"/>
                <w:szCs w:val="20"/>
              </w:rPr>
              <w:t>создавать художественный образ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</w:t>
            </w:r>
          </w:p>
          <w:p w:rsidR="007C13E9" w:rsidRPr="002A6924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3A4312" w:rsidRPr="009C6009" w:rsidRDefault="009C6009" w:rsidP="009C6009">
            <w:pPr>
              <w:rPr>
                <w:b/>
                <w:sz w:val="20"/>
                <w:szCs w:val="20"/>
              </w:rPr>
            </w:pPr>
            <w:r w:rsidRPr="009C6009">
              <w:rPr>
                <w:sz w:val="20"/>
                <w:szCs w:val="20"/>
              </w:rPr>
              <w:t>видеть в произведениях русского народного искусства единство материала, формы и декора</w:t>
            </w:r>
          </w:p>
        </w:tc>
        <w:tc>
          <w:tcPr>
            <w:tcW w:w="2126" w:type="dxa"/>
          </w:tcPr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9C6009" w:rsidRPr="00C9097D" w:rsidRDefault="00C9097D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9097D">
              <w:rPr>
                <w:bCs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9C6009" w:rsidRPr="00891D14" w:rsidRDefault="00891D14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891D14">
              <w:rPr>
                <w:bCs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3A4312" w:rsidRPr="00891D14" w:rsidRDefault="00891D14" w:rsidP="00891D14">
            <w:pPr>
              <w:rPr>
                <w:b/>
                <w:sz w:val="20"/>
                <w:szCs w:val="20"/>
              </w:rPr>
            </w:pPr>
            <w:r w:rsidRPr="00891D14">
              <w:rPr>
                <w:sz w:val="20"/>
                <w:szCs w:val="20"/>
              </w:rPr>
              <w:t xml:space="preserve">Формирование и развитие экологического </w:t>
            </w:r>
            <w:r w:rsidRPr="00891D14">
              <w:rPr>
                <w:sz w:val="20"/>
                <w:szCs w:val="20"/>
              </w:rPr>
              <w:lastRenderedPageBreak/>
              <w:t>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843" w:type="dxa"/>
            <w:vMerge/>
          </w:tcPr>
          <w:p w:rsidR="003A4312" w:rsidRPr="003A4312" w:rsidRDefault="003A4312" w:rsidP="003A431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4312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312" w:rsidTr="00572884">
        <w:trPr>
          <w:gridAfter w:val="12"/>
          <w:wAfter w:w="13608" w:type="dxa"/>
        </w:trPr>
        <w:tc>
          <w:tcPr>
            <w:tcW w:w="425" w:type="dxa"/>
          </w:tcPr>
          <w:p w:rsidR="003A4312" w:rsidRPr="008F1336" w:rsidRDefault="003A4312" w:rsidP="006C6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A4312" w:rsidRPr="008F1336" w:rsidRDefault="003A4312" w:rsidP="00A512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A4312" w:rsidRPr="00891D14" w:rsidRDefault="003A4312" w:rsidP="000B1E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D14">
              <w:rPr>
                <w:rFonts w:ascii="Times New Roman" w:hAnsi="Times New Roman"/>
                <w:sz w:val="20"/>
                <w:szCs w:val="20"/>
              </w:rPr>
              <w:t>Хлебушко – Батюшко</w:t>
            </w:r>
            <w:r w:rsidR="000B1E25">
              <w:rPr>
                <w:rFonts w:ascii="Times New Roman" w:hAnsi="Times New Roman"/>
                <w:sz w:val="20"/>
                <w:szCs w:val="20"/>
              </w:rPr>
              <w:t>.</w:t>
            </w:r>
            <w:r w:rsidR="000B1E25" w:rsidRPr="00267984">
              <w:rPr>
                <w:rFonts w:ascii="Times New Roman" w:hAnsi="Times New Roman"/>
                <w:sz w:val="20"/>
                <w:szCs w:val="20"/>
              </w:rPr>
              <w:t xml:space="preserve"> Игра № </w:t>
            </w:r>
            <w:r w:rsidR="006C64E0">
              <w:rPr>
                <w:rFonts w:ascii="Times New Roman" w:hAnsi="Times New Roman"/>
                <w:sz w:val="20"/>
                <w:szCs w:val="20"/>
              </w:rPr>
              <w:t>7</w:t>
            </w:r>
            <w:r w:rsidR="000B1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E25" w:rsidRPr="000B1E25">
              <w:rPr>
                <w:rFonts w:ascii="Times New Roman" w:hAnsi="Times New Roman"/>
                <w:sz w:val="20"/>
                <w:szCs w:val="20"/>
              </w:rPr>
              <w:t>«Дядюшка Трифон»</w:t>
            </w:r>
          </w:p>
        </w:tc>
        <w:tc>
          <w:tcPr>
            <w:tcW w:w="2409" w:type="dxa"/>
          </w:tcPr>
          <w:p w:rsidR="003A4312" w:rsidRDefault="003A4312" w:rsidP="003A43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0689">
              <w:rPr>
                <w:rStyle w:val="31"/>
                <w:b w:val="0"/>
                <w:sz w:val="20"/>
                <w:szCs w:val="20"/>
              </w:rPr>
              <w:t>Хлеб в культуре народов России (пословицы и поговорки о хлебе).</w:t>
            </w:r>
            <w:r>
              <w:rPr>
                <w:rStyle w:val="31"/>
                <w:b w:val="0"/>
                <w:sz w:val="20"/>
                <w:szCs w:val="20"/>
              </w:rPr>
              <w:t xml:space="preserve"> Значение слова каравай. Виды и назначение каравая. Знакомство с профессией пекарь</w:t>
            </w:r>
          </w:p>
        </w:tc>
        <w:tc>
          <w:tcPr>
            <w:tcW w:w="2694" w:type="dxa"/>
          </w:tcPr>
          <w:p w:rsidR="003A4312" w:rsidRPr="00891D14" w:rsidRDefault="00891D14" w:rsidP="00891D14">
            <w:pPr>
              <w:rPr>
                <w:b/>
                <w:sz w:val="20"/>
                <w:szCs w:val="20"/>
              </w:rPr>
            </w:pPr>
            <w:r w:rsidRPr="00891D14">
              <w:rPr>
                <w:b/>
                <w:sz w:val="20"/>
                <w:szCs w:val="20"/>
              </w:rPr>
              <w:t xml:space="preserve">Разрабатывать, создавать </w:t>
            </w:r>
            <w:r w:rsidRPr="00891D14">
              <w:rPr>
                <w:sz w:val="20"/>
                <w:szCs w:val="20"/>
              </w:rPr>
              <w:t xml:space="preserve">эскизы панно, коллажей, декоративных украшений. </w:t>
            </w:r>
            <w:r w:rsidRPr="00891D14">
              <w:rPr>
                <w:b/>
                <w:sz w:val="20"/>
                <w:szCs w:val="20"/>
              </w:rPr>
              <w:t xml:space="preserve">Пользоваться </w:t>
            </w:r>
            <w:r w:rsidRPr="00891D14">
              <w:rPr>
                <w:sz w:val="20"/>
                <w:szCs w:val="20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  <w:r w:rsidRPr="00891D14">
              <w:rPr>
                <w:b/>
                <w:sz w:val="20"/>
                <w:szCs w:val="20"/>
              </w:rPr>
              <w:t xml:space="preserve"> Выбирать </w:t>
            </w:r>
            <w:r w:rsidRPr="00891D14">
              <w:rPr>
                <w:sz w:val="20"/>
                <w:szCs w:val="20"/>
              </w:rPr>
              <w:t>изобразительные материалы соответственно замыслу творческой работы</w:t>
            </w:r>
          </w:p>
        </w:tc>
        <w:tc>
          <w:tcPr>
            <w:tcW w:w="2126" w:type="dxa"/>
          </w:tcPr>
          <w:p w:rsidR="007C13E9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 н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аучится:</w:t>
            </w:r>
          </w:p>
          <w:p w:rsidR="007C13E9" w:rsidRPr="009C6009" w:rsidRDefault="009C600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C6009">
              <w:rPr>
                <w:bCs/>
                <w:sz w:val="20"/>
                <w:szCs w:val="20"/>
              </w:rPr>
              <w:t>использовать в творческой работе символику древних славян, выразительные средства орнаментальной композиции</w:t>
            </w:r>
          </w:p>
          <w:p w:rsidR="007C13E9" w:rsidRPr="002A6924" w:rsidRDefault="007C13E9" w:rsidP="007C13E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п</w:t>
            </w: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олучит возможность научиться:</w:t>
            </w:r>
          </w:p>
          <w:p w:rsidR="003A4312" w:rsidRPr="009C6009" w:rsidRDefault="009C6009" w:rsidP="009C6009">
            <w:pPr>
              <w:rPr>
                <w:b/>
                <w:sz w:val="20"/>
                <w:szCs w:val="20"/>
              </w:rPr>
            </w:pPr>
            <w:r w:rsidRPr="009C6009">
              <w:rPr>
                <w:sz w:val="20"/>
                <w:szCs w:val="20"/>
              </w:rPr>
              <w:t>понимать взаимосвязь пользы и красоты в организации пространства крестьянского дома, значение орнамента как носителя эстетического и символического значения</w:t>
            </w:r>
          </w:p>
        </w:tc>
        <w:tc>
          <w:tcPr>
            <w:tcW w:w="2126" w:type="dxa"/>
          </w:tcPr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9C6009" w:rsidRPr="00C9097D" w:rsidRDefault="00C9097D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9097D">
              <w:rPr>
                <w:bCs/>
                <w:sz w:val="20"/>
                <w:szCs w:val="20"/>
              </w:rPr>
              <w:t>Умение оценивать правильность выполнения учебной задачи, собственные  возможности ее решения</w:t>
            </w:r>
          </w:p>
          <w:p w:rsidR="009C6009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9C6009" w:rsidRPr="00891D14" w:rsidRDefault="00891D14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891D14">
              <w:rPr>
                <w:bCs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9C6009" w:rsidRPr="002A6924" w:rsidRDefault="009C6009" w:rsidP="009C6009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A6924">
              <w:rPr>
                <w:b/>
                <w:bCs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3A4312" w:rsidRPr="00891D14" w:rsidRDefault="00891D14" w:rsidP="00891D14">
            <w:pPr>
              <w:rPr>
                <w:b/>
                <w:sz w:val="20"/>
                <w:szCs w:val="20"/>
              </w:rPr>
            </w:pPr>
            <w:r w:rsidRPr="00891D14">
              <w:rPr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843" w:type="dxa"/>
            <w:vMerge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4312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3A4312" w:rsidRDefault="003A4312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c>
          <w:tcPr>
            <w:tcW w:w="15309" w:type="dxa"/>
            <w:gridSpan w:val="10"/>
          </w:tcPr>
          <w:p w:rsidR="002426CC" w:rsidRPr="008F1336" w:rsidRDefault="002426CC" w:rsidP="005728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3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Мой школьный историко-этнографический музей – 2 часа</w:t>
            </w:r>
          </w:p>
          <w:p w:rsidR="002426CC" w:rsidRDefault="002426CC" w:rsidP="008F1336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426CC" w:rsidRDefault="002426CC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2426CC" w:rsidRPr="00EA4D79" w:rsidRDefault="002426CC" w:rsidP="00A51260">
            <w:pPr>
              <w:widowControl w:val="0"/>
              <w:spacing w:line="230" w:lineRule="exact"/>
              <w:jc w:val="both"/>
              <w:rPr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2426CC" w:rsidRDefault="002426CC" w:rsidP="00A51260"/>
        </w:tc>
        <w:tc>
          <w:tcPr>
            <w:tcW w:w="2268" w:type="dxa"/>
            <w:gridSpan w:val="2"/>
          </w:tcPr>
          <w:p w:rsidR="002426CC" w:rsidRDefault="002426CC" w:rsidP="00A51260"/>
        </w:tc>
        <w:tc>
          <w:tcPr>
            <w:tcW w:w="2268" w:type="dxa"/>
            <w:gridSpan w:val="2"/>
          </w:tcPr>
          <w:p w:rsidR="002426CC" w:rsidRDefault="002426CC" w:rsidP="00A51260"/>
        </w:tc>
        <w:tc>
          <w:tcPr>
            <w:tcW w:w="2268" w:type="dxa"/>
          </w:tcPr>
          <w:p w:rsidR="002426CC" w:rsidRDefault="002426CC" w:rsidP="00A51260"/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8F1336" w:rsidRDefault="002426CC" w:rsidP="009532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2426CC" w:rsidRPr="008F1336" w:rsidRDefault="002426CC" w:rsidP="009532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426CC" w:rsidRPr="00AA4C9E" w:rsidRDefault="002426CC" w:rsidP="00A51260">
            <w:pPr>
              <w:rPr>
                <w:sz w:val="20"/>
                <w:szCs w:val="20"/>
              </w:rPr>
            </w:pPr>
            <w:r w:rsidRPr="00AA4C9E">
              <w:rPr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09" w:type="dxa"/>
            <w:vMerge w:val="restart"/>
          </w:tcPr>
          <w:p w:rsidR="002426CC" w:rsidRPr="00AA4C9E" w:rsidRDefault="002426CC" w:rsidP="00A51260">
            <w:pPr>
              <w:rPr>
                <w:sz w:val="20"/>
                <w:szCs w:val="20"/>
              </w:rPr>
            </w:pPr>
            <w:r w:rsidRPr="00AA4C9E">
              <w:rPr>
                <w:sz w:val="20"/>
                <w:szCs w:val="20"/>
              </w:rPr>
              <w:t xml:space="preserve">Формировать коллекцию народного искусства для классного или школьного музея. Проводить мероприятия в своей школе, раскрывающие необходимость открытия школьного музея (выставка, былинные чтения, встречи с мастерами, коллекционерами предметов народного искусства). </w:t>
            </w:r>
          </w:p>
        </w:tc>
        <w:tc>
          <w:tcPr>
            <w:tcW w:w="2694" w:type="dxa"/>
            <w:vMerge w:val="restart"/>
          </w:tcPr>
          <w:p w:rsidR="002426CC" w:rsidRPr="00DB5098" w:rsidRDefault="002426CC" w:rsidP="00A51260">
            <w:pPr>
              <w:rPr>
                <w:b/>
                <w:sz w:val="20"/>
                <w:szCs w:val="20"/>
              </w:rPr>
            </w:pPr>
            <w:r w:rsidRPr="00DB5098">
              <w:rPr>
                <w:b/>
                <w:sz w:val="20"/>
                <w:szCs w:val="20"/>
              </w:rPr>
              <w:t>Приводить</w:t>
            </w:r>
          </w:p>
          <w:p w:rsidR="002426CC" w:rsidRPr="00DB509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примеры ведущих</w:t>
            </w:r>
          </w:p>
          <w:p w:rsidR="002426CC" w:rsidRPr="00DB509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художественных</w:t>
            </w:r>
          </w:p>
          <w:p w:rsidR="002426CC" w:rsidRPr="00DB509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музеев России и</w:t>
            </w:r>
          </w:p>
          <w:p w:rsidR="002426CC" w:rsidRPr="00DB509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художественных</w:t>
            </w:r>
          </w:p>
          <w:p w:rsidR="002426CC" w:rsidRPr="00DB509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музеев своего</w:t>
            </w:r>
          </w:p>
          <w:p w:rsidR="002426CC" w:rsidRPr="00C40E18" w:rsidRDefault="002426CC" w:rsidP="00A51260">
            <w:pPr>
              <w:rPr>
                <w:sz w:val="20"/>
                <w:szCs w:val="20"/>
              </w:rPr>
            </w:pPr>
            <w:r w:rsidRPr="00DB5098">
              <w:rPr>
                <w:sz w:val="20"/>
                <w:szCs w:val="20"/>
              </w:rPr>
              <w:t>региона.</w:t>
            </w:r>
            <w:r w:rsidRPr="00DB5098">
              <w:rPr>
                <w:b/>
                <w:sz w:val="20"/>
                <w:szCs w:val="20"/>
              </w:rPr>
              <w:t xml:space="preserve"> Участвовать</w:t>
            </w:r>
            <w:r w:rsidRPr="00DB5098">
              <w:rPr>
                <w:sz w:val="20"/>
                <w:szCs w:val="20"/>
              </w:rPr>
              <w:t xml:space="preserve"> в обсуждении пропорций, объёмов, ритма и симметрии, использованных в конструкциях. </w:t>
            </w:r>
            <w:r w:rsidRPr="00DB5098">
              <w:rPr>
                <w:b/>
                <w:sz w:val="20"/>
                <w:szCs w:val="20"/>
              </w:rPr>
              <w:t xml:space="preserve">Выбирать </w:t>
            </w:r>
            <w:r w:rsidRPr="00DB5098">
              <w:rPr>
                <w:sz w:val="20"/>
                <w:szCs w:val="20"/>
              </w:rPr>
              <w:t xml:space="preserve">изобразительные материалы соответственно замыслу творческой работы. </w:t>
            </w:r>
            <w:r w:rsidRPr="00DB5098">
              <w:rPr>
                <w:b/>
                <w:sz w:val="20"/>
                <w:szCs w:val="20"/>
              </w:rPr>
              <w:t xml:space="preserve">Узнавать и называть </w:t>
            </w:r>
            <w:r w:rsidRPr="00DB5098">
              <w:rPr>
                <w:sz w:val="20"/>
                <w:szCs w:val="20"/>
              </w:rPr>
              <w:t xml:space="preserve">музеи. </w:t>
            </w:r>
            <w:r w:rsidRPr="00DB5098">
              <w:rPr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sz w:val="20"/>
                <w:szCs w:val="20"/>
              </w:rPr>
              <w:t>наиболее известные музеи на основе иллюстраций учебника и художественных альбомов, а также непосредственного наблюдения.</w:t>
            </w:r>
          </w:p>
        </w:tc>
        <w:tc>
          <w:tcPr>
            <w:tcW w:w="2126" w:type="dxa"/>
            <w:vMerge w:val="restart"/>
          </w:tcPr>
          <w:p w:rsidR="002426CC" w:rsidRPr="001B56F2" w:rsidRDefault="002426CC" w:rsidP="00A51260">
            <w:pPr>
              <w:rPr>
                <w:bCs/>
                <w:sz w:val="20"/>
                <w:szCs w:val="20"/>
              </w:rPr>
            </w:pPr>
            <w:proofErr w:type="gramStart"/>
            <w:r w:rsidRPr="007C13E9">
              <w:rPr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7C13E9">
              <w:rPr>
                <w:b/>
                <w:i/>
                <w:sz w:val="20"/>
                <w:szCs w:val="20"/>
              </w:rPr>
              <w:t xml:space="preserve"> научится: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56F2">
              <w:rPr>
                <w:bCs/>
                <w:sz w:val="20"/>
                <w:szCs w:val="20"/>
              </w:rPr>
              <w:t>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426CC" w:rsidRPr="00C40E18" w:rsidRDefault="002426CC" w:rsidP="00A51260">
            <w:pPr>
              <w:rPr>
                <w:sz w:val="20"/>
                <w:szCs w:val="20"/>
              </w:rPr>
            </w:pPr>
            <w:proofErr w:type="gramStart"/>
            <w:r w:rsidRPr="00DB5098">
              <w:rPr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C13E9">
              <w:rPr>
                <w:bCs/>
                <w:sz w:val="20"/>
                <w:szCs w:val="20"/>
              </w:rPr>
              <w:t>принимать активное участие в художественных событиях класса</w:t>
            </w:r>
          </w:p>
        </w:tc>
        <w:tc>
          <w:tcPr>
            <w:tcW w:w="2126" w:type="dxa"/>
            <w:vMerge w:val="restart"/>
          </w:tcPr>
          <w:p w:rsidR="002426CC" w:rsidRPr="00ED2F35" w:rsidRDefault="002426CC" w:rsidP="00A5126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B800CD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bCs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2426CC" w:rsidRPr="00ED2F35" w:rsidRDefault="002426CC" w:rsidP="00A5126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Познавательные</w:t>
            </w:r>
            <w:r w:rsidRPr="00B800CD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bCs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D2F35">
              <w:rPr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bCs/>
                <w:color w:val="000000"/>
                <w:sz w:val="20"/>
                <w:szCs w:val="20"/>
              </w:rPr>
              <w:t xml:space="preserve">, умозаключение (индуктивное, </w:t>
            </w:r>
            <w:bookmarkStart w:id="0" w:name="_GoBack"/>
            <w:bookmarkEnd w:id="0"/>
            <w:r w:rsidRPr="00ED2F35">
              <w:rPr>
                <w:bCs/>
                <w:color w:val="000000"/>
                <w:sz w:val="20"/>
                <w:szCs w:val="20"/>
              </w:rPr>
              <w:lastRenderedPageBreak/>
              <w:t>дедуктивное и по аналогии) и делать выводы.</w:t>
            </w:r>
          </w:p>
          <w:p w:rsidR="002426CC" w:rsidRDefault="002426CC" w:rsidP="00A5126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2426CC" w:rsidRDefault="002426CC" w:rsidP="00A51260"/>
        </w:tc>
        <w:tc>
          <w:tcPr>
            <w:tcW w:w="1843" w:type="dxa"/>
            <w:vMerge w:val="restart"/>
          </w:tcPr>
          <w:p w:rsidR="002426CC" w:rsidRDefault="002426CC" w:rsidP="00A51260">
            <w:r w:rsidRPr="001B56F2">
              <w:rPr>
                <w:bCs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709" w:type="dxa"/>
          </w:tcPr>
          <w:p w:rsidR="002426CC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6CC" w:rsidTr="00572884">
        <w:trPr>
          <w:gridAfter w:val="12"/>
          <w:wAfter w:w="13608" w:type="dxa"/>
        </w:trPr>
        <w:tc>
          <w:tcPr>
            <w:tcW w:w="425" w:type="dxa"/>
          </w:tcPr>
          <w:p w:rsidR="002426CC" w:rsidRPr="008F1336" w:rsidRDefault="002426CC" w:rsidP="009532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2426CC" w:rsidRPr="008F1336" w:rsidRDefault="002426CC" w:rsidP="009532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426CC" w:rsidRPr="00AA4C9E" w:rsidRDefault="002426CC" w:rsidP="00A51260">
            <w:pPr>
              <w:rPr>
                <w:sz w:val="20"/>
                <w:szCs w:val="20"/>
              </w:rPr>
            </w:pPr>
            <w:r w:rsidRPr="00AA4C9E">
              <w:rPr>
                <w:sz w:val="20"/>
                <w:szCs w:val="20"/>
              </w:rPr>
              <w:t>Проект</w:t>
            </w:r>
            <w:r w:rsidR="008A1B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A4C9E">
              <w:rPr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2409" w:type="dxa"/>
            <w:vMerge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26CC" w:rsidRPr="005842ED" w:rsidRDefault="00D72095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842ED" w:rsidRPr="005842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2426CC" w:rsidRDefault="002426CC" w:rsidP="002A69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1E31" w:rsidRDefault="00FC1E31" w:rsidP="00FC1E3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FC1E31" w:rsidSect="00A812FC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D3"/>
    <w:multiLevelType w:val="hybridMultilevel"/>
    <w:tmpl w:val="38DC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0D2"/>
    <w:multiLevelType w:val="hybridMultilevel"/>
    <w:tmpl w:val="568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E9"/>
    <w:rsid w:val="00011C00"/>
    <w:rsid w:val="00056431"/>
    <w:rsid w:val="000B1E25"/>
    <w:rsid w:val="000C7FED"/>
    <w:rsid w:val="000D08E9"/>
    <w:rsid w:val="00152EAF"/>
    <w:rsid w:val="00160564"/>
    <w:rsid w:val="00166457"/>
    <w:rsid w:val="001F4FD1"/>
    <w:rsid w:val="001F7C59"/>
    <w:rsid w:val="002426CC"/>
    <w:rsid w:val="0024780A"/>
    <w:rsid w:val="00267984"/>
    <w:rsid w:val="0028058C"/>
    <w:rsid w:val="002A6924"/>
    <w:rsid w:val="002D19F7"/>
    <w:rsid w:val="002F60E4"/>
    <w:rsid w:val="00302F01"/>
    <w:rsid w:val="003370BB"/>
    <w:rsid w:val="003620D7"/>
    <w:rsid w:val="003A4312"/>
    <w:rsid w:val="003D01E1"/>
    <w:rsid w:val="004430D7"/>
    <w:rsid w:val="004E0D44"/>
    <w:rsid w:val="004F76A2"/>
    <w:rsid w:val="00543215"/>
    <w:rsid w:val="00547A5F"/>
    <w:rsid w:val="00572884"/>
    <w:rsid w:val="005842ED"/>
    <w:rsid w:val="00590D8A"/>
    <w:rsid w:val="005F0370"/>
    <w:rsid w:val="006A668E"/>
    <w:rsid w:val="006C1E7E"/>
    <w:rsid w:val="006C64E0"/>
    <w:rsid w:val="006D563F"/>
    <w:rsid w:val="006F2920"/>
    <w:rsid w:val="0075210E"/>
    <w:rsid w:val="007B7A42"/>
    <w:rsid w:val="007C13E9"/>
    <w:rsid w:val="00857FD0"/>
    <w:rsid w:val="00872265"/>
    <w:rsid w:val="00891D14"/>
    <w:rsid w:val="008A1B3E"/>
    <w:rsid w:val="008F1336"/>
    <w:rsid w:val="0097751C"/>
    <w:rsid w:val="00993764"/>
    <w:rsid w:val="009C6009"/>
    <w:rsid w:val="00A64424"/>
    <w:rsid w:val="00A812FC"/>
    <w:rsid w:val="00A954B7"/>
    <w:rsid w:val="00B1795E"/>
    <w:rsid w:val="00B3784E"/>
    <w:rsid w:val="00BB52D9"/>
    <w:rsid w:val="00BB7B2E"/>
    <w:rsid w:val="00BC5D3B"/>
    <w:rsid w:val="00C00689"/>
    <w:rsid w:val="00C048E3"/>
    <w:rsid w:val="00C9097D"/>
    <w:rsid w:val="00CD1B82"/>
    <w:rsid w:val="00CE21A8"/>
    <w:rsid w:val="00D33BE7"/>
    <w:rsid w:val="00D4068D"/>
    <w:rsid w:val="00D45522"/>
    <w:rsid w:val="00D72095"/>
    <w:rsid w:val="00D91FD6"/>
    <w:rsid w:val="00E00D9F"/>
    <w:rsid w:val="00E07204"/>
    <w:rsid w:val="00E25AED"/>
    <w:rsid w:val="00E32D42"/>
    <w:rsid w:val="00E93A51"/>
    <w:rsid w:val="00F160A5"/>
    <w:rsid w:val="00F21056"/>
    <w:rsid w:val="00FC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5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60564"/>
    <w:rPr>
      <w:b/>
      <w:bCs/>
    </w:rPr>
  </w:style>
  <w:style w:type="paragraph" w:styleId="a5">
    <w:name w:val="Body Text"/>
    <w:basedOn w:val="a"/>
    <w:link w:val="a6"/>
    <w:uiPriority w:val="99"/>
    <w:rsid w:val="0016056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6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A954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9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478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7C59"/>
  </w:style>
  <w:style w:type="character" w:customStyle="1" w:styleId="ab">
    <w:name w:val="Основной текст_"/>
    <w:basedOn w:val="a0"/>
    <w:link w:val="3"/>
    <w:rsid w:val="004430D7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b"/>
    <w:rsid w:val="004430D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4430D7"/>
    <w:pPr>
      <w:widowControl w:val="0"/>
      <w:shd w:val="clear" w:color="auto" w:fill="FFFFFF"/>
      <w:spacing w:before="240" w:line="202" w:lineRule="exact"/>
      <w:ind w:hanging="280"/>
      <w:jc w:val="both"/>
    </w:pPr>
    <w:rPr>
      <w:spacing w:val="3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CD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D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CD1B82"/>
    <w:pPr>
      <w:ind w:left="720"/>
      <w:contextualSpacing/>
    </w:pPr>
  </w:style>
  <w:style w:type="character" w:customStyle="1" w:styleId="31">
    <w:name w:val="Основной текст + Полужирный31"/>
    <w:basedOn w:val="a0"/>
    <w:uiPriority w:val="99"/>
    <w:rsid w:val="00C006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5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60564"/>
    <w:rPr>
      <w:b/>
      <w:bCs/>
    </w:rPr>
  </w:style>
  <w:style w:type="paragraph" w:styleId="a5">
    <w:name w:val="Body Text"/>
    <w:basedOn w:val="a"/>
    <w:link w:val="a6"/>
    <w:uiPriority w:val="99"/>
    <w:rsid w:val="0016056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6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A954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A9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478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7C59"/>
  </w:style>
  <w:style w:type="character" w:customStyle="1" w:styleId="ab">
    <w:name w:val="Основной текст_"/>
    <w:basedOn w:val="a0"/>
    <w:link w:val="3"/>
    <w:rsid w:val="004430D7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b"/>
    <w:rsid w:val="004430D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4430D7"/>
    <w:pPr>
      <w:widowControl w:val="0"/>
      <w:shd w:val="clear" w:color="auto" w:fill="FFFFFF"/>
      <w:spacing w:before="240" w:line="202" w:lineRule="exact"/>
      <w:ind w:hanging="280"/>
      <w:jc w:val="both"/>
    </w:pPr>
    <w:rPr>
      <w:spacing w:val="3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CD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D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CD1B82"/>
    <w:pPr>
      <w:ind w:left="720"/>
      <w:contextualSpacing/>
    </w:pPr>
  </w:style>
  <w:style w:type="character" w:customStyle="1" w:styleId="31">
    <w:name w:val="Основной текст + Полужирный31"/>
    <w:basedOn w:val="a0"/>
    <w:uiPriority w:val="99"/>
    <w:rsid w:val="00C006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17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3-13</cp:lastModifiedBy>
  <cp:revision>45</cp:revision>
  <cp:lastPrinted>2016-01-18T09:43:00Z</cp:lastPrinted>
  <dcterms:created xsi:type="dcterms:W3CDTF">2015-02-08T15:28:00Z</dcterms:created>
  <dcterms:modified xsi:type="dcterms:W3CDTF">2017-02-07T07:10:00Z</dcterms:modified>
</cp:coreProperties>
</file>