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68F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053C8" w:rsidRPr="00D168F0" w:rsidRDefault="000C19C6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68F0">
        <w:rPr>
          <w:rFonts w:ascii="Times New Roman" w:hAnsi="Times New Roman"/>
          <w:sz w:val="24"/>
          <w:szCs w:val="24"/>
        </w:rPr>
        <w:t>«Средняя</w:t>
      </w:r>
      <w:r w:rsidR="005053C8" w:rsidRPr="00D168F0">
        <w:rPr>
          <w:rFonts w:ascii="Times New Roman" w:hAnsi="Times New Roman"/>
          <w:sz w:val="24"/>
          <w:szCs w:val="24"/>
        </w:rPr>
        <w:t xml:space="preserve"> общеобразовательная школа с. </w:t>
      </w:r>
      <w:proofErr w:type="spellStart"/>
      <w:r w:rsidR="005053C8" w:rsidRPr="00D168F0">
        <w:rPr>
          <w:rFonts w:ascii="Times New Roman" w:hAnsi="Times New Roman"/>
          <w:sz w:val="24"/>
          <w:szCs w:val="24"/>
        </w:rPr>
        <w:t>Арги-Паги</w:t>
      </w:r>
      <w:proofErr w:type="spellEnd"/>
      <w:r w:rsidR="005053C8" w:rsidRPr="00D168F0">
        <w:rPr>
          <w:rFonts w:ascii="Times New Roman" w:hAnsi="Times New Roman"/>
          <w:sz w:val="24"/>
          <w:szCs w:val="24"/>
        </w:rPr>
        <w:t>»</w:t>
      </w: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D168F0" w:rsidRPr="00D168F0" w:rsidTr="00D168F0">
        <w:trPr>
          <w:jc w:val="right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C19C6" w:rsidRPr="00D168F0" w:rsidRDefault="005053C8" w:rsidP="00D1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="000C19C6" w:rsidRPr="00D168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C19C6" w:rsidRPr="00D168F0" w:rsidRDefault="000C19C6" w:rsidP="00D1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 xml:space="preserve">приказом директора МБОУ СОШ с. </w:t>
            </w:r>
            <w:proofErr w:type="spellStart"/>
            <w:r w:rsidRPr="00D168F0">
              <w:rPr>
                <w:rFonts w:ascii="Times New Roman" w:hAnsi="Times New Roman"/>
                <w:sz w:val="24"/>
                <w:szCs w:val="24"/>
              </w:rPr>
              <w:t>Арги-Паги</w:t>
            </w:r>
            <w:proofErr w:type="spellEnd"/>
          </w:p>
          <w:p w:rsidR="000C19C6" w:rsidRPr="00D168F0" w:rsidRDefault="000C19C6" w:rsidP="00D1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_________________ С.И. Кухарь</w:t>
            </w:r>
            <w:r w:rsidR="005053C8" w:rsidRPr="00D16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3C8" w:rsidRPr="00D168F0" w:rsidRDefault="00FA5931" w:rsidP="00D1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«28» 08. </w:t>
            </w:r>
            <w:r w:rsidR="000C19C6" w:rsidRPr="00D168F0">
              <w:rPr>
                <w:rFonts w:ascii="Times New Roman" w:hAnsi="Times New Roman"/>
                <w:sz w:val="24"/>
                <w:szCs w:val="24"/>
              </w:rPr>
              <w:t>2020</w:t>
            </w:r>
            <w:r w:rsidR="005053C8" w:rsidRPr="00D168F0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</w:tbl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P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68F0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68F0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5053C8" w:rsidRPr="00D168F0" w:rsidRDefault="002D5CB9" w:rsidP="0050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</w:t>
      </w:r>
      <w:r w:rsidR="00204F8A">
        <w:rPr>
          <w:rFonts w:ascii="Times New Roman" w:hAnsi="Times New Roman"/>
          <w:b/>
          <w:sz w:val="24"/>
          <w:szCs w:val="24"/>
        </w:rPr>
        <w:t>ОЛОГИЯ</w:t>
      </w:r>
      <w:r w:rsidR="005053C8" w:rsidRPr="00D168F0">
        <w:rPr>
          <w:rFonts w:ascii="Times New Roman" w:hAnsi="Times New Roman"/>
          <w:b/>
          <w:sz w:val="24"/>
          <w:szCs w:val="24"/>
        </w:rPr>
        <w:t>»</w:t>
      </w: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53C8" w:rsidRDefault="005053C8" w:rsidP="0050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8F0" w:rsidRPr="00D168F0" w:rsidRDefault="00D168F0" w:rsidP="0050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53C8" w:rsidRPr="00D168F0" w:rsidRDefault="00204F8A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</w:t>
      </w:r>
      <w:r w:rsidR="005053C8" w:rsidRPr="00D168F0">
        <w:rPr>
          <w:rFonts w:ascii="Times New Roman" w:hAnsi="Times New Roman"/>
          <w:sz w:val="24"/>
          <w:szCs w:val="24"/>
        </w:rPr>
        <w:t xml:space="preserve"> общее образование</w:t>
      </w:r>
    </w:p>
    <w:p w:rsidR="005053C8" w:rsidRPr="00D168F0" w:rsidRDefault="0004083F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053C8" w:rsidRPr="00D168F0">
        <w:rPr>
          <w:rFonts w:ascii="Times New Roman" w:hAnsi="Times New Roman"/>
          <w:sz w:val="24"/>
          <w:szCs w:val="24"/>
        </w:rPr>
        <w:t xml:space="preserve"> класс</w:t>
      </w: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P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68F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168F0">
        <w:rPr>
          <w:rFonts w:ascii="Times New Roman" w:hAnsi="Times New Roman"/>
          <w:sz w:val="24"/>
          <w:szCs w:val="24"/>
        </w:rPr>
        <w:t>Арги-Паги</w:t>
      </w:r>
      <w:proofErr w:type="spellEnd"/>
    </w:p>
    <w:p w:rsidR="005053C8" w:rsidRPr="00D168F0" w:rsidRDefault="00DD1B04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68F0">
        <w:rPr>
          <w:rFonts w:ascii="Times New Roman" w:hAnsi="Times New Roman"/>
          <w:sz w:val="24"/>
          <w:szCs w:val="24"/>
        </w:rPr>
        <w:t>2020</w:t>
      </w: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P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4C78" w:rsidRPr="00C14C78" w:rsidRDefault="00C14C78" w:rsidP="00C14C78">
      <w:pPr>
        <w:shd w:val="clear" w:color="auto" w:fill="FFFFFF"/>
        <w:spacing w:after="15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14C78">
        <w:rPr>
          <w:rFonts w:ascii="Times New Roman" w:eastAsiaTheme="minorHAnsi" w:hAnsi="Times New Roman"/>
          <w:b/>
          <w:sz w:val="24"/>
          <w:szCs w:val="24"/>
        </w:rPr>
        <w:t>Планируемые резул</w:t>
      </w:r>
      <w:r w:rsidR="0004083F">
        <w:rPr>
          <w:rFonts w:ascii="Times New Roman" w:eastAsiaTheme="minorHAnsi" w:hAnsi="Times New Roman"/>
          <w:b/>
          <w:sz w:val="24"/>
          <w:szCs w:val="24"/>
        </w:rPr>
        <w:t>ьтаты изучения биологии 11</w:t>
      </w:r>
      <w:r w:rsidR="00204F8A">
        <w:rPr>
          <w:rFonts w:ascii="Times New Roman" w:eastAsiaTheme="minorHAnsi" w:hAnsi="Times New Roman"/>
          <w:b/>
          <w:sz w:val="24"/>
          <w:szCs w:val="24"/>
        </w:rPr>
        <w:t xml:space="preserve"> класс</w:t>
      </w:r>
    </w:p>
    <w:p w:rsidR="00C14C78" w:rsidRPr="00C14C78" w:rsidRDefault="00C14C78" w:rsidP="00C14C78">
      <w:pPr>
        <w:shd w:val="clear" w:color="auto" w:fill="FFFFFF"/>
        <w:spacing w:after="15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14C78" w:rsidRPr="00C14C78" w:rsidRDefault="00C14C78" w:rsidP="00C14C78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C14C78">
        <w:rPr>
          <w:rFonts w:ascii="Times New Roman" w:eastAsiaTheme="minorHAnsi" w:hAnsi="Times New Roman"/>
          <w:sz w:val="24"/>
          <w:szCs w:val="24"/>
        </w:rPr>
        <w:t xml:space="preserve">       Планируемые результаты освоения обучающимися основной образовательной программы</w:t>
      </w:r>
    </w:p>
    <w:p w:rsidR="00C14C78" w:rsidRPr="00C14C78" w:rsidRDefault="00C14C78" w:rsidP="00C14C78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C14C78">
        <w:rPr>
          <w:rFonts w:ascii="Times New Roman" w:eastAsiaTheme="minorHAnsi" w:hAnsi="Times New Roman"/>
          <w:sz w:val="24"/>
          <w:szCs w:val="24"/>
        </w:rPr>
        <w:t>основного общего образования уточняют и конкретизируют общее понимание личностных,</w:t>
      </w:r>
    </w:p>
    <w:p w:rsidR="00C14C78" w:rsidRPr="00C14C78" w:rsidRDefault="00C14C78" w:rsidP="00C14C78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14C78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Pr="00C14C78">
        <w:rPr>
          <w:rFonts w:ascii="Times New Roman" w:eastAsiaTheme="minorHAnsi" w:hAnsi="Times New Roman"/>
          <w:sz w:val="24"/>
          <w:szCs w:val="24"/>
        </w:rPr>
        <w:t xml:space="preserve"> и предметных результатов как с позиции организации их достижения в</w:t>
      </w:r>
    </w:p>
    <w:p w:rsidR="00C14C78" w:rsidRPr="00C14C78" w:rsidRDefault="00C14C78" w:rsidP="00C14C78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C14C78">
        <w:rPr>
          <w:rFonts w:ascii="Times New Roman" w:eastAsiaTheme="minorHAnsi" w:hAnsi="Times New Roman"/>
          <w:sz w:val="24"/>
          <w:szCs w:val="24"/>
        </w:rPr>
        <w:t>образовательном процессе, так и с позиции оценки достижения этих результатов.</w:t>
      </w:r>
    </w:p>
    <w:p w:rsidR="00C14C78" w:rsidRPr="00C14C78" w:rsidRDefault="00C14C78" w:rsidP="00C14C78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</w:p>
    <w:p w:rsidR="002D5CB9" w:rsidRPr="002D5CB9" w:rsidRDefault="002D5CB9" w:rsidP="002D5CB9">
      <w:pPr>
        <w:tabs>
          <w:tab w:val="center" w:pos="748"/>
          <w:tab w:val="center" w:pos="3205"/>
        </w:tabs>
        <w:spacing w:after="14" w:line="24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cs="Calibri"/>
          <w:color w:val="000000"/>
          <w:lang w:eastAsia="ru-RU"/>
        </w:rPr>
        <w:tab/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-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Универсальные учебные действия: </w:t>
      </w:r>
    </w:p>
    <w:p w:rsidR="002D5CB9" w:rsidRPr="002D5CB9" w:rsidRDefault="002D5CB9" w:rsidP="002D5CB9">
      <w:pPr>
        <w:spacing w:after="14" w:line="249" w:lineRule="auto"/>
        <w:ind w:right="12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Выпускник научится:</w:t>
      </w:r>
    </w:p>
    <w:p w:rsidR="002D5CB9" w:rsidRPr="002D5CB9" w:rsidRDefault="002D5CB9" w:rsidP="002D5CB9">
      <w:pPr>
        <w:numPr>
          <w:ilvl w:val="2"/>
          <w:numId w:val="41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D5CB9" w:rsidRPr="002D5CB9" w:rsidRDefault="002D5CB9" w:rsidP="002D5CB9">
      <w:pPr>
        <w:numPr>
          <w:ilvl w:val="2"/>
          <w:numId w:val="41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D5CB9" w:rsidRPr="002D5CB9" w:rsidRDefault="002D5CB9" w:rsidP="00CD2351">
      <w:pPr>
        <w:numPr>
          <w:ilvl w:val="2"/>
          <w:numId w:val="41"/>
        </w:numPr>
        <w:spacing w:after="14" w:line="249" w:lineRule="auto"/>
        <w:ind w:right="129" w:firstLine="708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ставить 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и 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формулировать 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собственные 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задачи 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в 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ab/>
        <w:t>образовательной</w:t>
      </w:r>
    </w:p>
    <w:p w:rsidR="002D5CB9" w:rsidRPr="002D5CB9" w:rsidRDefault="002D5CB9" w:rsidP="00CD2351">
      <w:pPr>
        <w:spacing w:after="14" w:line="249" w:lineRule="auto"/>
        <w:ind w:right="129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деятельности и жизненных ситуациях;</w:t>
      </w:r>
    </w:p>
    <w:p w:rsidR="002D5CB9" w:rsidRPr="002D5CB9" w:rsidRDefault="002D5CB9" w:rsidP="002D5CB9">
      <w:pPr>
        <w:numPr>
          <w:ilvl w:val="2"/>
          <w:numId w:val="41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D5CB9" w:rsidRPr="002D5CB9" w:rsidRDefault="002D5CB9" w:rsidP="002D5CB9">
      <w:pPr>
        <w:numPr>
          <w:ilvl w:val="2"/>
          <w:numId w:val="41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bookmarkStart w:id="0" w:name="_GoBack"/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bookmarkEnd w:id="0"/>
    <w:p w:rsidR="002D5CB9" w:rsidRPr="002D5CB9" w:rsidRDefault="002D5CB9" w:rsidP="002D5CB9">
      <w:pPr>
        <w:numPr>
          <w:ilvl w:val="2"/>
          <w:numId w:val="41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2D5CB9" w:rsidRPr="002D5CB9" w:rsidRDefault="002D5CB9" w:rsidP="002D5CB9">
      <w:pPr>
        <w:numPr>
          <w:ilvl w:val="2"/>
          <w:numId w:val="41"/>
        </w:numPr>
        <w:spacing w:after="265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сопоставлять полученный результат деятельности с поставленной заранее целью.</w:t>
      </w:r>
    </w:p>
    <w:p w:rsidR="002D5CB9" w:rsidRPr="002D5CB9" w:rsidRDefault="002D5CB9" w:rsidP="002D5CB9">
      <w:pPr>
        <w:spacing w:after="14" w:line="249" w:lineRule="auto"/>
        <w:ind w:right="218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2. Познавательные универсальные учебные действия Выпускник научится: </w:t>
      </w:r>
    </w:p>
    <w:p w:rsidR="002D5CB9" w:rsidRPr="002D5CB9" w:rsidRDefault="002D5CB9" w:rsidP="002D5CB9">
      <w:pPr>
        <w:numPr>
          <w:ilvl w:val="2"/>
          <w:numId w:val="40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</w:t>
      </w:r>
    </w:p>
    <w:p w:rsidR="002D5CB9" w:rsidRPr="002D5CB9" w:rsidRDefault="002D5CB9" w:rsidP="002D5CB9">
      <w:pPr>
        <w:spacing w:after="14" w:line="249" w:lineRule="auto"/>
        <w:ind w:right="12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(учебные и познавательные) задачи;</w:t>
      </w:r>
    </w:p>
    <w:p w:rsidR="002D5CB9" w:rsidRPr="002D5CB9" w:rsidRDefault="002D5CB9" w:rsidP="002D5CB9">
      <w:pPr>
        <w:numPr>
          <w:ilvl w:val="2"/>
          <w:numId w:val="40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критически оценивать и интерпретировать информацию с разных </w:t>
      </w:r>
      <w:r w:rsidR="0004083F" w:rsidRPr="002D5CB9">
        <w:rPr>
          <w:rFonts w:ascii="Times New Roman" w:eastAsia="Times New Roman" w:hAnsi="Times New Roman"/>
          <w:color w:val="000000"/>
          <w:sz w:val="24"/>
          <w:lang w:eastAsia="ru-RU"/>
        </w:rPr>
        <w:t>позиций, распознавать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 и фиксировать противоречия в информационных источниках;</w:t>
      </w:r>
    </w:p>
    <w:p w:rsidR="002D5CB9" w:rsidRPr="002D5CB9" w:rsidRDefault="002D5CB9" w:rsidP="002D5CB9">
      <w:pPr>
        <w:numPr>
          <w:ilvl w:val="2"/>
          <w:numId w:val="40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D5CB9" w:rsidRPr="002D5CB9" w:rsidRDefault="002D5CB9" w:rsidP="002D5CB9">
      <w:pPr>
        <w:numPr>
          <w:ilvl w:val="2"/>
          <w:numId w:val="40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D5CB9" w:rsidRPr="002D5CB9" w:rsidRDefault="002D5CB9" w:rsidP="002D5CB9">
      <w:pPr>
        <w:numPr>
          <w:ilvl w:val="2"/>
          <w:numId w:val="40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выходить за рамки учебного предмета и осуществлять целенаправленный поиск возможностей </w:t>
      </w:r>
      <w:r w:rsidR="0004083F" w:rsidRPr="002D5CB9">
        <w:rPr>
          <w:rFonts w:ascii="Times New Roman" w:eastAsia="Times New Roman" w:hAnsi="Times New Roman"/>
          <w:color w:val="000000"/>
          <w:sz w:val="24"/>
          <w:lang w:eastAsia="ru-RU"/>
        </w:rPr>
        <w:t>для широкого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 переноса средств и способов действия;</w:t>
      </w:r>
    </w:p>
    <w:p w:rsidR="002D5CB9" w:rsidRPr="002D5CB9" w:rsidRDefault="002D5CB9" w:rsidP="002D5CB9">
      <w:pPr>
        <w:numPr>
          <w:ilvl w:val="2"/>
          <w:numId w:val="40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D5CB9" w:rsidRPr="002D5CB9" w:rsidRDefault="002D5CB9" w:rsidP="002D5CB9">
      <w:pPr>
        <w:numPr>
          <w:ilvl w:val="2"/>
          <w:numId w:val="40"/>
        </w:numPr>
        <w:spacing w:after="298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менять и удерживать разные позиции в познавательной деятельности.</w:t>
      </w:r>
    </w:p>
    <w:p w:rsidR="002D5CB9" w:rsidRPr="002D5CB9" w:rsidRDefault="002D5CB9" w:rsidP="002D5CB9">
      <w:pPr>
        <w:spacing w:after="14" w:line="249" w:lineRule="auto"/>
        <w:ind w:right="146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3.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ab/>
        <w:t>Коммуникативные универсальные учебные действия Выпускник научится:</w:t>
      </w:r>
    </w:p>
    <w:p w:rsidR="002D5CB9" w:rsidRPr="002D5CB9" w:rsidRDefault="002D5CB9" w:rsidP="002D5CB9">
      <w:pPr>
        <w:numPr>
          <w:ilvl w:val="2"/>
          <w:numId w:val="42"/>
        </w:numPr>
        <w:spacing w:after="3" w:line="265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осуществлять деловую коммуникацию как со сверстниками, так и со</w:t>
      </w:r>
    </w:p>
    <w:p w:rsidR="002D5CB9" w:rsidRPr="002D5CB9" w:rsidRDefault="002D5CB9" w:rsidP="002D5CB9">
      <w:pPr>
        <w:spacing w:after="14" w:line="249" w:lineRule="auto"/>
        <w:ind w:right="12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D5CB9" w:rsidRPr="002D5CB9" w:rsidRDefault="002D5CB9" w:rsidP="002D5CB9">
      <w:pPr>
        <w:numPr>
          <w:ilvl w:val="2"/>
          <w:numId w:val="42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D5CB9" w:rsidRPr="002D5CB9" w:rsidRDefault="002D5CB9" w:rsidP="002D5CB9">
      <w:pPr>
        <w:numPr>
          <w:ilvl w:val="2"/>
          <w:numId w:val="42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D5CB9" w:rsidRPr="002D5CB9" w:rsidRDefault="002D5CB9" w:rsidP="002D5CB9">
      <w:pPr>
        <w:numPr>
          <w:ilvl w:val="2"/>
          <w:numId w:val="42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D5CB9" w:rsidRPr="002D5CB9" w:rsidRDefault="002D5CB9" w:rsidP="002D5CB9">
      <w:pPr>
        <w:numPr>
          <w:ilvl w:val="2"/>
          <w:numId w:val="42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распознавать </w:t>
      </w:r>
      <w:proofErr w:type="spellStart"/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конфликтогенные</w:t>
      </w:r>
      <w:proofErr w:type="spellEnd"/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D5CB9" w:rsidRPr="002D5CB9" w:rsidRDefault="002D5CB9" w:rsidP="002D5CB9">
      <w:pPr>
        <w:tabs>
          <w:tab w:val="center" w:pos="888"/>
          <w:tab w:val="center" w:pos="2694"/>
        </w:tabs>
        <w:spacing w:after="14" w:line="24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cs="Calibri"/>
          <w:color w:val="000000"/>
          <w:lang w:eastAsia="ru-RU"/>
        </w:rPr>
        <w:tab/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1.3.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ab/>
        <w:t>Предметные результаты:</w:t>
      </w:r>
    </w:p>
    <w:p w:rsidR="002D5CB9" w:rsidRPr="002D5CB9" w:rsidRDefault="002D5CB9" w:rsidP="002D5CB9">
      <w:pPr>
        <w:numPr>
          <w:ilvl w:val="2"/>
          <w:numId w:val="38"/>
        </w:numPr>
        <w:spacing w:after="3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spellStart"/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>сформированность</w:t>
      </w:r>
      <w:proofErr w:type="spellEnd"/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2D5CB9" w:rsidRPr="002D5CB9" w:rsidRDefault="002D5CB9" w:rsidP="002D5CB9">
      <w:pPr>
        <w:numPr>
          <w:ilvl w:val="2"/>
          <w:numId w:val="38"/>
        </w:numPr>
        <w:spacing w:after="3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spellStart"/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>сформированность</w:t>
      </w:r>
      <w:proofErr w:type="spellEnd"/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2D5CB9" w:rsidRPr="002D5CB9" w:rsidRDefault="002D5CB9" w:rsidP="002D5CB9">
      <w:pPr>
        <w:numPr>
          <w:ilvl w:val="2"/>
          <w:numId w:val="38"/>
        </w:numPr>
        <w:spacing w:after="3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2D5CB9" w:rsidRPr="002D5CB9" w:rsidRDefault="002D5CB9" w:rsidP="002D5CB9">
      <w:pPr>
        <w:numPr>
          <w:ilvl w:val="2"/>
          <w:numId w:val="38"/>
        </w:numPr>
        <w:spacing w:after="3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>энерго</w:t>
      </w:r>
      <w:proofErr w:type="spellEnd"/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>- и ресурсосбережения в интересах сохранения окружающей среды, здоровья и безопасности жизни;</w:t>
      </w:r>
    </w:p>
    <w:p w:rsidR="002D5CB9" w:rsidRPr="002D5CB9" w:rsidRDefault="002D5CB9" w:rsidP="002D5CB9">
      <w:pPr>
        <w:numPr>
          <w:ilvl w:val="2"/>
          <w:numId w:val="38"/>
        </w:numPr>
        <w:spacing w:after="3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spellStart"/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>сформированность</w:t>
      </w:r>
      <w:proofErr w:type="spellEnd"/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2D5CB9" w:rsidRPr="002D5CB9" w:rsidRDefault="002D5CB9" w:rsidP="002D5CB9">
      <w:pPr>
        <w:numPr>
          <w:ilvl w:val="2"/>
          <w:numId w:val="38"/>
        </w:numPr>
        <w:spacing w:after="266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spellStart"/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>сформированность</w:t>
      </w:r>
      <w:proofErr w:type="spellEnd"/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2D5CB9" w:rsidRPr="002D5CB9" w:rsidRDefault="002D5CB9" w:rsidP="002D5CB9">
      <w:pPr>
        <w:spacing w:after="14" w:line="249" w:lineRule="auto"/>
        <w:ind w:right="12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Блок </w:t>
      </w:r>
      <w:r w:rsidRPr="002D5CB9">
        <w:rPr>
          <w:rFonts w:ascii="Times New Roman" w:eastAsia="Times New Roman" w:hAnsi="Times New Roman"/>
          <w:b/>
          <w:color w:val="000000"/>
          <w:sz w:val="24"/>
          <w:lang w:eastAsia="ru-RU"/>
        </w:rPr>
        <w:t>«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Выпускник научится – базовый уровень» - </w:t>
      </w:r>
    </w:p>
    <w:p w:rsidR="002D5CB9" w:rsidRPr="002D5CB9" w:rsidRDefault="002D5CB9" w:rsidP="002D5CB9">
      <w:pPr>
        <w:numPr>
          <w:ilvl w:val="2"/>
          <w:numId w:val="39"/>
        </w:numPr>
        <w:spacing w:after="14" w:line="249" w:lineRule="auto"/>
        <w:ind w:right="129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– использовать понятие «экологическая культура» для объяснения экологических связей в системе «человек–общество–природа» и достижения устойчивого развития общества и природы;</w:t>
      </w:r>
    </w:p>
    <w:p w:rsidR="002D5CB9" w:rsidRPr="002D5CB9" w:rsidRDefault="002D5CB9" w:rsidP="002D5CB9">
      <w:pPr>
        <w:numPr>
          <w:ilvl w:val="2"/>
          <w:numId w:val="39"/>
        </w:numPr>
        <w:spacing w:after="14" w:line="249" w:lineRule="auto"/>
        <w:ind w:right="129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определять разумные потребности человека при использовании продуктов и товаров отдельными людьми, сообществами;</w:t>
      </w:r>
    </w:p>
    <w:p w:rsidR="002D5CB9" w:rsidRPr="002D5CB9" w:rsidRDefault="002D5CB9" w:rsidP="002D5CB9">
      <w:pPr>
        <w:numPr>
          <w:ilvl w:val="2"/>
          <w:numId w:val="39"/>
        </w:numPr>
        <w:spacing w:after="14" w:line="249" w:lineRule="auto"/>
        <w:ind w:right="129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анализировать влияние социально-экономических процессов на состояние природной среды;</w:t>
      </w:r>
    </w:p>
    <w:p w:rsidR="002D5CB9" w:rsidRPr="002D5CB9" w:rsidRDefault="002D5CB9" w:rsidP="002D5CB9">
      <w:pPr>
        <w:numPr>
          <w:ilvl w:val="2"/>
          <w:numId w:val="39"/>
        </w:numPr>
        <w:spacing w:after="14" w:line="249" w:lineRule="auto"/>
        <w:ind w:right="129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анализировать маркировку товаров и продуктов питания, экологические сертификаты с целью получения информации для обеспечения безопасности жизнедеятельности, </w:t>
      </w:r>
      <w:proofErr w:type="spellStart"/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энерго</w:t>
      </w:r>
      <w:proofErr w:type="spellEnd"/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- и ресурсосбережения;</w:t>
      </w:r>
    </w:p>
    <w:p w:rsidR="002D5CB9" w:rsidRPr="002D5CB9" w:rsidRDefault="002D5CB9" w:rsidP="002D5CB9">
      <w:pPr>
        <w:numPr>
          <w:ilvl w:val="2"/>
          <w:numId w:val="39"/>
        </w:numPr>
        <w:spacing w:after="3" w:line="265" w:lineRule="auto"/>
        <w:ind w:right="129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анализировать последствия нерационального использования энергоресурсов;</w:t>
      </w:r>
    </w:p>
    <w:p w:rsidR="002D5CB9" w:rsidRPr="002D5CB9" w:rsidRDefault="002D5CB9" w:rsidP="002D5CB9">
      <w:pPr>
        <w:numPr>
          <w:ilvl w:val="2"/>
          <w:numId w:val="39"/>
        </w:numPr>
        <w:spacing w:after="14" w:line="249" w:lineRule="auto"/>
        <w:ind w:right="129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</w:t>
      </w:r>
    </w:p>
    <w:p w:rsidR="002D5CB9" w:rsidRPr="002D5CB9" w:rsidRDefault="002D5CB9" w:rsidP="002D5CB9">
      <w:pPr>
        <w:numPr>
          <w:ilvl w:val="2"/>
          <w:numId w:val="39"/>
        </w:numPr>
        <w:spacing w:after="14" w:line="249" w:lineRule="auto"/>
        <w:ind w:right="129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понимать взаимосвязь экологического и экономического вреда и оценивать последствия физического, химического и биологического загрязнения окружающей среды;</w:t>
      </w:r>
    </w:p>
    <w:p w:rsidR="002D5CB9" w:rsidRPr="002D5CB9" w:rsidRDefault="002D5CB9" w:rsidP="002D5CB9">
      <w:pPr>
        <w:numPr>
          <w:ilvl w:val="2"/>
          <w:numId w:val="39"/>
        </w:numPr>
        <w:spacing w:after="14" w:line="249" w:lineRule="auto"/>
        <w:ind w:right="129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анализировать различные ситуации с точки зрения наступления случая экологического правонарушения;</w:t>
      </w:r>
    </w:p>
    <w:p w:rsidR="002D5CB9" w:rsidRPr="002D5CB9" w:rsidRDefault="002D5CB9" w:rsidP="002D5CB9">
      <w:pPr>
        <w:numPr>
          <w:ilvl w:val="2"/>
          <w:numId w:val="39"/>
        </w:numPr>
        <w:spacing w:after="14" w:line="249" w:lineRule="auto"/>
        <w:ind w:right="129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оценивать опасность отходов для окружающей </w:t>
      </w:r>
      <w:r w:rsidR="00864214" w:rsidRPr="002D5CB9">
        <w:rPr>
          <w:rFonts w:ascii="Times New Roman" w:eastAsia="Times New Roman" w:hAnsi="Times New Roman"/>
          <w:color w:val="000000"/>
          <w:sz w:val="24"/>
          <w:lang w:eastAsia="ru-RU"/>
        </w:rPr>
        <w:t>среды и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 предлагать способы сокращения и утилизации отходов в конкретных ситуациях;</w:t>
      </w:r>
    </w:p>
    <w:p w:rsidR="002D5CB9" w:rsidRPr="002D5CB9" w:rsidRDefault="002D5CB9" w:rsidP="002D5CB9">
      <w:pPr>
        <w:numPr>
          <w:ilvl w:val="2"/>
          <w:numId w:val="39"/>
        </w:numPr>
        <w:spacing w:after="14" w:line="249" w:lineRule="auto"/>
        <w:ind w:right="129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территории;</w:t>
      </w:r>
    </w:p>
    <w:p w:rsidR="002D5CB9" w:rsidRPr="002D5CB9" w:rsidRDefault="002D5CB9" w:rsidP="002D5CB9">
      <w:pPr>
        <w:numPr>
          <w:ilvl w:val="2"/>
          <w:numId w:val="39"/>
        </w:numPr>
        <w:spacing w:after="578" w:line="249" w:lineRule="auto"/>
        <w:ind w:right="129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выявлять причины, приводящие к возникновению локальных, региональных и глобальных экологических проблем.</w:t>
      </w: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168F0" w:rsidRPr="00D168F0" w:rsidRDefault="00D168F0" w:rsidP="00D168F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168F0">
        <w:rPr>
          <w:rFonts w:ascii="Times New Roman" w:eastAsiaTheme="minorHAnsi" w:hAnsi="Times New Roman"/>
          <w:b/>
          <w:sz w:val="24"/>
          <w:szCs w:val="24"/>
        </w:rPr>
        <w:t>Содержание учебного материала</w:t>
      </w:r>
    </w:p>
    <w:p w:rsidR="00D168F0" w:rsidRPr="00D168F0" w:rsidRDefault="00D168F0" w:rsidP="00D168F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168F0" w:rsidRPr="00D168F0" w:rsidRDefault="0004083F" w:rsidP="00D168F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11</w:t>
      </w:r>
      <w:r w:rsidR="00D168F0" w:rsidRPr="00D168F0">
        <w:rPr>
          <w:rFonts w:ascii="Times New Roman" w:eastAsiaTheme="minorHAnsi" w:hAnsi="Times New Roman"/>
          <w:b/>
          <w:sz w:val="24"/>
          <w:szCs w:val="24"/>
        </w:rPr>
        <w:t xml:space="preserve"> класс</w:t>
      </w:r>
    </w:p>
    <w:p w:rsidR="00D168F0" w:rsidRPr="00D168F0" w:rsidRDefault="00D168F0" w:rsidP="00D168F0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7"/>
        <w:tblW w:w="11052" w:type="dxa"/>
        <w:tblInd w:w="-142" w:type="dxa"/>
        <w:tblLook w:val="04A0" w:firstRow="1" w:lastRow="0" w:firstColumn="1" w:lastColumn="0" w:noHBand="0" w:noVBand="1"/>
      </w:tblPr>
      <w:tblGrid>
        <w:gridCol w:w="920"/>
        <w:gridCol w:w="10132"/>
      </w:tblGrid>
      <w:tr w:rsidR="00D168F0" w:rsidRPr="00D168F0" w:rsidTr="00FA5931">
        <w:tc>
          <w:tcPr>
            <w:tcW w:w="920" w:type="dxa"/>
          </w:tcPr>
          <w:p w:rsidR="00D168F0" w:rsidRPr="00D168F0" w:rsidRDefault="00D168F0" w:rsidP="00D168F0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68F0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32" w:type="dxa"/>
          </w:tcPr>
          <w:p w:rsidR="00D168F0" w:rsidRPr="00D168F0" w:rsidRDefault="00D168F0" w:rsidP="00D168F0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68F0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</w:tr>
      <w:tr w:rsidR="00D168F0" w:rsidRPr="00D168F0" w:rsidTr="00FA5931">
        <w:tc>
          <w:tcPr>
            <w:tcW w:w="11052" w:type="dxa"/>
            <w:gridSpan w:val="2"/>
            <w:tcBorders>
              <w:right w:val="single" w:sz="4" w:space="0" w:color="auto"/>
            </w:tcBorders>
          </w:tcPr>
          <w:p w:rsidR="00D168F0" w:rsidRPr="00D168F0" w:rsidRDefault="00D168F0" w:rsidP="00D168F0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B65B69" w:rsidRPr="00381009" w:rsidTr="00FA5931">
        <w:trPr>
          <w:trHeight w:val="251"/>
        </w:trPr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9" w:rsidRPr="0013650D" w:rsidRDefault="00911F74" w:rsidP="00463DDC">
            <w:pPr>
              <w:tabs>
                <w:tab w:val="left" w:pos="31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5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0408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аздел 1. Социальная экология и современный мир. 12 часов.</w:t>
            </w:r>
          </w:p>
        </w:tc>
      </w:tr>
      <w:tr w:rsidR="0004083F" w:rsidRPr="00381009" w:rsidTr="00FA5931"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04083F" w:rsidRPr="0013650D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650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4083F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Экологические кризисы в развитии цивилизации.</w:t>
            </w:r>
          </w:p>
        </w:tc>
      </w:tr>
      <w:tr w:rsidR="0004083F" w:rsidRPr="00381009" w:rsidTr="00FA5931">
        <w:tc>
          <w:tcPr>
            <w:tcW w:w="920" w:type="dxa"/>
            <w:vMerge/>
          </w:tcPr>
          <w:p w:rsidR="0004083F" w:rsidRPr="0013650D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4083F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Проблемы народонаселения</w:t>
            </w:r>
          </w:p>
        </w:tc>
      </w:tr>
      <w:tr w:rsidR="0004083F" w:rsidRPr="00381009" w:rsidTr="00FA5931">
        <w:tc>
          <w:tcPr>
            <w:tcW w:w="920" w:type="dxa"/>
            <w:vMerge/>
          </w:tcPr>
          <w:p w:rsidR="0004083F" w:rsidRPr="0013650D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4083F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Понятие экологической проблемы, кризиса, катастрофы.</w:t>
            </w:r>
          </w:p>
        </w:tc>
      </w:tr>
      <w:tr w:rsidR="0004083F" w:rsidRPr="00381009" w:rsidTr="00FA5931">
        <w:tc>
          <w:tcPr>
            <w:tcW w:w="920" w:type="dxa"/>
            <w:vMerge/>
          </w:tcPr>
          <w:p w:rsidR="0004083F" w:rsidRPr="0013650D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4083F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От экологических кризисов и катастроф к устойчивому развитию.</w:t>
            </w:r>
          </w:p>
        </w:tc>
      </w:tr>
      <w:tr w:rsidR="0004083F" w:rsidRPr="00381009" w:rsidTr="00FA5931">
        <w:tc>
          <w:tcPr>
            <w:tcW w:w="920" w:type="dxa"/>
            <w:vMerge/>
          </w:tcPr>
          <w:p w:rsidR="0004083F" w:rsidRPr="0013650D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4083F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Устойчивое развитие как изменение парадигмы развития цивилизации.</w:t>
            </w:r>
          </w:p>
        </w:tc>
      </w:tr>
      <w:tr w:rsidR="0004083F" w:rsidRPr="00381009" w:rsidTr="00FA5931">
        <w:tc>
          <w:tcPr>
            <w:tcW w:w="920" w:type="dxa"/>
            <w:vMerge/>
          </w:tcPr>
          <w:p w:rsidR="0004083F" w:rsidRPr="0013650D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4083F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Международная безопасность и устойчивое развитие.</w:t>
            </w:r>
          </w:p>
        </w:tc>
      </w:tr>
      <w:tr w:rsidR="0004083F" w:rsidRPr="00381009" w:rsidTr="00FA5931">
        <w:tc>
          <w:tcPr>
            <w:tcW w:w="920" w:type="dxa"/>
            <w:vMerge/>
          </w:tcPr>
          <w:p w:rsidR="0004083F" w:rsidRPr="0013650D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4083F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Возможность необратимых изменений физических и химических характеристик Земли.</w:t>
            </w:r>
          </w:p>
        </w:tc>
      </w:tr>
      <w:tr w:rsidR="0004083F" w:rsidRPr="00381009" w:rsidTr="00FA5931">
        <w:tc>
          <w:tcPr>
            <w:tcW w:w="920" w:type="dxa"/>
            <w:vMerge/>
          </w:tcPr>
          <w:p w:rsidR="0004083F" w:rsidRPr="0013650D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4083F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Моделирование и прогнозирование в экологии</w:t>
            </w:r>
          </w:p>
        </w:tc>
      </w:tr>
      <w:tr w:rsidR="0004083F" w:rsidRPr="00381009" w:rsidTr="00FA5931">
        <w:tc>
          <w:tcPr>
            <w:tcW w:w="920" w:type="dxa"/>
            <w:vMerge/>
          </w:tcPr>
          <w:p w:rsidR="0004083F" w:rsidRPr="0013650D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4083F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Состояние и перспективы устойчивого развития</w:t>
            </w:r>
          </w:p>
        </w:tc>
      </w:tr>
      <w:tr w:rsidR="0004083F" w:rsidRPr="00381009" w:rsidTr="00FA5931">
        <w:tc>
          <w:tcPr>
            <w:tcW w:w="920" w:type="dxa"/>
            <w:vMerge/>
          </w:tcPr>
          <w:p w:rsidR="0004083F" w:rsidRPr="0013650D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4083F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Техносферный</w:t>
            </w:r>
            <w:proofErr w:type="spellEnd"/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ноосферный</w:t>
            </w:r>
            <w:proofErr w:type="spellEnd"/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 xml:space="preserve"> пути развития общества.</w:t>
            </w:r>
          </w:p>
        </w:tc>
      </w:tr>
      <w:tr w:rsidR="0004083F" w:rsidRPr="00381009" w:rsidTr="00FA5931">
        <w:tc>
          <w:tcPr>
            <w:tcW w:w="920" w:type="dxa"/>
            <w:vMerge/>
          </w:tcPr>
          <w:p w:rsidR="0004083F" w:rsidRPr="0013650D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4083F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Коэволюция</w:t>
            </w:r>
            <w:proofErr w:type="spellEnd"/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 xml:space="preserve"> общества и биосферы.</w:t>
            </w:r>
          </w:p>
        </w:tc>
      </w:tr>
      <w:tr w:rsidR="0004083F" w:rsidRPr="00381009" w:rsidTr="00FA5931">
        <w:tc>
          <w:tcPr>
            <w:tcW w:w="920" w:type="dxa"/>
            <w:vMerge/>
          </w:tcPr>
          <w:p w:rsidR="0004083F" w:rsidRPr="0013650D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16B49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Читательская конференция «Будущее, которого мы хотим».</w:t>
            </w:r>
          </w:p>
        </w:tc>
      </w:tr>
      <w:tr w:rsidR="00D168F0" w:rsidRPr="00381009" w:rsidTr="00FA5931">
        <w:tc>
          <w:tcPr>
            <w:tcW w:w="11052" w:type="dxa"/>
            <w:gridSpan w:val="2"/>
            <w:tcBorders>
              <w:right w:val="single" w:sz="4" w:space="0" w:color="auto"/>
            </w:tcBorders>
          </w:tcPr>
          <w:p w:rsidR="00D168F0" w:rsidRPr="00383E3F" w:rsidRDefault="0004083F" w:rsidP="00D168F0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Раздел</w:t>
            </w:r>
            <w:r w:rsidR="00911F74" w:rsidRPr="00383E3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2C56F5">
              <w:rPr>
                <w:rFonts w:ascii="Times New Roman" w:eastAsia="Times New Roman" w:hAnsi="Times New Roman"/>
                <w:b/>
                <w:sz w:val="24"/>
              </w:rPr>
              <w:t xml:space="preserve">2. </w:t>
            </w:r>
            <w:r w:rsidRPr="00BC7284">
              <w:rPr>
                <w:rFonts w:ascii="Times New Roman" w:eastAsia="Times New Roman" w:hAnsi="Times New Roman"/>
                <w:b/>
                <w:color w:val="000000"/>
                <w:sz w:val="24"/>
              </w:rPr>
              <w:t>Экологические и социально – экономические факторы устойчивого развития</w:t>
            </w:r>
            <w:r>
              <w:rPr>
                <w:rFonts w:ascii="Times New Roman" w:eastAsia="Times New Roman" w:hAnsi="Times New Roman"/>
                <w:b/>
                <w:sz w:val="24"/>
              </w:rPr>
              <w:t>. 12</w:t>
            </w:r>
            <w:r w:rsidR="002C56F5">
              <w:rPr>
                <w:rFonts w:ascii="Times New Roman" w:eastAsia="Times New Roman" w:hAnsi="Times New Roman"/>
                <w:b/>
                <w:sz w:val="24"/>
              </w:rPr>
              <w:t xml:space="preserve"> часов</w:t>
            </w:r>
            <w:r w:rsidR="00911F74" w:rsidRPr="00383E3F"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04083F" w:rsidRPr="00381009" w:rsidTr="00FA5931"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04083F" w:rsidRPr="00381009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383E3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4083F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Антропогенные системы</w:t>
            </w:r>
          </w:p>
        </w:tc>
      </w:tr>
      <w:tr w:rsidR="0004083F" w:rsidRPr="00381009" w:rsidTr="00FA5931">
        <w:tc>
          <w:tcPr>
            <w:tcW w:w="920" w:type="dxa"/>
            <w:vMerge/>
          </w:tcPr>
          <w:p w:rsidR="0004083F" w:rsidRPr="00381009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4083F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Основные виды воздействия человека на окружающую среду</w:t>
            </w:r>
          </w:p>
        </w:tc>
      </w:tr>
      <w:tr w:rsidR="0004083F" w:rsidRPr="00381009" w:rsidTr="00FA5931">
        <w:tc>
          <w:tcPr>
            <w:tcW w:w="920" w:type="dxa"/>
            <w:vMerge/>
          </w:tcPr>
          <w:p w:rsidR="0004083F" w:rsidRPr="00381009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4083F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</w:tr>
      <w:tr w:rsidR="0004083F" w:rsidRPr="00381009" w:rsidTr="00FA5931">
        <w:tc>
          <w:tcPr>
            <w:tcW w:w="920" w:type="dxa"/>
            <w:vMerge/>
          </w:tcPr>
          <w:p w:rsidR="0004083F" w:rsidRPr="00381009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4083F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Классификация, состояние и использование ресурсов</w:t>
            </w:r>
          </w:p>
        </w:tc>
      </w:tr>
      <w:tr w:rsidR="0004083F" w:rsidRPr="00381009" w:rsidTr="00FA5931">
        <w:tc>
          <w:tcPr>
            <w:tcW w:w="920" w:type="dxa"/>
            <w:vMerge/>
          </w:tcPr>
          <w:p w:rsidR="0004083F" w:rsidRPr="00381009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4083F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Рациональное использование природных ресурсов</w:t>
            </w:r>
          </w:p>
        </w:tc>
      </w:tr>
      <w:tr w:rsidR="0004083F" w:rsidRPr="00381009" w:rsidTr="00FA5931">
        <w:tc>
          <w:tcPr>
            <w:tcW w:w="920" w:type="dxa"/>
            <w:vMerge/>
          </w:tcPr>
          <w:p w:rsidR="0004083F" w:rsidRPr="00381009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4083F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Управление отходами</w:t>
            </w:r>
          </w:p>
        </w:tc>
      </w:tr>
      <w:tr w:rsidR="0004083F" w:rsidRPr="00381009" w:rsidTr="00FA5931">
        <w:tc>
          <w:tcPr>
            <w:tcW w:w="920" w:type="dxa"/>
            <w:vMerge/>
          </w:tcPr>
          <w:p w:rsidR="0004083F" w:rsidRPr="00381009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4083F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Изменение климата</w:t>
            </w:r>
          </w:p>
        </w:tc>
      </w:tr>
      <w:tr w:rsidR="0004083F" w:rsidRPr="00381009" w:rsidTr="00FA5931">
        <w:tc>
          <w:tcPr>
            <w:tcW w:w="920" w:type="dxa"/>
            <w:vMerge/>
          </w:tcPr>
          <w:p w:rsidR="0004083F" w:rsidRPr="00381009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4083F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Проблема сохранения биоразнообразия</w:t>
            </w:r>
          </w:p>
        </w:tc>
      </w:tr>
      <w:tr w:rsidR="0004083F" w:rsidRPr="00381009" w:rsidTr="00FA5931">
        <w:tc>
          <w:tcPr>
            <w:tcW w:w="920" w:type="dxa"/>
            <w:vMerge/>
          </w:tcPr>
          <w:p w:rsidR="0004083F" w:rsidRPr="00381009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4083F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Экологические проблемы атмосферы</w:t>
            </w:r>
          </w:p>
        </w:tc>
      </w:tr>
      <w:tr w:rsidR="0004083F" w:rsidRPr="00381009" w:rsidTr="00FA5931">
        <w:tc>
          <w:tcPr>
            <w:tcW w:w="920" w:type="dxa"/>
            <w:vMerge/>
          </w:tcPr>
          <w:p w:rsidR="0004083F" w:rsidRPr="00381009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4083F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Экологические проблемы гидросферы</w:t>
            </w:r>
          </w:p>
        </w:tc>
      </w:tr>
      <w:tr w:rsidR="0004083F" w:rsidRPr="00381009" w:rsidTr="00FA5931">
        <w:tc>
          <w:tcPr>
            <w:tcW w:w="920" w:type="dxa"/>
            <w:vMerge/>
          </w:tcPr>
          <w:p w:rsidR="0004083F" w:rsidRPr="00381009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04083F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Экологические проблемы литосферы</w:t>
            </w:r>
          </w:p>
        </w:tc>
      </w:tr>
      <w:tr w:rsidR="0004083F" w:rsidRPr="00381009" w:rsidTr="00FA5931">
        <w:tc>
          <w:tcPr>
            <w:tcW w:w="920" w:type="dxa"/>
            <w:vMerge/>
          </w:tcPr>
          <w:p w:rsidR="0004083F" w:rsidRPr="00381009" w:rsidRDefault="0004083F" w:rsidP="0004083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F" w:rsidRPr="00BC7284" w:rsidRDefault="00521ABC" w:rsidP="0004083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Читательская конференция «Влияние антропогенных факторов на биосферу»</w:t>
            </w:r>
          </w:p>
        </w:tc>
      </w:tr>
      <w:tr w:rsidR="00D8761B" w:rsidRPr="00381009" w:rsidTr="00FA5931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1B" w:rsidRPr="007A6ED7" w:rsidRDefault="00CF285F" w:rsidP="00D8761B">
            <w:pPr>
              <w:spacing w:after="0" w:line="259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Раздел 3. Качество окружающей среды и системы жизнеобеспечения</w:t>
            </w:r>
            <w:r w:rsidR="0004083F">
              <w:rPr>
                <w:rFonts w:ascii="Times New Roman" w:eastAsia="Times New Roman" w:hAnsi="Times New Roman"/>
                <w:b/>
                <w:sz w:val="24"/>
              </w:rPr>
              <w:t>. 10</w:t>
            </w:r>
            <w:r w:rsidR="002C56F5">
              <w:rPr>
                <w:rFonts w:ascii="Times New Roman" w:eastAsia="Times New Roman" w:hAnsi="Times New Roman"/>
                <w:b/>
                <w:sz w:val="24"/>
              </w:rPr>
              <w:t xml:space="preserve"> часов</w:t>
            </w:r>
            <w:r w:rsidR="00D8761B" w:rsidRPr="007A6ED7"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93218B" w:rsidRPr="00381009" w:rsidTr="00FA5931"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93218B" w:rsidRPr="007A6ED7" w:rsidRDefault="0093218B" w:rsidP="00CF285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6E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CF285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Экологическая безопасность и здоровье человека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</w:tr>
      <w:tr w:rsidR="0093218B" w:rsidRPr="00381009" w:rsidTr="000C1C03">
        <w:tc>
          <w:tcPr>
            <w:tcW w:w="920" w:type="dxa"/>
            <w:vMerge/>
          </w:tcPr>
          <w:p w:rsidR="0093218B" w:rsidRPr="007A6ED7" w:rsidRDefault="0093218B" w:rsidP="00CF285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CF285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Качество среды и качество жизни населения.</w:t>
            </w:r>
          </w:p>
        </w:tc>
      </w:tr>
      <w:tr w:rsidR="0093218B" w:rsidRPr="00381009" w:rsidTr="000C1C03">
        <w:tc>
          <w:tcPr>
            <w:tcW w:w="920" w:type="dxa"/>
            <w:vMerge/>
          </w:tcPr>
          <w:p w:rsidR="0093218B" w:rsidRPr="00381009" w:rsidRDefault="0093218B" w:rsidP="00CF285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CF285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Ресурсосбережение как образ жизни современного человека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</w:tr>
      <w:tr w:rsidR="0093218B" w:rsidRPr="00381009" w:rsidTr="00200726">
        <w:tc>
          <w:tcPr>
            <w:tcW w:w="920" w:type="dxa"/>
            <w:vMerge/>
          </w:tcPr>
          <w:p w:rsidR="0093218B" w:rsidRPr="00381009" w:rsidRDefault="0093218B" w:rsidP="00CF285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CF285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Традиционная и альтернативная энергетика.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Энергетические ресурсы населённых пунктов.</w:t>
            </w:r>
          </w:p>
        </w:tc>
      </w:tr>
      <w:tr w:rsidR="0093218B" w:rsidRPr="00381009" w:rsidTr="00200726">
        <w:tc>
          <w:tcPr>
            <w:tcW w:w="920" w:type="dxa"/>
            <w:vMerge/>
          </w:tcPr>
          <w:p w:rsidR="0093218B" w:rsidRPr="00381009" w:rsidRDefault="0093218B" w:rsidP="00CF285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CF285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Экологически безопасные источники получения электроэнергии.</w:t>
            </w:r>
          </w:p>
        </w:tc>
      </w:tr>
      <w:tr w:rsidR="0093218B" w:rsidRPr="00381009" w:rsidTr="00200726">
        <w:tc>
          <w:tcPr>
            <w:tcW w:w="920" w:type="dxa"/>
            <w:vMerge/>
          </w:tcPr>
          <w:p w:rsidR="0093218B" w:rsidRPr="00381009" w:rsidRDefault="0093218B" w:rsidP="00CF285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CF285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Транспорт как источник экологических проблем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 Пути решения транспортной проблемы в крупных населенных пунктах.</w:t>
            </w:r>
          </w:p>
        </w:tc>
      </w:tr>
      <w:tr w:rsidR="0093218B" w:rsidRPr="00381009" w:rsidTr="00200726">
        <w:tc>
          <w:tcPr>
            <w:tcW w:w="920" w:type="dxa"/>
            <w:vMerge/>
          </w:tcPr>
          <w:p w:rsidR="0093218B" w:rsidRPr="00381009" w:rsidRDefault="0093218B" w:rsidP="00CF285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CF285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Водоснабжение населенного пункта.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Водосбережение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</w:tr>
      <w:tr w:rsidR="0093218B" w:rsidRPr="00381009" w:rsidTr="00CF285F">
        <w:tc>
          <w:tcPr>
            <w:tcW w:w="920" w:type="dxa"/>
            <w:vMerge/>
          </w:tcPr>
          <w:p w:rsidR="0093218B" w:rsidRPr="00381009" w:rsidRDefault="0093218B" w:rsidP="00CF285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CF285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Тренинг по социально-экологическому проектированию «Учимся проектировать».</w:t>
            </w:r>
          </w:p>
        </w:tc>
      </w:tr>
      <w:tr w:rsidR="0093218B" w:rsidRPr="00381009" w:rsidTr="00CF285F">
        <w:tc>
          <w:tcPr>
            <w:tcW w:w="920" w:type="dxa"/>
            <w:vMerge/>
          </w:tcPr>
          <w:p w:rsidR="0093218B" w:rsidRPr="00381009" w:rsidRDefault="0093218B" w:rsidP="00CF285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CF285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Создание проекта «Проблемы Экологии на Земле и …»</w:t>
            </w:r>
          </w:p>
        </w:tc>
      </w:tr>
      <w:tr w:rsidR="0093218B" w:rsidRPr="00381009" w:rsidTr="00FA5931"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93218B" w:rsidRPr="00381009" w:rsidRDefault="0093218B" w:rsidP="00CF285F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CF285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Обобщающий урок.</w:t>
            </w:r>
          </w:p>
        </w:tc>
      </w:tr>
    </w:tbl>
    <w:p w:rsidR="00D168F0" w:rsidRDefault="00D168F0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214" w:rsidRDefault="0086421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214" w:rsidRDefault="0086421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214" w:rsidRDefault="0086421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214" w:rsidRDefault="0086421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214" w:rsidRDefault="0086421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214" w:rsidRDefault="0086421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214" w:rsidRDefault="0086421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214" w:rsidRDefault="0086421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214" w:rsidRDefault="0086421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214" w:rsidRDefault="0086421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5931" w:rsidRPr="00D168F0" w:rsidRDefault="00FA5931" w:rsidP="008318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8F0" w:rsidRPr="00D168F0" w:rsidRDefault="00D168F0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8F0" w:rsidRPr="00D168F0" w:rsidRDefault="00D168F0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68F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ТЕМАТИЧЕСКИЙ ПЛАН</w:t>
      </w:r>
    </w:p>
    <w:p w:rsidR="00D168F0" w:rsidRPr="00D168F0" w:rsidRDefault="00D168F0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8F0" w:rsidRPr="00D168F0" w:rsidRDefault="00016B49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11</w:t>
      </w:r>
      <w:r w:rsidR="00D168F0" w:rsidRPr="00D168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D168F0" w:rsidRPr="00D168F0" w:rsidRDefault="00D168F0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61"/>
        <w:tblW w:w="11044" w:type="dxa"/>
        <w:tblLayout w:type="fixed"/>
        <w:tblLook w:val="04A0" w:firstRow="1" w:lastRow="0" w:firstColumn="1" w:lastColumn="0" w:noHBand="0" w:noVBand="1"/>
      </w:tblPr>
      <w:tblGrid>
        <w:gridCol w:w="638"/>
        <w:gridCol w:w="5453"/>
        <w:gridCol w:w="1275"/>
        <w:gridCol w:w="1276"/>
        <w:gridCol w:w="992"/>
        <w:gridCol w:w="1410"/>
      </w:tblGrid>
      <w:tr w:rsidR="00016B49" w:rsidRPr="00D168F0" w:rsidTr="00016B49">
        <w:trPr>
          <w:trHeight w:val="1954"/>
        </w:trPr>
        <w:tc>
          <w:tcPr>
            <w:tcW w:w="638" w:type="dxa"/>
          </w:tcPr>
          <w:p w:rsidR="00016B49" w:rsidRPr="00D168F0" w:rsidRDefault="00016B49" w:rsidP="00D1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6B49" w:rsidRPr="00D168F0" w:rsidRDefault="00016B49" w:rsidP="00D1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 xml:space="preserve"> п/п    </w:t>
            </w:r>
          </w:p>
        </w:tc>
        <w:tc>
          <w:tcPr>
            <w:tcW w:w="5453" w:type="dxa"/>
          </w:tcPr>
          <w:p w:rsidR="00016B49" w:rsidRPr="00D168F0" w:rsidRDefault="00016B49" w:rsidP="00D1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16B49" w:rsidRPr="00D168F0" w:rsidRDefault="00016B49" w:rsidP="00D16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168F0">
              <w:rPr>
                <w:rFonts w:ascii="Times New Roman" w:hAnsi="Times New Roman"/>
                <w:sz w:val="20"/>
                <w:szCs w:val="24"/>
              </w:rPr>
              <w:t>Количество</w:t>
            </w:r>
          </w:p>
          <w:p w:rsidR="00016B49" w:rsidRPr="00D168F0" w:rsidRDefault="00016B49" w:rsidP="00D16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168F0">
              <w:rPr>
                <w:rFonts w:ascii="Times New Roman" w:hAnsi="Times New Roman"/>
                <w:sz w:val="20"/>
                <w:szCs w:val="24"/>
              </w:rPr>
              <w:t>часов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6B49" w:rsidRPr="00D168F0" w:rsidRDefault="00016B49" w:rsidP="00D16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6B49">
              <w:rPr>
                <w:rFonts w:ascii="Times New Roman" w:hAnsi="Times New Roman"/>
                <w:sz w:val="18"/>
                <w:szCs w:val="24"/>
              </w:rPr>
              <w:t>Читательская конференция</w:t>
            </w:r>
          </w:p>
        </w:tc>
        <w:tc>
          <w:tcPr>
            <w:tcW w:w="992" w:type="dxa"/>
          </w:tcPr>
          <w:p w:rsidR="00016B49" w:rsidRDefault="00016B49" w:rsidP="00D16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Тренинг</w:t>
            </w:r>
            <w:r w:rsidR="00864214">
              <w:rPr>
                <w:rFonts w:ascii="Times New Roman" w:hAnsi="Times New Roman"/>
                <w:sz w:val="20"/>
                <w:szCs w:val="24"/>
              </w:rPr>
              <w:t>/Проект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016B49" w:rsidRPr="00016B49" w:rsidRDefault="00016B49" w:rsidP="00016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16B49">
              <w:rPr>
                <w:rFonts w:ascii="Times New Roman" w:hAnsi="Times New Roman"/>
                <w:sz w:val="18"/>
                <w:szCs w:val="24"/>
              </w:rPr>
              <w:t>Обобщающий урок</w:t>
            </w:r>
          </w:p>
        </w:tc>
      </w:tr>
      <w:tr w:rsidR="00016B49" w:rsidRPr="00D168F0" w:rsidTr="00016B49">
        <w:trPr>
          <w:trHeight w:val="544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49" w:rsidRPr="0013650D" w:rsidRDefault="00016B49" w:rsidP="00831886">
            <w:pPr>
              <w:tabs>
                <w:tab w:val="left" w:pos="31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5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аздел 1. Социальная экология и современный мир. </w:t>
            </w:r>
          </w:p>
        </w:tc>
        <w:tc>
          <w:tcPr>
            <w:tcW w:w="1275" w:type="dxa"/>
          </w:tcPr>
          <w:p w:rsidR="00016B49" w:rsidRPr="003F7753" w:rsidRDefault="00016B49" w:rsidP="00831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16B49" w:rsidRDefault="00864214" w:rsidP="00831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6B49" w:rsidRDefault="00016B49" w:rsidP="00831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016B49" w:rsidRDefault="00016B49" w:rsidP="00831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519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Экологические кризисы в развитии цивилизации.</w:t>
            </w:r>
          </w:p>
        </w:tc>
        <w:tc>
          <w:tcPr>
            <w:tcW w:w="1275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519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Проблемы народонаселения</w:t>
            </w:r>
          </w:p>
        </w:tc>
        <w:tc>
          <w:tcPr>
            <w:tcW w:w="1275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302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Понятие экологической проблемы, кризиса, катастрофы.</w:t>
            </w:r>
          </w:p>
        </w:tc>
        <w:tc>
          <w:tcPr>
            <w:tcW w:w="1275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290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От экологических кризисов и катастроф к устойчивому развитию.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519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Устойчивое развитие как изменение парадигмы развития цивилизации.</w:t>
            </w:r>
          </w:p>
        </w:tc>
        <w:tc>
          <w:tcPr>
            <w:tcW w:w="1275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519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Международная безопасность и устойчивое развитие.</w:t>
            </w:r>
          </w:p>
        </w:tc>
        <w:tc>
          <w:tcPr>
            <w:tcW w:w="1275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834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Возможность необратимых изменений физических и химических характеристик Земли.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93218B">
        <w:trPr>
          <w:trHeight w:val="453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Моделирование и прогнозирование в экологии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519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Состояние и перспективы устойчивого развития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519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Техносферный</w:t>
            </w:r>
            <w:proofErr w:type="spellEnd"/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ноосферный</w:t>
            </w:r>
            <w:proofErr w:type="spellEnd"/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 xml:space="preserve"> пути развития общества.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519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Коэволюция</w:t>
            </w:r>
            <w:proofErr w:type="spellEnd"/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 xml:space="preserve"> общества и биосферы.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519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Читательская конференция «Будущее, которого мы хотим».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CA4E31">
        <w:trPr>
          <w:trHeight w:val="519"/>
        </w:trPr>
        <w:tc>
          <w:tcPr>
            <w:tcW w:w="6091" w:type="dxa"/>
            <w:gridSpan w:val="2"/>
            <w:tcBorders>
              <w:right w:val="single" w:sz="4" w:space="0" w:color="auto"/>
            </w:tcBorders>
          </w:tcPr>
          <w:p w:rsidR="0093218B" w:rsidRPr="00383E3F" w:rsidRDefault="0093218B" w:rsidP="0093218B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Раздел</w:t>
            </w:r>
            <w:r w:rsidRPr="00383E3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2. </w:t>
            </w:r>
            <w:r w:rsidRPr="00BC7284">
              <w:rPr>
                <w:rFonts w:ascii="Times New Roman" w:eastAsia="Times New Roman" w:hAnsi="Times New Roman"/>
                <w:b/>
                <w:color w:val="000000"/>
                <w:sz w:val="24"/>
              </w:rPr>
              <w:t>Экологические и социально – экономические факторы устойчивого развития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. 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3218B" w:rsidRDefault="00864214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519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Антропогенные системы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507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Основные виды воздействия человека на окружающую среду</w:t>
            </w:r>
          </w:p>
        </w:tc>
        <w:tc>
          <w:tcPr>
            <w:tcW w:w="1275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1052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275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834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Классификация, состояние и использование ресурсов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519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Рациональное использование природных ресурсов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93218B">
        <w:trPr>
          <w:trHeight w:val="611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Управление отходами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93218B">
        <w:trPr>
          <w:trHeight w:val="325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Изменение климата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519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Проблема сохранения биоразнообразия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519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Экологические проблемы атмосферы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519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Экологические проблемы гидросферы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519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Экологические проблемы литосферы</w:t>
            </w:r>
          </w:p>
        </w:tc>
        <w:tc>
          <w:tcPr>
            <w:tcW w:w="1275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846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Читательская конференция «Влияние антропогенных факторов на биосферу»</w:t>
            </w:r>
          </w:p>
        </w:tc>
        <w:tc>
          <w:tcPr>
            <w:tcW w:w="1275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F35ADC">
        <w:trPr>
          <w:trHeight w:val="846"/>
        </w:trPr>
        <w:tc>
          <w:tcPr>
            <w:tcW w:w="6091" w:type="dxa"/>
            <w:gridSpan w:val="2"/>
            <w:tcBorders>
              <w:right w:val="single" w:sz="4" w:space="0" w:color="000000"/>
            </w:tcBorders>
          </w:tcPr>
          <w:p w:rsidR="0093218B" w:rsidRPr="00831886" w:rsidRDefault="0093218B" w:rsidP="009321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Раздел 3. Качество окружающей среды и системы жизнеобеспечения.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864214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93218B" w:rsidRDefault="00864214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218B" w:rsidRPr="00D168F0" w:rsidTr="00016B49">
        <w:trPr>
          <w:trHeight w:val="519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Экологическая безопасность и здоровье человека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519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Качество среды и качество жизни населения.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519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Ресурсосбережение как образ жизни современного человека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519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Традиционная и альтернативная энергетика.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Энергетические ресурсы населённых пунктов.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519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Экологически безопасные источники получения электроэнергии.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507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7284">
              <w:rPr>
                <w:rFonts w:ascii="Times New Roman" w:eastAsia="Times New Roman" w:hAnsi="Times New Roman"/>
                <w:color w:val="000000"/>
                <w:sz w:val="24"/>
              </w:rPr>
              <w:t>Транспорт как источник экологических проблем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 Пути решения транспортной проблемы в крупных населенных пунктах.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519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Водоснабжение населенного пункта.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Водосбережение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519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Тренинг по социально-экологическому проектированию «Учимся проектировать».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864214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016B49">
        <w:trPr>
          <w:trHeight w:val="846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Создание проекта «Проблемы Экологии на Земле и …»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864214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8B" w:rsidRPr="00D168F0" w:rsidTr="0093218B">
        <w:trPr>
          <w:trHeight w:val="469"/>
        </w:trPr>
        <w:tc>
          <w:tcPr>
            <w:tcW w:w="638" w:type="dxa"/>
          </w:tcPr>
          <w:p w:rsidR="0093218B" w:rsidRPr="00D168F0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8B" w:rsidRPr="00BC7284" w:rsidRDefault="0093218B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Обобщающий урок.</w:t>
            </w:r>
          </w:p>
        </w:tc>
        <w:tc>
          <w:tcPr>
            <w:tcW w:w="1275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18B" w:rsidRDefault="0093218B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3218B" w:rsidRDefault="00864214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4214" w:rsidRPr="00D168F0" w:rsidTr="0093218B">
        <w:trPr>
          <w:trHeight w:val="469"/>
        </w:trPr>
        <w:tc>
          <w:tcPr>
            <w:tcW w:w="638" w:type="dxa"/>
          </w:tcPr>
          <w:p w:rsidR="00864214" w:rsidRDefault="00864214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14" w:rsidRDefault="00864214" w:rsidP="0093218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ВСЕГО:</w:t>
            </w:r>
          </w:p>
        </w:tc>
        <w:tc>
          <w:tcPr>
            <w:tcW w:w="1275" w:type="dxa"/>
          </w:tcPr>
          <w:p w:rsidR="00864214" w:rsidRDefault="00864214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64214" w:rsidRDefault="00864214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4214" w:rsidRDefault="00864214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864214" w:rsidRDefault="00864214" w:rsidP="0093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168F0" w:rsidRPr="00D168F0" w:rsidRDefault="00D168F0" w:rsidP="00D168F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sectPr w:rsidR="00D168F0" w:rsidRPr="00D168F0" w:rsidSect="00D168F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80B"/>
    <w:multiLevelType w:val="multilevel"/>
    <w:tmpl w:val="68BC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65A66"/>
    <w:multiLevelType w:val="multilevel"/>
    <w:tmpl w:val="91CA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D1A84"/>
    <w:multiLevelType w:val="hybridMultilevel"/>
    <w:tmpl w:val="1F14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C22FE"/>
    <w:multiLevelType w:val="hybridMultilevel"/>
    <w:tmpl w:val="6A24610A"/>
    <w:lvl w:ilvl="0" w:tplc="D95EA9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41184"/>
    <w:multiLevelType w:val="hybridMultilevel"/>
    <w:tmpl w:val="5A90D572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0BBE27EE"/>
    <w:multiLevelType w:val="multilevel"/>
    <w:tmpl w:val="2D8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FB6AE2"/>
    <w:multiLevelType w:val="hybridMultilevel"/>
    <w:tmpl w:val="6F464FD6"/>
    <w:lvl w:ilvl="0" w:tplc="9566DD9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6DEA"/>
    <w:multiLevelType w:val="hybridMultilevel"/>
    <w:tmpl w:val="E1A8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203A0"/>
    <w:multiLevelType w:val="hybridMultilevel"/>
    <w:tmpl w:val="8C9A8528"/>
    <w:lvl w:ilvl="0" w:tplc="A4585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333B2"/>
    <w:multiLevelType w:val="multilevel"/>
    <w:tmpl w:val="F168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14DE8"/>
    <w:multiLevelType w:val="hybridMultilevel"/>
    <w:tmpl w:val="A2AE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63DEB"/>
    <w:multiLevelType w:val="hybridMultilevel"/>
    <w:tmpl w:val="4C5CE8EE"/>
    <w:lvl w:ilvl="0" w:tplc="7F00AF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2054E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4769A">
      <w:start w:val="1"/>
      <w:numFmt w:val="bullet"/>
      <w:lvlRestart w:val="0"/>
      <w:lvlText w:val="–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0CE8C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AE53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2A71A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C8754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2F36E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16B22E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8F298D"/>
    <w:multiLevelType w:val="hybridMultilevel"/>
    <w:tmpl w:val="A1E41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3304A"/>
    <w:multiLevelType w:val="multilevel"/>
    <w:tmpl w:val="68C8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8D1FAC"/>
    <w:multiLevelType w:val="hybridMultilevel"/>
    <w:tmpl w:val="A208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1176B"/>
    <w:multiLevelType w:val="multilevel"/>
    <w:tmpl w:val="2D56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2F423FB4"/>
    <w:multiLevelType w:val="multilevel"/>
    <w:tmpl w:val="5B5C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95E65"/>
    <w:multiLevelType w:val="hybridMultilevel"/>
    <w:tmpl w:val="00BA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E3E53"/>
    <w:multiLevelType w:val="hybridMultilevel"/>
    <w:tmpl w:val="5AC83F8E"/>
    <w:lvl w:ilvl="0" w:tplc="9FD41B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8C42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6DCCC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C5D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69BA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8AD5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EED5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E23A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825E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B83644"/>
    <w:multiLevelType w:val="hybridMultilevel"/>
    <w:tmpl w:val="3A5A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10B13"/>
    <w:multiLevelType w:val="multilevel"/>
    <w:tmpl w:val="1784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A90839"/>
    <w:multiLevelType w:val="hybridMultilevel"/>
    <w:tmpl w:val="44C001CC"/>
    <w:lvl w:ilvl="0" w:tplc="2C3435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4E80E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A4A48">
      <w:start w:val="1"/>
      <w:numFmt w:val="bullet"/>
      <w:lvlRestart w:val="0"/>
      <w:lvlText w:val="–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2B192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0760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09C9E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E5882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AAE5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8CEDA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5D7B87"/>
    <w:multiLevelType w:val="hybridMultilevel"/>
    <w:tmpl w:val="6F464FD6"/>
    <w:lvl w:ilvl="0" w:tplc="9566DD9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67500"/>
    <w:multiLevelType w:val="hybridMultilevel"/>
    <w:tmpl w:val="9F22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72FC4"/>
    <w:multiLevelType w:val="hybridMultilevel"/>
    <w:tmpl w:val="7F6E3E46"/>
    <w:lvl w:ilvl="0" w:tplc="D95EA988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F253C8"/>
    <w:multiLevelType w:val="hybridMultilevel"/>
    <w:tmpl w:val="B0A0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21F62"/>
    <w:multiLevelType w:val="hybridMultilevel"/>
    <w:tmpl w:val="77E4DF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FE41D36"/>
    <w:multiLevelType w:val="multilevel"/>
    <w:tmpl w:val="93BC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B732FA"/>
    <w:multiLevelType w:val="hybridMultilevel"/>
    <w:tmpl w:val="983E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01D93"/>
    <w:multiLevelType w:val="hybridMultilevel"/>
    <w:tmpl w:val="A378DC7A"/>
    <w:lvl w:ilvl="0" w:tplc="E766BAC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C13F0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4BDDA">
      <w:start w:val="1"/>
      <w:numFmt w:val="bullet"/>
      <w:lvlRestart w:val="0"/>
      <w:lvlText w:val="–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424BA">
      <w:start w:val="1"/>
      <w:numFmt w:val="bullet"/>
      <w:lvlText w:val="•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CC77E">
      <w:start w:val="1"/>
      <w:numFmt w:val="bullet"/>
      <w:lvlText w:val="o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0D544">
      <w:start w:val="1"/>
      <w:numFmt w:val="bullet"/>
      <w:lvlText w:val="▪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AD712">
      <w:start w:val="1"/>
      <w:numFmt w:val="bullet"/>
      <w:lvlText w:val="•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2E54C">
      <w:start w:val="1"/>
      <w:numFmt w:val="bullet"/>
      <w:lvlText w:val="o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80E02">
      <w:start w:val="1"/>
      <w:numFmt w:val="bullet"/>
      <w:lvlText w:val="▪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E7561E"/>
    <w:multiLevelType w:val="hybridMultilevel"/>
    <w:tmpl w:val="08EE0ED6"/>
    <w:lvl w:ilvl="0" w:tplc="440AA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F1DB9"/>
    <w:multiLevelType w:val="hybridMultilevel"/>
    <w:tmpl w:val="F14C93E4"/>
    <w:lvl w:ilvl="0" w:tplc="0956A0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E6A22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6321A">
      <w:start w:val="1"/>
      <w:numFmt w:val="bullet"/>
      <w:lvlRestart w:val="0"/>
      <w:lvlText w:val="–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ED7C6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24D4E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0F0A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0F728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C722A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C860E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88784A"/>
    <w:multiLevelType w:val="hybridMultilevel"/>
    <w:tmpl w:val="0B34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C08E9"/>
    <w:multiLevelType w:val="hybridMultilevel"/>
    <w:tmpl w:val="16EA75C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6" w15:restartNumberingAfterBreak="0">
    <w:nsid w:val="6CF670FD"/>
    <w:multiLevelType w:val="hybridMultilevel"/>
    <w:tmpl w:val="7F321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267D63"/>
    <w:multiLevelType w:val="hybridMultilevel"/>
    <w:tmpl w:val="0102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01905"/>
    <w:multiLevelType w:val="multilevel"/>
    <w:tmpl w:val="11DE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D005EB"/>
    <w:multiLevelType w:val="multilevel"/>
    <w:tmpl w:val="2D56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0" w15:restartNumberingAfterBreak="0">
    <w:nsid w:val="7CDF562C"/>
    <w:multiLevelType w:val="hybridMultilevel"/>
    <w:tmpl w:val="6F464FD6"/>
    <w:lvl w:ilvl="0" w:tplc="9566DD9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1"/>
  </w:num>
  <w:num w:numId="4">
    <w:abstractNumId w:val="13"/>
  </w:num>
  <w:num w:numId="5">
    <w:abstractNumId w:val="0"/>
  </w:num>
  <w:num w:numId="6">
    <w:abstractNumId w:val="16"/>
  </w:num>
  <w:num w:numId="7">
    <w:abstractNumId w:val="38"/>
  </w:num>
  <w:num w:numId="8">
    <w:abstractNumId w:val="20"/>
  </w:num>
  <w:num w:numId="9">
    <w:abstractNumId w:val="9"/>
  </w:num>
  <w:num w:numId="10">
    <w:abstractNumId w:val="32"/>
  </w:num>
  <w:num w:numId="11">
    <w:abstractNumId w:val="8"/>
  </w:num>
  <w:num w:numId="12">
    <w:abstractNumId w:val="14"/>
  </w:num>
  <w:num w:numId="13">
    <w:abstractNumId w:val="35"/>
  </w:num>
  <w:num w:numId="14">
    <w:abstractNumId w:val="24"/>
  </w:num>
  <w:num w:numId="15">
    <w:abstractNumId w:val="7"/>
  </w:num>
  <w:num w:numId="16">
    <w:abstractNumId w:val="12"/>
  </w:num>
  <w:num w:numId="17">
    <w:abstractNumId w:val="28"/>
  </w:num>
  <w:num w:numId="18">
    <w:abstractNumId w:val="17"/>
  </w:num>
  <w:num w:numId="19">
    <w:abstractNumId w:val="4"/>
  </w:num>
  <w:num w:numId="20">
    <w:abstractNumId w:val="6"/>
  </w:num>
  <w:num w:numId="21">
    <w:abstractNumId w:val="21"/>
  </w:num>
  <w:num w:numId="22">
    <w:abstractNumId w:val="36"/>
  </w:num>
  <w:num w:numId="23">
    <w:abstractNumId w:val="15"/>
  </w:num>
  <w:num w:numId="24">
    <w:abstractNumId w:val="27"/>
  </w:num>
  <w:num w:numId="25">
    <w:abstractNumId w:val="39"/>
  </w:num>
  <w:num w:numId="26">
    <w:abstractNumId w:val="37"/>
  </w:num>
  <w:num w:numId="27">
    <w:abstractNumId w:val="25"/>
  </w:num>
  <w:num w:numId="28">
    <w:abstractNumId w:val="23"/>
  </w:num>
  <w:num w:numId="29">
    <w:abstractNumId w:val="4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9"/>
  </w:num>
  <w:num w:numId="33">
    <w:abstractNumId w:val="3"/>
  </w:num>
  <w:num w:numId="34">
    <w:abstractNumId w:val="26"/>
  </w:num>
  <w:num w:numId="35">
    <w:abstractNumId w:val="30"/>
  </w:num>
  <w:num w:numId="36">
    <w:abstractNumId w:val="29"/>
  </w:num>
  <w:num w:numId="37">
    <w:abstractNumId w:val="5"/>
  </w:num>
  <w:num w:numId="38">
    <w:abstractNumId w:val="18"/>
  </w:num>
  <w:num w:numId="39">
    <w:abstractNumId w:val="31"/>
  </w:num>
  <w:num w:numId="40">
    <w:abstractNumId w:val="33"/>
  </w:num>
  <w:num w:numId="41">
    <w:abstractNumId w:val="2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C8"/>
    <w:rsid w:val="00016B49"/>
    <w:rsid w:val="0004083F"/>
    <w:rsid w:val="000410C8"/>
    <w:rsid w:val="000C19C6"/>
    <w:rsid w:val="00104728"/>
    <w:rsid w:val="0013650D"/>
    <w:rsid w:val="00141BD7"/>
    <w:rsid w:val="00204F8A"/>
    <w:rsid w:val="00252754"/>
    <w:rsid w:val="002647D2"/>
    <w:rsid w:val="002C56F5"/>
    <w:rsid w:val="002D5CB9"/>
    <w:rsid w:val="00381009"/>
    <w:rsid w:val="00383E3F"/>
    <w:rsid w:val="003A461D"/>
    <w:rsid w:val="003F7753"/>
    <w:rsid w:val="00463DDC"/>
    <w:rsid w:val="004C5A85"/>
    <w:rsid w:val="005053C8"/>
    <w:rsid w:val="00506991"/>
    <w:rsid w:val="00521ABC"/>
    <w:rsid w:val="00557DF0"/>
    <w:rsid w:val="00633858"/>
    <w:rsid w:val="0067766B"/>
    <w:rsid w:val="0069559B"/>
    <w:rsid w:val="00744D33"/>
    <w:rsid w:val="007A6ED7"/>
    <w:rsid w:val="007F5F96"/>
    <w:rsid w:val="00831886"/>
    <w:rsid w:val="00852B35"/>
    <w:rsid w:val="00864214"/>
    <w:rsid w:val="00911F74"/>
    <w:rsid w:val="0093218B"/>
    <w:rsid w:val="00996E4B"/>
    <w:rsid w:val="00AC09EE"/>
    <w:rsid w:val="00B65B69"/>
    <w:rsid w:val="00C11EFC"/>
    <w:rsid w:val="00C14C78"/>
    <w:rsid w:val="00CD2351"/>
    <w:rsid w:val="00CF285F"/>
    <w:rsid w:val="00D168F0"/>
    <w:rsid w:val="00D8761B"/>
    <w:rsid w:val="00DD1B04"/>
    <w:rsid w:val="00E24372"/>
    <w:rsid w:val="00E32EB4"/>
    <w:rsid w:val="00EA0823"/>
    <w:rsid w:val="00FA5931"/>
    <w:rsid w:val="00F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495FB-B9FA-4042-B618-98E6CFC6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C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3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3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3D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63D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63D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63D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4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C78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168F0"/>
  </w:style>
  <w:style w:type="paragraph" w:styleId="a5">
    <w:name w:val="List Paragraph"/>
    <w:basedOn w:val="a"/>
    <w:uiPriority w:val="34"/>
    <w:qFormat/>
    <w:rsid w:val="00D168F0"/>
    <w:pPr>
      <w:spacing w:after="255" w:line="270" w:lineRule="atLeast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D168F0"/>
  </w:style>
  <w:style w:type="paragraph" w:styleId="a6">
    <w:name w:val="No Spacing"/>
    <w:qFormat/>
    <w:rsid w:val="00D168F0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16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qFormat/>
    <w:rsid w:val="00D168F0"/>
    <w:rPr>
      <w:i/>
      <w:iCs/>
    </w:rPr>
  </w:style>
  <w:style w:type="paragraph" w:styleId="a9">
    <w:name w:val="Title"/>
    <w:basedOn w:val="a"/>
    <w:link w:val="aa"/>
    <w:qFormat/>
    <w:rsid w:val="00D168F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D168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68F0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D168F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D168F0"/>
    <w:rPr>
      <w:rFonts w:ascii="Segoe UI" w:eastAsia="Calibri" w:hAnsi="Segoe UI" w:cs="Segoe UI"/>
      <w:sz w:val="18"/>
      <w:szCs w:val="18"/>
    </w:rPr>
  </w:style>
  <w:style w:type="table" w:customStyle="1" w:styleId="61">
    <w:name w:val="Сетка таблицы6"/>
    <w:basedOn w:val="a1"/>
    <w:next w:val="a7"/>
    <w:uiPriority w:val="59"/>
    <w:rsid w:val="00D168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463D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3D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3D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63D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63DD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63DDC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2020-09-20T02:43:00Z</cp:lastPrinted>
  <dcterms:created xsi:type="dcterms:W3CDTF">2020-08-30T13:00:00Z</dcterms:created>
  <dcterms:modified xsi:type="dcterms:W3CDTF">2020-09-22T15:46:00Z</dcterms:modified>
</cp:coreProperties>
</file>