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06" w:rsidRPr="00A07DCB" w:rsidRDefault="00ED2806" w:rsidP="00ED2806">
      <w:pPr>
        <w:spacing w:line="276" w:lineRule="auto"/>
        <w:jc w:val="center"/>
        <w:rPr>
          <w:sz w:val="22"/>
          <w:szCs w:val="22"/>
        </w:rPr>
      </w:pPr>
      <w:r w:rsidRPr="00A07DCB">
        <w:rPr>
          <w:sz w:val="22"/>
          <w:szCs w:val="22"/>
        </w:rPr>
        <w:t>КАЛЕНДАРНО-ТЕМАТИЧЕСКОЕ ПЛАНИРОВАНИЕ ЗАНЯТИЙ</w:t>
      </w:r>
    </w:p>
    <w:p w:rsidR="00ED2806" w:rsidRPr="00A07DCB" w:rsidRDefault="00ED2806" w:rsidP="00ED2806">
      <w:pPr>
        <w:spacing w:line="276" w:lineRule="auto"/>
        <w:jc w:val="center"/>
        <w:rPr>
          <w:sz w:val="22"/>
          <w:szCs w:val="22"/>
        </w:rPr>
      </w:pPr>
      <w:r w:rsidRPr="00A07DCB">
        <w:rPr>
          <w:sz w:val="22"/>
          <w:szCs w:val="22"/>
        </w:rPr>
        <w:t xml:space="preserve"> (10 класс) 68 часов</w:t>
      </w:r>
    </w:p>
    <w:p w:rsidR="00ED2806" w:rsidRPr="00A07DCB" w:rsidRDefault="00ED2806" w:rsidP="00ED2806">
      <w:pPr>
        <w:spacing w:line="276" w:lineRule="auto"/>
        <w:jc w:val="center"/>
        <w:rPr>
          <w:sz w:val="22"/>
          <w:szCs w:val="22"/>
        </w:rPr>
      </w:pPr>
      <w:r w:rsidRPr="00A07DCB">
        <w:rPr>
          <w:sz w:val="22"/>
          <w:szCs w:val="22"/>
        </w:rPr>
        <w:t xml:space="preserve">И.Г. Семакин, Е.К. </w:t>
      </w:r>
      <w:proofErr w:type="spellStart"/>
      <w:r w:rsidRPr="00A07DCB">
        <w:rPr>
          <w:sz w:val="22"/>
          <w:szCs w:val="22"/>
        </w:rPr>
        <w:t>Хеннер</w:t>
      </w:r>
      <w:proofErr w:type="spellEnd"/>
      <w:r w:rsidRPr="00A07DCB">
        <w:rPr>
          <w:sz w:val="22"/>
          <w:szCs w:val="22"/>
        </w:rPr>
        <w:t xml:space="preserve">   «Информатика»</w:t>
      </w:r>
      <w:r w:rsidR="00A11FC6" w:rsidRPr="00A07DCB">
        <w:rPr>
          <w:sz w:val="22"/>
          <w:szCs w:val="22"/>
        </w:rPr>
        <w:t>, 10</w:t>
      </w:r>
      <w:r w:rsidR="00D836DE" w:rsidRPr="00A07DCB">
        <w:rPr>
          <w:sz w:val="22"/>
          <w:szCs w:val="22"/>
        </w:rPr>
        <w:t>, базовый уровень, БИНОМ,</w:t>
      </w:r>
      <w:r w:rsidR="00DD386B" w:rsidRPr="00A07DCB">
        <w:rPr>
          <w:sz w:val="22"/>
          <w:szCs w:val="22"/>
        </w:rPr>
        <w:t xml:space="preserve"> ФГОС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5971"/>
        <w:gridCol w:w="953"/>
        <w:gridCol w:w="2166"/>
      </w:tblGrid>
      <w:tr w:rsidR="002E4278" w:rsidRPr="00A07DCB" w:rsidTr="00A07DCB">
        <w:trPr>
          <w:trHeight w:hRule="exact" w:val="55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№ урока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Тема (раздел учебника)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Всего часов</w:t>
            </w:r>
          </w:p>
        </w:tc>
        <w:tc>
          <w:tcPr>
            <w:tcW w:w="2166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ДЗ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 xml:space="preserve">Введение.  Структура информатики. 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1 ч.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Введение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rPr>
                <w:b/>
                <w:bCs/>
              </w:rPr>
            </w:pPr>
          </w:p>
        </w:tc>
        <w:tc>
          <w:tcPr>
            <w:tcW w:w="5971" w:type="dxa"/>
          </w:tcPr>
          <w:p w:rsidR="002E4278" w:rsidRPr="00A07DCB" w:rsidRDefault="002E4278" w:rsidP="00DD386B">
            <w:pPr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ИНФОРМАЦИЯ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15 ч.</w:t>
            </w:r>
          </w:p>
        </w:tc>
        <w:tc>
          <w:tcPr>
            <w:tcW w:w="2166" w:type="dxa"/>
          </w:tcPr>
          <w:p w:rsidR="002E4278" w:rsidRPr="00A07DCB" w:rsidRDefault="002E4278" w:rsidP="00DD386B"/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2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Информация. §1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3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Представление информации (§2)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4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 xml:space="preserve">Кодирование.(§2) </w:t>
            </w:r>
            <w:proofErr w:type="gramStart"/>
            <w:r w:rsidRPr="00A07DCB">
              <w:rPr>
                <w:sz w:val="22"/>
                <w:szCs w:val="22"/>
              </w:rPr>
              <w:t>ПР</w:t>
            </w:r>
            <w:proofErr w:type="gramEnd"/>
            <w:r w:rsidRPr="00A07DCB">
              <w:rPr>
                <w:sz w:val="22"/>
                <w:szCs w:val="22"/>
              </w:rPr>
              <w:t>(№1.1)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proofErr w:type="spellStart"/>
            <w:proofErr w:type="gramStart"/>
            <w:r w:rsidRPr="00A07DCB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A07DCB">
              <w:rPr>
                <w:sz w:val="22"/>
                <w:szCs w:val="22"/>
              </w:rPr>
              <w:t xml:space="preserve"> 198 №10,13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5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 xml:space="preserve"> Измерение информации. Алфавитный подход (§3)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§3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6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Практическая работа (№1.2)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§3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7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Измерение информации. Содержательный подход .(§4)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§4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8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Практическая работа (№1.2)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§4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9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Представление чисел в компьютере (§5)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§5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10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Представление чисел в компьютере (§5)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§5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11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Практическая работа (№1.3)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§5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12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Практическая работа (№1.3)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§5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13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Представление текста в компьютере (§6)</w:t>
            </w:r>
          </w:p>
        </w:tc>
        <w:tc>
          <w:tcPr>
            <w:tcW w:w="953" w:type="dxa"/>
          </w:tcPr>
          <w:p w:rsidR="002E4278" w:rsidRPr="00A07DCB" w:rsidRDefault="000461C7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§6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rPr>
                <w:caps/>
              </w:rPr>
            </w:pPr>
            <w:r w:rsidRPr="00A07DCB">
              <w:rPr>
                <w:caps/>
                <w:sz w:val="22"/>
                <w:szCs w:val="22"/>
              </w:rPr>
              <w:t>14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rPr>
                <w:caps/>
              </w:rPr>
            </w:pPr>
            <w:r w:rsidRPr="00A07DCB">
              <w:rPr>
                <w:sz w:val="22"/>
                <w:szCs w:val="22"/>
              </w:rPr>
              <w:t>Практическая работа (№1.4)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§6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rPr>
                <w:caps/>
              </w:rPr>
            </w:pPr>
            <w:r w:rsidRPr="00A07DCB">
              <w:rPr>
                <w:caps/>
                <w:sz w:val="22"/>
                <w:szCs w:val="22"/>
              </w:rPr>
              <w:t>15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rPr>
                <w:caps/>
              </w:rPr>
            </w:pPr>
            <w:r w:rsidRPr="00A07DCB">
              <w:rPr>
                <w:sz w:val="22"/>
                <w:szCs w:val="22"/>
              </w:rPr>
              <w:t>Представление изображения и звука в компьютере (§6)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§6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rPr>
                <w:caps/>
              </w:rPr>
            </w:pPr>
            <w:r w:rsidRPr="00A07DCB">
              <w:rPr>
                <w:caps/>
                <w:sz w:val="22"/>
                <w:szCs w:val="22"/>
              </w:rPr>
              <w:t>16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rPr>
                <w:caps/>
              </w:rPr>
            </w:pPr>
            <w:r w:rsidRPr="00A07DCB">
              <w:rPr>
                <w:sz w:val="22"/>
                <w:szCs w:val="22"/>
              </w:rPr>
              <w:t>Практическая работа (№1.5)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§6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rPr>
                <w:b/>
                <w:caps/>
              </w:rPr>
            </w:pPr>
          </w:p>
        </w:tc>
        <w:tc>
          <w:tcPr>
            <w:tcW w:w="5971" w:type="dxa"/>
          </w:tcPr>
          <w:p w:rsidR="002E4278" w:rsidRPr="00A07DCB" w:rsidRDefault="002E4278" w:rsidP="00DD386B">
            <w:pPr>
              <w:rPr>
                <w:b/>
              </w:rPr>
            </w:pPr>
            <w:r w:rsidRPr="00A07DCB">
              <w:rPr>
                <w:b/>
                <w:caps/>
                <w:sz w:val="22"/>
                <w:szCs w:val="22"/>
              </w:rPr>
              <w:t>Информационные процессы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14 ч.</w:t>
            </w:r>
          </w:p>
        </w:tc>
        <w:tc>
          <w:tcPr>
            <w:tcW w:w="2166" w:type="dxa"/>
          </w:tcPr>
          <w:p w:rsidR="002E4278" w:rsidRPr="00A07DCB" w:rsidRDefault="002E4278" w:rsidP="00DD386B"/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  <w:ind w:left="720" w:hanging="720"/>
            </w:pPr>
            <w:r w:rsidRPr="00A07DCB">
              <w:rPr>
                <w:sz w:val="22"/>
                <w:szCs w:val="22"/>
              </w:rPr>
              <w:t>17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  <w:ind w:left="720" w:hanging="720"/>
            </w:pPr>
            <w:r w:rsidRPr="00A07DCB">
              <w:rPr>
                <w:sz w:val="22"/>
                <w:szCs w:val="22"/>
              </w:rPr>
              <w:t>Хранение и передача информации  (§7, 8)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§7, 8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  <w:ind w:left="720" w:hanging="720"/>
            </w:pPr>
            <w:r w:rsidRPr="00A07DCB">
              <w:rPr>
                <w:sz w:val="22"/>
                <w:szCs w:val="22"/>
              </w:rPr>
              <w:t>18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  <w:ind w:left="720" w:hanging="720"/>
            </w:pPr>
            <w:r w:rsidRPr="00A07DCB">
              <w:rPr>
                <w:sz w:val="22"/>
                <w:szCs w:val="22"/>
              </w:rPr>
              <w:t xml:space="preserve"> Обработка информации и алгоритмы  (§9)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pPr>
              <w:rPr>
                <w:bCs/>
              </w:rPr>
            </w:pPr>
            <w:r w:rsidRPr="00A07DCB">
              <w:rPr>
                <w:sz w:val="22"/>
                <w:szCs w:val="22"/>
              </w:rPr>
              <w:t>§9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  <w:ind w:left="720" w:hanging="720"/>
            </w:pPr>
            <w:r w:rsidRPr="00A07DCB">
              <w:rPr>
                <w:sz w:val="22"/>
                <w:szCs w:val="22"/>
              </w:rPr>
              <w:t>19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  <w:ind w:left="720" w:hanging="720"/>
            </w:pPr>
            <w:r w:rsidRPr="00A07DCB">
              <w:rPr>
                <w:sz w:val="22"/>
                <w:szCs w:val="22"/>
              </w:rPr>
              <w:t>Практическая работа (№2.1)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pPr>
              <w:rPr>
                <w:bCs/>
              </w:rPr>
            </w:pPr>
            <w:r w:rsidRPr="00A07DCB">
              <w:rPr>
                <w:sz w:val="22"/>
                <w:szCs w:val="22"/>
              </w:rPr>
              <w:t>§9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  <w:ind w:left="720" w:hanging="720"/>
            </w:pPr>
            <w:r w:rsidRPr="00A07DCB">
              <w:rPr>
                <w:sz w:val="22"/>
                <w:szCs w:val="22"/>
              </w:rPr>
              <w:t>20-21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 xml:space="preserve">Автоматическая обработка информации (§10)  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2E4278" w:rsidRPr="00A07DCB" w:rsidRDefault="002E4278" w:rsidP="00DD386B">
            <w:pPr>
              <w:rPr>
                <w:bCs/>
              </w:rPr>
            </w:pPr>
            <w:r w:rsidRPr="00A07DCB">
              <w:rPr>
                <w:sz w:val="22"/>
                <w:szCs w:val="22"/>
              </w:rPr>
              <w:t>§10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  <w:ind w:left="720" w:hanging="720"/>
            </w:pPr>
            <w:r w:rsidRPr="00A07DCB">
              <w:rPr>
                <w:sz w:val="22"/>
                <w:szCs w:val="22"/>
              </w:rPr>
              <w:t>22-24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  <w:ind w:left="720" w:hanging="720"/>
            </w:pPr>
            <w:r w:rsidRPr="00A07DCB">
              <w:rPr>
                <w:sz w:val="22"/>
                <w:szCs w:val="22"/>
              </w:rPr>
              <w:t>Практическая работа (№2.2)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3</w:t>
            </w:r>
          </w:p>
        </w:tc>
        <w:tc>
          <w:tcPr>
            <w:tcW w:w="2166" w:type="dxa"/>
          </w:tcPr>
          <w:p w:rsidR="002E4278" w:rsidRPr="00A07DCB" w:rsidRDefault="002E4278" w:rsidP="00DD386B">
            <w:pPr>
              <w:rPr>
                <w:bCs/>
              </w:rPr>
            </w:pPr>
            <w:r w:rsidRPr="00A07DCB">
              <w:rPr>
                <w:sz w:val="22"/>
                <w:szCs w:val="22"/>
              </w:rPr>
              <w:t>§10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25-26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Информационные процессы в компьютере  (§11)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§11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27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Проект: выбор конфигурации компьютера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проект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28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Практическая работа (№2.3)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проект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29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rPr>
                <w:lang w:val="en-US"/>
              </w:rPr>
            </w:pPr>
            <w:r w:rsidRPr="00A07DCB">
              <w:rPr>
                <w:sz w:val="22"/>
                <w:szCs w:val="22"/>
              </w:rPr>
              <w:t xml:space="preserve">Проект: настройка </w:t>
            </w:r>
            <w:r w:rsidRPr="00A07DCB">
              <w:rPr>
                <w:sz w:val="22"/>
                <w:szCs w:val="22"/>
                <w:lang w:val="en-US"/>
              </w:rPr>
              <w:t>BIOS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проект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30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Практическая работа (№2.4)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проект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rPr>
                <w:b/>
                <w:bCs/>
              </w:rPr>
            </w:pPr>
          </w:p>
        </w:tc>
        <w:tc>
          <w:tcPr>
            <w:tcW w:w="5971" w:type="dxa"/>
          </w:tcPr>
          <w:p w:rsidR="002E4278" w:rsidRPr="00A07DCB" w:rsidRDefault="002E4278" w:rsidP="00DD386B">
            <w:pPr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ПРОГРАММИРОВАНИЕ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35 ч.</w:t>
            </w:r>
          </w:p>
        </w:tc>
        <w:tc>
          <w:tcPr>
            <w:tcW w:w="2166" w:type="dxa"/>
          </w:tcPr>
          <w:p w:rsidR="002E4278" w:rsidRPr="00A07DCB" w:rsidRDefault="002E4278" w:rsidP="00DD386B"/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31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Алгоритмы, структуры алгоритмов. (§12-13)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§12-13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32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Алгоритмы, структуры алгоритмов. (§12-13)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§12-13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33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Структурное программирование (§14)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§14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34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Элементы языка программирования. (§15-16)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§15-16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35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Программирование линейных алгоритмов  (§17)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§17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36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Практическая работа (№3.1)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§17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37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Логические величины и выражения (§18)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§18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Практическая работа (№3.2)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§18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39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Программирование ветвлений (§19-20)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§19-20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40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Практическая работа (№3.3)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§19-20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41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Программирование циклов (§21)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§21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42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Практическая работа (№3.4)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§21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43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Вложенные и итерационные циклы (§22)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§21,22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44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Практическая работа (№3.4)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§21,22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45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Практическая работа (№3.4)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§21,22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46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 xml:space="preserve"> Подпрограммы  (§23)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§23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47-48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Практическая работа (№3.5)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§23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49-50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Работа с массивами (§24)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§24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51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Практическая работа (№3.6)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§24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52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Работа с массивами (§24, 26)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§24, 26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53-54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Практическая работа (№3.7)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§24, 26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55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Организация ввода-вывода с использованием файлов (§25)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§25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56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Организация ввода-вывода с использованием файлов (§25)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§24-26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57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Практическая работа (№3.6-3.7)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§24-26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58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Символьный тип данных (§27)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§27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59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Строки символов (§28)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§27-28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60-61</w:t>
            </w:r>
          </w:p>
        </w:tc>
        <w:tc>
          <w:tcPr>
            <w:tcW w:w="5971" w:type="dxa"/>
          </w:tcPr>
          <w:p w:rsidR="002E4278" w:rsidRPr="00A07DCB" w:rsidRDefault="002E4278" w:rsidP="00DD386B">
            <w:pPr>
              <w:tabs>
                <w:tab w:val="left" w:pos="1080"/>
              </w:tabs>
            </w:pPr>
            <w:r w:rsidRPr="00A07DCB">
              <w:rPr>
                <w:sz w:val="22"/>
                <w:szCs w:val="22"/>
              </w:rPr>
              <w:t>Практическая работа (№3.8)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§27-28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62-63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Комбинированный тип данных (§29)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§29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64-65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Практическая работа (№3.9)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§29</w:t>
            </w:r>
          </w:p>
        </w:tc>
      </w:tr>
      <w:tr w:rsidR="002E4278" w:rsidRPr="00A07DCB" w:rsidTr="00A07DCB">
        <w:trPr>
          <w:trHeight w:hRule="exact" w:val="397"/>
        </w:trPr>
        <w:tc>
          <w:tcPr>
            <w:tcW w:w="800" w:type="dxa"/>
          </w:tcPr>
          <w:p w:rsidR="002E4278" w:rsidRPr="00A07DCB" w:rsidRDefault="00DD386B" w:rsidP="00DD386B">
            <w:r w:rsidRPr="00A07DCB">
              <w:rPr>
                <w:sz w:val="22"/>
                <w:szCs w:val="22"/>
              </w:rPr>
              <w:t>66-68</w:t>
            </w:r>
          </w:p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РЕЗЕРВ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</w:pPr>
            <w:r w:rsidRPr="00A07DCB">
              <w:rPr>
                <w:sz w:val="22"/>
                <w:szCs w:val="22"/>
              </w:rPr>
              <w:t>3</w:t>
            </w:r>
          </w:p>
        </w:tc>
        <w:tc>
          <w:tcPr>
            <w:tcW w:w="2166" w:type="dxa"/>
          </w:tcPr>
          <w:p w:rsidR="002E4278" w:rsidRPr="00A07DCB" w:rsidRDefault="002E4278" w:rsidP="00DD386B"/>
        </w:tc>
      </w:tr>
      <w:tr w:rsidR="002E4278" w:rsidRPr="00A07DCB" w:rsidTr="00A07DCB">
        <w:trPr>
          <w:trHeight w:hRule="exact" w:val="660"/>
        </w:trPr>
        <w:tc>
          <w:tcPr>
            <w:tcW w:w="800" w:type="dxa"/>
          </w:tcPr>
          <w:p w:rsidR="002E4278" w:rsidRPr="00A07DCB" w:rsidRDefault="002E4278" w:rsidP="00DD386B"/>
        </w:tc>
        <w:tc>
          <w:tcPr>
            <w:tcW w:w="5971" w:type="dxa"/>
          </w:tcPr>
          <w:p w:rsidR="002E4278" w:rsidRPr="00A07DCB" w:rsidRDefault="002E4278" w:rsidP="00DD386B">
            <w:r w:rsidRPr="00A07DCB">
              <w:rPr>
                <w:sz w:val="22"/>
                <w:szCs w:val="22"/>
              </w:rPr>
              <w:t>Всего:</w:t>
            </w:r>
          </w:p>
        </w:tc>
        <w:tc>
          <w:tcPr>
            <w:tcW w:w="953" w:type="dxa"/>
          </w:tcPr>
          <w:p w:rsidR="002E4278" w:rsidRPr="00A07DCB" w:rsidRDefault="002E4278" w:rsidP="00DD386B">
            <w:pPr>
              <w:jc w:val="center"/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68 ч</w:t>
            </w:r>
            <w:r w:rsidRPr="00A07DCB">
              <w:rPr>
                <w:b/>
                <w:bCs/>
                <w:sz w:val="22"/>
                <w:szCs w:val="22"/>
              </w:rPr>
              <w:t>а</w:t>
            </w:r>
            <w:r w:rsidRPr="00A07DCB">
              <w:rPr>
                <w:b/>
                <w:bCs/>
                <w:sz w:val="22"/>
                <w:szCs w:val="22"/>
              </w:rPr>
              <w:t>сов</w:t>
            </w:r>
          </w:p>
        </w:tc>
        <w:tc>
          <w:tcPr>
            <w:tcW w:w="2166" w:type="dxa"/>
          </w:tcPr>
          <w:p w:rsidR="002E4278" w:rsidRPr="00A07DCB" w:rsidRDefault="002E4278" w:rsidP="00DD386B"/>
        </w:tc>
      </w:tr>
    </w:tbl>
    <w:p w:rsidR="00DE687E" w:rsidRPr="00A07DCB" w:rsidRDefault="00DE687E" w:rsidP="00DD386B">
      <w:pPr>
        <w:spacing w:line="276" w:lineRule="auto"/>
        <w:jc w:val="center"/>
        <w:rPr>
          <w:sz w:val="22"/>
          <w:szCs w:val="22"/>
        </w:rPr>
      </w:pPr>
    </w:p>
    <w:p w:rsidR="00DE687E" w:rsidRPr="00A07DCB" w:rsidRDefault="00DE687E" w:rsidP="00ED2806">
      <w:pPr>
        <w:spacing w:line="276" w:lineRule="auto"/>
        <w:jc w:val="center"/>
        <w:rPr>
          <w:sz w:val="22"/>
          <w:szCs w:val="22"/>
        </w:rPr>
      </w:pPr>
    </w:p>
    <w:p w:rsidR="00A07DCB" w:rsidRPr="00A07DCB" w:rsidRDefault="00A07DCB">
      <w:pPr>
        <w:spacing w:after="200" w:line="276" w:lineRule="auto"/>
        <w:rPr>
          <w:sz w:val="22"/>
          <w:szCs w:val="22"/>
        </w:rPr>
      </w:pPr>
      <w:r w:rsidRPr="00A07DCB">
        <w:rPr>
          <w:sz w:val="22"/>
          <w:szCs w:val="22"/>
        </w:rPr>
        <w:br w:type="page"/>
      </w:r>
    </w:p>
    <w:p w:rsidR="00A07DCB" w:rsidRPr="00A07DCB" w:rsidRDefault="00A07DCB" w:rsidP="00A07DCB">
      <w:pPr>
        <w:spacing w:line="276" w:lineRule="auto"/>
        <w:jc w:val="center"/>
        <w:rPr>
          <w:sz w:val="22"/>
          <w:szCs w:val="22"/>
        </w:rPr>
      </w:pPr>
      <w:r w:rsidRPr="00A07DCB">
        <w:rPr>
          <w:sz w:val="22"/>
          <w:szCs w:val="22"/>
        </w:rPr>
        <w:lastRenderedPageBreak/>
        <w:t>КАЛЕНДАРНО-ТЕМАТИЧЕСКОЕ ПЛАНИРОВАНИЕ ЗАНЯТИЙ</w:t>
      </w:r>
    </w:p>
    <w:p w:rsidR="00A07DCB" w:rsidRPr="00A07DCB" w:rsidRDefault="00A07DCB" w:rsidP="00A07DCB">
      <w:pPr>
        <w:spacing w:line="276" w:lineRule="auto"/>
        <w:jc w:val="center"/>
        <w:rPr>
          <w:sz w:val="22"/>
          <w:szCs w:val="22"/>
        </w:rPr>
      </w:pPr>
      <w:r w:rsidRPr="00A07DCB">
        <w:rPr>
          <w:sz w:val="22"/>
          <w:szCs w:val="22"/>
        </w:rPr>
        <w:t xml:space="preserve"> (11 класс для учебного плана объемом 68 часов)</w:t>
      </w:r>
    </w:p>
    <w:p w:rsidR="00A07DCB" w:rsidRPr="00A07DCB" w:rsidRDefault="00A07DCB" w:rsidP="00A07DCB">
      <w:pPr>
        <w:spacing w:line="276" w:lineRule="auto"/>
        <w:jc w:val="center"/>
        <w:rPr>
          <w:sz w:val="22"/>
          <w:szCs w:val="22"/>
        </w:rPr>
      </w:pPr>
      <w:r w:rsidRPr="00A07DCB">
        <w:rPr>
          <w:sz w:val="22"/>
          <w:szCs w:val="22"/>
        </w:rPr>
        <w:t xml:space="preserve">Семакин И.Г., </w:t>
      </w:r>
      <w:proofErr w:type="spellStart"/>
      <w:r w:rsidRPr="00A07DCB">
        <w:rPr>
          <w:sz w:val="22"/>
          <w:szCs w:val="22"/>
        </w:rPr>
        <w:t>Хеннер</w:t>
      </w:r>
      <w:proofErr w:type="spellEnd"/>
      <w:r w:rsidRPr="00A07DCB">
        <w:rPr>
          <w:sz w:val="22"/>
          <w:szCs w:val="22"/>
        </w:rPr>
        <w:t xml:space="preserve"> Е.К., Шеина Т.Ю. Информатика. Базовый уровень. 11  класс. – М.: БИНОМ. Лаборатория  знаний,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954"/>
        <w:gridCol w:w="926"/>
        <w:gridCol w:w="1206"/>
      </w:tblGrid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№ урока</w:t>
            </w: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Тема (раздел учебника)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Всего часов</w:t>
            </w: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Параграф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spacing w:line="276" w:lineRule="auto"/>
              <w:rPr>
                <w:b/>
                <w:bCs/>
                <w:caps/>
              </w:rPr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b/>
                <w:bCs/>
                <w:caps/>
                <w:sz w:val="22"/>
                <w:szCs w:val="22"/>
              </w:rPr>
              <w:t>Информационные системы и базы данных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20 ч.</w:t>
            </w: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ТБ. Что такое система.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Модели систем. Практическая работа 1.1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2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Структурная модель. Практическая работа 1.1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3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Информационная система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4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  <w:rPr>
                <w:b/>
                <w:bCs/>
              </w:rPr>
            </w:pPr>
            <w:r w:rsidRPr="00A07DCB">
              <w:rPr>
                <w:sz w:val="22"/>
                <w:szCs w:val="22"/>
              </w:rPr>
              <w:t xml:space="preserve">Практическая работа 1.2 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1-4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Проект: </w:t>
            </w:r>
            <w:proofErr w:type="spellStart"/>
            <w:r w:rsidRPr="00A07DCB">
              <w:rPr>
                <w:sz w:val="22"/>
                <w:szCs w:val="22"/>
              </w:rPr>
              <w:t>системология</w:t>
            </w:r>
            <w:proofErr w:type="spellEnd"/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1-4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 Базы данных - основа информационной системы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5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1.3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5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Проектирование многотабличной базы данных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6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Создание базы данных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7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1.4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5-7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1.5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5-7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Запросы как приложения информационной системы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8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1.6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8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Логические условия выбора данных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9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1.7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9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1.8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7-9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1.9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7-9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Проект: разработка базы данных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7-9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  <w:rPr>
                <w:b/>
                <w:bCs/>
              </w:rPr>
            </w:pPr>
            <w:r w:rsidRPr="00A07DCB">
              <w:rPr>
                <w:sz w:val="22"/>
                <w:szCs w:val="22"/>
              </w:rPr>
              <w:t>Проект: разработка базы данных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7-9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spacing w:line="276" w:lineRule="auto"/>
              <w:rPr>
                <w:b/>
                <w:bCs/>
                <w:caps/>
              </w:rPr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  <w:rPr>
                <w:caps/>
              </w:rPr>
            </w:pPr>
            <w:r w:rsidRPr="00A07DCB">
              <w:rPr>
                <w:b/>
                <w:bCs/>
                <w:caps/>
                <w:sz w:val="22"/>
                <w:szCs w:val="22"/>
              </w:rPr>
              <w:t>Интернет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15 ч.</w:t>
            </w: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Организация глобальных сетей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10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2.1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10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Интернет как глобальная информационная система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11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2.2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11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  <w:lang w:val="en-US"/>
              </w:rPr>
              <w:t>WWW</w:t>
            </w:r>
            <w:r w:rsidRPr="00A07DCB">
              <w:rPr>
                <w:sz w:val="22"/>
                <w:szCs w:val="22"/>
              </w:rPr>
              <w:t>- Всемирная паутина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12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2.3 - 2.4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11-12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Инструменты для разработки </w:t>
            </w:r>
            <w:r w:rsidRPr="00A07DCB">
              <w:rPr>
                <w:sz w:val="22"/>
                <w:szCs w:val="22"/>
                <w:lang w:val="en-US"/>
              </w:rPr>
              <w:t>web</w:t>
            </w:r>
            <w:r w:rsidRPr="00A07DCB">
              <w:rPr>
                <w:sz w:val="22"/>
                <w:szCs w:val="22"/>
              </w:rPr>
              <w:t>-сайтов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13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Создание сайта «Домашняя страница»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14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2.5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14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Создание таблиц и списков на </w:t>
            </w:r>
            <w:r w:rsidRPr="00A07DCB">
              <w:rPr>
                <w:sz w:val="22"/>
                <w:szCs w:val="22"/>
                <w:lang w:val="en-US"/>
              </w:rPr>
              <w:t>web</w:t>
            </w:r>
            <w:r w:rsidRPr="00A07DCB">
              <w:rPr>
                <w:sz w:val="22"/>
                <w:szCs w:val="22"/>
              </w:rPr>
              <w:t xml:space="preserve"> - странице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15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2.6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15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2.7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15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Проект: разработка сайтов 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13-15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2.8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13-15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2.8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13-15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spacing w:line="276" w:lineRule="auto"/>
              <w:rPr>
                <w:b/>
                <w:caps/>
              </w:rPr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  <w:rPr>
                <w:caps/>
              </w:rPr>
            </w:pPr>
            <w:r w:rsidRPr="00A07DCB">
              <w:rPr>
                <w:b/>
                <w:caps/>
                <w:sz w:val="22"/>
                <w:szCs w:val="22"/>
              </w:rPr>
              <w:t>Информационное моделирование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24 ч.</w:t>
            </w: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 Компьютерное информационное моделирование 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16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 Компьютерное информационное моделирование 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16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 Моделирование зависимостей между величинами 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17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Получение регрессивных моделей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17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3.1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17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Модели статистического прогнозирования 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18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Модели статистического прогнозирования 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18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Прогнозирование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18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3.2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18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3.2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18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Проект: получение регрессионных зависимостей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17-18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3.3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17-18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Моделирование корреляционных зависимостей 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19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3.4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19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Расчёт корреляционных зависимостей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19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3.4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19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Модели оптимального планирования 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20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Решение задач оптимального планирования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20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3.6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20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Проект: корреляционный анализ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19-20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3.5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19-20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Проект: оптимальное планирование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19-20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Проект: оптимальное планирование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19-20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Практическая работа 3.7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19-20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spacing w:line="276" w:lineRule="auto"/>
              <w:rPr>
                <w:b/>
                <w:caps/>
              </w:rPr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  <w:rPr>
                <w:caps/>
              </w:rPr>
            </w:pPr>
            <w:r w:rsidRPr="00A07DCB">
              <w:rPr>
                <w:b/>
                <w:caps/>
                <w:sz w:val="22"/>
                <w:szCs w:val="22"/>
              </w:rPr>
              <w:t>Социальная   информатика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6 ч.</w:t>
            </w: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Информационные ресурсы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21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Информационное общество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22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Правовое регулирование в информационной сфере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23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Информационное право и безопасность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24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Проект </w:t>
            </w:r>
            <w:proofErr w:type="gramStart"/>
            <w:r w:rsidRPr="00A07DCB">
              <w:rPr>
                <w:sz w:val="22"/>
                <w:szCs w:val="22"/>
              </w:rPr>
              <w:t>:И</w:t>
            </w:r>
            <w:proofErr w:type="gramEnd"/>
            <w:r w:rsidRPr="00A07DCB">
              <w:rPr>
                <w:sz w:val="22"/>
                <w:szCs w:val="22"/>
              </w:rPr>
              <w:t>нформационное право и безопасность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21-24</w:t>
            </w: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 xml:space="preserve">Проект </w:t>
            </w:r>
            <w:proofErr w:type="gramStart"/>
            <w:r w:rsidRPr="00A07DCB">
              <w:rPr>
                <w:sz w:val="22"/>
                <w:szCs w:val="22"/>
              </w:rPr>
              <w:t>:И</w:t>
            </w:r>
            <w:proofErr w:type="gramEnd"/>
            <w:r w:rsidRPr="00A07DCB">
              <w:rPr>
                <w:sz w:val="22"/>
                <w:szCs w:val="22"/>
              </w:rPr>
              <w:t>нформационное право и безопасность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66-68</w:t>
            </w: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</w:pPr>
            <w:r w:rsidRPr="00A07DCB">
              <w:rPr>
                <w:sz w:val="22"/>
                <w:szCs w:val="22"/>
              </w:rPr>
              <w:t>РЕЗЕРВ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  <w:r w:rsidRPr="00A07DCB"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</w:tr>
      <w:tr w:rsidR="00A07DCB" w:rsidRPr="00A07DCB" w:rsidTr="002A74A2">
        <w:tc>
          <w:tcPr>
            <w:tcW w:w="817" w:type="dxa"/>
          </w:tcPr>
          <w:p w:rsidR="00A07DCB" w:rsidRPr="00A07DCB" w:rsidRDefault="00A07DCB" w:rsidP="002A74A2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5954" w:type="dxa"/>
          </w:tcPr>
          <w:p w:rsidR="00A07DCB" w:rsidRPr="00A07DCB" w:rsidRDefault="00A07DCB" w:rsidP="002A74A2">
            <w:pPr>
              <w:spacing w:line="276" w:lineRule="auto"/>
              <w:jc w:val="right"/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26" w:type="dxa"/>
          </w:tcPr>
          <w:p w:rsidR="00A07DCB" w:rsidRPr="00A07DCB" w:rsidRDefault="00A07DCB" w:rsidP="002A74A2">
            <w:pPr>
              <w:spacing w:line="276" w:lineRule="auto"/>
              <w:jc w:val="center"/>
              <w:rPr>
                <w:b/>
                <w:bCs/>
              </w:rPr>
            </w:pPr>
            <w:r w:rsidRPr="00A07DCB">
              <w:rPr>
                <w:b/>
                <w:bCs/>
                <w:sz w:val="22"/>
                <w:szCs w:val="22"/>
              </w:rPr>
              <w:t>68 ч</w:t>
            </w:r>
            <w:r w:rsidRPr="00A07DCB">
              <w:rPr>
                <w:b/>
                <w:bCs/>
                <w:sz w:val="22"/>
                <w:szCs w:val="22"/>
              </w:rPr>
              <w:t>а</w:t>
            </w:r>
            <w:r w:rsidRPr="00A07DCB">
              <w:rPr>
                <w:b/>
                <w:bCs/>
                <w:sz w:val="22"/>
                <w:szCs w:val="22"/>
              </w:rPr>
              <w:t>сов</w:t>
            </w:r>
          </w:p>
        </w:tc>
        <w:tc>
          <w:tcPr>
            <w:tcW w:w="1206" w:type="dxa"/>
          </w:tcPr>
          <w:p w:rsidR="00A07DCB" w:rsidRPr="00A07DCB" w:rsidRDefault="00A07DCB" w:rsidP="002A74A2">
            <w:pPr>
              <w:spacing w:line="276" w:lineRule="auto"/>
              <w:jc w:val="center"/>
            </w:pPr>
          </w:p>
        </w:tc>
      </w:tr>
    </w:tbl>
    <w:p w:rsidR="00A07DCB" w:rsidRPr="00A07DCB" w:rsidRDefault="00A07DCB" w:rsidP="00A07DCB">
      <w:pPr>
        <w:spacing w:line="276" w:lineRule="auto"/>
        <w:jc w:val="center"/>
        <w:rPr>
          <w:sz w:val="22"/>
          <w:szCs w:val="22"/>
        </w:rPr>
      </w:pPr>
    </w:p>
    <w:p w:rsidR="00A07DCB" w:rsidRPr="00A07DCB" w:rsidRDefault="00A07DCB" w:rsidP="00A07DCB">
      <w:pPr>
        <w:rPr>
          <w:sz w:val="22"/>
          <w:szCs w:val="22"/>
        </w:rPr>
      </w:pPr>
    </w:p>
    <w:p w:rsidR="00DE687E" w:rsidRPr="00A07DCB" w:rsidRDefault="00DE687E" w:rsidP="00ED2806">
      <w:pPr>
        <w:spacing w:line="276" w:lineRule="auto"/>
        <w:jc w:val="center"/>
        <w:rPr>
          <w:sz w:val="22"/>
          <w:szCs w:val="22"/>
        </w:rPr>
      </w:pPr>
    </w:p>
    <w:sectPr w:rsidR="00DE687E" w:rsidRPr="00A07DCB" w:rsidSect="00DD386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8152A"/>
    <w:multiLevelType w:val="hybridMultilevel"/>
    <w:tmpl w:val="45F646CC"/>
    <w:lvl w:ilvl="0" w:tplc="5BC40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D2806"/>
    <w:rsid w:val="000461C7"/>
    <w:rsid w:val="00121C29"/>
    <w:rsid w:val="002B159A"/>
    <w:rsid w:val="002D7020"/>
    <w:rsid w:val="002E4278"/>
    <w:rsid w:val="00343433"/>
    <w:rsid w:val="004F64BB"/>
    <w:rsid w:val="0050226C"/>
    <w:rsid w:val="006677F6"/>
    <w:rsid w:val="007833F4"/>
    <w:rsid w:val="007B63DD"/>
    <w:rsid w:val="00841BA7"/>
    <w:rsid w:val="008D2F06"/>
    <w:rsid w:val="009056E6"/>
    <w:rsid w:val="00A04544"/>
    <w:rsid w:val="00A07DCB"/>
    <w:rsid w:val="00A11FC6"/>
    <w:rsid w:val="00AF080E"/>
    <w:rsid w:val="00B07E58"/>
    <w:rsid w:val="00B30370"/>
    <w:rsid w:val="00B5642F"/>
    <w:rsid w:val="00D836DE"/>
    <w:rsid w:val="00DA0350"/>
    <w:rsid w:val="00DD386B"/>
    <w:rsid w:val="00DE687E"/>
    <w:rsid w:val="00E555FD"/>
    <w:rsid w:val="00ED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86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F601-54DD-4B88-AC02-829FB482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2005-06-21T22:38:00Z</cp:lastPrinted>
  <dcterms:created xsi:type="dcterms:W3CDTF">2019-04-28T18:19:00Z</dcterms:created>
  <dcterms:modified xsi:type="dcterms:W3CDTF">2019-04-28T18:19:00Z</dcterms:modified>
</cp:coreProperties>
</file>