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F3" w:rsidRPr="002E35D1" w:rsidRDefault="00F4369A" w:rsidP="002553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2553F2" w:rsidRPr="002E35D1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EF3" w:rsidRDefault="00C24EF3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5D1">
        <w:rPr>
          <w:rFonts w:ascii="Times New Roman" w:hAnsi="Times New Roman"/>
          <w:sz w:val="24"/>
          <w:szCs w:val="24"/>
        </w:rPr>
        <w:t>Введение</w:t>
      </w:r>
      <w:r w:rsidR="008E5B7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="008E5B77">
        <w:rPr>
          <w:rFonts w:ascii="Times New Roman" w:hAnsi="Times New Roman"/>
          <w:sz w:val="24"/>
          <w:szCs w:val="24"/>
        </w:rPr>
        <w:t>……</w:t>
      </w:r>
      <w:r w:rsidR="00F4369A">
        <w:rPr>
          <w:rFonts w:ascii="Times New Roman" w:hAnsi="Times New Roman"/>
          <w:sz w:val="24"/>
          <w:szCs w:val="24"/>
        </w:rPr>
        <w:t>.</w:t>
      </w:r>
      <w:proofErr w:type="gramEnd"/>
      <w:r w:rsidR="00F4369A">
        <w:rPr>
          <w:rFonts w:ascii="Times New Roman" w:hAnsi="Times New Roman"/>
          <w:sz w:val="24"/>
          <w:szCs w:val="24"/>
        </w:rPr>
        <w:t>.</w:t>
      </w:r>
      <w:r w:rsidR="008E5B7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2E35D1">
        <w:rPr>
          <w:rFonts w:ascii="Times New Roman" w:hAnsi="Times New Roman"/>
          <w:sz w:val="24"/>
          <w:szCs w:val="24"/>
        </w:rPr>
        <w:t>2</w:t>
      </w:r>
    </w:p>
    <w:p w:rsidR="00F4369A" w:rsidRDefault="007E77F6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b/>
          <w:sz w:val="24"/>
          <w:szCs w:val="24"/>
        </w:rPr>
        <w:t xml:space="preserve">Глава </w:t>
      </w:r>
      <w:r w:rsidRPr="007E77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77F6">
        <w:rPr>
          <w:rFonts w:ascii="Times New Roman" w:hAnsi="Times New Roman"/>
          <w:b/>
          <w:sz w:val="24"/>
          <w:szCs w:val="24"/>
        </w:rPr>
        <w:t>. Основы теоретического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EF3" w:rsidRPr="002E35D1" w:rsidRDefault="00C24EF3" w:rsidP="00B449FD">
      <w:pPr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Односоставное предложение. </w:t>
      </w:r>
      <w:r w:rsidRPr="002E35D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ипы односоставных </w:t>
      </w:r>
      <w:proofErr w:type="gramStart"/>
      <w:r>
        <w:rPr>
          <w:rFonts w:ascii="Times New Roman" w:hAnsi="Times New Roman"/>
          <w:sz w:val="24"/>
          <w:szCs w:val="24"/>
        </w:rPr>
        <w:t>предложений</w:t>
      </w:r>
      <w:r w:rsidR="00484B7F">
        <w:rPr>
          <w:rFonts w:ascii="Times New Roman" w:hAnsi="Times New Roman"/>
          <w:sz w:val="24"/>
          <w:szCs w:val="24"/>
        </w:rPr>
        <w:t>…</w:t>
      </w:r>
      <w:r w:rsidR="00002A12">
        <w:rPr>
          <w:rFonts w:ascii="Times New Roman" w:hAnsi="Times New Roman"/>
          <w:sz w:val="24"/>
          <w:szCs w:val="24"/>
        </w:rPr>
        <w:t>.</w:t>
      </w:r>
      <w:proofErr w:type="gramEnd"/>
      <w:r w:rsidR="00125D6C">
        <w:rPr>
          <w:rFonts w:ascii="Times New Roman" w:hAnsi="Times New Roman"/>
          <w:sz w:val="24"/>
          <w:szCs w:val="24"/>
        </w:rPr>
        <w:t>.</w:t>
      </w:r>
      <w:r w:rsidRPr="002E35D1">
        <w:rPr>
          <w:rFonts w:ascii="Times New Roman" w:hAnsi="Times New Roman"/>
          <w:sz w:val="24"/>
          <w:szCs w:val="24"/>
        </w:rPr>
        <w:t>3</w:t>
      </w:r>
    </w:p>
    <w:p w:rsidR="00C24EF3" w:rsidRDefault="00C24EF3" w:rsidP="00002A12">
      <w:pPr>
        <w:numPr>
          <w:ilvl w:val="2"/>
          <w:numId w:val="17"/>
        </w:numPr>
        <w:spacing w:after="0" w:line="360" w:lineRule="auto"/>
        <w:ind w:hanging="294"/>
        <w:rPr>
          <w:rFonts w:ascii="Times New Roman" w:hAnsi="Times New Roman"/>
          <w:sz w:val="24"/>
          <w:szCs w:val="24"/>
        </w:rPr>
      </w:pPr>
      <w:r w:rsidRPr="002E35D1">
        <w:rPr>
          <w:rFonts w:ascii="Times New Roman" w:hAnsi="Times New Roman"/>
          <w:sz w:val="24"/>
          <w:szCs w:val="24"/>
        </w:rPr>
        <w:t xml:space="preserve"> Глагольные односос</w:t>
      </w:r>
      <w:r w:rsidR="00002A12">
        <w:rPr>
          <w:rFonts w:ascii="Times New Roman" w:hAnsi="Times New Roman"/>
          <w:sz w:val="24"/>
          <w:szCs w:val="24"/>
        </w:rPr>
        <w:t>тавные предложения………</w:t>
      </w:r>
      <w:proofErr w:type="gramStart"/>
      <w:r w:rsidR="00002A12">
        <w:rPr>
          <w:rFonts w:ascii="Times New Roman" w:hAnsi="Times New Roman"/>
          <w:sz w:val="24"/>
          <w:szCs w:val="24"/>
        </w:rPr>
        <w:t>…….</w:t>
      </w:r>
      <w:proofErr w:type="gramEnd"/>
      <w:r w:rsidR="00B449FD">
        <w:rPr>
          <w:rFonts w:ascii="Times New Roman" w:hAnsi="Times New Roman"/>
          <w:sz w:val="24"/>
          <w:szCs w:val="24"/>
        </w:rPr>
        <w:t>……</w:t>
      </w:r>
      <w:r w:rsidR="00484B7F">
        <w:rPr>
          <w:rFonts w:ascii="Times New Roman" w:hAnsi="Times New Roman"/>
          <w:sz w:val="24"/>
          <w:szCs w:val="24"/>
        </w:rPr>
        <w:t>..</w:t>
      </w:r>
      <w:r w:rsidR="00125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..3</w:t>
      </w:r>
    </w:p>
    <w:p w:rsidR="00B449FD" w:rsidRPr="002E35D1" w:rsidRDefault="00B449FD" w:rsidP="00002A12">
      <w:pPr>
        <w:numPr>
          <w:ilvl w:val="2"/>
          <w:numId w:val="17"/>
        </w:numPr>
        <w:spacing w:after="0" w:line="360" w:lineRule="auto"/>
        <w:ind w:hanging="294"/>
        <w:rPr>
          <w:rFonts w:ascii="Times New Roman" w:hAnsi="Times New Roman"/>
          <w:sz w:val="24"/>
          <w:szCs w:val="24"/>
        </w:rPr>
      </w:pPr>
      <w:r w:rsidRPr="00B449FD">
        <w:rPr>
          <w:rFonts w:ascii="Times New Roman" w:hAnsi="Times New Roman"/>
          <w:sz w:val="24"/>
          <w:szCs w:val="24"/>
        </w:rPr>
        <w:t>Именные односоставные предложения</w:t>
      </w:r>
      <w:r w:rsidR="00002A12">
        <w:rPr>
          <w:rFonts w:ascii="Times New Roman" w:hAnsi="Times New Roman"/>
          <w:sz w:val="24"/>
          <w:szCs w:val="24"/>
        </w:rPr>
        <w:t>………………………</w:t>
      </w:r>
      <w:r w:rsidR="00125D6C">
        <w:rPr>
          <w:rFonts w:ascii="Times New Roman" w:hAnsi="Times New Roman"/>
          <w:sz w:val="24"/>
          <w:szCs w:val="24"/>
        </w:rPr>
        <w:t>...5</w:t>
      </w:r>
    </w:p>
    <w:p w:rsidR="007E77F6" w:rsidRPr="00002A12" w:rsidRDefault="007E77F6" w:rsidP="00002A12">
      <w:pPr>
        <w:numPr>
          <w:ilvl w:val="1"/>
          <w:numId w:val="17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2A12">
        <w:rPr>
          <w:rFonts w:ascii="Times New Roman" w:hAnsi="Times New Roman"/>
          <w:sz w:val="24"/>
          <w:szCs w:val="24"/>
        </w:rPr>
        <w:t xml:space="preserve"> Заголовок, его виды и функции</w:t>
      </w:r>
      <w:r w:rsidR="00125D6C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125D6C">
        <w:rPr>
          <w:rFonts w:ascii="Times New Roman" w:hAnsi="Times New Roman"/>
          <w:sz w:val="24"/>
          <w:szCs w:val="24"/>
        </w:rPr>
        <w:t>…….</w:t>
      </w:r>
      <w:proofErr w:type="gramEnd"/>
      <w:r w:rsidR="00125D6C">
        <w:rPr>
          <w:rFonts w:ascii="Times New Roman" w:hAnsi="Times New Roman"/>
          <w:sz w:val="24"/>
          <w:szCs w:val="24"/>
        </w:rPr>
        <w:t>.5</w:t>
      </w:r>
    </w:p>
    <w:p w:rsidR="00C24EF3" w:rsidRPr="007F4E1D" w:rsidRDefault="007F4E1D" w:rsidP="002553F2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002A12">
        <w:rPr>
          <w:rFonts w:ascii="Times New Roman" w:hAnsi="Times New Roman"/>
          <w:b/>
          <w:sz w:val="24"/>
          <w:szCs w:val="24"/>
          <w:lang w:val="en-US"/>
        </w:rPr>
        <w:t>II</w:t>
      </w:r>
      <w:r w:rsidR="00002A12" w:rsidRPr="00002A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4EF3" w:rsidRPr="007F4E1D">
        <w:rPr>
          <w:rFonts w:ascii="Times New Roman" w:hAnsi="Times New Roman"/>
          <w:b/>
          <w:sz w:val="24"/>
          <w:szCs w:val="24"/>
        </w:rPr>
        <w:t>Общая характерист</w:t>
      </w:r>
      <w:r w:rsidR="00E801A5">
        <w:rPr>
          <w:rFonts w:ascii="Times New Roman" w:hAnsi="Times New Roman"/>
          <w:b/>
          <w:sz w:val="24"/>
          <w:szCs w:val="24"/>
        </w:rPr>
        <w:t xml:space="preserve">ика заголовков в газете «Вести </w:t>
      </w:r>
      <w:proofErr w:type="spellStart"/>
      <w:r w:rsidR="00E801A5">
        <w:rPr>
          <w:rFonts w:ascii="Times New Roman" w:hAnsi="Times New Roman"/>
          <w:b/>
          <w:sz w:val="24"/>
          <w:szCs w:val="24"/>
        </w:rPr>
        <w:t>Закамны</w:t>
      </w:r>
      <w:proofErr w:type="spellEnd"/>
      <w:r w:rsidR="00C24EF3" w:rsidRPr="007F4E1D">
        <w:rPr>
          <w:rFonts w:ascii="Times New Roman" w:hAnsi="Times New Roman"/>
          <w:b/>
          <w:sz w:val="24"/>
          <w:szCs w:val="24"/>
        </w:rPr>
        <w:t>»</w:t>
      </w:r>
    </w:p>
    <w:p w:rsidR="00C24EF3" w:rsidRPr="002E35D1" w:rsidRDefault="00002A12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24EF3" w:rsidRPr="002E35D1">
        <w:rPr>
          <w:rFonts w:ascii="Times New Roman" w:hAnsi="Times New Roman"/>
          <w:sz w:val="24"/>
          <w:szCs w:val="24"/>
        </w:rPr>
        <w:t>1. Модели односоставных предл</w:t>
      </w:r>
      <w:r w:rsidR="00125D6C">
        <w:rPr>
          <w:rFonts w:ascii="Times New Roman" w:hAnsi="Times New Roman"/>
          <w:sz w:val="24"/>
          <w:szCs w:val="24"/>
        </w:rPr>
        <w:t>ожений-заголовков……………...…</w:t>
      </w:r>
      <w:proofErr w:type="gramStart"/>
      <w:r w:rsidR="00125D6C">
        <w:rPr>
          <w:rFonts w:ascii="Times New Roman" w:hAnsi="Times New Roman"/>
          <w:sz w:val="24"/>
          <w:szCs w:val="24"/>
        </w:rPr>
        <w:t>…….</w:t>
      </w:r>
      <w:proofErr w:type="gramEnd"/>
      <w:r w:rsidR="00125D6C">
        <w:rPr>
          <w:rFonts w:ascii="Times New Roman" w:hAnsi="Times New Roman"/>
          <w:sz w:val="24"/>
          <w:szCs w:val="24"/>
        </w:rPr>
        <w:t>.7</w:t>
      </w:r>
    </w:p>
    <w:p w:rsidR="00C24EF3" w:rsidRPr="002E35D1" w:rsidRDefault="00002A12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C24EF3" w:rsidRPr="002E35D1">
        <w:rPr>
          <w:rFonts w:ascii="Times New Roman" w:hAnsi="Times New Roman"/>
          <w:sz w:val="24"/>
          <w:szCs w:val="24"/>
        </w:rPr>
        <w:t xml:space="preserve"> Осложненные предложения…………………………………………</w:t>
      </w:r>
      <w:proofErr w:type="gramStart"/>
      <w:r w:rsidR="00C24EF3">
        <w:rPr>
          <w:rFonts w:ascii="Times New Roman" w:hAnsi="Times New Roman"/>
          <w:sz w:val="24"/>
          <w:szCs w:val="24"/>
        </w:rPr>
        <w:t>…...</w:t>
      </w:r>
      <w:r w:rsidR="00125D6C">
        <w:rPr>
          <w:rFonts w:ascii="Times New Roman" w:hAnsi="Times New Roman"/>
          <w:sz w:val="24"/>
          <w:szCs w:val="24"/>
        </w:rPr>
        <w:t>.</w:t>
      </w:r>
      <w:proofErr w:type="gramEnd"/>
      <w:r w:rsidR="00125D6C">
        <w:rPr>
          <w:rFonts w:ascii="Times New Roman" w:hAnsi="Times New Roman"/>
          <w:sz w:val="24"/>
          <w:szCs w:val="24"/>
        </w:rPr>
        <w:t>8</w:t>
      </w:r>
    </w:p>
    <w:p w:rsidR="00C24EF3" w:rsidRDefault="00002A12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C24EF3" w:rsidRPr="002E35D1">
        <w:rPr>
          <w:rFonts w:ascii="Times New Roman" w:hAnsi="Times New Roman"/>
          <w:sz w:val="24"/>
          <w:szCs w:val="24"/>
        </w:rPr>
        <w:t xml:space="preserve"> Рейтинг синтаксич</w:t>
      </w:r>
      <w:r>
        <w:rPr>
          <w:rFonts w:ascii="Times New Roman" w:hAnsi="Times New Roman"/>
          <w:sz w:val="24"/>
          <w:szCs w:val="24"/>
        </w:rPr>
        <w:t>еских моделей………………………………</w:t>
      </w:r>
      <w:proofErr w:type="gramStart"/>
      <w:r w:rsidR="00C24EF3">
        <w:rPr>
          <w:rFonts w:ascii="Times New Roman" w:hAnsi="Times New Roman"/>
          <w:sz w:val="24"/>
          <w:szCs w:val="24"/>
        </w:rPr>
        <w:t>……</w:t>
      </w:r>
      <w:r w:rsidR="00125D6C">
        <w:rPr>
          <w:rFonts w:ascii="Times New Roman" w:hAnsi="Times New Roman"/>
          <w:sz w:val="24"/>
          <w:szCs w:val="24"/>
        </w:rPr>
        <w:t>.</w:t>
      </w:r>
      <w:proofErr w:type="gramEnd"/>
      <w:r w:rsidR="00C24EF3">
        <w:rPr>
          <w:rFonts w:ascii="Times New Roman" w:hAnsi="Times New Roman"/>
          <w:sz w:val="24"/>
          <w:szCs w:val="24"/>
        </w:rPr>
        <w:t>…..</w:t>
      </w:r>
      <w:r w:rsidR="00125D6C">
        <w:rPr>
          <w:rFonts w:ascii="Times New Roman" w:hAnsi="Times New Roman"/>
          <w:sz w:val="24"/>
          <w:szCs w:val="24"/>
        </w:rPr>
        <w:t>9</w:t>
      </w:r>
    </w:p>
    <w:p w:rsidR="00C24EF3" w:rsidRDefault="00C24EF3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5D1">
        <w:rPr>
          <w:rFonts w:ascii="Times New Roman" w:hAnsi="Times New Roman"/>
          <w:sz w:val="24"/>
          <w:szCs w:val="24"/>
        </w:rPr>
        <w:t>Заключен</w:t>
      </w:r>
      <w:r w:rsidR="00002A12">
        <w:rPr>
          <w:rFonts w:ascii="Times New Roman" w:hAnsi="Times New Roman"/>
          <w:sz w:val="24"/>
          <w:szCs w:val="24"/>
        </w:rPr>
        <w:t>ие…………………………………………………………</w:t>
      </w:r>
      <w:proofErr w:type="gramStart"/>
      <w:r w:rsidR="00002A12">
        <w:rPr>
          <w:rFonts w:ascii="Times New Roman" w:hAnsi="Times New Roman"/>
          <w:sz w:val="24"/>
          <w:szCs w:val="24"/>
        </w:rPr>
        <w:t>…….</w:t>
      </w:r>
      <w:proofErr w:type="gramEnd"/>
      <w:r w:rsidR="00002A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125D6C">
        <w:rPr>
          <w:rFonts w:ascii="Times New Roman" w:hAnsi="Times New Roman"/>
          <w:sz w:val="24"/>
          <w:szCs w:val="24"/>
        </w:rPr>
        <w:t>…10</w:t>
      </w:r>
    </w:p>
    <w:p w:rsidR="00C24EF3" w:rsidRPr="002E35D1" w:rsidRDefault="00002A12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литературы……………………………………</w:t>
      </w:r>
      <w:proofErr w:type="gramStart"/>
      <w:r w:rsidR="000D2BFF">
        <w:rPr>
          <w:rFonts w:ascii="Times New Roman" w:hAnsi="Times New Roman"/>
          <w:sz w:val="24"/>
          <w:szCs w:val="24"/>
        </w:rPr>
        <w:t>…....</w:t>
      </w:r>
      <w:proofErr w:type="gramEnd"/>
      <w:r w:rsidR="000D2BFF">
        <w:rPr>
          <w:rFonts w:ascii="Times New Roman" w:hAnsi="Times New Roman"/>
          <w:sz w:val="24"/>
          <w:szCs w:val="24"/>
        </w:rPr>
        <w:t>10</w:t>
      </w:r>
    </w:p>
    <w:p w:rsidR="00C24EF3" w:rsidRPr="002E35D1" w:rsidRDefault="00C24EF3" w:rsidP="002553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61FF">
        <w:rPr>
          <w:rFonts w:ascii="Times New Roman" w:hAnsi="Times New Roman"/>
          <w:sz w:val="24"/>
          <w:szCs w:val="24"/>
        </w:rPr>
        <w:t>Приложение</w:t>
      </w:r>
      <w:r w:rsidRPr="002E35D1">
        <w:rPr>
          <w:rFonts w:ascii="Times New Roman" w:hAnsi="Times New Roman"/>
          <w:i/>
          <w:sz w:val="24"/>
          <w:szCs w:val="24"/>
        </w:rPr>
        <w:t>.</w:t>
      </w:r>
      <w:r w:rsidRPr="002E35D1">
        <w:rPr>
          <w:rFonts w:ascii="Times New Roman" w:hAnsi="Times New Roman"/>
          <w:sz w:val="24"/>
          <w:szCs w:val="24"/>
        </w:rPr>
        <w:t xml:space="preserve"> Картотека исследов</w:t>
      </w:r>
      <w:r w:rsidR="00002A12">
        <w:rPr>
          <w:rFonts w:ascii="Times New Roman" w:hAnsi="Times New Roman"/>
          <w:sz w:val="24"/>
          <w:szCs w:val="24"/>
        </w:rPr>
        <w:t>анных заголовков …</w:t>
      </w:r>
      <w:proofErr w:type="gramStart"/>
      <w:r w:rsidR="00002A12">
        <w:rPr>
          <w:rFonts w:ascii="Times New Roman" w:hAnsi="Times New Roman"/>
          <w:sz w:val="24"/>
          <w:szCs w:val="24"/>
        </w:rPr>
        <w:t>…….</w:t>
      </w:r>
      <w:proofErr w:type="gramEnd"/>
      <w:r w:rsidR="00002A12">
        <w:rPr>
          <w:rFonts w:ascii="Times New Roman" w:hAnsi="Times New Roman"/>
          <w:sz w:val="24"/>
          <w:szCs w:val="24"/>
        </w:rPr>
        <w:t>…………..</w:t>
      </w:r>
      <w:r w:rsidR="000D2BFF">
        <w:rPr>
          <w:rFonts w:ascii="Times New Roman" w:hAnsi="Times New Roman"/>
          <w:sz w:val="24"/>
          <w:szCs w:val="24"/>
        </w:rPr>
        <w:t>…..11</w:t>
      </w:r>
    </w:p>
    <w:p w:rsidR="00C24EF3" w:rsidRPr="002E35D1" w:rsidRDefault="00C24EF3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C24EF3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35D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53F2" w:rsidRDefault="002553F2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617C" w:rsidRDefault="00B0617C" w:rsidP="002553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4EF3" w:rsidRDefault="00C24EF3" w:rsidP="002553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1DD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C24EF3" w:rsidRDefault="00D02662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62">
        <w:rPr>
          <w:rFonts w:ascii="Times New Roman" w:hAnsi="Times New Roman"/>
          <w:sz w:val="24"/>
          <w:szCs w:val="24"/>
        </w:rPr>
        <w:t xml:space="preserve">Заголовки публикаций в газете – неотъемлемый элемент издания. От их характера и оформления во многом зависит «лицо» периодического издания. Важнейшая их функция – привлечение внимания читателя. Заголовки помогают ему быстро ознакомиться с содержанием номера, понять, о чем сообщают его публикации, что важно в информации, которую ему предлагают, что представляет для него особый интерес. Умение журналистов газеты использовать заголовки, часто определяет решение читателя – прочитать те публикации, заголовки которых возбудили в нем интерес, или отложить номер в сторону. Газетная практика дает многочисленные примеры того, как в результате неудачного выбора и оформления заголовков резко снижается воздействие важных выступлений газеты на читателей: содержательную статью с неправильно выбранным, невыразительным, неграмотно оформленным заголовком не замечают. И наоборот, яркий заголовок, привлекший читателя своим содержанием и формой, побуждает прочитать следующий за ним текст или рассмотреть стоящую под ним иллюстрацию. </w:t>
      </w:r>
      <w:r w:rsidR="00C24EF3" w:rsidRPr="00D161DD">
        <w:rPr>
          <w:rFonts w:ascii="Times New Roman" w:hAnsi="Times New Roman"/>
          <w:sz w:val="24"/>
          <w:szCs w:val="24"/>
        </w:rPr>
        <w:t>В начале этого века заголовки стали набираться все более крупным шрифтом, количество слов в них уменьшилось, и односоставное предложение с его краткостью, способностью актуализировать главный компонент мысли (действие или деятеля) все чаще выполняет функцию заголовка в газете.</w:t>
      </w:r>
    </w:p>
    <w:p w:rsidR="00D02662" w:rsidRPr="00D02662" w:rsidRDefault="00D02662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62">
        <w:rPr>
          <w:rFonts w:ascii="Times New Roman" w:hAnsi="Times New Roman"/>
          <w:b/>
          <w:bCs/>
          <w:sz w:val="24"/>
          <w:szCs w:val="24"/>
        </w:rPr>
        <w:t>Актуальность исследования</w:t>
      </w:r>
      <w:r w:rsidRPr="00D02662">
        <w:rPr>
          <w:rFonts w:ascii="Times New Roman" w:hAnsi="Times New Roman"/>
          <w:sz w:val="24"/>
          <w:szCs w:val="24"/>
        </w:rPr>
        <w:t xml:space="preserve"> обусловливается тем, что в современный скоротечный век у людей все меньше и меньше времени читать газеты что называется «от корки до корки», и роль заголовков многократно возрастает – именно </w:t>
      </w:r>
      <w:r w:rsidR="00F4369A">
        <w:rPr>
          <w:rFonts w:ascii="Times New Roman" w:hAnsi="Times New Roman"/>
          <w:sz w:val="24"/>
          <w:szCs w:val="24"/>
        </w:rPr>
        <w:t>от них во многом зависит, будет</w:t>
      </w:r>
      <w:r w:rsidRPr="00D02662">
        <w:rPr>
          <w:rFonts w:ascii="Times New Roman" w:hAnsi="Times New Roman"/>
          <w:sz w:val="24"/>
          <w:szCs w:val="24"/>
        </w:rPr>
        <w:t xml:space="preserve"> прочитан материал или нет. </w:t>
      </w:r>
    </w:p>
    <w:p w:rsidR="00C24EF3" w:rsidRPr="00D161DD" w:rsidRDefault="00C24EF3" w:rsidP="00D66197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2662">
        <w:rPr>
          <w:rFonts w:ascii="Times New Roman" w:hAnsi="Times New Roman"/>
          <w:b/>
          <w:sz w:val="24"/>
          <w:szCs w:val="24"/>
        </w:rPr>
        <w:t>Цель</w:t>
      </w:r>
      <w:r w:rsidR="002F3690">
        <w:rPr>
          <w:rFonts w:ascii="Times New Roman" w:hAnsi="Times New Roman"/>
          <w:b/>
          <w:sz w:val="24"/>
          <w:szCs w:val="24"/>
        </w:rPr>
        <w:t>ю</w:t>
      </w:r>
      <w:r w:rsidRPr="00D02662">
        <w:rPr>
          <w:rFonts w:ascii="Times New Roman" w:hAnsi="Times New Roman"/>
          <w:b/>
          <w:sz w:val="24"/>
          <w:szCs w:val="24"/>
        </w:rPr>
        <w:t xml:space="preserve"> работы</w:t>
      </w:r>
      <w:r w:rsidRPr="00D161DD">
        <w:rPr>
          <w:rFonts w:ascii="Times New Roman" w:hAnsi="Times New Roman"/>
          <w:sz w:val="24"/>
          <w:szCs w:val="24"/>
        </w:rPr>
        <w:t xml:space="preserve"> </w:t>
      </w:r>
      <w:r w:rsidR="002F3690">
        <w:rPr>
          <w:rFonts w:ascii="Times New Roman" w:hAnsi="Times New Roman"/>
          <w:sz w:val="24"/>
          <w:szCs w:val="24"/>
        </w:rPr>
        <w:t>является</w:t>
      </w:r>
      <w:r w:rsidRPr="00D161DD">
        <w:rPr>
          <w:rFonts w:ascii="Times New Roman" w:hAnsi="Times New Roman"/>
          <w:sz w:val="24"/>
          <w:szCs w:val="24"/>
        </w:rPr>
        <w:t xml:space="preserve"> изуч</w:t>
      </w:r>
      <w:r w:rsidR="002F3690">
        <w:rPr>
          <w:rFonts w:ascii="Times New Roman" w:hAnsi="Times New Roman"/>
          <w:sz w:val="24"/>
          <w:szCs w:val="24"/>
        </w:rPr>
        <w:t>ение</w:t>
      </w:r>
      <w:r w:rsidRPr="00D161DD">
        <w:rPr>
          <w:rFonts w:ascii="Times New Roman" w:hAnsi="Times New Roman"/>
          <w:sz w:val="24"/>
          <w:szCs w:val="24"/>
        </w:rPr>
        <w:t xml:space="preserve"> особенност</w:t>
      </w:r>
      <w:r w:rsidR="002F3690">
        <w:rPr>
          <w:rFonts w:ascii="Times New Roman" w:hAnsi="Times New Roman"/>
          <w:sz w:val="24"/>
          <w:szCs w:val="24"/>
        </w:rPr>
        <w:t>ей</w:t>
      </w:r>
      <w:r w:rsidRPr="00D161DD">
        <w:rPr>
          <w:rFonts w:ascii="Times New Roman" w:hAnsi="Times New Roman"/>
          <w:sz w:val="24"/>
          <w:szCs w:val="24"/>
        </w:rPr>
        <w:t xml:space="preserve"> односоставных предложений, выступающих в роли заголовков. </w:t>
      </w:r>
      <w:r w:rsidR="002F3690" w:rsidRPr="002F3690">
        <w:rPr>
          <w:rFonts w:ascii="Times New Roman" w:hAnsi="Times New Roman"/>
          <w:sz w:val="24"/>
          <w:szCs w:val="24"/>
        </w:rPr>
        <w:t>Для достижения данной цели необходимо решить следующие задачи:</w:t>
      </w:r>
    </w:p>
    <w:p w:rsidR="00C24EF3" w:rsidRPr="00D161DD" w:rsidRDefault="00C24EF3" w:rsidP="00D66197">
      <w:pPr>
        <w:pStyle w:val="ListParagraph1"/>
        <w:numPr>
          <w:ilvl w:val="0"/>
          <w:numId w:val="1"/>
        </w:numPr>
        <w:spacing w:before="120"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>проанализировать работы, посвященные данной теме;</w:t>
      </w:r>
    </w:p>
    <w:p w:rsidR="00C24EF3" w:rsidRPr="00D161DD" w:rsidRDefault="002F3690" w:rsidP="00D66197">
      <w:pPr>
        <w:pStyle w:val="ListParagraph1"/>
        <w:numPr>
          <w:ilvl w:val="0"/>
          <w:numId w:val="1"/>
        </w:numPr>
        <w:spacing w:before="120"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690">
        <w:rPr>
          <w:rFonts w:ascii="Times New Roman" w:hAnsi="Times New Roman"/>
          <w:sz w:val="24"/>
          <w:szCs w:val="24"/>
        </w:rPr>
        <w:t>собрать газетные заголовки с помощью метода сплошной выборки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F3690">
        <w:rPr>
          <w:rFonts w:ascii="Times New Roman" w:hAnsi="Times New Roman"/>
          <w:sz w:val="24"/>
          <w:szCs w:val="24"/>
        </w:rPr>
        <w:t xml:space="preserve"> </w:t>
      </w:r>
      <w:r w:rsidR="00C24EF3" w:rsidRPr="00D161DD">
        <w:rPr>
          <w:rFonts w:ascii="Times New Roman" w:hAnsi="Times New Roman"/>
          <w:sz w:val="24"/>
          <w:szCs w:val="24"/>
        </w:rPr>
        <w:t>составить картотеку;</w:t>
      </w:r>
    </w:p>
    <w:p w:rsidR="00C24EF3" w:rsidRDefault="00C24EF3" w:rsidP="00D66197">
      <w:pPr>
        <w:pStyle w:val="ListParagraph1"/>
        <w:numPr>
          <w:ilvl w:val="0"/>
          <w:numId w:val="1"/>
        </w:numPr>
        <w:spacing w:before="120"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 xml:space="preserve">исследовать различные модели </w:t>
      </w:r>
      <w:r w:rsidR="00D02662">
        <w:rPr>
          <w:rFonts w:ascii="Times New Roman" w:hAnsi="Times New Roman"/>
          <w:sz w:val="24"/>
          <w:szCs w:val="24"/>
        </w:rPr>
        <w:t>заголовков и выявить их рейтинг.</w:t>
      </w:r>
    </w:p>
    <w:p w:rsidR="00D02662" w:rsidRPr="00D161DD" w:rsidRDefault="002553F2" w:rsidP="00D66197">
      <w:pPr>
        <w:pStyle w:val="a4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02662" w:rsidRPr="00D02662">
        <w:rPr>
          <w:b/>
          <w:sz w:val="24"/>
          <w:szCs w:val="24"/>
        </w:rPr>
        <w:t>Объектом</w:t>
      </w:r>
      <w:r w:rsidR="00D02662" w:rsidRPr="00D161DD">
        <w:rPr>
          <w:sz w:val="24"/>
          <w:szCs w:val="24"/>
        </w:rPr>
        <w:t xml:space="preserve"> исследования являются односоставные предложения; </w:t>
      </w:r>
      <w:r w:rsidR="00D02662" w:rsidRPr="00D02662">
        <w:rPr>
          <w:b/>
          <w:sz w:val="24"/>
          <w:szCs w:val="24"/>
        </w:rPr>
        <w:t>предметом</w:t>
      </w:r>
      <w:r w:rsidR="00D02662" w:rsidRPr="00D161DD">
        <w:rPr>
          <w:sz w:val="24"/>
          <w:szCs w:val="24"/>
        </w:rPr>
        <w:t xml:space="preserve"> – функционирование односоставных предложений в качестве заголовков в газете «</w:t>
      </w:r>
      <w:r w:rsidR="007A2C1D">
        <w:rPr>
          <w:sz w:val="24"/>
          <w:szCs w:val="24"/>
        </w:rPr>
        <w:t xml:space="preserve">Вести </w:t>
      </w:r>
      <w:proofErr w:type="spellStart"/>
      <w:r w:rsidR="007A2C1D">
        <w:rPr>
          <w:sz w:val="24"/>
          <w:szCs w:val="24"/>
        </w:rPr>
        <w:t>Закамны</w:t>
      </w:r>
      <w:proofErr w:type="spellEnd"/>
      <w:r w:rsidR="00D02662" w:rsidRPr="00D161DD">
        <w:rPr>
          <w:sz w:val="24"/>
          <w:szCs w:val="24"/>
        </w:rPr>
        <w:t xml:space="preserve">». </w:t>
      </w:r>
    </w:p>
    <w:p w:rsidR="00D66197" w:rsidRDefault="00C24EF3" w:rsidP="00D66197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>Материалом для исследования послужили заголовки, выбранные нами из публикаций «Вест</w:t>
      </w:r>
      <w:r w:rsidR="007A2C1D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7A2C1D">
        <w:rPr>
          <w:rFonts w:ascii="Times New Roman" w:hAnsi="Times New Roman"/>
          <w:sz w:val="24"/>
          <w:szCs w:val="24"/>
        </w:rPr>
        <w:t>Закамны</w:t>
      </w:r>
      <w:proofErr w:type="spellEnd"/>
      <w:r w:rsidRPr="00D161DD">
        <w:rPr>
          <w:rFonts w:ascii="Times New Roman" w:hAnsi="Times New Roman"/>
          <w:sz w:val="24"/>
          <w:szCs w:val="24"/>
        </w:rPr>
        <w:t>» в период с</w:t>
      </w:r>
      <w:r w:rsidR="00D92822">
        <w:rPr>
          <w:rFonts w:ascii="Times New Roman" w:hAnsi="Times New Roman"/>
          <w:sz w:val="24"/>
          <w:szCs w:val="24"/>
        </w:rPr>
        <w:t>о</w:t>
      </w:r>
      <w:r w:rsidRPr="00D161DD">
        <w:rPr>
          <w:rFonts w:ascii="Times New Roman" w:hAnsi="Times New Roman"/>
          <w:sz w:val="24"/>
          <w:szCs w:val="24"/>
        </w:rPr>
        <w:t xml:space="preserve"> </w:t>
      </w:r>
      <w:r w:rsidR="00D92822">
        <w:rPr>
          <w:rFonts w:ascii="Times New Roman" w:hAnsi="Times New Roman"/>
          <w:sz w:val="24"/>
          <w:szCs w:val="24"/>
        </w:rPr>
        <w:t xml:space="preserve">2 января по 9 октября </w:t>
      </w:r>
      <w:r w:rsidRPr="00D161DD">
        <w:rPr>
          <w:rFonts w:ascii="Times New Roman" w:hAnsi="Times New Roman"/>
          <w:sz w:val="24"/>
          <w:szCs w:val="24"/>
        </w:rPr>
        <w:t>201</w:t>
      </w:r>
      <w:r w:rsidR="007A2C1D">
        <w:rPr>
          <w:rFonts w:ascii="Times New Roman" w:hAnsi="Times New Roman"/>
          <w:sz w:val="24"/>
          <w:szCs w:val="24"/>
        </w:rPr>
        <w:t>5</w:t>
      </w:r>
      <w:r w:rsidRPr="00D161DD">
        <w:rPr>
          <w:rFonts w:ascii="Times New Roman" w:hAnsi="Times New Roman"/>
          <w:sz w:val="24"/>
          <w:szCs w:val="24"/>
        </w:rPr>
        <w:t xml:space="preserve"> года. Методом </w:t>
      </w:r>
      <w:r w:rsidRPr="00D161DD">
        <w:rPr>
          <w:rFonts w:ascii="Times New Roman" w:hAnsi="Times New Roman"/>
          <w:sz w:val="24"/>
          <w:szCs w:val="24"/>
        </w:rPr>
        <w:lastRenderedPageBreak/>
        <w:t>сплошной выборки составлена картотек</w:t>
      </w:r>
      <w:r w:rsidR="00D92822">
        <w:rPr>
          <w:rFonts w:ascii="Times New Roman" w:hAnsi="Times New Roman"/>
          <w:sz w:val="24"/>
          <w:szCs w:val="24"/>
        </w:rPr>
        <w:t xml:space="preserve">а заголовков, содержащая </w:t>
      </w:r>
      <w:r w:rsidR="00F4369A">
        <w:rPr>
          <w:rFonts w:ascii="Times New Roman" w:hAnsi="Times New Roman"/>
          <w:sz w:val="24"/>
          <w:szCs w:val="24"/>
        </w:rPr>
        <w:t>115</w:t>
      </w:r>
      <w:r w:rsidRPr="00D161DD">
        <w:rPr>
          <w:rFonts w:ascii="Times New Roman" w:hAnsi="Times New Roman"/>
          <w:sz w:val="24"/>
          <w:szCs w:val="24"/>
        </w:rPr>
        <w:t xml:space="preserve"> единиц исследования.</w:t>
      </w:r>
    </w:p>
    <w:p w:rsidR="007E77F6" w:rsidRPr="00D66197" w:rsidRDefault="007E77F6" w:rsidP="00D66197">
      <w:pPr>
        <w:pStyle w:val="ListParagraph1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b/>
          <w:sz w:val="24"/>
          <w:szCs w:val="24"/>
        </w:rPr>
        <w:t xml:space="preserve">Глава </w:t>
      </w:r>
      <w:r w:rsidRPr="007E77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77F6">
        <w:rPr>
          <w:rFonts w:ascii="Times New Roman" w:hAnsi="Times New Roman"/>
          <w:b/>
          <w:sz w:val="24"/>
          <w:szCs w:val="24"/>
        </w:rPr>
        <w:t>. Основы теоретического исследования</w:t>
      </w:r>
    </w:p>
    <w:p w:rsidR="00C24EF3" w:rsidRPr="002F3690" w:rsidRDefault="00C24EF3" w:rsidP="00002A12">
      <w:pPr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690">
        <w:rPr>
          <w:rFonts w:ascii="Times New Roman" w:hAnsi="Times New Roman"/>
          <w:b/>
          <w:sz w:val="24"/>
          <w:szCs w:val="24"/>
        </w:rPr>
        <w:t xml:space="preserve"> Односоставное предложение. Типы односоставных предложений</w:t>
      </w:r>
    </w:p>
    <w:p w:rsidR="00C24EF3" w:rsidRPr="00D161DD" w:rsidRDefault="00C24EF3" w:rsidP="001C62D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«Типичные </w:t>
      </w:r>
      <w:r w:rsidRPr="00D161DD">
        <w:rPr>
          <w:b/>
          <w:sz w:val="24"/>
          <w:szCs w:val="24"/>
        </w:rPr>
        <w:t>односоставные предложения</w:t>
      </w:r>
      <w:r w:rsidRPr="00D161DD">
        <w:rPr>
          <w:sz w:val="24"/>
          <w:szCs w:val="24"/>
        </w:rPr>
        <w:t xml:space="preserve"> – это такие предложения с одним главным членом, которые не требуют другого главного члена и не могут быть дополнены им без изменения характера выражаемой мысли, без изменения семантики»</w:t>
      </w:r>
      <w:r w:rsidRPr="00D161DD">
        <w:rPr>
          <w:rStyle w:val="a7"/>
          <w:sz w:val="24"/>
          <w:szCs w:val="24"/>
        </w:rPr>
        <w:footnoteReference w:id="1"/>
      </w:r>
    </w:p>
    <w:p w:rsidR="00C24EF3" w:rsidRPr="00D161DD" w:rsidRDefault="00C24EF3" w:rsidP="001C62D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Грамматическим центром односоставных предложений является один независимый главный член. По способу выражения главного члена выделяются типы односоставных предложений. В современном русском языке их существует два: глагольные и именные.</w:t>
      </w:r>
    </w:p>
    <w:p w:rsidR="00C24EF3" w:rsidRPr="00D161DD" w:rsidRDefault="00C24EF3" w:rsidP="00002A12">
      <w:pPr>
        <w:pStyle w:val="a4"/>
        <w:tabs>
          <w:tab w:val="left" w:pos="142"/>
        </w:tabs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В глагольных односоставных предложениях утверждается независимый признак, действие, состояние, оценка, квалификация и т.д.: </w:t>
      </w:r>
      <w:r w:rsidRPr="00D161DD">
        <w:rPr>
          <w:i/>
          <w:sz w:val="24"/>
          <w:szCs w:val="24"/>
        </w:rPr>
        <w:t>В саду пели</w:t>
      </w:r>
      <w:r w:rsidRPr="00D161DD">
        <w:rPr>
          <w:sz w:val="24"/>
          <w:szCs w:val="24"/>
        </w:rPr>
        <w:t xml:space="preserve">. В именных (субстантивных) утверждается или отрицается бытие предмета: </w:t>
      </w:r>
      <w:r w:rsidRPr="00D161DD">
        <w:rPr>
          <w:i/>
          <w:sz w:val="24"/>
          <w:szCs w:val="24"/>
        </w:rPr>
        <w:t xml:space="preserve">Полночь. </w:t>
      </w:r>
      <w:r w:rsidRPr="00D161DD">
        <w:rPr>
          <w:sz w:val="24"/>
          <w:szCs w:val="24"/>
        </w:rPr>
        <w:t>В глагольных односоставных предложениях в роли главного члена могут выступать все основные спрягаемые формы и инфинитив. В именных – в позиции главного члена употребляется только имя существительное в именительном и родительном падежах.</w:t>
      </w:r>
    </w:p>
    <w:p w:rsidR="00C24EF3" w:rsidRPr="00D161DD" w:rsidRDefault="00C24EF3" w:rsidP="00002A12">
      <w:pPr>
        <w:pStyle w:val="a4"/>
        <w:numPr>
          <w:ilvl w:val="2"/>
          <w:numId w:val="18"/>
        </w:numPr>
        <w:spacing w:after="0"/>
        <w:ind w:hanging="11"/>
        <w:rPr>
          <w:sz w:val="24"/>
          <w:szCs w:val="24"/>
        </w:rPr>
      </w:pPr>
      <w:r w:rsidRPr="00D161DD">
        <w:rPr>
          <w:b/>
          <w:sz w:val="24"/>
          <w:szCs w:val="24"/>
        </w:rPr>
        <w:t>Глагольные односоставные предложения</w:t>
      </w:r>
    </w:p>
    <w:p w:rsidR="00C24EF3" w:rsidRPr="00D161DD" w:rsidRDefault="00C24EF3" w:rsidP="002553F2">
      <w:pPr>
        <w:pStyle w:val="a4"/>
        <w:spacing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Общее свойство всех глагольных односоставных предложений – употребление независимой глагольной формы: </w:t>
      </w:r>
      <w:r w:rsidRPr="00D161DD">
        <w:rPr>
          <w:i/>
          <w:sz w:val="24"/>
          <w:szCs w:val="24"/>
        </w:rPr>
        <w:t>Люблю музыку</w:t>
      </w:r>
      <w:r w:rsidRPr="00D161DD">
        <w:rPr>
          <w:sz w:val="24"/>
          <w:szCs w:val="24"/>
        </w:rPr>
        <w:t xml:space="preserve">. </w:t>
      </w:r>
    </w:p>
    <w:p w:rsidR="00C24EF3" w:rsidRPr="00D161DD" w:rsidRDefault="00C24EF3" w:rsidP="002553F2">
      <w:pPr>
        <w:pStyle w:val="a4"/>
        <w:spacing w:after="0"/>
        <w:rPr>
          <w:sz w:val="24"/>
          <w:szCs w:val="24"/>
        </w:rPr>
      </w:pPr>
      <w:r w:rsidRPr="00D161DD">
        <w:rPr>
          <w:sz w:val="24"/>
          <w:szCs w:val="24"/>
        </w:rPr>
        <w:t>Выделяется пять видов глагольных односоставных предложений:</w:t>
      </w:r>
    </w:p>
    <w:p w:rsidR="00C24EF3" w:rsidRPr="00145C4E" w:rsidRDefault="00C24EF3" w:rsidP="00484B7F">
      <w:pPr>
        <w:pStyle w:val="a4"/>
        <w:numPr>
          <w:ilvl w:val="0"/>
          <w:numId w:val="22"/>
        </w:numPr>
        <w:spacing w:before="0" w:after="0"/>
        <w:rPr>
          <w:sz w:val="24"/>
          <w:szCs w:val="24"/>
        </w:rPr>
      </w:pPr>
      <w:r w:rsidRPr="00D161DD">
        <w:rPr>
          <w:b/>
          <w:sz w:val="24"/>
          <w:szCs w:val="24"/>
        </w:rPr>
        <w:t>Определенно-личные предложения</w:t>
      </w:r>
    </w:p>
    <w:p w:rsidR="00C24EF3" w:rsidRPr="00D161DD" w:rsidRDefault="00C24EF3" w:rsidP="00D66197">
      <w:pPr>
        <w:pStyle w:val="a4"/>
        <w:spacing w:before="0" w:after="0"/>
        <w:rPr>
          <w:i/>
          <w:sz w:val="24"/>
          <w:szCs w:val="24"/>
        </w:rPr>
      </w:pPr>
      <w:r w:rsidRPr="00D161DD">
        <w:rPr>
          <w:sz w:val="24"/>
          <w:szCs w:val="24"/>
        </w:rPr>
        <w:t>В определенно-личных предложениях выражается действие, соотнесенное с определенным деятелем, который словесно не выражен. Указание на такого деятеля содержится в формах глаголов 1-го и 2-го лица единственного и множественного лица, а т</w:t>
      </w:r>
      <w:r w:rsidR="00484B7F">
        <w:rPr>
          <w:sz w:val="24"/>
          <w:szCs w:val="24"/>
        </w:rPr>
        <w:t>акже повелительного наклонения.</w:t>
      </w:r>
    </w:p>
    <w:p w:rsidR="00C24EF3" w:rsidRPr="00D161DD" w:rsidRDefault="00145C4E" w:rsidP="00D66197">
      <w:pPr>
        <w:pStyle w:val="a4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24EF3" w:rsidRPr="00D161DD">
        <w:rPr>
          <w:sz w:val="24"/>
          <w:szCs w:val="24"/>
        </w:rPr>
        <w:t xml:space="preserve">Формы главного члена определенно-личных предложений выражают объективную модальность (реальную или ирреальную) и время. Модальное значение может быть осложнено добавочными значениями с помощью дополнительных лексических средств, </w:t>
      </w:r>
      <w:proofErr w:type="gramStart"/>
      <w:r w:rsidR="00C24EF3" w:rsidRPr="00D161DD">
        <w:rPr>
          <w:sz w:val="24"/>
          <w:szCs w:val="24"/>
        </w:rPr>
        <w:t>например</w:t>
      </w:r>
      <w:proofErr w:type="gramEnd"/>
      <w:r w:rsidR="00C24EF3" w:rsidRPr="00D161DD">
        <w:rPr>
          <w:sz w:val="24"/>
          <w:szCs w:val="24"/>
        </w:rPr>
        <w:t xml:space="preserve">: </w:t>
      </w:r>
      <w:r w:rsidR="00C24EF3" w:rsidRPr="00D161DD">
        <w:rPr>
          <w:i/>
          <w:sz w:val="24"/>
          <w:szCs w:val="24"/>
        </w:rPr>
        <w:t>Смотри не упади в реку</w:t>
      </w:r>
      <w:r w:rsidR="00C24EF3" w:rsidRPr="00D161DD">
        <w:rPr>
          <w:sz w:val="24"/>
          <w:szCs w:val="24"/>
        </w:rPr>
        <w:t xml:space="preserve"> – добавляется значение предостережения; </w:t>
      </w:r>
      <w:r w:rsidR="00C24EF3" w:rsidRPr="00D161DD">
        <w:rPr>
          <w:i/>
          <w:sz w:val="24"/>
          <w:szCs w:val="24"/>
        </w:rPr>
        <w:t>Не хочу быть посмешищем</w:t>
      </w:r>
      <w:r w:rsidR="00C24EF3" w:rsidRPr="00D161DD">
        <w:rPr>
          <w:sz w:val="24"/>
          <w:szCs w:val="24"/>
        </w:rPr>
        <w:t xml:space="preserve"> – значение желательности.</w:t>
      </w:r>
    </w:p>
    <w:p w:rsidR="00C24EF3" w:rsidRPr="00D161DD" w:rsidRDefault="00C24EF3" w:rsidP="00484B7F">
      <w:pPr>
        <w:pStyle w:val="a4"/>
        <w:numPr>
          <w:ilvl w:val="0"/>
          <w:numId w:val="22"/>
        </w:numPr>
        <w:spacing w:before="0" w:after="0"/>
        <w:rPr>
          <w:b/>
          <w:sz w:val="24"/>
          <w:szCs w:val="24"/>
        </w:rPr>
      </w:pPr>
      <w:r w:rsidRPr="00D161DD">
        <w:rPr>
          <w:b/>
          <w:sz w:val="24"/>
          <w:szCs w:val="24"/>
        </w:rPr>
        <w:t>Неопределенно-личные предложения</w:t>
      </w:r>
    </w:p>
    <w:p w:rsidR="00C24EF3" w:rsidRPr="00D161DD" w:rsidRDefault="00C24EF3" w:rsidP="00D6619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lastRenderedPageBreak/>
        <w:t xml:space="preserve">Основное грамматическое значение неопределенно-личных предложений – выражение независимого действия, деятель словесно не обозначен и грамматически </w:t>
      </w:r>
      <w:r w:rsidR="00484B7F">
        <w:rPr>
          <w:sz w:val="24"/>
          <w:szCs w:val="24"/>
        </w:rPr>
        <w:t>представлен как неопределенный.</w:t>
      </w:r>
    </w:p>
    <w:p w:rsidR="00C24EF3" w:rsidRPr="00D161DD" w:rsidRDefault="00C24EF3" w:rsidP="00D66197">
      <w:pPr>
        <w:pStyle w:val="a4"/>
        <w:spacing w:before="0" w:after="0"/>
        <w:rPr>
          <w:i/>
          <w:sz w:val="24"/>
          <w:szCs w:val="24"/>
        </w:rPr>
      </w:pPr>
      <w:r w:rsidRPr="00D161DD">
        <w:rPr>
          <w:sz w:val="24"/>
          <w:szCs w:val="24"/>
        </w:rPr>
        <w:t xml:space="preserve">Грамматическая форма главного члена таких предложений включает выражение признака (действия), его отнесенность к неопределенному деятелю с помощью глагольных форм 3-го лица множественного числа настоящего или будущего времени либо множественного числа прошедшего времени или сослагательного наклонения. </w:t>
      </w:r>
    </w:p>
    <w:p w:rsidR="00C24EF3" w:rsidRPr="00D161DD" w:rsidRDefault="00C24EF3" w:rsidP="00484B7F">
      <w:pPr>
        <w:pStyle w:val="a4"/>
        <w:numPr>
          <w:ilvl w:val="0"/>
          <w:numId w:val="22"/>
        </w:numPr>
        <w:spacing w:before="0" w:after="0"/>
        <w:rPr>
          <w:b/>
          <w:sz w:val="24"/>
          <w:szCs w:val="24"/>
        </w:rPr>
      </w:pPr>
      <w:r w:rsidRPr="00D161DD">
        <w:rPr>
          <w:b/>
          <w:sz w:val="24"/>
          <w:szCs w:val="24"/>
        </w:rPr>
        <w:t>Обобщенно-личные предложения</w:t>
      </w:r>
    </w:p>
    <w:p w:rsidR="00C24EF3" w:rsidRPr="00D161DD" w:rsidRDefault="00C24EF3" w:rsidP="00484B7F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В обобщенно-личных предложениях выражается независимый признак, приписываемый обобщенному деятелю, т.е. соотносимый с любым деятелем. Обычным способом выражения главного члена в обобщенно-личных предложениях является глагол в форме 2-го лица единственного числа</w:t>
      </w:r>
      <w:r w:rsidR="00484B7F">
        <w:rPr>
          <w:sz w:val="24"/>
          <w:szCs w:val="24"/>
        </w:rPr>
        <w:t xml:space="preserve"> настоящего и будущего времени или </w:t>
      </w:r>
      <w:r w:rsidR="00145C4E">
        <w:rPr>
          <w:sz w:val="24"/>
          <w:szCs w:val="24"/>
        </w:rPr>
        <w:t>в форме</w:t>
      </w:r>
      <w:r w:rsidRPr="00D161DD">
        <w:rPr>
          <w:sz w:val="24"/>
          <w:szCs w:val="24"/>
        </w:rPr>
        <w:t xml:space="preserve"> 3-го лица изъявительного наклонения: </w:t>
      </w:r>
      <w:r w:rsidRPr="00D161DD">
        <w:rPr>
          <w:i/>
          <w:sz w:val="24"/>
          <w:szCs w:val="24"/>
        </w:rPr>
        <w:t>В лес дров не возят</w:t>
      </w:r>
      <w:r w:rsidRPr="00D161DD">
        <w:rPr>
          <w:sz w:val="24"/>
          <w:szCs w:val="24"/>
        </w:rPr>
        <w:t xml:space="preserve"> (посл.). Такие предложения совмещают в себе значение обобщения и неопределенности действующего лица, их иногда называют неопределенно-обобщенными</w:t>
      </w:r>
      <w:r w:rsidRPr="00D161DD">
        <w:rPr>
          <w:rStyle w:val="a7"/>
          <w:sz w:val="24"/>
          <w:szCs w:val="24"/>
        </w:rPr>
        <w:footnoteReference w:id="2"/>
      </w:r>
      <w:r w:rsidRPr="00D161DD">
        <w:rPr>
          <w:sz w:val="24"/>
          <w:szCs w:val="24"/>
        </w:rPr>
        <w:t>.</w:t>
      </w:r>
    </w:p>
    <w:p w:rsidR="00C24EF3" w:rsidRPr="00D161DD" w:rsidRDefault="00145C4E" w:rsidP="00484B7F">
      <w:pPr>
        <w:pStyle w:val="a4"/>
        <w:numPr>
          <w:ilvl w:val="0"/>
          <w:numId w:val="22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4EF3" w:rsidRPr="00D161DD">
        <w:rPr>
          <w:b/>
          <w:sz w:val="24"/>
          <w:szCs w:val="24"/>
        </w:rPr>
        <w:t>Безличные предложения</w:t>
      </w:r>
    </w:p>
    <w:p w:rsidR="00C24EF3" w:rsidRPr="00D161DD" w:rsidRDefault="00C24EF3" w:rsidP="00D6619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Общим значением безличных предложений является утверждение независимого признака, не соотнесенного с деятелем. Это значение передается главным членом предложения, содержание которого включает: обозначение независимого признака, выражение </w:t>
      </w:r>
      <w:proofErr w:type="spellStart"/>
      <w:r w:rsidRPr="00D161DD">
        <w:rPr>
          <w:sz w:val="24"/>
          <w:szCs w:val="24"/>
        </w:rPr>
        <w:t>несоотносительности</w:t>
      </w:r>
      <w:proofErr w:type="spellEnd"/>
      <w:r w:rsidRPr="00D161DD">
        <w:rPr>
          <w:sz w:val="24"/>
          <w:szCs w:val="24"/>
        </w:rPr>
        <w:t xml:space="preserve"> действия с деятелем, синтаксическое время.</w:t>
      </w:r>
    </w:p>
    <w:p w:rsidR="00C24EF3" w:rsidRPr="00D161DD" w:rsidRDefault="00C24EF3" w:rsidP="00484B7F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Семантика безличных предложений весьма разнообразна. Выделяют </w:t>
      </w:r>
      <w:r w:rsidR="00484B7F">
        <w:rPr>
          <w:sz w:val="24"/>
          <w:szCs w:val="24"/>
        </w:rPr>
        <w:t>п</w:t>
      </w:r>
      <w:r w:rsidRPr="00D161DD">
        <w:rPr>
          <w:sz w:val="24"/>
          <w:szCs w:val="24"/>
        </w:rPr>
        <w:t>редложения, в которых выражается действие неопреде</w:t>
      </w:r>
      <w:r w:rsidR="00484B7F">
        <w:rPr>
          <w:sz w:val="24"/>
          <w:szCs w:val="24"/>
        </w:rPr>
        <w:t>ленного деятеля, стихийной силы, п</w:t>
      </w:r>
      <w:r w:rsidRPr="00D161DD">
        <w:rPr>
          <w:sz w:val="24"/>
          <w:szCs w:val="24"/>
        </w:rPr>
        <w:t>редложения, выражающие состояние природы и окружающей среды</w:t>
      </w:r>
      <w:r w:rsidR="00484B7F">
        <w:rPr>
          <w:sz w:val="24"/>
          <w:szCs w:val="24"/>
        </w:rPr>
        <w:t>, п</w:t>
      </w:r>
      <w:r w:rsidRPr="00D161DD">
        <w:rPr>
          <w:sz w:val="24"/>
          <w:szCs w:val="24"/>
        </w:rPr>
        <w:t>редложения, выражающие физическое и психическое состояние человека</w:t>
      </w:r>
      <w:r w:rsidR="00484B7F">
        <w:rPr>
          <w:sz w:val="24"/>
          <w:szCs w:val="24"/>
        </w:rPr>
        <w:t>, предложения, обозначающие</w:t>
      </w:r>
      <w:r w:rsidRPr="00D161DD">
        <w:rPr>
          <w:sz w:val="24"/>
          <w:szCs w:val="24"/>
        </w:rPr>
        <w:t xml:space="preserve"> состояние, обусл</w:t>
      </w:r>
      <w:r w:rsidR="00484B7F">
        <w:rPr>
          <w:sz w:val="24"/>
          <w:szCs w:val="24"/>
        </w:rPr>
        <w:t>овленное отсутствием чего-либо (</w:t>
      </w:r>
      <w:r w:rsidRPr="00D161DD">
        <w:rPr>
          <w:i/>
          <w:sz w:val="24"/>
          <w:szCs w:val="24"/>
        </w:rPr>
        <w:t>Людей на заводе постоянно недоставало</w:t>
      </w:r>
      <w:r w:rsidR="00484B7F">
        <w:rPr>
          <w:i/>
          <w:sz w:val="24"/>
          <w:szCs w:val="24"/>
        </w:rPr>
        <w:t>)</w:t>
      </w:r>
      <w:r w:rsidR="00484B7F">
        <w:rPr>
          <w:sz w:val="24"/>
          <w:szCs w:val="24"/>
        </w:rPr>
        <w:t>, п</w:t>
      </w:r>
      <w:r w:rsidRPr="00D161DD">
        <w:rPr>
          <w:sz w:val="24"/>
          <w:szCs w:val="24"/>
        </w:rPr>
        <w:t xml:space="preserve">редложения с оценкой действия: </w:t>
      </w:r>
      <w:r w:rsidRPr="00D161DD">
        <w:rPr>
          <w:i/>
          <w:sz w:val="24"/>
          <w:szCs w:val="24"/>
        </w:rPr>
        <w:t>В открытом море нелегко держаться</w:t>
      </w:r>
      <w:r w:rsidRPr="00D161DD">
        <w:rPr>
          <w:sz w:val="24"/>
          <w:szCs w:val="24"/>
        </w:rPr>
        <w:t>.</w:t>
      </w:r>
    </w:p>
    <w:p w:rsidR="00C24EF3" w:rsidRPr="00D161DD" w:rsidRDefault="00C24EF3" w:rsidP="00484B7F">
      <w:pPr>
        <w:pStyle w:val="a4"/>
        <w:numPr>
          <w:ilvl w:val="0"/>
          <w:numId w:val="22"/>
        </w:numPr>
        <w:spacing w:before="0" w:after="0"/>
        <w:rPr>
          <w:b/>
          <w:sz w:val="24"/>
          <w:szCs w:val="24"/>
        </w:rPr>
      </w:pPr>
      <w:r w:rsidRPr="00D161DD">
        <w:rPr>
          <w:b/>
          <w:sz w:val="24"/>
          <w:szCs w:val="24"/>
        </w:rPr>
        <w:t>Инфинитивные предложения</w:t>
      </w:r>
    </w:p>
    <w:p w:rsidR="00C24EF3" w:rsidRPr="00D161DD" w:rsidRDefault="00C24EF3" w:rsidP="00D6619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В инфинитивных предложениях выражается действие, не соотнесенное с деятелем, в этом они сходны с безличными. Но в безличных обозначается процесс, протекающий во времени, а в инфинитивных односоставных предложениях оно мыслится только как потенциальное. Эта семантическая особенность обусловлена формой инфинитива.</w:t>
      </w:r>
    </w:p>
    <w:p w:rsidR="00C24EF3" w:rsidRPr="00D161DD" w:rsidRDefault="00C24EF3" w:rsidP="002553F2">
      <w:pPr>
        <w:pStyle w:val="a4"/>
        <w:spacing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Инфинитивным односоставным предложениям свойственна вневременность, отсутствие форм времени: </w:t>
      </w:r>
      <w:r w:rsidRPr="00D161DD">
        <w:rPr>
          <w:i/>
          <w:sz w:val="24"/>
          <w:szCs w:val="24"/>
        </w:rPr>
        <w:t>Молодости не воротить</w:t>
      </w:r>
      <w:r w:rsidRPr="00D161DD">
        <w:rPr>
          <w:sz w:val="24"/>
          <w:szCs w:val="24"/>
        </w:rPr>
        <w:t>.</w:t>
      </w:r>
    </w:p>
    <w:p w:rsidR="00C24EF3" w:rsidRPr="00D161DD" w:rsidRDefault="00145C4E" w:rsidP="00D66197">
      <w:pPr>
        <w:pStyle w:val="a4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002A12">
        <w:rPr>
          <w:b/>
          <w:sz w:val="24"/>
          <w:szCs w:val="24"/>
        </w:rPr>
        <w:t>1.</w:t>
      </w:r>
      <w:r w:rsidR="00C24EF3" w:rsidRPr="00D161DD">
        <w:rPr>
          <w:b/>
          <w:sz w:val="24"/>
          <w:szCs w:val="24"/>
        </w:rPr>
        <w:t xml:space="preserve">2. </w:t>
      </w:r>
      <w:r w:rsidR="00002A12">
        <w:rPr>
          <w:b/>
          <w:sz w:val="24"/>
          <w:szCs w:val="24"/>
        </w:rPr>
        <w:t xml:space="preserve"> </w:t>
      </w:r>
      <w:r w:rsidR="00C24EF3" w:rsidRPr="00D161DD">
        <w:rPr>
          <w:b/>
          <w:sz w:val="24"/>
          <w:szCs w:val="24"/>
        </w:rPr>
        <w:t>Именные односоставные предложения</w:t>
      </w:r>
    </w:p>
    <w:p w:rsidR="00C24EF3" w:rsidRPr="00B87D05" w:rsidRDefault="00C24EF3" w:rsidP="00D66197">
      <w:pPr>
        <w:pStyle w:val="a4"/>
        <w:spacing w:before="0" w:after="0"/>
        <w:rPr>
          <w:i/>
          <w:sz w:val="24"/>
          <w:szCs w:val="24"/>
        </w:rPr>
      </w:pPr>
      <w:r w:rsidRPr="00D161DD">
        <w:rPr>
          <w:sz w:val="24"/>
          <w:szCs w:val="24"/>
        </w:rPr>
        <w:t xml:space="preserve">Общее грамматическое значение именных односоставных предложений включает выражение </w:t>
      </w:r>
      <w:proofErr w:type="spellStart"/>
      <w:r w:rsidRPr="00D161DD">
        <w:rPr>
          <w:sz w:val="24"/>
          <w:szCs w:val="24"/>
        </w:rPr>
        <w:t>бытийности</w:t>
      </w:r>
      <w:proofErr w:type="spellEnd"/>
      <w:r w:rsidRPr="00D161DD">
        <w:rPr>
          <w:sz w:val="24"/>
          <w:szCs w:val="24"/>
        </w:rPr>
        <w:t xml:space="preserve"> и предикативности. Значение </w:t>
      </w:r>
      <w:proofErr w:type="spellStart"/>
      <w:r w:rsidRPr="00D161DD">
        <w:rPr>
          <w:sz w:val="24"/>
          <w:szCs w:val="24"/>
        </w:rPr>
        <w:t>бытийности</w:t>
      </w:r>
      <w:proofErr w:type="spellEnd"/>
      <w:r w:rsidRPr="00D161DD">
        <w:rPr>
          <w:sz w:val="24"/>
          <w:szCs w:val="24"/>
        </w:rPr>
        <w:t xml:space="preserve"> возникает вследствие употребления форм именительного и родительного падежей в независимой позиции: </w:t>
      </w:r>
      <w:r w:rsidRPr="00D161DD">
        <w:rPr>
          <w:i/>
          <w:sz w:val="24"/>
          <w:szCs w:val="24"/>
        </w:rPr>
        <w:t>Февраль.</w:t>
      </w:r>
    </w:p>
    <w:p w:rsidR="00C24EF3" w:rsidRPr="00D161DD" w:rsidRDefault="00C24EF3" w:rsidP="00D6619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Выделяют два структурных типа именных предложений:</w:t>
      </w:r>
    </w:p>
    <w:p w:rsidR="00002A12" w:rsidRDefault="00C24EF3" w:rsidP="00002A12">
      <w:pPr>
        <w:pStyle w:val="a4"/>
        <w:numPr>
          <w:ilvl w:val="0"/>
          <w:numId w:val="19"/>
        </w:numPr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номинативные предложения (главный член – существительное в именительном падеже): </w:t>
      </w:r>
      <w:r w:rsidRPr="00D161DD">
        <w:rPr>
          <w:i/>
          <w:sz w:val="24"/>
          <w:szCs w:val="24"/>
        </w:rPr>
        <w:t>Зима</w:t>
      </w:r>
      <w:r w:rsidRPr="00D161DD">
        <w:rPr>
          <w:sz w:val="24"/>
          <w:szCs w:val="24"/>
        </w:rPr>
        <w:t xml:space="preserve">; </w:t>
      </w:r>
      <w:r w:rsidRPr="00D161DD">
        <w:rPr>
          <w:i/>
          <w:sz w:val="24"/>
          <w:szCs w:val="24"/>
        </w:rPr>
        <w:t>Снег</w:t>
      </w:r>
      <w:r w:rsidRPr="00D161DD">
        <w:rPr>
          <w:sz w:val="24"/>
          <w:szCs w:val="24"/>
        </w:rPr>
        <w:t xml:space="preserve">; </w:t>
      </w:r>
      <w:r w:rsidRPr="00D161DD">
        <w:rPr>
          <w:i/>
          <w:sz w:val="24"/>
          <w:szCs w:val="24"/>
        </w:rPr>
        <w:t>Тихая, звездная ночь, трепетно светит луна</w:t>
      </w:r>
      <w:r w:rsidR="00002A12">
        <w:rPr>
          <w:sz w:val="24"/>
          <w:szCs w:val="24"/>
        </w:rPr>
        <w:t xml:space="preserve"> (А. Фет)</w:t>
      </w:r>
    </w:p>
    <w:p w:rsidR="00002A12" w:rsidRPr="00D161DD" w:rsidRDefault="00002A12" w:rsidP="00002A12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Различаются следующие разновидности номинативных предложений:</w:t>
      </w:r>
    </w:p>
    <w:p w:rsidR="00002A12" w:rsidRDefault="00002A12" w:rsidP="00002A12">
      <w:pPr>
        <w:pStyle w:val="a4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Бытийные. Предложения, которые утверждают бытие предмета речи / мысли: </w:t>
      </w:r>
      <w:r w:rsidRPr="00D161DD">
        <w:rPr>
          <w:i/>
          <w:sz w:val="24"/>
          <w:szCs w:val="24"/>
        </w:rPr>
        <w:t>Синее раздолье. Голубые весны. Золотое поле. Золотые сосны</w:t>
      </w:r>
      <w:r w:rsidRPr="00D161DD">
        <w:rPr>
          <w:sz w:val="24"/>
          <w:szCs w:val="24"/>
        </w:rPr>
        <w:t xml:space="preserve"> (А. Фатьянов).</w:t>
      </w:r>
    </w:p>
    <w:p w:rsidR="00002A12" w:rsidRPr="00D66197" w:rsidRDefault="00002A12" w:rsidP="00002A12">
      <w:pPr>
        <w:pStyle w:val="a4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D66197">
        <w:rPr>
          <w:sz w:val="24"/>
          <w:szCs w:val="24"/>
        </w:rPr>
        <w:t xml:space="preserve">Указательные. Идея бытия в таких предложениях осложняется указанием на предмет речи / мысли. В структурную схему входят частицы: </w:t>
      </w:r>
      <w:r w:rsidRPr="00D66197">
        <w:rPr>
          <w:i/>
          <w:sz w:val="24"/>
          <w:szCs w:val="24"/>
        </w:rPr>
        <w:t xml:space="preserve">Вот мельница </w:t>
      </w:r>
      <w:r w:rsidRPr="00D66197">
        <w:rPr>
          <w:sz w:val="24"/>
          <w:szCs w:val="24"/>
        </w:rPr>
        <w:t xml:space="preserve">(А. Пушкин); </w:t>
      </w:r>
      <w:r w:rsidRPr="00D66197">
        <w:rPr>
          <w:i/>
          <w:sz w:val="24"/>
          <w:szCs w:val="24"/>
        </w:rPr>
        <w:t xml:space="preserve">Ага, а вот наконец и хозяйка </w:t>
      </w:r>
      <w:r w:rsidRPr="00D66197">
        <w:rPr>
          <w:sz w:val="24"/>
          <w:szCs w:val="24"/>
        </w:rPr>
        <w:t>(В. Николаев).</w:t>
      </w:r>
    </w:p>
    <w:p w:rsidR="00002A12" w:rsidRPr="00D161DD" w:rsidRDefault="00002A12" w:rsidP="00002A12">
      <w:pPr>
        <w:pStyle w:val="a4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Побудительные:</w:t>
      </w:r>
    </w:p>
    <w:p w:rsidR="00002A12" w:rsidRPr="00D161DD" w:rsidRDefault="00002A12" w:rsidP="00002A12">
      <w:pPr>
        <w:pStyle w:val="a4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>побудительно-</w:t>
      </w:r>
      <w:proofErr w:type="spellStart"/>
      <w:r w:rsidRPr="00D161DD">
        <w:rPr>
          <w:sz w:val="24"/>
          <w:szCs w:val="24"/>
        </w:rPr>
        <w:t>пожелательные</w:t>
      </w:r>
      <w:proofErr w:type="spellEnd"/>
      <w:r w:rsidRPr="00D161DD">
        <w:rPr>
          <w:sz w:val="24"/>
          <w:szCs w:val="24"/>
        </w:rPr>
        <w:t xml:space="preserve"> предложения – лексически ограничены, но весьма употребительны в разговорной речи: </w:t>
      </w:r>
      <w:r w:rsidRPr="00D161DD">
        <w:rPr>
          <w:i/>
          <w:sz w:val="24"/>
          <w:szCs w:val="24"/>
        </w:rPr>
        <w:t xml:space="preserve">Внимание! Добрый </w:t>
      </w:r>
      <w:proofErr w:type="gramStart"/>
      <w:r w:rsidRPr="00D161DD">
        <w:rPr>
          <w:i/>
          <w:sz w:val="24"/>
          <w:szCs w:val="24"/>
        </w:rPr>
        <w:t>День!</w:t>
      </w:r>
      <w:r w:rsidRPr="00D161DD">
        <w:rPr>
          <w:sz w:val="24"/>
          <w:szCs w:val="24"/>
        </w:rPr>
        <w:t>;</w:t>
      </w:r>
      <w:proofErr w:type="gramEnd"/>
    </w:p>
    <w:p w:rsidR="00002A12" w:rsidRPr="00D161DD" w:rsidRDefault="00002A12" w:rsidP="00002A12">
      <w:pPr>
        <w:pStyle w:val="a4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побудительно-повелительные – обусловлены ситуацией, исключающей многословие, требующей быстрой реакции адресата (наиболее типичные ситуации – бой, хирургические операции): </w:t>
      </w:r>
      <w:r w:rsidRPr="00D161DD">
        <w:rPr>
          <w:i/>
          <w:sz w:val="24"/>
          <w:szCs w:val="24"/>
        </w:rPr>
        <w:t>Огонь! Шприц!</w:t>
      </w:r>
    </w:p>
    <w:p w:rsidR="00002A12" w:rsidRPr="00002A12" w:rsidRDefault="00002A12" w:rsidP="00002A12">
      <w:pPr>
        <w:pStyle w:val="a4"/>
        <w:numPr>
          <w:ilvl w:val="0"/>
          <w:numId w:val="10"/>
        </w:numPr>
        <w:tabs>
          <w:tab w:val="clear" w:pos="0"/>
          <w:tab w:val="left" w:pos="426"/>
        </w:tabs>
        <w:spacing w:before="0" w:after="0"/>
        <w:ind w:left="0" w:firstLine="993"/>
        <w:rPr>
          <w:sz w:val="24"/>
          <w:szCs w:val="24"/>
        </w:rPr>
      </w:pPr>
      <w:r w:rsidRPr="00D161DD">
        <w:rPr>
          <w:sz w:val="24"/>
          <w:szCs w:val="24"/>
        </w:rPr>
        <w:t xml:space="preserve">К собственно-назывным относятся названия книг, журналов, картин, надписи на вывесках и т.д.: </w:t>
      </w:r>
      <w:r w:rsidRPr="00D161DD">
        <w:rPr>
          <w:i/>
          <w:sz w:val="24"/>
          <w:szCs w:val="24"/>
        </w:rPr>
        <w:t>Аптека</w:t>
      </w:r>
      <w:r w:rsidRPr="00D161DD">
        <w:rPr>
          <w:sz w:val="24"/>
          <w:szCs w:val="24"/>
        </w:rPr>
        <w:t xml:space="preserve">; </w:t>
      </w:r>
      <w:r w:rsidRPr="00D161DD">
        <w:rPr>
          <w:i/>
          <w:sz w:val="24"/>
          <w:szCs w:val="24"/>
        </w:rPr>
        <w:t>Улица Тверская</w:t>
      </w:r>
      <w:r w:rsidRPr="00D161DD">
        <w:rPr>
          <w:sz w:val="24"/>
          <w:szCs w:val="24"/>
        </w:rPr>
        <w:t>. Некоторые лингвисты не считают такие конструкции предложениями, так как они не содержат значения бытия</w:t>
      </w:r>
      <w:r w:rsidRPr="00D161DD">
        <w:rPr>
          <w:rStyle w:val="a7"/>
          <w:sz w:val="24"/>
          <w:szCs w:val="24"/>
        </w:rPr>
        <w:footnoteReference w:id="3"/>
      </w:r>
    </w:p>
    <w:p w:rsidR="00C24EF3" w:rsidRPr="00D161DD" w:rsidRDefault="00C24EF3" w:rsidP="00D66197">
      <w:pPr>
        <w:pStyle w:val="a4"/>
        <w:spacing w:before="0" w:after="0"/>
        <w:rPr>
          <w:sz w:val="24"/>
          <w:szCs w:val="24"/>
        </w:rPr>
      </w:pPr>
      <w:r w:rsidRPr="00D161DD">
        <w:rPr>
          <w:sz w:val="24"/>
          <w:szCs w:val="24"/>
        </w:rPr>
        <w:t xml:space="preserve">2) </w:t>
      </w:r>
      <w:proofErr w:type="spellStart"/>
      <w:r w:rsidRPr="00D161DD">
        <w:rPr>
          <w:sz w:val="24"/>
          <w:szCs w:val="24"/>
        </w:rPr>
        <w:t>генитивные</w:t>
      </w:r>
      <w:proofErr w:type="spellEnd"/>
      <w:r w:rsidRPr="00D161DD">
        <w:rPr>
          <w:sz w:val="24"/>
          <w:szCs w:val="24"/>
        </w:rPr>
        <w:t xml:space="preserve"> предложения (главный член – существительное в родительном падеже): </w:t>
      </w:r>
      <w:r w:rsidRPr="00D161DD">
        <w:rPr>
          <w:i/>
          <w:sz w:val="24"/>
          <w:szCs w:val="24"/>
        </w:rPr>
        <w:t xml:space="preserve">Народу! Цветов, </w:t>
      </w:r>
      <w:proofErr w:type="gramStart"/>
      <w:r w:rsidRPr="00D161DD">
        <w:rPr>
          <w:i/>
          <w:sz w:val="24"/>
          <w:szCs w:val="24"/>
        </w:rPr>
        <w:t>цветов!</w:t>
      </w:r>
      <w:r w:rsidRPr="00D161DD">
        <w:rPr>
          <w:sz w:val="24"/>
          <w:szCs w:val="24"/>
        </w:rPr>
        <w:t>;</w:t>
      </w:r>
      <w:proofErr w:type="gramEnd"/>
    </w:p>
    <w:p w:rsidR="00C24EF3" w:rsidRPr="00D161DD" w:rsidRDefault="00125D6C" w:rsidP="00D66197">
      <w:pPr>
        <w:pStyle w:val="a4"/>
        <w:spacing w:before="0" w:after="0"/>
        <w:rPr>
          <w:sz w:val="24"/>
          <w:szCs w:val="24"/>
        </w:rPr>
      </w:pPr>
      <w:r>
        <w:rPr>
          <w:sz w:val="24"/>
          <w:szCs w:val="24"/>
        </w:rPr>
        <w:t>3) К</w:t>
      </w:r>
      <w:r w:rsidR="00C24EF3" w:rsidRPr="00D161DD">
        <w:rPr>
          <w:sz w:val="24"/>
          <w:szCs w:val="24"/>
        </w:rPr>
        <w:t xml:space="preserve">роме того, некоторые ученые выделяют в особый тип односоставных предложений </w:t>
      </w:r>
      <w:proofErr w:type="spellStart"/>
      <w:r w:rsidR="00C24EF3" w:rsidRPr="00D161DD">
        <w:rPr>
          <w:sz w:val="24"/>
          <w:szCs w:val="24"/>
        </w:rPr>
        <w:t>вокативные</w:t>
      </w:r>
      <w:proofErr w:type="spellEnd"/>
      <w:r w:rsidR="00C24EF3" w:rsidRPr="00D161DD">
        <w:rPr>
          <w:sz w:val="24"/>
          <w:szCs w:val="24"/>
        </w:rPr>
        <w:t xml:space="preserve"> предложения, или предложения-обращения: </w:t>
      </w:r>
      <w:r w:rsidR="00C24EF3" w:rsidRPr="00D161DD">
        <w:rPr>
          <w:i/>
          <w:sz w:val="24"/>
          <w:szCs w:val="24"/>
        </w:rPr>
        <w:t>Ваня! Часовой!</w:t>
      </w:r>
    </w:p>
    <w:p w:rsidR="007E77F6" w:rsidRPr="007E77F6" w:rsidRDefault="007E77F6" w:rsidP="00125D6C">
      <w:pPr>
        <w:numPr>
          <w:ilvl w:val="1"/>
          <w:numId w:val="18"/>
        </w:numPr>
        <w:tabs>
          <w:tab w:val="left" w:pos="993"/>
        </w:tabs>
        <w:suppressAutoHyphens/>
        <w:spacing w:after="0" w:line="360" w:lineRule="auto"/>
        <w:ind w:firstLine="66"/>
        <w:rPr>
          <w:rFonts w:ascii="Times New Roman" w:hAnsi="Times New Roman"/>
          <w:b/>
          <w:sz w:val="24"/>
          <w:szCs w:val="24"/>
        </w:rPr>
      </w:pPr>
      <w:r w:rsidRPr="007E77F6">
        <w:rPr>
          <w:rFonts w:ascii="Times New Roman" w:hAnsi="Times New Roman"/>
          <w:b/>
          <w:sz w:val="24"/>
          <w:szCs w:val="24"/>
        </w:rPr>
        <w:t>Заголовок, его виды и функции</w:t>
      </w:r>
    </w:p>
    <w:p w:rsidR="007E77F6" w:rsidRPr="007E77F6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Заголовок - полноправный компонент газетного текста, входящий в него и связанный с другими компонентами целостного произведения. Предваряя текст, заголовок несёт определенную информацию о содержании публицистического произведения. Заглавия газетной полосы имеют эмоциональную окраску, возбуждают читательский интерес, привлекают внимание. Заголовок воспринимается как речевой элемент, </w:t>
      </w:r>
      <w:r w:rsidRPr="007E77F6">
        <w:rPr>
          <w:rFonts w:ascii="Times New Roman" w:hAnsi="Times New Roman"/>
          <w:sz w:val="24"/>
          <w:szCs w:val="24"/>
        </w:rPr>
        <w:lastRenderedPageBreak/>
        <w:t xml:space="preserve">находящийся вне текста и имеющий определённую самостоятельность. Важность заглавия в плане воздействия на читателя определяется тем, что оно, наряду с зачином и концовкой текста, занимает стилистически сильную позицию. Именно эти компоненты произведения привлекают наибольшее внимание; информация, содержащаяся в заголовке, зачине, концовке, усваивается в первую очередь. </w:t>
      </w:r>
    </w:p>
    <w:p w:rsidR="007E77F6" w:rsidRPr="007E77F6" w:rsidRDefault="007F4E1D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77F6" w:rsidRPr="007E77F6">
        <w:rPr>
          <w:rFonts w:ascii="Times New Roman" w:hAnsi="Times New Roman"/>
          <w:sz w:val="24"/>
          <w:szCs w:val="24"/>
        </w:rPr>
        <w:t>акие функции выполняет</w:t>
      </w:r>
      <w:r>
        <w:rPr>
          <w:rFonts w:ascii="Times New Roman" w:hAnsi="Times New Roman"/>
          <w:sz w:val="24"/>
          <w:szCs w:val="24"/>
        </w:rPr>
        <w:t xml:space="preserve"> заголовок</w:t>
      </w:r>
      <w:r w:rsidR="007E77F6" w:rsidRPr="007E77F6">
        <w:rPr>
          <w:rFonts w:ascii="Times New Roman" w:hAnsi="Times New Roman"/>
          <w:sz w:val="24"/>
          <w:szCs w:val="24"/>
        </w:rPr>
        <w:t xml:space="preserve"> в процессе </w:t>
      </w:r>
      <w:r w:rsidR="00145C4E">
        <w:rPr>
          <w:rFonts w:ascii="Times New Roman" w:hAnsi="Times New Roman"/>
          <w:sz w:val="24"/>
          <w:szCs w:val="24"/>
        </w:rPr>
        <w:t xml:space="preserve">восприятия газетного сообщения? </w:t>
      </w:r>
      <w:r w:rsidR="007E77F6" w:rsidRPr="007E77F6">
        <w:rPr>
          <w:rFonts w:ascii="Times New Roman" w:hAnsi="Times New Roman"/>
          <w:sz w:val="24"/>
          <w:szCs w:val="24"/>
        </w:rPr>
        <w:t>Следует перечислить основные функции заголовков:</w:t>
      </w:r>
    </w:p>
    <w:p w:rsidR="007E77F6" w:rsidRPr="007E77F6" w:rsidRDefault="007E77F6" w:rsidP="002553F2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>графически-выделительная;</w:t>
      </w:r>
    </w:p>
    <w:p w:rsidR="007E77F6" w:rsidRPr="007E77F6" w:rsidRDefault="007E77F6" w:rsidP="002553F2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>номинативная;</w:t>
      </w:r>
    </w:p>
    <w:p w:rsidR="007E77F6" w:rsidRPr="007E77F6" w:rsidRDefault="007E77F6" w:rsidP="002553F2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>информативная;</w:t>
      </w:r>
    </w:p>
    <w:p w:rsidR="007E77F6" w:rsidRPr="007E77F6" w:rsidRDefault="007E77F6" w:rsidP="002553F2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>рекламная;</w:t>
      </w:r>
    </w:p>
    <w:p w:rsidR="007E77F6" w:rsidRPr="007E77F6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Также некоторые исследователи выделяют такие функции, как: оценочно -экспрессивную и интегративную. </w:t>
      </w:r>
    </w:p>
    <w:p w:rsidR="007E77F6" w:rsidRPr="007E77F6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Прежде всего, заголовки выделяют материалы на полосе, отделяют их друг от друга. На выполнение такой задачи направлены все заголовки, которые при этом несут </w:t>
      </w:r>
      <w:r w:rsidRPr="00002A12">
        <w:rPr>
          <w:rFonts w:ascii="Times New Roman" w:hAnsi="Times New Roman"/>
          <w:b/>
          <w:sz w:val="24"/>
          <w:szCs w:val="24"/>
        </w:rPr>
        <w:t>графически-выделительную функцию</w:t>
      </w:r>
      <w:r w:rsidRPr="007E77F6">
        <w:rPr>
          <w:rFonts w:ascii="Times New Roman" w:hAnsi="Times New Roman"/>
          <w:sz w:val="24"/>
          <w:szCs w:val="24"/>
        </w:rPr>
        <w:t xml:space="preserve">. Эта функция - единственная, которая реализуется неязыковыми средствами: с помощью шрифтовых выделений, использования цвета, графических средств, приёмов вёрстки. Форма заголовка активизирует непроизвольное внимание читателя, которое не требует волевых усилий. </w:t>
      </w:r>
    </w:p>
    <w:p w:rsidR="007E77F6" w:rsidRPr="007E77F6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Заглавие активизирует работу читательского мышления через возбуждение интереса. Такие названия публикаций выполняют </w:t>
      </w:r>
      <w:r w:rsidRPr="00002A12">
        <w:rPr>
          <w:rFonts w:ascii="Times New Roman" w:hAnsi="Times New Roman"/>
          <w:b/>
          <w:sz w:val="24"/>
          <w:szCs w:val="24"/>
        </w:rPr>
        <w:t>информативную</w:t>
      </w:r>
      <w:r w:rsidRPr="007E77F6">
        <w:rPr>
          <w:rFonts w:ascii="Times New Roman" w:hAnsi="Times New Roman"/>
          <w:sz w:val="24"/>
          <w:szCs w:val="24"/>
        </w:rPr>
        <w:t xml:space="preserve"> роль, привлекая читателя к тексту, если он содержит необходимые для него сведения.</w:t>
      </w:r>
    </w:p>
    <w:p w:rsidR="007E77F6" w:rsidRPr="007E77F6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Произвольное внимание к тексту привлекают заглавия, возбуждающие целую гамму эмоций – не только интерес, но и любопытство, недоумение, удивление. При этом заголовок выделяет </w:t>
      </w:r>
      <w:r w:rsidRPr="00002A12">
        <w:rPr>
          <w:rFonts w:ascii="Times New Roman" w:hAnsi="Times New Roman"/>
          <w:b/>
          <w:sz w:val="24"/>
          <w:szCs w:val="24"/>
        </w:rPr>
        <w:t>рекламную функцию</w:t>
      </w:r>
      <w:r w:rsidRPr="007E77F6">
        <w:rPr>
          <w:rFonts w:ascii="Times New Roman" w:hAnsi="Times New Roman"/>
          <w:sz w:val="24"/>
          <w:szCs w:val="24"/>
        </w:rPr>
        <w:t>. Рекламный заголовок формирует психический настрой личности, благодаря чему активизируется внимание, заставляющее читателя целенаправленно обратиться к газетной публикации</w:t>
      </w:r>
      <w:r w:rsidR="007F4E1D">
        <w:rPr>
          <w:rFonts w:ascii="Times New Roman" w:hAnsi="Times New Roman"/>
          <w:sz w:val="24"/>
          <w:szCs w:val="24"/>
        </w:rPr>
        <w:t xml:space="preserve">. </w:t>
      </w:r>
      <w:r w:rsidRPr="007E77F6">
        <w:rPr>
          <w:rFonts w:ascii="Times New Roman" w:hAnsi="Times New Roman"/>
          <w:sz w:val="24"/>
          <w:szCs w:val="24"/>
        </w:rPr>
        <w:t xml:space="preserve">Название материала помогает в первую очередь осознать смысл публикации, понять журналистскую концепцию. В этом процессе участвует заглавие в своей информативной функции. </w:t>
      </w:r>
    </w:p>
    <w:p w:rsidR="007F4E1D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Заголовок участвует в формировании эмоционального воздействия газетного произведения, выполняя оценочно-экспрессивную функцию. Важность её для газеты определяется тем, что произведение должно убедить читателя в тех положениях, которые защищает автор. </w:t>
      </w:r>
    </w:p>
    <w:p w:rsidR="007F4E1D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Заглавие облегчает восприятие текста, играя большую роль в организации языковых средств. В этом случае оно выполняет интегративную функцию. Интеграция </w:t>
      </w:r>
      <w:r w:rsidRPr="007E77F6">
        <w:rPr>
          <w:rFonts w:ascii="Times New Roman" w:hAnsi="Times New Roman"/>
          <w:sz w:val="24"/>
          <w:szCs w:val="24"/>
        </w:rPr>
        <w:lastRenderedPageBreak/>
        <w:t xml:space="preserve">(связанность) понимается как средство достижения целостности, слитности текста, что позволяет рассматривать его как самостоятельное единство. Заголовок облегчает чтение газетной публикации и тогда, когда он выполняет композиционную роль. </w:t>
      </w:r>
    </w:p>
    <w:p w:rsidR="007E77F6" w:rsidRPr="007E77F6" w:rsidRDefault="007E77F6" w:rsidP="002553F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Основная функция заголовка при закреплении содержания в памяти читателя – номинативная. Заглавие играет свою роль на всех этапах восприятия текста: до чтения, во время чтения, после прочтения всего текста. На различных этапах на первый план выступают те или иные функции. </w:t>
      </w:r>
    </w:p>
    <w:p w:rsidR="007F4E1D" w:rsidRPr="008E5B77" w:rsidRDefault="007E77F6" w:rsidP="008E5B77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F6">
        <w:rPr>
          <w:rFonts w:ascii="Times New Roman" w:hAnsi="Times New Roman"/>
          <w:sz w:val="24"/>
          <w:szCs w:val="24"/>
        </w:rPr>
        <w:t xml:space="preserve">В бесконечном многообразии форм и типов заголовков непреходяще одно: заголовок должен быть точным, кратким, выразительным, конкретным. </w:t>
      </w:r>
    </w:p>
    <w:p w:rsidR="00C24EF3" w:rsidRPr="00D161DD" w:rsidRDefault="00002A12" w:rsidP="008E5B77">
      <w:pPr>
        <w:pStyle w:val="a4"/>
        <w:spacing w:before="0"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II</w:t>
      </w:r>
      <w:r w:rsidR="00C24EF3" w:rsidRPr="00D161DD">
        <w:rPr>
          <w:b/>
          <w:sz w:val="24"/>
          <w:szCs w:val="24"/>
        </w:rPr>
        <w:t>. Общая характеристика заголовков в газете «</w:t>
      </w:r>
      <w:r w:rsidR="00D92822">
        <w:rPr>
          <w:b/>
          <w:sz w:val="24"/>
          <w:szCs w:val="24"/>
        </w:rPr>
        <w:t xml:space="preserve">Вести </w:t>
      </w:r>
      <w:proofErr w:type="spellStart"/>
      <w:r w:rsidR="00D92822">
        <w:rPr>
          <w:b/>
          <w:sz w:val="24"/>
          <w:szCs w:val="24"/>
        </w:rPr>
        <w:t>Закамны</w:t>
      </w:r>
      <w:proofErr w:type="spellEnd"/>
      <w:r w:rsidR="00C24EF3" w:rsidRPr="00D161DD">
        <w:rPr>
          <w:b/>
          <w:sz w:val="24"/>
          <w:szCs w:val="24"/>
        </w:rPr>
        <w:t>»</w:t>
      </w:r>
    </w:p>
    <w:p w:rsidR="00E67FD6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>Заголовки газеты «</w:t>
      </w:r>
      <w:r w:rsidR="00D92822">
        <w:rPr>
          <w:sz w:val="24"/>
          <w:szCs w:val="24"/>
        </w:rPr>
        <w:t xml:space="preserve">Вести </w:t>
      </w:r>
      <w:proofErr w:type="spellStart"/>
      <w:r w:rsidR="00D92822">
        <w:rPr>
          <w:sz w:val="24"/>
          <w:szCs w:val="24"/>
        </w:rPr>
        <w:t>Закамны</w:t>
      </w:r>
      <w:proofErr w:type="spellEnd"/>
      <w:r w:rsidRPr="00D161DD">
        <w:rPr>
          <w:sz w:val="24"/>
          <w:szCs w:val="24"/>
        </w:rPr>
        <w:t xml:space="preserve">» разнообразны. В функции заголовков выступают как простые, так и сложные предложения, последние представлены двусоставными </w:t>
      </w:r>
      <w:r w:rsidR="00145C4E">
        <w:rPr>
          <w:sz w:val="24"/>
          <w:szCs w:val="24"/>
        </w:rPr>
        <w:t>(предложениями, в которых есть</w:t>
      </w:r>
      <w:r w:rsidRPr="00D161DD">
        <w:rPr>
          <w:sz w:val="24"/>
          <w:szCs w:val="24"/>
        </w:rPr>
        <w:t xml:space="preserve"> подлежащее и сказуемое): </w:t>
      </w:r>
      <w:r w:rsidR="008E5B77">
        <w:rPr>
          <w:b/>
          <w:i/>
          <w:sz w:val="24"/>
          <w:szCs w:val="24"/>
        </w:rPr>
        <w:t>Главы учатся</w:t>
      </w:r>
      <w:r w:rsidRPr="00D161DD">
        <w:rPr>
          <w:b/>
          <w:i/>
          <w:sz w:val="24"/>
          <w:szCs w:val="24"/>
        </w:rPr>
        <w:t xml:space="preserve"> </w:t>
      </w:r>
      <w:r w:rsidRPr="00D161DD">
        <w:rPr>
          <w:sz w:val="24"/>
          <w:szCs w:val="24"/>
        </w:rPr>
        <w:t>(№4</w:t>
      </w:r>
      <w:r w:rsidR="008E5B77">
        <w:rPr>
          <w:sz w:val="24"/>
          <w:szCs w:val="24"/>
        </w:rPr>
        <w:t>0</w:t>
      </w:r>
      <w:r w:rsidRPr="00D161DD">
        <w:rPr>
          <w:sz w:val="24"/>
          <w:szCs w:val="24"/>
        </w:rPr>
        <w:t xml:space="preserve"> от </w:t>
      </w:r>
      <w:r w:rsidR="008E5B77">
        <w:rPr>
          <w:sz w:val="24"/>
          <w:szCs w:val="24"/>
        </w:rPr>
        <w:t>09.10.15</w:t>
      </w:r>
      <w:r w:rsidR="00145C4E">
        <w:rPr>
          <w:sz w:val="24"/>
          <w:szCs w:val="24"/>
        </w:rPr>
        <w:t xml:space="preserve"> г.), </w:t>
      </w:r>
      <w:proofErr w:type="gramStart"/>
      <w:r w:rsidR="008E5B77">
        <w:rPr>
          <w:b/>
          <w:i/>
          <w:sz w:val="24"/>
          <w:szCs w:val="24"/>
        </w:rPr>
        <w:t>Наши</w:t>
      </w:r>
      <w:proofErr w:type="gramEnd"/>
      <w:r w:rsidR="008E5B77">
        <w:rPr>
          <w:b/>
          <w:i/>
          <w:sz w:val="24"/>
          <w:szCs w:val="24"/>
        </w:rPr>
        <w:t xml:space="preserve"> журналисты стали лауреатами</w:t>
      </w:r>
      <w:r w:rsidRPr="00D161DD">
        <w:rPr>
          <w:i/>
          <w:sz w:val="24"/>
          <w:szCs w:val="24"/>
        </w:rPr>
        <w:t xml:space="preserve"> </w:t>
      </w:r>
      <w:r w:rsidR="008E5B77">
        <w:rPr>
          <w:sz w:val="24"/>
          <w:szCs w:val="24"/>
        </w:rPr>
        <w:t>(№2</w:t>
      </w:r>
      <w:r w:rsidRPr="00D161DD">
        <w:rPr>
          <w:sz w:val="24"/>
          <w:szCs w:val="24"/>
        </w:rPr>
        <w:t xml:space="preserve">8 от </w:t>
      </w:r>
      <w:r w:rsidR="008E5B77">
        <w:rPr>
          <w:sz w:val="24"/>
          <w:szCs w:val="24"/>
        </w:rPr>
        <w:t>17.07.15</w:t>
      </w:r>
      <w:r w:rsidRPr="00D161DD">
        <w:rPr>
          <w:sz w:val="24"/>
          <w:szCs w:val="24"/>
        </w:rPr>
        <w:t xml:space="preserve"> г.)</w:t>
      </w:r>
      <w:r w:rsidRPr="00D161DD">
        <w:rPr>
          <w:i/>
          <w:sz w:val="24"/>
          <w:szCs w:val="24"/>
        </w:rPr>
        <w:t xml:space="preserve"> </w:t>
      </w:r>
      <w:r w:rsidRPr="00D161DD">
        <w:rPr>
          <w:sz w:val="24"/>
          <w:szCs w:val="24"/>
        </w:rPr>
        <w:t xml:space="preserve">и односоставными моделями: </w:t>
      </w:r>
      <w:r w:rsidR="008E5B77">
        <w:rPr>
          <w:i/>
          <w:sz w:val="24"/>
          <w:szCs w:val="24"/>
        </w:rPr>
        <w:t xml:space="preserve">Юбилейный </w:t>
      </w:r>
      <w:proofErr w:type="spellStart"/>
      <w:r w:rsidR="008E5B77" w:rsidRPr="00145C4E">
        <w:rPr>
          <w:b/>
          <w:i/>
          <w:sz w:val="24"/>
          <w:szCs w:val="24"/>
        </w:rPr>
        <w:t>Сагаалган</w:t>
      </w:r>
      <w:proofErr w:type="spellEnd"/>
      <w:r w:rsidRPr="00D161DD">
        <w:rPr>
          <w:i/>
          <w:sz w:val="24"/>
          <w:szCs w:val="24"/>
        </w:rPr>
        <w:t xml:space="preserve"> </w:t>
      </w:r>
      <w:r w:rsidRPr="00D161DD">
        <w:rPr>
          <w:sz w:val="24"/>
          <w:szCs w:val="24"/>
        </w:rPr>
        <w:t>(№</w:t>
      </w:r>
      <w:r w:rsidR="008E5B77">
        <w:rPr>
          <w:sz w:val="24"/>
          <w:szCs w:val="24"/>
        </w:rPr>
        <w:t>9</w:t>
      </w:r>
      <w:r w:rsidRPr="00D161DD">
        <w:rPr>
          <w:sz w:val="24"/>
          <w:szCs w:val="24"/>
        </w:rPr>
        <w:t xml:space="preserve"> от </w:t>
      </w:r>
      <w:r w:rsidR="008E5B77">
        <w:rPr>
          <w:sz w:val="24"/>
          <w:szCs w:val="24"/>
        </w:rPr>
        <w:t xml:space="preserve">06.03.15 </w:t>
      </w:r>
      <w:r w:rsidRPr="00D161DD">
        <w:rPr>
          <w:sz w:val="24"/>
          <w:szCs w:val="24"/>
        </w:rPr>
        <w:t>г.)</w:t>
      </w:r>
      <w:r w:rsidRPr="00D161DD">
        <w:rPr>
          <w:i/>
          <w:sz w:val="24"/>
          <w:szCs w:val="24"/>
        </w:rPr>
        <w:t xml:space="preserve">; </w:t>
      </w:r>
      <w:r w:rsidR="00E67FD6">
        <w:rPr>
          <w:i/>
          <w:sz w:val="24"/>
          <w:szCs w:val="24"/>
        </w:rPr>
        <w:t xml:space="preserve">Победный </w:t>
      </w:r>
      <w:r w:rsidR="00E67FD6" w:rsidRPr="00145C4E">
        <w:rPr>
          <w:b/>
          <w:i/>
          <w:sz w:val="24"/>
          <w:szCs w:val="24"/>
        </w:rPr>
        <w:t>марш</w:t>
      </w:r>
      <w:r w:rsidR="00E67FD6">
        <w:rPr>
          <w:i/>
          <w:sz w:val="24"/>
          <w:szCs w:val="24"/>
        </w:rPr>
        <w:t xml:space="preserve"> культуры</w:t>
      </w:r>
      <w:r w:rsidRPr="00D161DD">
        <w:rPr>
          <w:i/>
          <w:sz w:val="24"/>
          <w:szCs w:val="24"/>
        </w:rPr>
        <w:t xml:space="preserve"> </w:t>
      </w:r>
      <w:r w:rsidRPr="00D161DD">
        <w:rPr>
          <w:sz w:val="24"/>
          <w:szCs w:val="24"/>
        </w:rPr>
        <w:t>(№</w:t>
      </w:r>
      <w:r w:rsidR="00E67FD6">
        <w:rPr>
          <w:sz w:val="24"/>
          <w:szCs w:val="24"/>
        </w:rPr>
        <w:t xml:space="preserve">6 </w:t>
      </w:r>
      <w:r w:rsidRPr="00D161DD">
        <w:rPr>
          <w:sz w:val="24"/>
          <w:szCs w:val="24"/>
        </w:rPr>
        <w:t xml:space="preserve">от </w:t>
      </w:r>
      <w:r w:rsidR="00E67FD6">
        <w:rPr>
          <w:sz w:val="24"/>
          <w:szCs w:val="24"/>
        </w:rPr>
        <w:t>23.02.15</w:t>
      </w:r>
      <w:r w:rsidRPr="00D161DD">
        <w:rPr>
          <w:sz w:val="24"/>
          <w:szCs w:val="24"/>
        </w:rPr>
        <w:t xml:space="preserve"> г). </w:t>
      </w:r>
    </w:p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 xml:space="preserve">В </w:t>
      </w:r>
      <w:r w:rsidR="00E67FD6">
        <w:rPr>
          <w:sz w:val="24"/>
          <w:szCs w:val="24"/>
        </w:rPr>
        <w:t xml:space="preserve">целом, заголовки газеты «Вести </w:t>
      </w:r>
      <w:proofErr w:type="spellStart"/>
      <w:r w:rsidR="00E67FD6">
        <w:rPr>
          <w:sz w:val="24"/>
          <w:szCs w:val="24"/>
        </w:rPr>
        <w:t>Закамны</w:t>
      </w:r>
      <w:proofErr w:type="spellEnd"/>
      <w:r w:rsidRPr="00D161DD">
        <w:rPr>
          <w:sz w:val="24"/>
          <w:szCs w:val="24"/>
        </w:rPr>
        <w:t xml:space="preserve">» различны по своей структуре, семантике, распространенности, </w:t>
      </w:r>
      <w:proofErr w:type="spellStart"/>
      <w:r w:rsidRPr="00D161DD">
        <w:rPr>
          <w:sz w:val="24"/>
          <w:szCs w:val="24"/>
        </w:rPr>
        <w:t>осложненности</w:t>
      </w:r>
      <w:proofErr w:type="spellEnd"/>
      <w:r w:rsidRPr="00D161DD">
        <w:rPr>
          <w:sz w:val="24"/>
          <w:szCs w:val="24"/>
        </w:rPr>
        <w:t xml:space="preserve"> / </w:t>
      </w:r>
      <w:proofErr w:type="spellStart"/>
      <w:r w:rsidRPr="00D161DD">
        <w:rPr>
          <w:sz w:val="24"/>
          <w:szCs w:val="24"/>
        </w:rPr>
        <w:t>неосложненности</w:t>
      </w:r>
      <w:proofErr w:type="spellEnd"/>
      <w:r w:rsidRPr="00D161DD">
        <w:rPr>
          <w:sz w:val="24"/>
          <w:szCs w:val="24"/>
        </w:rPr>
        <w:t xml:space="preserve"> и функциям. </w:t>
      </w:r>
    </w:p>
    <w:p w:rsidR="00C24EF3" w:rsidRPr="00D161DD" w:rsidRDefault="00B0617C" w:rsidP="002553F2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24EF3" w:rsidRPr="00D161DD">
        <w:rPr>
          <w:b/>
          <w:sz w:val="24"/>
          <w:szCs w:val="24"/>
        </w:rPr>
        <w:t>1. Модели односоставных предложений-заголовков</w:t>
      </w:r>
    </w:p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 xml:space="preserve">Среди глагольных односоставных предложений преобладают определенно-личные. В таких предложениях отсутствует деятель и с помощью формы 1-го </w:t>
      </w:r>
      <w:r w:rsidR="00D92822">
        <w:rPr>
          <w:sz w:val="24"/>
          <w:szCs w:val="24"/>
        </w:rPr>
        <w:t xml:space="preserve">и 2-го </w:t>
      </w:r>
      <w:r w:rsidRPr="00D161DD">
        <w:rPr>
          <w:sz w:val="24"/>
          <w:szCs w:val="24"/>
        </w:rPr>
        <w:t>лица единственного и множественного числа глагола-главного члена актуализируется действие:</w:t>
      </w:r>
      <w:r w:rsidR="00571699">
        <w:rPr>
          <w:sz w:val="24"/>
          <w:szCs w:val="24"/>
        </w:rPr>
        <w:t xml:space="preserve"> </w:t>
      </w:r>
      <w:r w:rsidR="00D92822">
        <w:rPr>
          <w:i/>
          <w:sz w:val="24"/>
          <w:szCs w:val="24"/>
        </w:rPr>
        <w:t>Вспомним славные их имена</w:t>
      </w:r>
      <w:r w:rsidRPr="00D161DD">
        <w:rPr>
          <w:i/>
          <w:sz w:val="24"/>
          <w:szCs w:val="24"/>
        </w:rPr>
        <w:t xml:space="preserve"> </w:t>
      </w:r>
      <w:r w:rsidR="00D92822">
        <w:rPr>
          <w:sz w:val="24"/>
          <w:szCs w:val="24"/>
        </w:rPr>
        <w:t>(№2</w:t>
      </w:r>
      <w:r w:rsidRPr="00D161DD">
        <w:rPr>
          <w:sz w:val="24"/>
          <w:szCs w:val="24"/>
        </w:rPr>
        <w:t xml:space="preserve"> от </w:t>
      </w:r>
      <w:r w:rsidR="00D92822">
        <w:rPr>
          <w:sz w:val="24"/>
          <w:szCs w:val="24"/>
        </w:rPr>
        <w:t>16</w:t>
      </w:r>
      <w:r w:rsidRPr="00D161DD">
        <w:rPr>
          <w:sz w:val="24"/>
          <w:szCs w:val="24"/>
        </w:rPr>
        <w:t>.0</w:t>
      </w:r>
      <w:r w:rsidR="00D92822">
        <w:rPr>
          <w:sz w:val="24"/>
          <w:szCs w:val="24"/>
        </w:rPr>
        <w:t>1</w:t>
      </w:r>
      <w:r w:rsidRPr="00D161DD">
        <w:rPr>
          <w:sz w:val="24"/>
          <w:szCs w:val="24"/>
        </w:rPr>
        <w:t>.1</w:t>
      </w:r>
      <w:r w:rsidR="00D92822">
        <w:rPr>
          <w:sz w:val="24"/>
          <w:szCs w:val="24"/>
        </w:rPr>
        <w:t>5</w:t>
      </w:r>
      <w:r w:rsidRPr="00D161DD">
        <w:rPr>
          <w:sz w:val="24"/>
          <w:szCs w:val="24"/>
        </w:rPr>
        <w:t xml:space="preserve"> г)</w:t>
      </w:r>
      <w:r w:rsidR="000A6865">
        <w:rPr>
          <w:sz w:val="24"/>
          <w:szCs w:val="24"/>
        </w:rPr>
        <w:t xml:space="preserve">, </w:t>
      </w:r>
      <w:r w:rsidR="000A6865" w:rsidRPr="000A6865">
        <w:rPr>
          <w:i/>
          <w:sz w:val="24"/>
          <w:szCs w:val="24"/>
        </w:rPr>
        <w:t>С уважением вспоминаем своих учителей</w:t>
      </w:r>
      <w:r w:rsidR="000A6865">
        <w:rPr>
          <w:sz w:val="24"/>
          <w:szCs w:val="24"/>
        </w:rPr>
        <w:t xml:space="preserve"> (№25 от 25.06.15 г.), </w:t>
      </w:r>
      <w:proofErr w:type="gramStart"/>
      <w:r w:rsidR="000A6865" w:rsidRPr="000A6865">
        <w:rPr>
          <w:i/>
          <w:sz w:val="24"/>
          <w:szCs w:val="24"/>
        </w:rPr>
        <w:t>Гордимся</w:t>
      </w:r>
      <w:proofErr w:type="gramEnd"/>
      <w:r w:rsidR="000A6865" w:rsidRPr="000A6865">
        <w:rPr>
          <w:i/>
          <w:sz w:val="24"/>
          <w:szCs w:val="24"/>
        </w:rPr>
        <w:t xml:space="preserve"> вами, ребята</w:t>
      </w:r>
      <w:r w:rsidR="000A6865">
        <w:rPr>
          <w:sz w:val="24"/>
          <w:szCs w:val="24"/>
        </w:rPr>
        <w:t xml:space="preserve"> (№26 от 03.07.15 г.), </w:t>
      </w:r>
      <w:r w:rsidR="000A6865" w:rsidRPr="000A6865">
        <w:rPr>
          <w:i/>
          <w:sz w:val="24"/>
          <w:szCs w:val="24"/>
        </w:rPr>
        <w:t>Строим значит живем</w:t>
      </w:r>
      <w:r w:rsidR="000A6865">
        <w:rPr>
          <w:sz w:val="24"/>
          <w:szCs w:val="24"/>
        </w:rPr>
        <w:t xml:space="preserve"> (№31 от 07.08.15 г.), </w:t>
      </w:r>
      <w:r w:rsidR="000A6865" w:rsidRPr="000A6865">
        <w:rPr>
          <w:i/>
          <w:sz w:val="24"/>
          <w:szCs w:val="24"/>
        </w:rPr>
        <w:t>Где живем, там и мусорим</w:t>
      </w:r>
      <w:r w:rsidR="000A6865">
        <w:rPr>
          <w:sz w:val="24"/>
          <w:szCs w:val="24"/>
        </w:rPr>
        <w:t xml:space="preserve"> (№36 от11.09.15 г.)</w:t>
      </w:r>
      <w:r w:rsidR="00571699">
        <w:rPr>
          <w:sz w:val="24"/>
          <w:szCs w:val="24"/>
        </w:rPr>
        <w:t xml:space="preserve">, </w:t>
      </w:r>
      <w:r w:rsidR="00571699" w:rsidRPr="00571699">
        <w:rPr>
          <w:i/>
          <w:sz w:val="24"/>
          <w:szCs w:val="24"/>
        </w:rPr>
        <w:t xml:space="preserve">Вновь ищем героев </w:t>
      </w:r>
      <w:r w:rsidR="00571699">
        <w:rPr>
          <w:sz w:val="24"/>
          <w:szCs w:val="24"/>
        </w:rPr>
        <w:t>(№40 от 09.10.15 г.)</w:t>
      </w:r>
      <w:r w:rsidR="008D0E62">
        <w:rPr>
          <w:sz w:val="24"/>
          <w:szCs w:val="24"/>
        </w:rPr>
        <w:t xml:space="preserve">. </w:t>
      </w:r>
      <w:r w:rsidRPr="00D161DD">
        <w:rPr>
          <w:sz w:val="24"/>
          <w:szCs w:val="24"/>
        </w:rPr>
        <w:t xml:space="preserve">Среди заголовков, в функции которых выступают определенно-личные предложения, преобладают предложения с главным членом в форме повелительного наклонения со значением призыва, побуждения, совета или наказа. Призыв к действию: </w:t>
      </w:r>
      <w:r w:rsidR="000A6865" w:rsidRPr="000A6865">
        <w:rPr>
          <w:i/>
          <w:sz w:val="24"/>
          <w:szCs w:val="24"/>
        </w:rPr>
        <w:t>Помогите детям собраться в школу</w:t>
      </w:r>
      <w:r w:rsidR="000A6865">
        <w:rPr>
          <w:sz w:val="24"/>
          <w:szCs w:val="24"/>
        </w:rPr>
        <w:t xml:space="preserve"> (№32 от 14.08.15 г.), </w:t>
      </w:r>
      <w:r w:rsidR="000A6865" w:rsidRPr="000A6865">
        <w:rPr>
          <w:i/>
          <w:sz w:val="24"/>
          <w:szCs w:val="24"/>
        </w:rPr>
        <w:t>«Идем на школьный шопинг»</w:t>
      </w:r>
      <w:r w:rsidR="000A6865">
        <w:rPr>
          <w:sz w:val="24"/>
          <w:szCs w:val="24"/>
        </w:rPr>
        <w:t xml:space="preserve"> (№32 от 14.08.15 г), </w:t>
      </w:r>
      <w:r w:rsidRPr="00D161DD">
        <w:rPr>
          <w:sz w:val="24"/>
          <w:szCs w:val="24"/>
        </w:rPr>
        <w:t xml:space="preserve">совет: </w:t>
      </w:r>
      <w:r w:rsidR="000A6865">
        <w:rPr>
          <w:i/>
          <w:sz w:val="24"/>
          <w:szCs w:val="24"/>
        </w:rPr>
        <w:t>Спрячьте лето в банки</w:t>
      </w:r>
      <w:r w:rsidRPr="00D161DD">
        <w:rPr>
          <w:i/>
          <w:sz w:val="24"/>
          <w:szCs w:val="24"/>
        </w:rPr>
        <w:t xml:space="preserve"> (</w:t>
      </w:r>
      <w:r w:rsidR="000A6865">
        <w:rPr>
          <w:sz w:val="24"/>
          <w:szCs w:val="24"/>
        </w:rPr>
        <w:t>№35</w:t>
      </w:r>
      <w:r w:rsidRPr="00D161DD">
        <w:rPr>
          <w:sz w:val="24"/>
          <w:szCs w:val="24"/>
        </w:rPr>
        <w:t xml:space="preserve"> от </w:t>
      </w:r>
      <w:r w:rsidR="000A6865">
        <w:rPr>
          <w:sz w:val="24"/>
          <w:szCs w:val="24"/>
        </w:rPr>
        <w:t>04.09.15</w:t>
      </w:r>
      <w:r w:rsidRPr="00D161DD">
        <w:rPr>
          <w:sz w:val="24"/>
          <w:szCs w:val="24"/>
        </w:rPr>
        <w:t xml:space="preserve"> г.).</w:t>
      </w:r>
    </w:p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>Неопределенно-личные предложения, выступившие в качестве заголовков, выражают независимое действие, представляя деят</w:t>
      </w:r>
      <w:r w:rsidR="00FA787C">
        <w:rPr>
          <w:sz w:val="24"/>
          <w:szCs w:val="24"/>
        </w:rPr>
        <w:t xml:space="preserve">еля как неопределенного: </w:t>
      </w:r>
      <w:r w:rsidR="00133E26">
        <w:rPr>
          <w:i/>
          <w:sz w:val="24"/>
          <w:szCs w:val="24"/>
        </w:rPr>
        <w:t xml:space="preserve">Осенью откроют </w:t>
      </w:r>
      <w:proofErr w:type="spellStart"/>
      <w:r w:rsidR="00133E26">
        <w:rPr>
          <w:i/>
          <w:sz w:val="24"/>
          <w:szCs w:val="24"/>
        </w:rPr>
        <w:t>Айнек</w:t>
      </w:r>
      <w:proofErr w:type="spellEnd"/>
      <w:r w:rsidR="00133E26">
        <w:rPr>
          <w:i/>
          <w:sz w:val="24"/>
          <w:szCs w:val="24"/>
        </w:rPr>
        <w:t>-Гол</w:t>
      </w:r>
      <w:r w:rsidRPr="00D161DD">
        <w:rPr>
          <w:i/>
          <w:sz w:val="24"/>
          <w:szCs w:val="24"/>
        </w:rPr>
        <w:t xml:space="preserve"> (</w:t>
      </w:r>
      <w:r w:rsidRPr="00D161DD">
        <w:rPr>
          <w:sz w:val="24"/>
          <w:szCs w:val="24"/>
        </w:rPr>
        <w:t>№</w:t>
      </w:r>
      <w:r w:rsidR="00FA787C">
        <w:rPr>
          <w:sz w:val="24"/>
          <w:szCs w:val="24"/>
        </w:rPr>
        <w:t>6</w:t>
      </w:r>
      <w:r w:rsidRPr="00D161DD">
        <w:rPr>
          <w:sz w:val="24"/>
          <w:szCs w:val="24"/>
        </w:rPr>
        <w:t xml:space="preserve"> от </w:t>
      </w:r>
      <w:r w:rsidR="00FA787C">
        <w:rPr>
          <w:sz w:val="24"/>
          <w:szCs w:val="24"/>
        </w:rPr>
        <w:t xml:space="preserve">13.02.15 г.); </w:t>
      </w:r>
      <w:r w:rsidR="00FA787C">
        <w:rPr>
          <w:i/>
          <w:sz w:val="24"/>
          <w:szCs w:val="24"/>
        </w:rPr>
        <w:t xml:space="preserve">В </w:t>
      </w:r>
      <w:proofErr w:type="spellStart"/>
      <w:r w:rsidR="00FA787C">
        <w:rPr>
          <w:i/>
          <w:sz w:val="24"/>
          <w:szCs w:val="24"/>
        </w:rPr>
        <w:t>Цэжэ-Бургалтайском</w:t>
      </w:r>
      <w:proofErr w:type="spellEnd"/>
      <w:r w:rsidR="00FA787C">
        <w:rPr>
          <w:i/>
          <w:sz w:val="24"/>
          <w:szCs w:val="24"/>
        </w:rPr>
        <w:t xml:space="preserve"> дацане на </w:t>
      </w:r>
      <w:proofErr w:type="spellStart"/>
      <w:r w:rsidR="00FA787C">
        <w:rPr>
          <w:i/>
          <w:sz w:val="24"/>
          <w:szCs w:val="24"/>
        </w:rPr>
        <w:t>Майдаре</w:t>
      </w:r>
      <w:proofErr w:type="spellEnd"/>
      <w:r w:rsidR="00FA787C">
        <w:rPr>
          <w:i/>
          <w:sz w:val="24"/>
          <w:szCs w:val="24"/>
        </w:rPr>
        <w:t xml:space="preserve"> хурале освятили парк</w:t>
      </w:r>
      <w:r w:rsidRPr="00D161DD">
        <w:rPr>
          <w:i/>
          <w:sz w:val="24"/>
          <w:szCs w:val="24"/>
        </w:rPr>
        <w:t xml:space="preserve"> </w:t>
      </w:r>
      <w:r w:rsidRPr="00D161DD">
        <w:rPr>
          <w:sz w:val="24"/>
          <w:szCs w:val="24"/>
        </w:rPr>
        <w:t>(№</w:t>
      </w:r>
      <w:r w:rsidR="00FA787C">
        <w:rPr>
          <w:sz w:val="24"/>
          <w:szCs w:val="24"/>
        </w:rPr>
        <w:t>29</w:t>
      </w:r>
      <w:r w:rsidRPr="00D161DD">
        <w:rPr>
          <w:sz w:val="24"/>
          <w:szCs w:val="24"/>
        </w:rPr>
        <w:t xml:space="preserve"> от </w:t>
      </w:r>
      <w:r w:rsidR="00FA787C">
        <w:rPr>
          <w:sz w:val="24"/>
          <w:szCs w:val="24"/>
        </w:rPr>
        <w:t>24.07.15</w:t>
      </w:r>
      <w:r w:rsidRPr="00D161DD">
        <w:rPr>
          <w:sz w:val="24"/>
          <w:szCs w:val="24"/>
        </w:rPr>
        <w:t xml:space="preserve"> г.)</w:t>
      </w:r>
      <w:r w:rsidR="00FA787C">
        <w:rPr>
          <w:sz w:val="24"/>
          <w:szCs w:val="24"/>
        </w:rPr>
        <w:t xml:space="preserve">, </w:t>
      </w:r>
      <w:r w:rsidR="00FA787C" w:rsidRPr="00FA787C">
        <w:rPr>
          <w:i/>
          <w:sz w:val="24"/>
          <w:szCs w:val="24"/>
        </w:rPr>
        <w:t>«</w:t>
      </w:r>
      <w:proofErr w:type="spellStart"/>
      <w:r w:rsidR="00FA787C" w:rsidRPr="00FA787C">
        <w:rPr>
          <w:i/>
          <w:sz w:val="24"/>
          <w:szCs w:val="24"/>
        </w:rPr>
        <w:t>Истану</w:t>
      </w:r>
      <w:proofErr w:type="spellEnd"/>
      <w:r w:rsidR="00FA787C" w:rsidRPr="00FA787C">
        <w:rPr>
          <w:i/>
          <w:sz w:val="24"/>
          <w:szCs w:val="24"/>
        </w:rPr>
        <w:t>» оставили без колес</w:t>
      </w:r>
      <w:r w:rsidR="00FA787C">
        <w:rPr>
          <w:sz w:val="24"/>
          <w:szCs w:val="24"/>
        </w:rPr>
        <w:t xml:space="preserve"> (№30 от 31.07.15 </w:t>
      </w:r>
      <w:r w:rsidR="00FA787C">
        <w:rPr>
          <w:sz w:val="24"/>
          <w:szCs w:val="24"/>
        </w:rPr>
        <w:lastRenderedPageBreak/>
        <w:t xml:space="preserve">г.), </w:t>
      </w:r>
      <w:proofErr w:type="gramStart"/>
      <w:r w:rsidR="00FA787C" w:rsidRPr="00FA787C">
        <w:rPr>
          <w:i/>
          <w:sz w:val="24"/>
          <w:szCs w:val="24"/>
        </w:rPr>
        <w:t>Забрали</w:t>
      </w:r>
      <w:proofErr w:type="gramEnd"/>
      <w:r w:rsidR="00FA787C" w:rsidRPr="00FA787C">
        <w:rPr>
          <w:i/>
          <w:sz w:val="24"/>
          <w:szCs w:val="24"/>
        </w:rPr>
        <w:t>, что «плохо стоит»?</w:t>
      </w:r>
      <w:r w:rsidR="00FA787C">
        <w:rPr>
          <w:sz w:val="24"/>
          <w:szCs w:val="24"/>
        </w:rPr>
        <w:t xml:space="preserve"> (№34 от 28.08.15 г.), </w:t>
      </w:r>
      <w:r w:rsidR="00FA787C" w:rsidRPr="00FA787C">
        <w:rPr>
          <w:i/>
          <w:sz w:val="24"/>
          <w:szCs w:val="24"/>
        </w:rPr>
        <w:t xml:space="preserve">В понедельник отключат электроэнергию </w:t>
      </w:r>
      <w:r w:rsidR="00FA787C">
        <w:rPr>
          <w:sz w:val="24"/>
          <w:szCs w:val="24"/>
        </w:rPr>
        <w:t>(№37 от 18.09.15 г.)</w:t>
      </w:r>
    </w:p>
    <w:p w:rsidR="00B0617C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 xml:space="preserve">Безличные предложения, использованные в качестве заголовков, немногочисленны. Основная их функция – акцент на действии и его результате, деятель при этом не столь </w:t>
      </w:r>
      <w:proofErr w:type="gramStart"/>
      <w:r w:rsidRPr="00D161DD">
        <w:rPr>
          <w:sz w:val="24"/>
          <w:szCs w:val="24"/>
        </w:rPr>
        <w:t>важен</w:t>
      </w:r>
      <w:r w:rsidRPr="007D3FE7">
        <w:rPr>
          <w:i/>
          <w:sz w:val="24"/>
          <w:szCs w:val="24"/>
        </w:rPr>
        <w:t xml:space="preserve">:  </w:t>
      </w:r>
      <w:r w:rsidR="00073DDB" w:rsidRPr="00FE6164">
        <w:rPr>
          <w:i/>
          <w:sz w:val="24"/>
          <w:szCs w:val="24"/>
        </w:rPr>
        <w:t>В</w:t>
      </w:r>
      <w:proofErr w:type="gramEnd"/>
      <w:r w:rsidR="00073DDB" w:rsidRPr="00FE6164">
        <w:rPr>
          <w:i/>
          <w:sz w:val="24"/>
          <w:szCs w:val="24"/>
        </w:rPr>
        <w:t xml:space="preserve"> районе подсчитывается ущерб от засухи</w:t>
      </w:r>
      <w:r w:rsidR="00073DDB">
        <w:rPr>
          <w:sz w:val="24"/>
          <w:szCs w:val="24"/>
        </w:rPr>
        <w:t xml:space="preserve"> (№ 30 от 31.07.15 г.), </w:t>
      </w:r>
      <w:r w:rsidR="00073DDB" w:rsidRPr="00FE6164">
        <w:rPr>
          <w:i/>
          <w:sz w:val="24"/>
          <w:szCs w:val="24"/>
        </w:rPr>
        <w:t>Как вас должны обслуживать в магазине?</w:t>
      </w:r>
      <w:r w:rsidR="00073DDB">
        <w:rPr>
          <w:sz w:val="24"/>
          <w:szCs w:val="24"/>
        </w:rPr>
        <w:t xml:space="preserve"> (№ 31 от 7.08.15 г.), </w:t>
      </w:r>
      <w:proofErr w:type="gramStart"/>
      <w:r w:rsidR="00073DDB" w:rsidRPr="00FE6164">
        <w:rPr>
          <w:i/>
          <w:sz w:val="24"/>
          <w:szCs w:val="24"/>
        </w:rPr>
        <w:t>Сорвались</w:t>
      </w:r>
      <w:proofErr w:type="gramEnd"/>
      <w:r w:rsidR="00732701">
        <w:rPr>
          <w:sz w:val="24"/>
          <w:szCs w:val="24"/>
        </w:rPr>
        <w:t xml:space="preserve"> (№36 от 11.09.15 г.), </w:t>
      </w:r>
      <w:r w:rsidR="00732701" w:rsidRPr="00D17E8F">
        <w:rPr>
          <w:i/>
          <w:sz w:val="24"/>
          <w:szCs w:val="24"/>
        </w:rPr>
        <w:t>Трудиться нужно напряженно и ответственно</w:t>
      </w:r>
      <w:r w:rsidR="00732701" w:rsidRPr="00D17E8F">
        <w:rPr>
          <w:sz w:val="24"/>
          <w:szCs w:val="24"/>
        </w:rPr>
        <w:t xml:space="preserve"> (№7 от 20.02.15),</w:t>
      </w:r>
      <w:r w:rsidR="00732701" w:rsidRPr="00732701">
        <w:rPr>
          <w:i/>
          <w:sz w:val="24"/>
          <w:szCs w:val="24"/>
        </w:rPr>
        <w:t xml:space="preserve"> </w:t>
      </w:r>
      <w:r w:rsidR="00732701" w:rsidRPr="00D17E8F">
        <w:rPr>
          <w:i/>
          <w:sz w:val="24"/>
          <w:szCs w:val="24"/>
        </w:rPr>
        <w:t>Любимому поэту посвящается</w:t>
      </w:r>
      <w:r w:rsidR="00732701">
        <w:rPr>
          <w:sz w:val="24"/>
          <w:szCs w:val="24"/>
        </w:rPr>
        <w:t xml:space="preserve"> (№10 от 13.03.15 г.)</w:t>
      </w:r>
    </w:p>
    <w:p w:rsidR="00002A12" w:rsidRPr="00002A12" w:rsidRDefault="00D17E8F" w:rsidP="008E5B77">
      <w:pPr>
        <w:pStyle w:val="a4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Значительно больше</w:t>
      </w:r>
      <w:r w:rsidR="00B0617C">
        <w:rPr>
          <w:sz w:val="24"/>
          <w:szCs w:val="24"/>
        </w:rPr>
        <w:t xml:space="preserve"> встречаются инфинитивны</w:t>
      </w:r>
      <w:r>
        <w:rPr>
          <w:sz w:val="24"/>
          <w:szCs w:val="24"/>
        </w:rPr>
        <w:t>е</w:t>
      </w:r>
      <w:r w:rsidR="00B0617C">
        <w:rPr>
          <w:sz w:val="24"/>
          <w:szCs w:val="24"/>
        </w:rPr>
        <w:t xml:space="preserve"> предложения: </w:t>
      </w:r>
      <w:r w:rsidR="00B0617C" w:rsidRPr="00D17E8F">
        <w:rPr>
          <w:i/>
          <w:sz w:val="24"/>
          <w:szCs w:val="24"/>
        </w:rPr>
        <w:t>Работать на благо семьи</w:t>
      </w:r>
      <w:r w:rsidR="00B0617C" w:rsidRPr="00D17E8F">
        <w:rPr>
          <w:sz w:val="24"/>
          <w:szCs w:val="24"/>
        </w:rPr>
        <w:t xml:space="preserve"> (№9 от 06.03.15 г.), </w:t>
      </w:r>
      <w:r w:rsidR="00B0617C" w:rsidRPr="00D17E8F">
        <w:rPr>
          <w:i/>
          <w:sz w:val="24"/>
          <w:szCs w:val="24"/>
        </w:rPr>
        <w:t>Нарабатывать опыт и делиться им</w:t>
      </w:r>
      <w:r w:rsidR="00B0617C" w:rsidRPr="00D17E8F">
        <w:rPr>
          <w:sz w:val="24"/>
          <w:szCs w:val="24"/>
        </w:rPr>
        <w:t xml:space="preserve"> (№9 от 06.03.15 г.),</w:t>
      </w:r>
      <w:r w:rsidR="00732701">
        <w:rPr>
          <w:sz w:val="24"/>
          <w:szCs w:val="24"/>
        </w:rPr>
        <w:t xml:space="preserve"> </w:t>
      </w:r>
      <w:r w:rsidR="00B0617C" w:rsidRPr="00D17E8F">
        <w:rPr>
          <w:i/>
          <w:sz w:val="24"/>
          <w:szCs w:val="24"/>
        </w:rPr>
        <w:t>Помогать предпринимателям и сельчанам в развитии бизнеса</w:t>
      </w:r>
      <w:r w:rsidR="00B0617C" w:rsidRPr="00D17E8F">
        <w:rPr>
          <w:sz w:val="24"/>
          <w:szCs w:val="24"/>
        </w:rPr>
        <w:t xml:space="preserve"> (№ 23 от 12.06.15 г.),</w:t>
      </w:r>
      <w:r w:rsidR="00B0617C" w:rsidRPr="00D17E8F">
        <w:rPr>
          <w:i/>
          <w:sz w:val="24"/>
          <w:szCs w:val="24"/>
        </w:rPr>
        <w:t xml:space="preserve"> Надеяться только на свои силы и возможности </w:t>
      </w:r>
      <w:r w:rsidR="00B0617C" w:rsidRPr="00D17E8F">
        <w:rPr>
          <w:sz w:val="24"/>
          <w:szCs w:val="24"/>
        </w:rPr>
        <w:t xml:space="preserve">(№33 от 21.08.15 г.), </w:t>
      </w:r>
      <w:r w:rsidR="00B0617C" w:rsidRPr="00D17E8F">
        <w:rPr>
          <w:i/>
          <w:sz w:val="24"/>
          <w:szCs w:val="24"/>
        </w:rPr>
        <w:t>Служить человечеству</w:t>
      </w:r>
      <w:r w:rsidR="00002A12">
        <w:rPr>
          <w:sz w:val="24"/>
          <w:szCs w:val="24"/>
        </w:rPr>
        <w:t xml:space="preserve"> (№ 34 от 28.08.15 </w:t>
      </w:r>
      <w:proofErr w:type="gramStart"/>
      <w:r w:rsidR="00002A12">
        <w:rPr>
          <w:sz w:val="24"/>
          <w:szCs w:val="24"/>
        </w:rPr>
        <w:t>г.)</w:t>
      </w:r>
      <w:r w:rsidR="00002A12" w:rsidRPr="00002A12">
        <w:rPr>
          <w:sz w:val="24"/>
          <w:szCs w:val="24"/>
        </w:rPr>
        <w:t>/</w:t>
      </w:r>
      <w:proofErr w:type="gramEnd"/>
    </w:p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 xml:space="preserve">Именные односоставные предложения представлены только одной разновидностью – номинативным, или назывным предложением. В таких предложениях употребляется независимый именительный падеж существительного и передается грамматическое значение </w:t>
      </w:r>
      <w:proofErr w:type="spellStart"/>
      <w:r w:rsidRPr="00D161DD">
        <w:rPr>
          <w:sz w:val="24"/>
          <w:szCs w:val="24"/>
        </w:rPr>
        <w:t>бытийности</w:t>
      </w:r>
      <w:proofErr w:type="spellEnd"/>
      <w:r w:rsidRPr="00D161DD">
        <w:rPr>
          <w:sz w:val="24"/>
          <w:szCs w:val="24"/>
        </w:rPr>
        <w:t xml:space="preserve">: </w:t>
      </w:r>
      <w:r w:rsidR="00FE6164">
        <w:rPr>
          <w:i/>
          <w:sz w:val="24"/>
          <w:szCs w:val="24"/>
        </w:rPr>
        <w:t xml:space="preserve">В </w:t>
      </w:r>
      <w:proofErr w:type="spellStart"/>
      <w:r w:rsidR="00FE6164">
        <w:rPr>
          <w:i/>
          <w:sz w:val="24"/>
          <w:szCs w:val="24"/>
        </w:rPr>
        <w:t>Закамнне</w:t>
      </w:r>
      <w:proofErr w:type="spellEnd"/>
      <w:r w:rsidR="00FE6164">
        <w:rPr>
          <w:i/>
          <w:sz w:val="24"/>
          <w:szCs w:val="24"/>
        </w:rPr>
        <w:t xml:space="preserve"> самые сильные юноши</w:t>
      </w:r>
      <w:r w:rsidRPr="00D161DD">
        <w:rPr>
          <w:i/>
          <w:sz w:val="24"/>
          <w:szCs w:val="24"/>
        </w:rPr>
        <w:t xml:space="preserve"> </w:t>
      </w:r>
      <w:r w:rsidRPr="00D161DD">
        <w:rPr>
          <w:sz w:val="24"/>
          <w:szCs w:val="24"/>
        </w:rPr>
        <w:t>(№</w:t>
      </w:r>
      <w:r w:rsidR="00FE6164">
        <w:rPr>
          <w:sz w:val="24"/>
          <w:szCs w:val="24"/>
        </w:rPr>
        <w:t>1</w:t>
      </w:r>
      <w:r w:rsidRPr="00D161DD">
        <w:rPr>
          <w:sz w:val="24"/>
          <w:szCs w:val="24"/>
        </w:rPr>
        <w:t xml:space="preserve"> от </w:t>
      </w:r>
      <w:r w:rsidR="00FE6164">
        <w:rPr>
          <w:sz w:val="24"/>
          <w:szCs w:val="24"/>
        </w:rPr>
        <w:t>02.01.15</w:t>
      </w:r>
      <w:r w:rsidRPr="00D161DD">
        <w:rPr>
          <w:sz w:val="24"/>
          <w:szCs w:val="24"/>
        </w:rPr>
        <w:t xml:space="preserve"> г.);</w:t>
      </w:r>
      <w:r w:rsidRPr="00D161DD">
        <w:rPr>
          <w:i/>
          <w:sz w:val="24"/>
          <w:szCs w:val="24"/>
        </w:rPr>
        <w:t xml:space="preserve"> </w:t>
      </w:r>
      <w:r w:rsidR="00FE6164">
        <w:rPr>
          <w:i/>
          <w:sz w:val="24"/>
          <w:szCs w:val="24"/>
        </w:rPr>
        <w:t xml:space="preserve">Подарок </w:t>
      </w:r>
      <w:proofErr w:type="spellStart"/>
      <w:r w:rsidR="00FE6164">
        <w:rPr>
          <w:i/>
          <w:sz w:val="24"/>
          <w:szCs w:val="24"/>
        </w:rPr>
        <w:t>хамнейским</w:t>
      </w:r>
      <w:proofErr w:type="spellEnd"/>
      <w:r w:rsidR="00FE6164">
        <w:rPr>
          <w:i/>
          <w:sz w:val="24"/>
          <w:szCs w:val="24"/>
        </w:rPr>
        <w:t xml:space="preserve"> детям </w:t>
      </w:r>
      <w:r w:rsidRPr="00D161DD">
        <w:rPr>
          <w:sz w:val="24"/>
          <w:szCs w:val="24"/>
        </w:rPr>
        <w:t>(№</w:t>
      </w:r>
      <w:r w:rsidR="00FE6164">
        <w:rPr>
          <w:sz w:val="24"/>
          <w:szCs w:val="24"/>
        </w:rPr>
        <w:t>2</w:t>
      </w:r>
      <w:r w:rsidRPr="00D161DD">
        <w:rPr>
          <w:sz w:val="24"/>
          <w:szCs w:val="24"/>
        </w:rPr>
        <w:t xml:space="preserve"> от </w:t>
      </w:r>
      <w:r w:rsidR="00FE6164">
        <w:rPr>
          <w:sz w:val="24"/>
          <w:szCs w:val="24"/>
        </w:rPr>
        <w:t>16.01.15 г</w:t>
      </w:r>
      <w:r w:rsidRPr="00D161DD">
        <w:rPr>
          <w:sz w:val="24"/>
          <w:szCs w:val="24"/>
        </w:rPr>
        <w:t xml:space="preserve">.). </w:t>
      </w:r>
    </w:p>
    <w:p w:rsidR="00C24EF3" w:rsidRPr="00D161DD" w:rsidRDefault="00C24EF3" w:rsidP="008E5B77">
      <w:pPr>
        <w:pStyle w:val="a4"/>
        <w:spacing w:before="0" w:after="0"/>
        <w:ind w:firstLine="0"/>
        <w:rPr>
          <w:sz w:val="24"/>
          <w:szCs w:val="24"/>
        </w:rPr>
      </w:pPr>
      <w:r w:rsidRPr="00D161DD">
        <w:rPr>
          <w:sz w:val="24"/>
          <w:szCs w:val="24"/>
        </w:rPr>
        <w:t xml:space="preserve">           Встречаются распространенные и нераспространенные номинативные предложения: </w:t>
      </w:r>
      <w:r w:rsidR="00144B81">
        <w:rPr>
          <w:i/>
          <w:sz w:val="24"/>
          <w:szCs w:val="24"/>
        </w:rPr>
        <w:t xml:space="preserve">Первый звонок на первый урок </w:t>
      </w:r>
      <w:r w:rsidRPr="00D161DD">
        <w:rPr>
          <w:sz w:val="24"/>
          <w:szCs w:val="24"/>
        </w:rPr>
        <w:t>(№</w:t>
      </w:r>
      <w:r w:rsidR="00144B81">
        <w:rPr>
          <w:sz w:val="24"/>
          <w:szCs w:val="24"/>
        </w:rPr>
        <w:t>35</w:t>
      </w:r>
      <w:r w:rsidRPr="00D161DD">
        <w:rPr>
          <w:sz w:val="24"/>
          <w:szCs w:val="24"/>
        </w:rPr>
        <w:t xml:space="preserve"> от </w:t>
      </w:r>
      <w:r w:rsidR="00144B81">
        <w:rPr>
          <w:sz w:val="24"/>
          <w:szCs w:val="24"/>
        </w:rPr>
        <w:t>04.09.15</w:t>
      </w:r>
      <w:r w:rsidRPr="00D161DD">
        <w:rPr>
          <w:sz w:val="24"/>
          <w:szCs w:val="24"/>
        </w:rPr>
        <w:t xml:space="preserve"> г.); </w:t>
      </w:r>
      <w:r w:rsidR="00144B81">
        <w:rPr>
          <w:i/>
          <w:sz w:val="24"/>
          <w:szCs w:val="24"/>
        </w:rPr>
        <w:t>Сила и преемственность народных традиций</w:t>
      </w:r>
      <w:r w:rsidRPr="00D161DD">
        <w:rPr>
          <w:i/>
          <w:sz w:val="24"/>
          <w:szCs w:val="24"/>
        </w:rPr>
        <w:t xml:space="preserve"> (</w:t>
      </w:r>
      <w:r w:rsidRPr="00D161DD">
        <w:rPr>
          <w:sz w:val="24"/>
          <w:szCs w:val="24"/>
        </w:rPr>
        <w:t>№</w:t>
      </w:r>
      <w:proofErr w:type="gramStart"/>
      <w:r w:rsidR="00144B81">
        <w:rPr>
          <w:sz w:val="24"/>
          <w:szCs w:val="24"/>
        </w:rPr>
        <w:t xml:space="preserve">10 </w:t>
      </w:r>
      <w:r w:rsidRPr="00D161DD">
        <w:rPr>
          <w:sz w:val="24"/>
          <w:szCs w:val="24"/>
        </w:rPr>
        <w:t xml:space="preserve"> от</w:t>
      </w:r>
      <w:proofErr w:type="gramEnd"/>
      <w:r w:rsidRPr="00D161DD">
        <w:rPr>
          <w:sz w:val="24"/>
          <w:szCs w:val="24"/>
        </w:rPr>
        <w:t xml:space="preserve"> </w:t>
      </w:r>
      <w:r w:rsidR="00144B81">
        <w:rPr>
          <w:sz w:val="24"/>
          <w:szCs w:val="24"/>
        </w:rPr>
        <w:t>13.03.15</w:t>
      </w:r>
      <w:r w:rsidRPr="00D161DD">
        <w:rPr>
          <w:sz w:val="24"/>
          <w:szCs w:val="24"/>
        </w:rPr>
        <w:t xml:space="preserve"> г.); </w:t>
      </w:r>
      <w:r w:rsidR="00144B81">
        <w:rPr>
          <w:i/>
          <w:sz w:val="24"/>
          <w:szCs w:val="24"/>
        </w:rPr>
        <w:t xml:space="preserve">Годы в труде </w:t>
      </w:r>
      <w:r w:rsidRPr="00D161DD">
        <w:rPr>
          <w:i/>
          <w:sz w:val="24"/>
          <w:szCs w:val="24"/>
        </w:rPr>
        <w:t xml:space="preserve"> (</w:t>
      </w:r>
      <w:r w:rsidRPr="00D161DD">
        <w:rPr>
          <w:sz w:val="24"/>
          <w:szCs w:val="24"/>
        </w:rPr>
        <w:t>№2</w:t>
      </w:r>
      <w:r w:rsidR="00144B81">
        <w:rPr>
          <w:sz w:val="24"/>
          <w:szCs w:val="24"/>
        </w:rPr>
        <w:t>3</w:t>
      </w:r>
      <w:r w:rsidRPr="00D161DD">
        <w:rPr>
          <w:sz w:val="24"/>
          <w:szCs w:val="24"/>
        </w:rPr>
        <w:t xml:space="preserve"> от </w:t>
      </w:r>
      <w:r w:rsidR="00144B81">
        <w:rPr>
          <w:sz w:val="24"/>
          <w:szCs w:val="24"/>
        </w:rPr>
        <w:t>12.06.15</w:t>
      </w:r>
      <w:r w:rsidRPr="00D161DD">
        <w:rPr>
          <w:sz w:val="24"/>
          <w:szCs w:val="24"/>
        </w:rPr>
        <w:t xml:space="preserve"> г.); </w:t>
      </w:r>
      <w:r w:rsidR="00144B81">
        <w:rPr>
          <w:sz w:val="24"/>
          <w:szCs w:val="24"/>
        </w:rPr>
        <w:t xml:space="preserve"> </w:t>
      </w:r>
      <w:r w:rsidR="00144B81">
        <w:rPr>
          <w:i/>
          <w:sz w:val="24"/>
          <w:szCs w:val="24"/>
        </w:rPr>
        <w:t>Ден</w:t>
      </w:r>
      <w:r w:rsidRPr="00D161DD">
        <w:rPr>
          <w:i/>
          <w:sz w:val="24"/>
          <w:szCs w:val="24"/>
        </w:rPr>
        <w:t>ь</w:t>
      </w:r>
      <w:r w:rsidR="00144B81">
        <w:rPr>
          <w:i/>
          <w:sz w:val="24"/>
          <w:szCs w:val="24"/>
        </w:rPr>
        <w:t xml:space="preserve"> металлурга</w:t>
      </w:r>
      <w:r w:rsidRPr="00D161DD">
        <w:rPr>
          <w:sz w:val="24"/>
          <w:szCs w:val="24"/>
        </w:rPr>
        <w:t xml:space="preserve"> (№</w:t>
      </w:r>
      <w:r w:rsidR="00144B81">
        <w:rPr>
          <w:sz w:val="24"/>
          <w:szCs w:val="24"/>
        </w:rPr>
        <w:t>29</w:t>
      </w:r>
      <w:r w:rsidRPr="00D161DD">
        <w:rPr>
          <w:sz w:val="24"/>
          <w:szCs w:val="24"/>
        </w:rPr>
        <w:t xml:space="preserve"> от </w:t>
      </w:r>
      <w:r w:rsidR="00144B81">
        <w:rPr>
          <w:sz w:val="24"/>
          <w:szCs w:val="24"/>
        </w:rPr>
        <w:t>24.07.15</w:t>
      </w:r>
      <w:r w:rsidRPr="00D161DD">
        <w:rPr>
          <w:sz w:val="24"/>
          <w:szCs w:val="24"/>
        </w:rPr>
        <w:t xml:space="preserve"> г.).</w:t>
      </w:r>
    </w:p>
    <w:p w:rsidR="00C24EF3" w:rsidRPr="00D161DD" w:rsidRDefault="00C24EF3" w:rsidP="008E5B77">
      <w:pPr>
        <w:pStyle w:val="a4"/>
        <w:spacing w:before="0" w:after="0"/>
        <w:ind w:firstLine="0"/>
        <w:rPr>
          <w:sz w:val="24"/>
          <w:szCs w:val="24"/>
        </w:rPr>
      </w:pPr>
      <w:r w:rsidRPr="00D161DD">
        <w:rPr>
          <w:sz w:val="24"/>
          <w:szCs w:val="24"/>
        </w:rPr>
        <w:t xml:space="preserve">           В побудительных предложениях передаются разные значения: удивление, восхищение,</w:t>
      </w:r>
      <w:r w:rsidR="00144B81">
        <w:rPr>
          <w:sz w:val="24"/>
          <w:szCs w:val="24"/>
        </w:rPr>
        <w:t xml:space="preserve"> предупреждение,</w:t>
      </w:r>
      <w:r w:rsidRPr="00D161DD">
        <w:rPr>
          <w:sz w:val="24"/>
          <w:szCs w:val="24"/>
        </w:rPr>
        <w:t xml:space="preserve"> призыв и др.:  </w:t>
      </w:r>
      <w:r w:rsidR="00144B81">
        <w:rPr>
          <w:sz w:val="24"/>
          <w:szCs w:val="24"/>
        </w:rPr>
        <w:t>О</w:t>
      </w:r>
      <w:r w:rsidR="00144B81">
        <w:rPr>
          <w:i/>
          <w:sz w:val="24"/>
          <w:szCs w:val="24"/>
        </w:rPr>
        <w:t>сторожно, лесной пожар</w:t>
      </w:r>
      <w:r w:rsidRPr="00D161DD">
        <w:rPr>
          <w:i/>
          <w:sz w:val="24"/>
          <w:szCs w:val="24"/>
        </w:rPr>
        <w:t>! (</w:t>
      </w:r>
      <w:r w:rsidRPr="00D161DD">
        <w:rPr>
          <w:sz w:val="24"/>
          <w:szCs w:val="24"/>
        </w:rPr>
        <w:t>№</w:t>
      </w:r>
      <w:r w:rsidR="00144B81">
        <w:rPr>
          <w:sz w:val="24"/>
          <w:szCs w:val="24"/>
        </w:rPr>
        <w:t>25</w:t>
      </w:r>
      <w:r w:rsidRPr="00D161DD">
        <w:rPr>
          <w:sz w:val="24"/>
          <w:szCs w:val="24"/>
        </w:rPr>
        <w:t xml:space="preserve"> от </w:t>
      </w:r>
      <w:r w:rsidR="00144B81">
        <w:rPr>
          <w:sz w:val="24"/>
          <w:szCs w:val="24"/>
        </w:rPr>
        <w:t>26.06.15</w:t>
      </w:r>
      <w:r w:rsidR="00002A12">
        <w:rPr>
          <w:sz w:val="24"/>
          <w:szCs w:val="24"/>
        </w:rPr>
        <w:t xml:space="preserve"> г.).</w:t>
      </w:r>
    </w:p>
    <w:p w:rsidR="00C24EF3" w:rsidRPr="00D161DD" w:rsidRDefault="00B0617C" w:rsidP="008E5B77">
      <w:pPr>
        <w:pStyle w:val="a4"/>
        <w:spacing w:before="0"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C24EF3" w:rsidRPr="00D161DD">
        <w:rPr>
          <w:b/>
          <w:sz w:val="24"/>
          <w:szCs w:val="24"/>
        </w:rPr>
        <w:t>. Осложненные предложения</w:t>
      </w:r>
    </w:p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>Виды осложнений: 1) однородные члены предложения; 2) обособленные члены предложения; 3) вводные конструкции; 4) слова-обращения.</w:t>
      </w:r>
    </w:p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 xml:space="preserve">Однородные члены в исследованных заголовках состоят, в основном из двух составляющих и связаны между собой сочинительными союзами </w:t>
      </w:r>
      <w:r w:rsidRPr="00D161DD">
        <w:rPr>
          <w:i/>
          <w:sz w:val="24"/>
          <w:szCs w:val="24"/>
        </w:rPr>
        <w:t>и</w:t>
      </w:r>
      <w:r w:rsidRPr="00D161DD">
        <w:rPr>
          <w:sz w:val="24"/>
          <w:szCs w:val="24"/>
        </w:rPr>
        <w:t xml:space="preserve">, </w:t>
      </w:r>
      <w:r w:rsidRPr="00D161DD">
        <w:rPr>
          <w:i/>
          <w:sz w:val="24"/>
          <w:szCs w:val="24"/>
        </w:rPr>
        <w:t>или</w:t>
      </w:r>
      <w:r w:rsidRPr="00D161DD">
        <w:rPr>
          <w:sz w:val="24"/>
          <w:szCs w:val="24"/>
        </w:rPr>
        <w:t xml:space="preserve">, </w:t>
      </w:r>
      <w:r w:rsidRPr="00D161DD">
        <w:rPr>
          <w:i/>
          <w:sz w:val="24"/>
          <w:szCs w:val="24"/>
        </w:rPr>
        <w:t>а</w:t>
      </w:r>
      <w:r w:rsidRPr="00D161DD">
        <w:rPr>
          <w:sz w:val="24"/>
          <w:szCs w:val="24"/>
        </w:rPr>
        <w:t xml:space="preserve">: </w:t>
      </w:r>
      <w:r w:rsidR="00FC2757">
        <w:rPr>
          <w:i/>
          <w:sz w:val="24"/>
          <w:szCs w:val="24"/>
        </w:rPr>
        <w:t xml:space="preserve">Обмен опытом работы между педагогами Закаменска и </w:t>
      </w:r>
      <w:proofErr w:type="gramStart"/>
      <w:r w:rsidR="00FC2757">
        <w:rPr>
          <w:i/>
          <w:sz w:val="24"/>
          <w:szCs w:val="24"/>
        </w:rPr>
        <w:t xml:space="preserve">Благовещенска  </w:t>
      </w:r>
      <w:r w:rsidRPr="00D161DD">
        <w:rPr>
          <w:sz w:val="24"/>
          <w:szCs w:val="24"/>
        </w:rPr>
        <w:t>(</w:t>
      </w:r>
      <w:proofErr w:type="gramEnd"/>
      <w:r w:rsidRPr="00D161DD">
        <w:rPr>
          <w:sz w:val="24"/>
          <w:szCs w:val="24"/>
        </w:rPr>
        <w:t>№</w:t>
      </w:r>
      <w:r w:rsidR="00FC2757">
        <w:rPr>
          <w:sz w:val="24"/>
          <w:szCs w:val="24"/>
        </w:rPr>
        <w:t>2</w:t>
      </w:r>
      <w:r w:rsidRPr="00D161DD">
        <w:rPr>
          <w:sz w:val="24"/>
          <w:szCs w:val="24"/>
        </w:rPr>
        <w:t xml:space="preserve"> от </w:t>
      </w:r>
      <w:r w:rsidR="00FC2757">
        <w:rPr>
          <w:sz w:val="24"/>
          <w:szCs w:val="24"/>
        </w:rPr>
        <w:t xml:space="preserve">16.01.15 г.), </w:t>
      </w:r>
      <w:r w:rsidR="00FC2757" w:rsidRPr="00FC2757">
        <w:rPr>
          <w:i/>
          <w:sz w:val="24"/>
          <w:szCs w:val="24"/>
        </w:rPr>
        <w:t xml:space="preserve">Тайны, легенды и предания горы </w:t>
      </w:r>
      <w:proofErr w:type="spellStart"/>
      <w:r w:rsidR="00FC2757" w:rsidRPr="00FC2757">
        <w:rPr>
          <w:i/>
          <w:sz w:val="24"/>
          <w:szCs w:val="24"/>
        </w:rPr>
        <w:t>Сайханай</w:t>
      </w:r>
      <w:proofErr w:type="spellEnd"/>
      <w:r w:rsidR="00FC2757" w:rsidRPr="00FC2757">
        <w:rPr>
          <w:i/>
          <w:sz w:val="24"/>
          <w:szCs w:val="24"/>
        </w:rPr>
        <w:t xml:space="preserve"> </w:t>
      </w:r>
      <w:proofErr w:type="spellStart"/>
      <w:r w:rsidR="00FC2757" w:rsidRPr="00FC2757">
        <w:rPr>
          <w:i/>
          <w:sz w:val="24"/>
          <w:szCs w:val="24"/>
        </w:rPr>
        <w:t>Табхар</w:t>
      </w:r>
      <w:proofErr w:type="spellEnd"/>
      <w:r w:rsidR="00FC2757">
        <w:rPr>
          <w:sz w:val="24"/>
          <w:szCs w:val="24"/>
        </w:rPr>
        <w:t xml:space="preserve"> (№3 от 23.01.15г.), </w:t>
      </w:r>
      <w:r w:rsidR="00FC2757" w:rsidRPr="00FC2757">
        <w:rPr>
          <w:i/>
          <w:sz w:val="24"/>
          <w:szCs w:val="24"/>
        </w:rPr>
        <w:t xml:space="preserve">Слет отличников и хорошистов районной гимназии </w:t>
      </w:r>
      <w:r w:rsidR="00FC2757">
        <w:rPr>
          <w:sz w:val="24"/>
          <w:szCs w:val="24"/>
        </w:rPr>
        <w:t>(№4 от 10.01.15г.)</w:t>
      </w:r>
    </w:p>
    <w:p w:rsidR="00C24EF3" w:rsidRPr="002553F2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lastRenderedPageBreak/>
        <w:t xml:space="preserve">В исследованных заголовках встречаются </w:t>
      </w:r>
      <w:r w:rsidR="00FC2757">
        <w:rPr>
          <w:sz w:val="24"/>
          <w:szCs w:val="24"/>
        </w:rPr>
        <w:t>слова-обращения</w:t>
      </w:r>
      <w:r w:rsidRPr="00D161DD">
        <w:rPr>
          <w:sz w:val="24"/>
          <w:szCs w:val="24"/>
        </w:rPr>
        <w:t xml:space="preserve">: </w:t>
      </w:r>
      <w:r w:rsidR="00FC2757">
        <w:rPr>
          <w:i/>
          <w:sz w:val="24"/>
          <w:szCs w:val="24"/>
        </w:rPr>
        <w:t xml:space="preserve">Сердце, тебе не хочется покоя </w:t>
      </w:r>
      <w:proofErr w:type="gramStart"/>
      <w:r w:rsidRPr="00D161DD">
        <w:rPr>
          <w:sz w:val="24"/>
          <w:szCs w:val="24"/>
        </w:rPr>
        <w:t>( №</w:t>
      </w:r>
      <w:proofErr w:type="gramEnd"/>
      <w:r w:rsidR="00FC2757">
        <w:rPr>
          <w:sz w:val="24"/>
          <w:szCs w:val="24"/>
        </w:rPr>
        <w:t>8</w:t>
      </w:r>
      <w:r w:rsidRPr="00D161DD">
        <w:rPr>
          <w:sz w:val="24"/>
          <w:szCs w:val="24"/>
        </w:rPr>
        <w:t xml:space="preserve"> от </w:t>
      </w:r>
      <w:r w:rsidR="00FC2757">
        <w:rPr>
          <w:sz w:val="24"/>
          <w:szCs w:val="24"/>
        </w:rPr>
        <w:t xml:space="preserve">27.02.15 г.), </w:t>
      </w:r>
      <w:r w:rsidR="00FC2757" w:rsidRPr="00FC2757">
        <w:rPr>
          <w:i/>
          <w:sz w:val="24"/>
          <w:szCs w:val="24"/>
        </w:rPr>
        <w:t>Гордимся вами, ребята!</w:t>
      </w:r>
      <w:r w:rsidR="00FC2757">
        <w:rPr>
          <w:sz w:val="24"/>
          <w:szCs w:val="24"/>
        </w:rPr>
        <w:t xml:space="preserve"> (№26 от 03.07.15 г.)</w:t>
      </w:r>
      <w:r w:rsidR="002553F2">
        <w:rPr>
          <w:sz w:val="24"/>
          <w:szCs w:val="24"/>
        </w:rPr>
        <w:t xml:space="preserve">, </w:t>
      </w:r>
      <w:proofErr w:type="gramStart"/>
      <w:r w:rsidR="002553F2" w:rsidRPr="002553F2">
        <w:rPr>
          <w:i/>
          <w:sz w:val="24"/>
          <w:szCs w:val="24"/>
        </w:rPr>
        <w:t>Тепло</w:t>
      </w:r>
      <w:proofErr w:type="gramEnd"/>
      <w:r w:rsidR="002553F2" w:rsidRPr="002553F2">
        <w:rPr>
          <w:i/>
          <w:sz w:val="24"/>
          <w:szCs w:val="24"/>
        </w:rPr>
        <w:t xml:space="preserve"> ли тебе, город?</w:t>
      </w:r>
      <w:r w:rsidR="002553F2">
        <w:rPr>
          <w:sz w:val="24"/>
          <w:szCs w:val="24"/>
        </w:rPr>
        <w:t xml:space="preserve"> (№39 от 02.1015 г.))</w:t>
      </w:r>
    </w:p>
    <w:p w:rsidR="00C24EF3" w:rsidRPr="00D161DD" w:rsidRDefault="00C24EF3" w:rsidP="008E5B77">
      <w:pPr>
        <w:pStyle w:val="a4"/>
        <w:spacing w:before="0" w:after="0"/>
        <w:ind w:firstLine="709"/>
        <w:rPr>
          <w:b/>
          <w:sz w:val="24"/>
          <w:szCs w:val="24"/>
        </w:rPr>
      </w:pPr>
      <w:r w:rsidRPr="00D161DD">
        <w:rPr>
          <w:b/>
          <w:sz w:val="24"/>
          <w:szCs w:val="24"/>
        </w:rPr>
        <w:t>2.</w:t>
      </w:r>
      <w:r w:rsidR="00B0617C">
        <w:rPr>
          <w:b/>
          <w:sz w:val="24"/>
          <w:szCs w:val="24"/>
        </w:rPr>
        <w:t>3.</w:t>
      </w:r>
      <w:r w:rsidRPr="00D161DD">
        <w:rPr>
          <w:b/>
          <w:sz w:val="24"/>
          <w:szCs w:val="24"/>
        </w:rPr>
        <w:t xml:space="preserve"> Рейтинг синтаксических моделей</w:t>
      </w:r>
    </w:p>
    <w:p w:rsidR="00D17E8F" w:rsidRPr="00D17E8F" w:rsidRDefault="00C24EF3" w:rsidP="00D17E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7E8F">
        <w:rPr>
          <w:rFonts w:ascii="Times New Roman" w:hAnsi="Times New Roman"/>
          <w:sz w:val="24"/>
          <w:szCs w:val="24"/>
        </w:rPr>
        <w:t>Наиболее распространенной моделью односоставного предложения, выступающего в функции заголовка в газете «</w:t>
      </w:r>
      <w:r w:rsidR="00FC2757" w:rsidRPr="00D17E8F">
        <w:rPr>
          <w:rFonts w:ascii="Times New Roman" w:hAnsi="Times New Roman"/>
          <w:sz w:val="24"/>
          <w:szCs w:val="24"/>
        </w:rPr>
        <w:t xml:space="preserve">Вести </w:t>
      </w:r>
      <w:proofErr w:type="spellStart"/>
      <w:r w:rsidR="00FC2757" w:rsidRPr="00D17E8F">
        <w:rPr>
          <w:rFonts w:ascii="Times New Roman" w:hAnsi="Times New Roman"/>
          <w:sz w:val="24"/>
          <w:szCs w:val="24"/>
        </w:rPr>
        <w:t>Закамны</w:t>
      </w:r>
      <w:proofErr w:type="spellEnd"/>
      <w:r w:rsidRPr="00D17E8F">
        <w:rPr>
          <w:rFonts w:ascii="Times New Roman" w:hAnsi="Times New Roman"/>
          <w:sz w:val="24"/>
          <w:szCs w:val="24"/>
        </w:rPr>
        <w:t>», является номинативное предложение. На втором месте –</w:t>
      </w:r>
      <w:r w:rsidR="00D17E8F" w:rsidRPr="00D17E8F">
        <w:rPr>
          <w:rFonts w:ascii="Times New Roman" w:hAnsi="Times New Roman"/>
          <w:sz w:val="24"/>
          <w:szCs w:val="24"/>
        </w:rPr>
        <w:t xml:space="preserve">– определенно-личное </w:t>
      </w:r>
      <w:r w:rsidRPr="00D17E8F">
        <w:rPr>
          <w:rFonts w:ascii="Times New Roman" w:hAnsi="Times New Roman"/>
          <w:sz w:val="24"/>
          <w:szCs w:val="24"/>
        </w:rPr>
        <w:t>предложение, на третьем</w:t>
      </w:r>
      <w:r w:rsidR="00D17E8F" w:rsidRPr="00D17E8F">
        <w:rPr>
          <w:rFonts w:ascii="Times New Roman" w:hAnsi="Times New Roman"/>
          <w:sz w:val="24"/>
          <w:szCs w:val="24"/>
        </w:rPr>
        <w:t xml:space="preserve"> - инфинитивное</w:t>
      </w:r>
      <w:r w:rsidRPr="00D17E8F">
        <w:rPr>
          <w:rFonts w:ascii="Times New Roman" w:hAnsi="Times New Roman"/>
          <w:sz w:val="24"/>
          <w:szCs w:val="24"/>
        </w:rPr>
        <w:t>.</w:t>
      </w:r>
      <w:r w:rsidR="00D17E8F" w:rsidRPr="00D17E8F">
        <w:rPr>
          <w:rFonts w:ascii="Times New Roman" w:hAnsi="Times New Roman"/>
          <w:sz w:val="24"/>
          <w:szCs w:val="24"/>
        </w:rPr>
        <w:t xml:space="preserve"> Реже </w:t>
      </w:r>
      <w:r w:rsidR="00D17E8F">
        <w:rPr>
          <w:rFonts w:ascii="Times New Roman" w:hAnsi="Times New Roman"/>
          <w:sz w:val="24"/>
          <w:szCs w:val="24"/>
        </w:rPr>
        <w:t xml:space="preserve">в функции заголовков </w:t>
      </w:r>
      <w:r w:rsidR="00D17E8F" w:rsidRPr="00D17E8F">
        <w:rPr>
          <w:rFonts w:ascii="Times New Roman" w:hAnsi="Times New Roman"/>
          <w:sz w:val="24"/>
          <w:szCs w:val="24"/>
        </w:rPr>
        <w:t>встречаются безличные и неопределенно-личные предложения.</w:t>
      </w:r>
      <w:r w:rsidR="00C6140E" w:rsidRPr="00D17E8F">
        <w:rPr>
          <w:rFonts w:ascii="Times New Roman" w:hAnsi="Times New Roman"/>
          <w:sz w:val="24"/>
          <w:szCs w:val="24"/>
        </w:rPr>
        <w:t xml:space="preserve"> </w:t>
      </w:r>
      <w:r w:rsidRPr="00D17E8F">
        <w:rPr>
          <w:rFonts w:ascii="Times New Roman" w:hAnsi="Times New Roman"/>
          <w:sz w:val="24"/>
          <w:szCs w:val="24"/>
        </w:rPr>
        <w:t>В среде глагольных односоставных предложений преоблада</w:t>
      </w:r>
      <w:r w:rsidR="00C6140E" w:rsidRPr="00D17E8F">
        <w:rPr>
          <w:rFonts w:ascii="Times New Roman" w:hAnsi="Times New Roman"/>
          <w:sz w:val="24"/>
          <w:szCs w:val="24"/>
        </w:rPr>
        <w:t>ют настоящее и будущее времена.</w:t>
      </w:r>
    </w:p>
    <w:p w:rsidR="00D17E8F" w:rsidRDefault="00D17E8F" w:rsidP="00D17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односоставных предложений.</w:t>
      </w:r>
    </w:p>
    <w:tbl>
      <w:tblPr>
        <w:tblpPr w:leftFromText="180" w:rightFromText="180" w:vertAnchor="text" w:horzAnchor="margin" w:tblpY="254"/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655"/>
        <w:gridCol w:w="1409"/>
        <w:gridCol w:w="1409"/>
        <w:gridCol w:w="1408"/>
      </w:tblGrid>
      <w:tr w:rsidR="00B449FD" w:rsidTr="00B449FD">
        <w:trPr>
          <w:trHeight w:val="1206"/>
        </w:trPr>
        <w:tc>
          <w:tcPr>
            <w:tcW w:w="1008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AF">
              <w:rPr>
                <w:rFonts w:ascii="Times New Roman" w:hAnsi="Times New Roman"/>
                <w:b/>
                <w:sz w:val="24"/>
                <w:szCs w:val="24"/>
              </w:rPr>
              <w:t>Тип односоставного предложения</w:t>
            </w:r>
          </w:p>
        </w:tc>
        <w:tc>
          <w:tcPr>
            <w:tcW w:w="712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AF">
              <w:rPr>
                <w:rFonts w:ascii="Times New Roman" w:hAnsi="Times New Roman"/>
                <w:sz w:val="24"/>
                <w:szCs w:val="24"/>
              </w:rPr>
              <w:t>Номинативное</w:t>
            </w:r>
          </w:p>
        </w:tc>
        <w:tc>
          <w:tcPr>
            <w:tcW w:w="923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AF">
              <w:rPr>
                <w:rFonts w:ascii="Times New Roman" w:hAnsi="Times New Roman"/>
                <w:sz w:val="24"/>
                <w:szCs w:val="24"/>
              </w:rPr>
              <w:t>Определенно-личное</w:t>
            </w:r>
          </w:p>
        </w:tc>
        <w:tc>
          <w:tcPr>
            <w:tcW w:w="786" w:type="pct"/>
          </w:tcPr>
          <w:p w:rsidR="00B449FD" w:rsidRPr="00D223AF" w:rsidRDefault="00B449FD" w:rsidP="00B4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Инфинитивное</w:t>
            </w:r>
          </w:p>
        </w:tc>
        <w:tc>
          <w:tcPr>
            <w:tcW w:w="786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AF">
              <w:rPr>
                <w:rFonts w:ascii="Times New Roman" w:hAnsi="Times New Roman"/>
                <w:sz w:val="24"/>
                <w:szCs w:val="24"/>
              </w:rPr>
              <w:t>Неопределенно-личное</w:t>
            </w:r>
          </w:p>
        </w:tc>
        <w:tc>
          <w:tcPr>
            <w:tcW w:w="786" w:type="pct"/>
          </w:tcPr>
          <w:p w:rsidR="00B449FD" w:rsidRPr="00D223AF" w:rsidRDefault="00B449FD" w:rsidP="00B44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Безличное</w:t>
            </w:r>
          </w:p>
        </w:tc>
      </w:tr>
      <w:tr w:rsidR="00B449FD" w:rsidTr="00B449FD">
        <w:trPr>
          <w:trHeight w:val="811"/>
        </w:trPr>
        <w:tc>
          <w:tcPr>
            <w:tcW w:w="1008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AF">
              <w:rPr>
                <w:rFonts w:ascii="Times New Roman" w:hAnsi="Times New Roman"/>
                <w:b/>
                <w:sz w:val="24"/>
                <w:szCs w:val="24"/>
              </w:rPr>
              <w:t>Количество заголовков</w:t>
            </w:r>
          </w:p>
        </w:tc>
        <w:tc>
          <w:tcPr>
            <w:tcW w:w="712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3" w:type="pct"/>
            <w:shd w:val="clear" w:color="auto" w:fill="auto"/>
          </w:tcPr>
          <w:p w:rsidR="00B449FD" w:rsidRPr="00D223AF" w:rsidRDefault="00B449FD" w:rsidP="00B4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</w:tcPr>
          <w:p w:rsidR="00B449FD" w:rsidRPr="00B449FD" w:rsidRDefault="00B449FD" w:rsidP="00B4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pct"/>
            <w:shd w:val="clear" w:color="auto" w:fill="auto"/>
          </w:tcPr>
          <w:p w:rsidR="00B449FD" w:rsidRPr="00B449FD" w:rsidRDefault="00B449FD" w:rsidP="00B4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6" w:type="pct"/>
          </w:tcPr>
          <w:p w:rsidR="00B449FD" w:rsidRPr="00B449FD" w:rsidRDefault="00B449FD" w:rsidP="00B4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24EF3" w:rsidRPr="00D161DD" w:rsidRDefault="00C24EF3" w:rsidP="008E5B77">
      <w:pPr>
        <w:pStyle w:val="a4"/>
        <w:spacing w:before="0" w:after="0"/>
        <w:ind w:firstLine="709"/>
        <w:rPr>
          <w:sz w:val="24"/>
          <w:szCs w:val="24"/>
        </w:rPr>
      </w:pPr>
    </w:p>
    <w:p w:rsidR="00B0617C" w:rsidRDefault="00B0617C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617C" w:rsidRDefault="00B0617C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A12" w:rsidRDefault="00002A12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D6C" w:rsidRDefault="00125D6C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D6C" w:rsidRDefault="00125D6C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D6C" w:rsidRDefault="00125D6C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D6C" w:rsidRDefault="00125D6C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D6C" w:rsidRDefault="00125D6C" w:rsidP="007327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EF3" w:rsidRPr="00D161DD" w:rsidRDefault="00C24EF3" w:rsidP="002553F2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D161DD">
        <w:rPr>
          <w:rFonts w:ascii="Times New Roman" w:hAnsi="Times New Roman"/>
          <w:b/>
          <w:sz w:val="24"/>
          <w:szCs w:val="24"/>
        </w:rPr>
        <w:lastRenderedPageBreak/>
        <w:t>Заключение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61F6" w:rsidRDefault="00C24EF3" w:rsidP="002553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>В качестве заголовков газеты «Вести</w:t>
      </w:r>
      <w:r w:rsidR="0025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1F6">
        <w:rPr>
          <w:rFonts w:ascii="Times New Roman" w:hAnsi="Times New Roman"/>
          <w:sz w:val="24"/>
          <w:szCs w:val="24"/>
        </w:rPr>
        <w:t>Закамны</w:t>
      </w:r>
      <w:proofErr w:type="spellEnd"/>
      <w:r w:rsidRPr="00D161DD">
        <w:rPr>
          <w:rFonts w:ascii="Times New Roman" w:hAnsi="Times New Roman"/>
          <w:sz w:val="24"/>
          <w:szCs w:val="24"/>
        </w:rPr>
        <w:t>» выступают все типы предложений, разнообразные по структуре, значениям и функциям. Это простые и сложные предложения, двусоставные и односоставные, осложненные и не</w:t>
      </w:r>
      <w:r w:rsidR="00BF5058">
        <w:rPr>
          <w:rFonts w:ascii="Times New Roman" w:hAnsi="Times New Roman"/>
          <w:sz w:val="24"/>
          <w:szCs w:val="24"/>
        </w:rPr>
        <w:t>осложненные, полные и неполные.</w:t>
      </w:r>
    </w:p>
    <w:p w:rsidR="00C24EF3" w:rsidRPr="00D161DD" w:rsidRDefault="00C24EF3" w:rsidP="002553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 xml:space="preserve">Односоставные предложения представлены всеми видами глагольных и номинативными именными. В роли заголовков не выступают </w:t>
      </w:r>
      <w:proofErr w:type="spellStart"/>
      <w:r w:rsidRPr="00D161DD">
        <w:rPr>
          <w:rFonts w:ascii="Times New Roman" w:hAnsi="Times New Roman"/>
          <w:sz w:val="24"/>
          <w:szCs w:val="24"/>
        </w:rPr>
        <w:t>генитивные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61DD">
        <w:rPr>
          <w:rFonts w:ascii="Times New Roman" w:hAnsi="Times New Roman"/>
          <w:sz w:val="24"/>
          <w:szCs w:val="24"/>
        </w:rPr>
        <w:t>вокативные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 предложения.</w:t>
      </w:r>
    </w:p>
    <w:p w:rsidR="00C24EF3" w:rsidRPr="00D161DD" w:rsidRDefault="00C24EF3" w:rsidP="002553F2">
      <w:pPr>
        <w:pStyle w:val="a4"/>
        <w:spacing w:after="0"/>
        <w:ind w:firstLine="709"/>
        <w:rPr>
          <w:sz w:val="24"/>
          <w:szCs w:val="24"/>
        </w:rPr>
      </w:pPr>
      <w:r w:rsidRPr="00D161DD">
        <w:rPr>
          <w:sz w:val="24"/>
          <w:szCs w:val="24"/>
        </w:rPr>
        <w:t xml:space="preserve">Употребление определенно-личных предложений в функции заголовка позволяет сделать его более динамичным, энергичным и лаконичным. Форма 2-го лица глагола-главного члена – это непосредственное обращение журналиста к читателю, который оказывается собеседником автора. Например: </w:t>
      </w:r>
      <w:r w:rsidR="002561F6">
        <w:rPr>
          <w:i/>
          <w:sz w:val="24"/>
          <w:szCs w:val="24"/>
        </w:rPr>
        <w:t xml:space="preserve">Играйте в </w:t>
      </w:r>
      <w:proofErr w:type="spellStart"/>
      <w:proofErr w:type="gramStart"/>
      <w:r w:rsidR="002561F6">
        <w:rPr>
          <w:i/>
          <w:sz w:val="24"/>
          <w:szCs w:val="24"/>
        </w:rPr>
        <w:t>шатар</w:t>
      </w:r>
      <w:proofErr w:type="spellEnd"/>
      <w:r w:rsidR="002561F6">
        <w:rPr>
          <w:i/>
          <w:sz w:val="24"/>
          <w:szCs w:val="24"/>
        </w:rPr>
        <w:t xml:space="preserve"> </w:t>
      </w:r>
      <w:r w:rsidRPr="00D161DD">
        <w:rPr>
          <w:i/>
          <w:sz w:val="24"/>
          <w:szCs w:val="24"/>
        </w:rPr>
        <w:t xml:space="preserve"> (</w:t>
      </w:r>
      <w:proofErr w:type="gramEnd"/>
      <w:r w:rsidRPr="00D161DD">
        <w:rPr>
          <w:sz w:val="24"/>
          <w:szCs w:val="24"/>
        </w:rPr>
        <w:t xml:space="preserve">№3 от </w:t>
      </w:r>
      <w:r w:rsidR="002561F6">
        <w:rPr>
          <w:sz w:val="24"/>
          <w:szCs w:val="24"/>
        </w:rPr>
        <w:t>23.01.15</w:t>
      </w:r>
      <w:r w:rsidRPr="00D161DD">
        <w:rPr>
          <w:sz w:val="24"/>
          <w:szCs w:val="24"/>
        </w:rPr>
        <w:t xml:space="preserve"> г.); </w:t>
      </w:r>
    </w:p>
    <w:p w:rsidR="00C24EF3" w:rsidRPr="00D161DD" w:rsidRDefault="00C24EF3" w:rsidP="00E801A5">
      <w:pPr>
        <w:pStyle w:val="a4"/>
        <w:spacing w:after="0"/>
        <w:ind w:firstLine="0"/>
        <w:rPr>
          <w:sz w:val="24"/>
          <w:szCs w:val="24"/>
        </w:rPr>
      </w:pPr>
      <w:r w:rsidRPr="00D161DD">
        <w:rPr>
          <w:sz w:val="24"/>
          <w:szCs w:val="24"/>
        </w:rPr>
        <w:t xml:space="preserve">          Очень выразительны в семантико-стилистическом отношении такие неопределенно-личные предложения, в которых деятель намеренно представлен как лицо неопределенное, чтобы привлечь к нему внимание читателя, обратить его внимание на материал: </w:t>
      </w:r>
      <w:r w:rsidR="002561F6">
        <w:rPr>
          <w:i/>
          <w:sz w:val="24"/>
          <w:szCs w:val="24"/>
        </w:rPr>
        <w:t>Сами строили свою судьбу</w:t>
      </w:r>
      <w:r w:rsidRPr="00D161DD">
        <w:rPr>
          <w:i/>
          <w:sz w:val="24"/>
          <w:szCs w:val="24"/>
        </w:rPr>
        <w:t xml:space="preserve"> </w:t>
      </w:r>
      <w:r w:rsidR="002561F6">
        <w:rPr>
          <w:sz w:val="24"/>
          <w:szCs w:val="24"/>
        </w:rPr>
        <w:t>(№34</w:t>
      </w:r>
      <w:r w:rsidRPr="00D161DD">
        <w:rPr>
          <w:sz w:val="24"/>
          <w:szCs w:val="24"/>
        </w:rPr>
        <w:t xml:space="preserve"> от </w:t>
      </w:r>
      <w:r w:rsidR="002561F6">
        <w:rPr>
          <w:sz w:val="24"/>
          <w:szCs w:val="24"/>
        </w:rPr>
        <w:t>28.08.15</w:t>
      </w:r>
      <w:r w:rsidR="00E801A5">
        <w:rPr>
          <w:sz w:val="24"/>
          <w:szCs w:val="24"/>
        </w:rPr>
        <w:t xml:space="preserve"> г.)</w:t>
      </w:r>
    </w:p>
    <w:p w:rsidR="008E5B77" w:rsidRPr="007659BC" w:rsidRDefault="00C24EF3" w:rsidP="007659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>Между всех односоставных предложений-заголовков особо выделяются номинативные как самая многочисленная группа предложений. Главная функция этих предложений – назвать предмет материала, обозначить его существование. Именно поэтому преобладающий тип номинати</w:t>
      </w:r>
      <w:r w:rsidR="007659BC">
        <w:rPr>
          <w:rFonts w:ascii="Times New Roman" w:hAnsi="Times New Roman"/>
          <w:sz w:val="24"/>
          <w:szCs w:val="24"/>
        </w:rPr>
        <w:t>вных предложений – бытийные.</w:t>
      </w:r>
    </w:p>
    <w:p w:rsidR="00C24EF3" w:rsidRPr="00B449FD" w:rsidRDefault="00B449FD" w:rsidP="002553F2">
      <w:pPr>
        <w:spacing w:after="0" w:line="36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C24EF3" w:rsidRPr="00D161DD" w:rsidRDefault="00262A9F" w:rsidP="00262A9F">
      <w:pPr>
        <w:pStyle w:val="ListParagraph1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Азбука журналистики: </w:t>
      </w:r>
      <w:r w:rsidR="00C24EF3" w:rsidRPr="00D161DD">
        <w:rPr>
          <w:rFonts w:ascii="Times New Roman" w:hAnsi="Times New Roman"/>
          <w:sz w:val="24"/>
          <w:szCs w:val="24"/>
        </w:rPr>
        <w:t>Учебное пособие для учащихся 10 – 11 классов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</w:t>
      </w:r>
      <w:r w:rsidR="00C24EF3" w:rsidRPr="00D161DD">
        <w:rPr>
          <w:rFonts w:ascii="Times New Roman" w:hAnsi="Times New Roman"/>
          <w:sz w:val="24"/>
          <w:szCs w:val="24"/>
        </w:rPr>
        <w:t xml:space="preserve">/ Авт.: О.И. </w:t>
      </w:r>
      <w:proofErr w:type="spellStart"/>
      <w:r w:rsidR="00C24EF3" w:rsidRPr="00D161DD">
        <w:rPr>
          <w:rFonts w:ascii="Times New Roman" w:hAnsi="Times New Roman"/>
          <w:sz w:val="24"/>
          <w:szCs w:val="24"/>
        </w:rPr>
        <w:t>Лепилкина</w:t>
      </w:r>
      <w:proofErr w:type="spellEnd"/>
      <w:r w:rsidR="00C24EF3" w:rsidRPr="00D161DD">
        <w:rPr>
          <w:rFonts w:ascii="Times New Roman" w:hAnsi="Times New Roman"/>
          <w:sz w:val="24"/>
          <w:szCs w:val="24"/>
        </w:rPr>
        <w:t xml:space="preserve"> и др. – М., 2006.</w:t>
      </w:r>
      <w:r>
        <w:rPr>
          <w:rFonts w:ascii="Times New Roman" w:hAnsi="Times New Roman"/>
          <w:sz w:val="24"/>
          <w:szCs w:val="24"/>
        </w:rPr>
        <w:t xml:space="preserve"> – 272с</w:t>
      </w:r>
    </w:p>
    <w:p w:rsidR="00C24EF3" w:rsidRPr="00D161DD" w:rsidRDefault="00C24EF3" w:rsidP="00262A9F">
      <w:pPr>
        <w:pStyle w:val="ListParagraph1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1DD">
        <w:rPr>
          <w:rFonts w:ascii="Times New Roman" w:hAnsi="Times New Roman"/>
          <w:sz w:val="24"/>
          <w:szCs w:val="24"/>
        </w:rPr>
        <w:t>Валгина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 Н.С. Синтаксис современного русского языка: Учеб для вузов по спец. «Журналистика». – М.: </w:t>
      </w:r>
      <w:proofErr w:type="spellStart"/>
      <w:r w:rsidRPr="00D161DD">
        <w:rPr>
          <w:rFonts w:ascii="Times New Roman" w:hAnsi="Times New Roman"/>
          <w:sz w:val="24"/>
          <w:szCs w:val="24"/>
        </w:rPr>
        <w:t>Высш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61DD">
        <w:rPr>
          <w:rFonts w:ascii="Times New Roman" w:hAnsi="Times New Roman"/>
          <w:sz w:val="24"/>
          <w:szCs w:val="24"/>
        </w:rPr>
        <w:t>шк</w:t>
      </w:r>
      <w:proofErr w:type="spellEnd"/>
      <w:r w:rsidRPr="00D161DD">
        <w:rPr>
          <w:rFonts w:ascii="Times New Roman" w:hAnsi="Times New Roman"/>
          <w:sz w:val="24"/>
          <w:szCs w:val="24"/>
        </w:rPr>
        <w:t>.,</w:t>
      </w:r>
      <w:proofErr w:type="gramEnd"/>
      <w:r w:rsidRPr="00D161DD">
        <w:rPr>
          <w:rFonts w:ascii="Times New Roman" w:hAnsi="Times New Roman"/>
          <w:sz w:val="24"/>
          <w:szCs w:val="24"/>
        </w:rPr>
        <w:t xml:space="preserve"> 1991.</w:t>
      </w:r>
      <w:r w:rsidR="00262A9F">
        <w:rPr>
          <w:rFonts w:ascii="Times New Roman" w:hAnsi="Times New Roman"/>
          <w:sz w:val="24"/>
          <w:szCs w:val="24"/>
        </w:rPr>
        <w:t xml:space="preserve"> – 411 с</w:t>
      </w:r>
    </w:p>
    <w:p w:rsidR="00C24EF3" w:rsidRPr="00D161DD" w:rsidRDefault="00C24EF3" w:rsidP="00262A9F">
      <w:pPr>
        <w:pStyle w:val="ListParagraph1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 xml:space="preserve">Розенталь Д.Э. и др. Современный русский язык: Учеб. Пособие для студентов-филологов заочного обучения / Д.Э. Розенталь, И.Б. Голуб, М.А. Теленкова. – М.: </w:t>
      </w:r>
      <w:proofErr w:type="spellStart"/>
      <w:r w:rsidRPr="00D161DD">
        <w:rPr>
          <w:rFonts w:ascii="Times New Roman" w:hAnsi="Times New Roman"/>
          <w:sz w:val="24"/>
          <w:szCs w:val="24"/>
        </w:rPr>
        <w:t>Высш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61DD">
        <w:rPr>
          <w:rFonts w:ascii="Times New Roman" w:hAnsi="Times New Roman"/>
          <w:sz w:val="24"/>
          <w:szCs w:val="24"/>
        </w:rPr>
        <w:t>шк</w:t>
      </w:r>
      <w:proofErr w:type="spellEnd"/>
      <w:r w:rsidRPr="00D161DD">
        <w:rPr>
          <w:rFonts w:ascii="Times New Roman" w:hAnsi="Times New Roman"/>
          <w:sz w:val="24"/>
          <w:szCs w:val="24"/>
        </w:rPr>
        <w:t>.,</w:t>
      </w:r>
      <w:proofErr w:type="gramEnd"/>
      <w:r w:rsidRPr="00D161DD">
        <w:rPr>
          <w:rFonts w:ascii="Times New Roman" w:hAnsi="Times New Roman"/>
          <w:sz w:val="24"/>
          <w:szCs w:val="24"/>
        </w:rPr>
        <w:t xml:space="preserve"> 1991.</w:t>
      </w:r>
      <w:r w:rsidR="00262A9F">
        <w:rPr>
          <w:rFonts w:ascii="Times New Roman" w:hAnsi="Times New Roman"/>
          <w:sz w:val="24"/>
          <w:szCs w:val="24"/>
        </w:rPr>
        <w:t xml:space="preserve"> – 528 с.</w:t>
      </w:r>
    </w:p>
    <w:p w:rsidR="00C24EF3" w:rsidRDefault="00C24EF3" w:rsidP="00262A9F">
      <w:pPr>
        <w:pStyle w:val="ListParagraph1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1DD">
        <w:rPr>
          <w:rFonts w:ascii="Times New Roman" w:hAnsi="Times New Roman"/>
          <w:sz w:val="24"/>
          <w:szCs w:val="24"/>
        </w:rPr>
        <w:t xml:space="preserve">Современный русский язык: Теория. Анализ языковых единиц: Учеб. для студ. </w:t>
      </w:r>
      <w:proofErr w:type="spellStart"/>
      <w:r w:rsidRPr="00D161DD">
        <w:rPr>
          <w:rFonts w:ascii="Times New Roman" w:hAnsi="Times New Roman"/>
          <w:sz w:val="24"/>
          <w:szCs w:val="24"/>
        </w:rPr>
        <w:t>высш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. учеб. заведений: В 2 ч. – Ч.2: Морфология. Синтаксис / В.В. </w:t>
      </w:r>
      <w:proofErr w:type="spellStart"/>
      <w:r w:rsidRPr="00D161DD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, Н.А. Николина, Л.Д. </w:t>
      </w:r>
      <w:proofErr w:type="spellStart"/>
      <w:r w:rsidRPr="00D161DD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161DD">
        <w:rPr>
          <w:rFonts w:ascii="Times New Roman" w:hAnsi="Times New Roman"/>
          <w:sz w:val="24"/>
          <w:szCs w:val="24"/>
        </w:rPr>
        <w:t xml:space="preserve"> и др.; Под ред. Е.И. </w:t>
      </w:r>
      <w:proofErr w:type="spellStart"/>
      <w:r w:rsidRPr="00D161DD">
        <w:rPr>
          <w:rFonts w:ascii="Times New Roman" w:hAnsi="Times New Roman"/>
          <w:sz w:val="24"/>
          <w:szCs w:val="24"/>
        </w:rPr>
        <w:t>Дибровой</w:t>
      </w:r>
      <w:proofErr w:type="spellEnd"/>
      <w:r w:rsidRPr="00D161DD">
        <w:rPr>
          <w:rFonts w:ascii="Times New Roman" w:hAnsi="Times New Roman"/>
          <w:sz w:val="24"/>
          <w:szCs w:val="24"/>
        </w:rPr>
        <w:t>. – М.: Издательский центр «Академия», 2002.</w:t>
      </w:r>
      <w:r w:rsidR="00262A9F">
        <w:rPr>
          <w:rFonts w:ascii="Times New Roman" w:hAnsi="Times New Roman"/>
          <w:sz w:val="24"/>
          <w:szCs w:val="24"/>
        </w:rPr>
        <w:t xml:space="preserve"> – 256 с</w:t>
      </w:r>
    </w:p>
    <w:p w:rsidR="00B449FD" w:rsidRPr="00262A9F" w:rsidRDefault="00B449FD" w:rsidP="00262A9F">
      <w:pPr>
        <w:pStyle w:val="ListParagraph1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 Интернет</w:t>
      </w:r>
      <w:r w:rsidR="00262A9F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p w:rsidR="00C24EF3" w:rsidRDefault="00C24EF3" w:rsidP="002553F2">
      <w:pPr>
        <w:pStyle w:val="a4"/>
        <w:spacing w:after="0"/>
        <w:ind w:firstLine="0"/>
        <w:jc w:val="center"/>
        <w:rPr>
          <w:b/>
          <w:sz w:val="24"/>
          <w:szCs w:val="24"/>
        </w:rPr>
      </w:pPr>
      <w:r w:rsidRPr="00D161DD">
        <w:rPr>
          <w:b/>
          <w:sz w:val="24"/>
          <w:szCs w:val="24"/>
        </w:rPr>
        <w:lastRenderedPageBreak/>
        <w:t>Приложение.</w:t>
      </w:r>
    </w:p>
    <w:p w:rsidR="00C24EF3" w:rsidRPr="00D161DD" w:rsidRDefault="00C24EF3" w:rsidP="00484B7F">
      <w:pPr>
        <w:pStyle w:val="a4"/>
        <w:spacing w:after="0"/>
        <w:jc w:val="center"/>
        <w:rPr>
          <w:b/>
          <w:sz w:val="24"/>
          <w:szCs w:val="24"/>
        </w:rPr>
      </w:pPr>
      <w:r w:rsidRPr="00D161DD">
        <w:rPr>
          <w:b/>
          <w:sz w:val="24"/>
          <w:szCs w:val="24"/>
        </w:rPr>
        <w:t>Картотека исследованных заголовков</w:t>
      </w:r>
      <w:r>
        <w:rPr>
          <w:b/>
          <w:sz w:val="24"/>
          <w:szCs w:val="24"/>
        </w:rPr>
        <w:t>.</w:t>
      </w:r>
    </w:p>
    <w:p w:rsidR="00765EDE" w:rsidRPr="00984206" w:rsidRDefault="00765EDE" w:rsidP="00484B7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</w:rPr>
      </w:pPr>
      <w:r w:rsidRPr="00984206">
        <w:rPr>
          <w:rFonts w:ascii="Times New Roman" w:hAnsi="Times New Roman"/>
          <w:b/>
          <w:sz w:val="24"/>
        </w:rPr>
        <w:t>Номинативные (назывные) предложения</w:t>
      </w:r>
    </w:p>
    <w:p w:rsidR="00C24EF3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Новогодние частушки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Культурная мозаика </w:t>
      </w:r>
      <w:proofErr w:type="spellStart"/>
      <w:r>
        <w:rPr>
          <w:rFonts w:ascii="Times New Roman" w:hAnsi="Times New Roman"/>
          <w:sz w:val="24"/>
        </w:rPr>
        <w:t>Закамны</w:t>
      </w:r>
      <w:proofErr w:type="spellEnd"/>
      <w:r>
        <w:rPr>
          <w:rFonts w:ascii="Times New Roman" w:hAnsi="Times New Roman"/>
          <w:sz w:val="24"/>
        </w:rPr>
        <w:t xml:space="preserve">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Союз замечательных людей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приз с дефектом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Безопасное поведение детей на зимних дорогах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 пешеход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Закамне</w:t>
      </w:r>
      <w:proofErr w:type="spellEnd"/>
      <w:r>
        <w:rPr>
          <w:rFonts w:ascii="Times New Roman" w:hAnsi="Times New Roman"/>
          <w:sz w:val="24"/>
        </w:rPr>
        <w:t xml:space="preserve"> самые сильные юноши (№1 от 02.01.2015 г.)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85 лет со дня рождения </w:t>
      </w:r>
      <w:proofErr w:type="spellStart"/>
      <w:r>
        <w:rPr>
          <w:rFonts w:ascii="Times New Roman" w:hAnsi="Times New Roman"/>
          <w:sz w:val="24"/>
        </w:rPr>
        <w:t>Цыбикжапа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Цыденовича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Найданова</w:t>
      </w:r>
      <w:proofErr w:type="spellEnd"/>
      <w:r>
        <w:rPr>
          <w:rFonts w:ascii="Times New Roman" w:hAnsi="Times New Roman"/>
          <w:sz w:val="24"/>
        </w:rPr>
        <w:t xml:space="preserve"> – художника, поэта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Первенец 2015 года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Посвящение Победе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Подарок </w:t>
      </w:r>
      <w:proofErr w:type="spellStart"/>
      <w:r>
        <w:rPr>
          <w:rFonts w:ascii="Times New Roman" w:hAnsi="Times New Roman"/>
          <w:sz w:val="24"/>
        </w:rPr>
        <w:t>хамнейским</w:t>
      </w:r>
      <w:proofErr w:type="spellEnd"/>
      <w:r>
        <w:rPr>
          <w:rFonts w:ascii="Times New Roman" w:hAnsi="Times New Roman"/>
          <w:sz w:val="24"/>
        </w:rPr>
        <w:t xml:space="preserve"> детям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Елка в столице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пожара в дни каникул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 опытом работы между педагогами Закаменска и Благовещенска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Победные матчи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Футбольные баталии школьников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Забытые герои давне</w:t>
      </w:r>
      <w:r w:rsidR="00765EDE">
        <w:rPr>
          <w:rFonts w:ascii="Times New Roman" w:hAnsi="Times New Roman"/>
          <w:sz w:val="24"/>
        </w:rPr>
        <w:t>й войны (№2 от 16.01.2015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Крещенские купания</w:t>
      </w:r>
      <w:r w:rsidR="00C947EA">
        <w:rPr>
          <w:rFonts w:ascii="Times New Roman" w:hAnsi="Times New Roman"/>
          <w:sz w:val="24"/>
        </w:rPr>
        <w:t xml:space="preserve"> (№3 от 23.01.2015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Районная Книга Памяти</w:t>
      </w:r>
      <w:r w:rsidR="00C947EA">
        <w:rPr>
          <w:rFonts w:ascii="Times New Roman" w:hAnsi="Times New Roman"/>
          <w:sz w:val="24"/>
        </w:rPr>
        <w:t xml:space="preserve"> (№3 от 23.01.2015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возможности для фермеров</w:t>
      </w:r>
      <w:r w:rsidR="00C947EA">
        <w:rPr>
          <w:rFonts w:ascii="Times New Roman" w:hAnsi="Times New Roman"/>
          <w:sz w:val="24"/>
        </w:rPr>
        <w:t xml:space="preserve"> (№3 от 23.01.2015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Горячий 2014 год</w:t>
      </w:r>
      <w:r w:rsidR="00C947EA">
        <w:rPr>
          <w:rFonts w:ascii="Times New Roman" w:hAnsi="Times New Roman"/>
          <w:sz w:val="24"/>
        </w:rPr>
        <w:t xml:space="preserve"> (№3 от 23.01.2015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Насыпи вместо палисадников</w:t>
      </w:r>
      <w:r w:rsidR="00C947EA">
        <w:rPr>
          <w:rFonts w:ascii="Times New Roman" w:hAnsi="Times New Roman"/>
          <w:sz w:val="24"/>
        </w:rPr>
        <w:t xml:space="preserve"> (№3 от 23.01.2015 года)</w:t>
      </w:r>
    </w:p>
    <w:p w:rsidR="00593BFF" w:rsidRDefault="00593BFF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районного этапа олимпиады</w:t>
      </w:r>
      <w:r w:rsidR="00C947EA">
        <w:rPr>
          <w:rFonts w:ascii="Times New Roman" w:hAnsi="Times New Roman"/>
          <w:sz w:val="24"/>
        </w:rPr>
        <w:t xml:space="preserve"> (№3 от 23.01.2015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Тайны, легенды и предания горы </w:t>
      </w:r>
      <w:proofErr w:type="spellStart"/>
      <w:r>
        <w:rPr>
          <w:rFonts w:ascii="Times New Roman" w:hAnsi="Times New Roman"/>
          <w:sz w:val="24"/>
        </w:rPr>
        <w:t>Сайханай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Табхар</w:t>
      </w:r>
      <w:proofErr w:type="spellEnd"/>
      <w:r>
        <w:rPr>
          <w:rFonts w:ascii="Times New Roman" w:hAnsi="Times New Roman"/>
          <w:sz w:val="24"/>
        </w:rPr>
        <w:t xml:space="preserve"> (№3 от 23.01.2015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Литературный год в </w:t>
      </w:r>
      <w:proofErr w:type="spellStart"/>
      <w:r>
        <w:rPr>
          <w:rFonts w:ascii="Times New Roman" w:hAnsi="Times New Roman"/>
          <w:sz w:val="24"/>
        </w:rPr>
        <w:t>Закамне</w:t>
      </w:r>
      <w:proofErr w:type="spellEnd"/>
      <w:r>
        <w:rPr>
          <w:rFonts w:ascii="Times New Roman" w:hAnsi="Times New Roman"/>
          <w:sz w:val="24"/>
        </w:rPr>
        <w:t xml:space="preserve"> (№4 от 10.01.2015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Байкал и прибрежные территории в опасности (№4 от 10.01.2015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Слет отличников и хорошистов районной гимназии (№4 от 10.01.2015 года) 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Волейбольные встречи на </w:t>
      </w:r>
      <w:proofErr w:type="spellStart"/>
      <w:r>
        <w:rPr>
          <w:rFonts w:ascii="Times New Roman" w:hAnsi="Times New Roman"/>
          <w:sz w:val="24"/>
        </w:rPr>
        <w:t>бортойской</w:t>
      </w:r>
      <w:proofErr w:type="spellEnd"/>
      <w:r>
        <w:rPr>
          <w:rFonts w:ascii="Times New Roman" w:hAnsi="Times New Roman"/>
          <w:sz w:val="24"/>
        </w:rPr>
        <w:t xml:space="preserve"> земле (№4 от 10.01.2015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Заиграевский</w:t>
      </w:r>
      <w:proofErr w:type="spellEnd"/>
      <w:r w:rsidR="00765EDE">
        <w:rPr>
          <w:rFonts w:ascii="Times New Roman" w:hAnsi="Times New Roman"/>
          <w:sz w:val="24"/>
        </w:rPr>
        <w:t xml:space="preserve"> заслон (№4 от 10.01.2015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Победный марш культуры (№6 от 13.02.2015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Молебны </w:t>
      </w:r>
      <w:proofErr w:type="spellStart"/>
      <w:r>
        <w:rPr>
          <w:rFonts w:ascii="Times New Roman" w:hAnsi="Times New Roman"/>
          <w:sz w:val="24"/>
        </w:rPr>
        <w:t>Сагаалгана</w:t>
      </w:r>
      <w:proofErr w:type="spellEnd"/>
      <w:r>
        <w:rPr>
          <w:rFonts w:ascii="Times New Roman" w:hAnsi="Times New Roman"/>
          <w:sz w:val="24"/>
        </w:rPr>
        <w:t xml:space="preserve"> (№6 от 13.02.2015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Памятка для н</w:t>
      </w:r>
      <w:r w:rsidR="00765EDE">
        <w:rPr>
          <w:rFonts w:ascii="Times New Roman" w:hAnsi="Times New Roman"/>
          <w:sz w:val="24"/>
        </w:rPr>
        <w:t>овосела (№6 от 13.02.2015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Народный праздник </w:t>
      </w:r>
      <w:proofErr w:type="spellStart"/>
      <w:r>
        <w:rPr>
          <w:rFonts w:ascii="Times New Roman" w:hAnsi="Times New Roman"/>
          <w:sz w:val="24"/>
        </w:rPr>
        <w:t>Сагаалган</w:t>
      </w:r>
      <w:proofErr w:type="spellEnd"/>
      <w:r>
        <w:rPr>
          <w:rFonts w:ascii="Times New Roman" w:hAnsi="Times New Roman"/>
          <w:sz w:val="24"/>
        </w:rPr>
        <w:t xml:space="preserve"> (№7 от 20.02.2015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многих по</w:t>
      </w:r>
      <w:r w:rsidR="00765EDE">
        <w:rPr>
          <w:rFonts w:ascii="Times New Roman" w:hAnsi="Times New Roman"/>
          <w:sz w:val="24"/>
        </w:rPr>
        <w:t>колений (№7 от 20.02.2015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Продолжая дело родителей (№8 от 27.02.2015 года)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Стремительный полет детских игр (№8 от 27.02.2015 года) </w:t>
      </w:r>
    </w:p>
    <w:p w:rsidR="00C947EA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Спартакиада «Почты России» (№8 от 27.02.2015 года)</w:t>
      </w:r>
    </w:p>
    <w:p w:rsidR="00D47922" w:rsidRDefault="00C947EA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Посвящение женщинам</w:t>
      </w:r>
      <w:r w:rsidR="00D47922">
        <w:rPr>
          <w:rFonts w:ascii="Times New Roman" w:hAnsi="Times New Roman"/>
          <w:sz w:val="24"/>
        </w:rPr>
        <w:t xml:space="preserve"> (№9 от 06.03.2015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Конкурсный отбор фермерских проектов (№10 от 13.03.2015 г.)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Аромат </w:t>
      </w:r>
      <w:proofErr w:type="spellStart"/>
      <w:r>
        <w:rPr>
          <w:rFonts w:ascii="Times New Roman" w:hAnsi="Times New Roman"/>
          <w:sz w:val="24"/>
        </w:rPr>
        <w:t>закаменской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замбы</w:t>
      </w:r>
      <w:proofErr w:type="spellEnd"/>
      <w:r>
        <w:rPr>
          <w:rFonts w:ascii="Times New Roman" w:hAnsi="Times New Roman"/>
          <w:sz w:val="24"/>
        </w:rPr>
        <w:t xml:space="preserve"> (№10 от 13.03.2015 г.)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Сила и преемственность народных </w:t>
      </w:r>
      <w:r w:rsidR="00765EDE">
        <w:rPr>
          <w:rFonts w:ascii="Times New Roman" w:hAnsi="Times New Roman"/>
          <w:sz w:val="24"/>
        </w:rPr>
        <w:t>традиций (№10 от 13.03.2015 г.)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Февралиада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Бургуйской</w:t>
      </w:r>
      <w:proofErr w:type="spellEnd"/>
      <w:r>
        <w:rPr>
          <w:rFonts w:ascii="Times New Roman" w:hAnsi="Times New Roman"/>
          <w:sz w:val="24"/>
        </w:rPr>
        <w:t xml:space="preserve"> школе (№11 от 20.03.2015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председатель (№11 от 20.03.2015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Отличные результаты </w:t>
      </w:r>
      <w:proofErr w:type="gramStart"/>
      <w:r>
        <w:rPr>
          <w:rFonts w:ascii="Times New Roman" w:hAnsi="Times New Roman"/>
          <w:sz w:val="24"/>
        </w:rPr>
        <w:t>конькоб</w:t>
      </w:r>
      <w:r w:rsidR="00765EDE">
        <w:rPr>
          <w:rFonts w:ascii="Times New Roman" w:hAnsi="Times New Roman"/>
          <w:sz w:val="24"/>
        </w:rPr>
        <w:t>ежцев  (</w:t>
      </w:r>
      <w:proofErr w:type="gramEnd"/>
      <w:r w:rsidR="00765EDE">
        <w:rPr>
          <w:rFonts w:ascii="Times New Roman" w:hAnsi="Times New Roman"/>
          <w:sz w:val="24"/>
        </w:rPr>
        <w:t>№11 от 20.03.2015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Творчество и профессионализм (№23 от 12.06.2015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Годы в труде (№23 от 12.06.2015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Турнир памяти вет</w:t>
      </w:r>
      <w:r w:rsidR="00765EDE">
        <w:rPr>
          <w:rFonts w:ascii="Times New Roman" w:hAnsi="Times New Roman"/>
          <w:sz w:val="24"/>
        </w:rPr>
        <w:t>еранов (№23 от 12.06.2015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Осторожно, лесной пожар! (№25 от 26.06.2015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Кардиодесант</w:t>
      </w:r>
      <w:proofErr w:type="spellEnd"/>
      <w:r>
        <w:rPr>
          <w:rFonts w:ascii="Times New Roman" w:hAnsi="Times New Roman"/>
          <w:sz w:val="24"/>
        </w:rPr>
        <w:t xml:space="preserve"> в Закаменске (№25 от 26.06.2015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Газетный коллекционер (№25 от 26.06.2015 года)</w:t>
      </w:r>
    </w:p>
    <w:p w:rsidR="00765EDE" w:rsidRDefault="00765EDE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 больших надежд (№26 от 03.07.2015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Новый стиль молодежи </w:t>
      </w:r>
      <w:proofErr w:type="spellStart"/>
      <w:r>
        <w:rPr>
          <w:rFonts w:ascii="Times New Roman" w:hAnsi="Times New Roman"/>
          <w:sz w:val="24"/>
        </w:rPr>
        <w:t>Закамны</w:t>
      </w:r>
      <w:proofErr w:type="spellEnd"/>
      <w:r>
        <w:rPr>
          <w:rFonts w:ascii="Times New Roman" w:hAnsi="Times New Roman"/>
          <w:sz w:val="24"/>
        </w:rPr>
        <w:t xml:space="preserve"> (№27 от 10.07.2015 года)</w:t>
      </w:r>
    </w:p>
    <w:p w:rsidR="00D47922" w:rsidRDefault="00D47922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Воспоминания о старшем брате (№27 от 10.07.2015 года)</w:t>
      </w:r>
    </w:p>
    <w:p w:rsidR="005051CC" w:rsidRDefault="005051CC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металлурга (№ 29 от 24.07.2015 года)</w:t>
      </w:r>
    </w:p>
    <w:p w:rsidR="005051CC" w:rsidRDefault="005051CC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Пора летних спартакиад (№ 29 от 24.07.2015 года)</w:t>
      </w:r>
    </w:p>
    <w:p w:rsidR="005051CC" w:rsidRDefault="005051CC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Федеральная, социальная до</w:t>
      </w:r>
      <w:r w:rsidR="00FE6D13">
        <w:rPr>
          <w:rFonts w:ascii="Times New Roman" w:hAnsi="Times New Roman"/>
          <w:sz w:val="24"/>
        </w:rPr>
        <w:t>плата (№ 29 от 24.07.2015 года)</w:t>
      </w:r>
    </w:p>
    <w:p w:rsidR="005051CC" w:rsidRDefault="005051CC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Хорошие встречи (№30 от 31.07.2015 года)</w:t>
      </w:r>
    </w:p>
    <w:p w:rsidR="005051CC" w:rsidRDefault="005051CC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Волейбол в День физкультурника (№30 от 31.07.2015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Визит накануне праздника (№ 31 от 07.08.2015 года)</w:t>
      </w:r>
    </w:p>
    <w:p w:rsidR="005051CC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Парад летних рецептов (№ 31 от 07.08.2015 года)</w:t>
      </w:r>
    </w:p>
    <w:p w:rsidR="005051CC" w:rsidRDefault="005051CC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защита инвалидов (№ 32 от 14.08.2015 года)</w:t>
      </w:r>
    </w:p>
    <w:p w:rsidR="005051CC" w:rsidRDefault="005051CC" w:rsidP="00484B7F">
      <w:pPr>
        <w:tabs>
          <w:tab w:val="left" w:pos="682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Гречневый сценарий для риса (№ 32 от 14.08.2015 года)</w:t>
      </w:r>
      <w:r w:rsidR="00FE6D13">
        <w:rPr>
          <w:rFonts w:ascii="Times New Roman" w:hAnsi="Times New Roman"/>
          <w:sz w:val="24"/>
        </w:rPr>
        <w:tab/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Учительская любовь (№ 33 от 21.08.2015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Опасный мост (№ 33 от 21.08.2015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Футбольная история (№ 33 от 21.08.2015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Бесплатные учебники (№ 33 от 21.08.2015 года)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Вдохновение Байкала (№ 35 от 04.09.2015 года)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Портфель от руководителя (№ 35 от 04.09.2015 года)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звонок на первый урок (№ 35 от 04.09.2015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республики в гостях у фермеров (№ 36 от 11.09.2015 года)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Алмаз природы (№ 36 от 11.09.2015 года)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Грустный </w:t>
      </w:r>
      <w:proofErr w:type="gramStart"/>
      <w:r>
        <w:rPr>
          <w:rFonts w:ascii="Times New Roman" w:hAnsi="Times New Roman"/>
          <w:sz w:val="24"/>
        </w:rPr>
        <w:t>праздник  (</w:t>
      </w:r>
      <w:proofErr w:type="gramEnd"/>
      <w:r>
        <w:rPr>
          <w:rFonts w:ascii="Times New Roman" w:hAnsi="Times New Roman"/>
          <w:sz w:val="24"/>
        </w:rPr>
        <w:t>№ 36 от 11.09.2015 года)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Вкусные заготовки от «Вести </w:t>
      </w:r>
      <w:proofErr w:type="spellStart"/>
      <w:r>
        <w:rPr>
          <w:rFonts w:ascii="Times New Roman" w:hAnsi="Times New Roman"/>
          <w:sz w:val="24"/>
        </w:rPr>
        <w:t>Зак</w:t>
      </w:r>
      <w:r w:rsidR="00FE6D13">
        <w:rPr>
          <w:rFonts w:ascii="Times New Roman" w:hAnsi="Times New Roman"/>
          <w:sz w:val="24"/>
        </w:rPr>
        <w:t>амны</w:t>
      </w:r>
      <w:proofErr w:type="spellEnd"/>
      <w:r w:rsidR="00FE6D13">
        <w:rPr>
          <w:rFonts w:ascii="Times New Roman" w:hAnsi="Times New Roman"/>
          <w:sz w:val="24"/>
        </w:rPr>
        <w:t>» (№ 36 от 11.09.2015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Будущее за молодыми (№ 37 от 18.09.2015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Уборочная компания – 2015 (№ 38 от 25.09.2015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 великий и ужасный (№ 38 от 25.09.2015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Новая школа для </w:t>
      </w:r>
      <w:proofErr w:type="spellStart"/>
      <w:r>
        <w:rPr>
          <w:rFonts w:ascii="Times New Roman" w:hAnsi="Times New Roman"/>
          <w:sz w:val="24"/>
        </w:rPr>
        <w:t>Енгорбоя</w:t>
      </w:r>
      <w:proofErr w:type="spellEnd"/>
      <w:r>
        <w:rPr>
          <w:rFonts w:ascii="Times New Roman" w:hAnsi="Times New Roman"/>
          <w:sz w:val="24"/>
        </w:rPr>
        <w:t xml:space="preserve"> (№ 38 от 25.09.2015 года)</w:t>
      </w:r>
    </w:p>
    <w:p w:rsidR="00732701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Сортоиспытатели</w:t>
      </w:r>
      <w:proofErr w:type="spellEnd"/>
      <w:r>
        <w:rPr>
          <w:rFonts w:ascii="Times New Roman" w:hAnsi="Times New Roman"/>
          <w:sz w:val="24"/>
        </w:rPr>
        <w:t xml:space="preserve"> из Михайловки (№ 40 от 09.10.2015 года)</w:t>
      </w:r>
    </w:p>
    <w:p w:rsidR="00732701" w:rsidRPr="00732701" w:rsidRDefault="00732701" w:rsidP="00484B7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84206">
        <w:rPr>
          <w:rFonts w:ascii="Times New Roman" w:hAnsi="Times New Roman"/>
          <w:b/>
          <w:sz w:val="24"/>
        </w:rPr>
        <w:t>Определенно-личные предложения</w:t>
      </w:r>
    </w:p>
    <w:p w:rsidR="00732701" w:rsidRDefault="00732701" w:rsidP="00484B7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Голосуем за выравнивание тарифов (№ 37 от 18.09.2015 года)</w:t>
      </w:r>
    </w:p>
    <w:p w:rsidR="00732701" w:rsidRDefault="00732701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Вновь ищем героев (№ 40 от 09.10.2015 года)</w:t>
      </w:r>
      <w:r w:rsidRPr="00D17E8F">
        <w:rPr>
          <w:rFonts w:ascii="Times New Roman" w:hAnsi="Times New Roman"/>
          <w:sz w:val="24"/>
        </w:rPr>
        <w:t xml:space="preserve"> </w:t>
      </w:r>
    </w:p>
    <w:p w:rsidR="00732701" w:rsidRDefault="00732701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уважением вспоминаем своих учителей (№25 от 26.06.2015 года)</w:t>
      </w:r>
    </w:p>
    <w:p w:rsidR="00732701" w:rsidRDefault="00732701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Вспомним славные их имена (№2 от 16.01.2015 года)</w:t>
      </w:r>
    </w:p>
    <w:p w:rsidR="00732701" w:rsidRDefault="00732701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Играйте в </w:t>
      </w:r>
      <w:proofErr w:type="spellStart"/>
      <w:r>
        <w:rPr>
          <w:rFonts w:ascii="Times New Roman" w:hAnsi="Times New Roman"/>
          <w:sz w:val="24"/>
        </w:rPr>
        <w:t>шатар</w:t>
      </w:r>
      <w:proofErr w:type="spellEnd"/>
      <w:r>
        <w:rPr>
          <w:rFonts w:ascii="Times New Roman" w:hAnsi="Times New Roman"/>
          <w:sz w:val="24"/>
        </w:rPr>
        <w:t xml:space="preserve"> (№3 от 23.01.2015 года)</w:t>
      </w:r>
    </w:p>
    <w:p w:rsidR="00732701" w:rsidRDefault="00732701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Строим, значит живем (№ 31 от 07.08.2015 года)</w:t>
      </w:r>
    </w:p>
    <w:p w:rsidR="00732701" w:rsidRDefault="00732701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нам ответ (№9 от 06.03.2015 года)</w:t>
      </w:r>
    </w:p>
    <w:p w:rsidR="00732701" w:rsidRDefault="00732701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Помогите детям собраться в школу (№ 32 от 14.08.2015 года)</w:t>
      </w:r>
    </w:p>
    <w:p w:rsidR="00732701" w:rsidRDefault="00732701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Идем на школьный шопинг (№ 32 от 14.08.2015 года)</w:t>
      </w:r>
    </w:p>
    <w:p w:rsidR="00732701" w:rsidRDefault="00732701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живем, там и мусорим (№ 36 от 11.09.2015 года)</w:t>
      </w:r>
    </w:p>
    <w:p w:rsidR="00732701" w:rsidRDefault="00732701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Берегите природу (№ 36 от 11.09.2015 года)</w:t>
      </w:r>
    </w:p>
    <w:p w:rsidR="00732701" w:rsidRDefault="00732701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Спрячьте лето в банки (№ 35 от 04.09.2015 года)</w:t>
      </w:r>
    </w:p>
    <w:p w:rsidR="00732701" w:rsidRPr="00732701" w:rsidRDefault="00732701" w:rsidP="00484B7F">
      <w:pPr>
        <w:pStyle w:val="a4"/>
        <w:numPr>
          <w:ilvl w:val="0"/>
          <w:numId w:val="12"/>
        </w:numPr>
        <w:spacing w:before="0" w:after="0"/>
        <w:rPr>
          <w:b/>
          <w:sz w:val="24"/>
          <w:szCs w:val="24"/>
          <w:lang w:val="en-US"/>
        </w:rPr>
      </w:pPr>
      <w:r w:rsidRPr="00732701">
        <w:rPr>
          <w:b/>
          <w:sz w:val="24"/>
          <w:szCs w:val="24"/>
        </w:rPr>
        <w:t>Инфинитивные предложения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Работать на благо семьи (№9 от 06.03.15 г.)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Нарабатывать опыт и делиться им (№9 от 06.03.15 г.)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Помогать предпринимателям и сельчанам в развитии бизнеса (№ 23 от 12.06.15 г.)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Надеяться только на свои силы и возможности (№33 от 21.08.15 г.)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Служить человечеству (№ 34 от 28.08.15 г.)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Сохранить документы для грядущих поколений (№36 от 11.09.15 г.)</w:t>
      </w:r>
    </w:p>
    <w:p w:rsidR="00732701" w:rsidRPr="00732701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t>Уберечь заготовленное сено от огня (№ 32 от 14.08.15 г.)</w:t>
      </w:r>
    </w:p>
    <w:p w:rsidR="00B449FD" w:rsidRPr="00B449FD" w:rsidRDefault="00732701" w:rsidP="00484B7F">
      <w:pPr>
        <w:pStyle w:val="a4"/>
        <w:spacing w:before="0" w:after="0"/>
        <w:ind w:left="-142" w:firstLine="142"/>
        <w:rPr>
          <w:sz w:val="24"/>
          <w:szCs w:val="24"/>
        </w:rPr>
      </w:pPr>
      <w:r w:rsidRPr="00732701">
        <w:rPr>
          <w:sz w:val="24"/>
          <w:szCs w:val="24"/>
        </w:rPr>
        <w:lastRenderedPageBreak/>
        <w:t xml:space="preserve"> Вырастить урожай легче, чем его собрать</w:t>
      </w:r>
      <w:r>
        <w:rPr>
          <w:sz w:val="24"/>
          <w:szCs w:val="24"/>
        </w:rPr>
        <w:t xml:space="preserve"> (№38 от 25.09.15 г.</w:t>
      </w:r>
    </w:p>
    <w:p w:rsidR="00FE6D13" w:rsidRPr="00984206" w:rsidRDefault="00FE6D13" w:rsidP="00484B7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84206">
        <w:rPr>
          <w:rFonts w:ascii="Times New Roman" w:hAnsi="Times New Roman"/>
          <w:b/>
          <w:sz w:val="24"/>
        </w:rPr>
        <w:t>Неопределенно-личные предложения</w:t>
      </w:r>
    </w:p>
    <w:p w:rsidR="0090528A" w:rsidRDefault="0090528A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понедельник отключат электроэнергию (№ 37 от 18.09.2015 года)</w:t>
      </w:r>
    </w:p>
    <w:p w:rsidR="00FE6D13" w:rsidRDefault="00FE6D13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 принуждают платить за то, что мы не брали (№ 40 от 09.10.2015 года)</w:t>
      </w:r>
    </w:p>
    <w:p w:rsidR="00FE6D13" w:rsidRDefault="00FE6D13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Осенью откроют </w:t>
      </w:r>
      <w:proofErr w:type="spellStart"/>
      <w:r>
        <w:rPr>
          <w:rFonts w:ascii="Times New Roman" w:hAnsi="Times New Roman"/>
          <w:sz w:val="24"/>
        </w:rPr>
        <w:t>Айнек</w:t>
      </w:r>
      <w:proofErr w:type="spellEnd"/>
      <w:r>
        <w:rPr>
          <w:rFonts w:ascii="Times New Roman" w:hAnsi="Times New Roman"/>
          <w:sz w:val="24"/>
        </w:rPr>
        <w:t>-Гол (№6 от 13.02.2015 года)</w:t>
      </w:r>
    </w:p>
    <w:p w:rsidR="00D25102" w:rsidRDefault="00D25102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Цэжэ-Бургалтайском</w:t>
      </w:r>
      <w:proofErr w:type="spellEnd"/>
      <w:r>
        <w:rPr>
          <w:rFonts w:ascii="Times New Roman" w:hAnsi="Times New Roman"/>
          <w:sz w:val="24"/>
        </w:rPr>
        <w:t xml:space="preserve"> дацане на </w:t>
      </w:r>
      <w:proofErr w:type="spellStart"/>
      <w:r>
        <w:rPr>
          <w:rFonts w:ascii="Times New Roman" w:hAnsi="Times New Roman"/>
          <w:sz w:val="24"/>
        </w:rPr>
        <w:t>Майдари</w:t>
      </w:r>
      <w:proofErr w:type="spellEnd"/>
      <w:r>
        <w:rPr>
          <w:rFonts w:ascii="Times New Roman" w:hAnsi="Times New Roman"/>
          <w:sz w:val="24"/>
        </w:rPr>
        <w:t xml:space="preserve"> хурале освятили парк (№29 от 24.07.15 г.)</w:t>
      </w:r>
    </w:p>
    <w:p w:rsidR="0090528A" w:rsidRDefault="00D25102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Истану</w:t>
      </w:r>
      <w:proofErr w:type="spellEnd"/>
      <w:r>
        <w:rPr>
          <w:rFonts w:ascii="Times New Roman" w:hAnsi="Times New Roman"/>
          <w:sz w:val="24"/>
        </w:rPr>
        <w:t>» оставили без колес (№30 от 31.07.2015 года)</w:t>
      </w:r>
    </w:p>
    <w:p w:rsidR="00D25102" w:rsidRDefault="00D25102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Забрали, что «плохо стоит» (№ 34 от 28.08.2015 года)</w:t>
      </w:r>
    </w:p>
    <w:p w:rsidR="00D17E8F" w:rsidRDefault="00D25102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Сами строили свою судьбу (№ 34 от 28.08.2015 года)</w:t>
      </w:r>
    </w:p>
    <w:p w:rsidR="00B449FD" w:rsidRPr="00984206" w:rsidRDefault="00B449FD" w:rsidP="00484B7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Безличные </w:t>
      </w:r>
      <w:r w:rsidRPr="00984206">
        <w:rPr>
          <w:rFonts w:ascii="Times New Roman" w:hAnsi="Times New Roman"/>
          <w:b/>
          <w:sz w:val="24"/>
        </w:rPr>
        <w:t>предложения</w:t>
      </w:r>
    </w:p>
    <w:p w:rsidR="00B449FD" w:rsidRPr="00732701" w:rsidRDefault="00B449FD" w:rsidP="00484B7F">
      <w:pPr>
        <w:pStyle w:val="a4"/>
        <w:spacing w:before="0" w:after="0"/>
        <w:ind w:firstLine="0"/>
        <w:rPr>
          <w:sz w:val="24"/>
          <w:szCs w:val="24"/>
        </w:rPr>
      </w:pPr>
      <w:r w:rsidRPr="00732701">
        <w:rPr>
          <w:sz w:val="24"/>
          <w:szCs w:val="24"/>
        </w:rPr>
        <w:t>В районе подсчитывается ущерб от засухи</w:t>
      </w:r>
      <w:r>
        <w:rPr>
          <w:sz w:val="24"/>
          <w:szCs w:val="24"/>
        </w:rPr>
        <w:t xml:space="preserve"> (№ 30 от 31.07.15 г.)</w:t>
      </w:r>
    </w:p>
    <w:p w:rsidR="00B449FD" w:rsidRPr="00732701" w:rsidRDefault="00B449FD" w:rsidP="00484B7F">
      <w:pPr>
        <w:pStyle w:val="a4"/>
        <w:spacing w:before="0" w:after="0"/>
        <w:ind w:firstLine="0"/>
        <w:rPr>
          <w:sz w:val="24"/>
          <w:szCs w:val="24"/>
        </w:rPr>
      </w:pPr>
      <w:r w:rsidRPr="00732701">
        <w:rPr>
          <w:sz w:val="24"/>
          <w:szCs w:val="24"/>
        </w:rPr>
        <w:t>Как вас должны обслуживать в магазине?</w:t>
      </w:r>
      <w:r>
        <w:rPr>
          <w:sz w:val="24"/>
          <w:szCs w:val="24"/>
        </w:rPr>
        <w:t xml:space="preserve"> (№ 31 от 7.08.15 г.)</w:t>
      </w:r>
    </w:p>
    <w:p w:rsidR="00B449FD" w:rsidRPr="00732701" w:rsidRDefault="00B449FD" w:rsidP="00484B7F">
      <w:pPr>
        <w:pStyle w:val="a4"/>
        <w:spacing w:before="0" w:after="0"/>
        <w:ind w:firstLine="0"/>
        <w:rPr>
          <w:sz w:val="24"/>
          <w:szCs w:val="24"/>
        </w:rPr>
      </w:pPr>
      <w:r w:rsidRPr="00732701">
        <w:rPr>
          <w:sz w:val="24"/>
          <w:szCs w:val="24"/>
        </w:rPr>
        <w:t>Сорвались</w:t>
      </w:r>
      <w:r>
        <w:rPr>
          <w:sz w:val="24"/>
          <w:szCs w:val="24"/>
        </w:rPr>
        <w:t xml:space="preserve"> (№36 от 11.09.15 г.)</w:t>
      </w:r>
    </w:p>
    <w:p w:rsidR="00B449FD" w:rsidRPr="00732701" w:rsidRDefault="00B449FD" w:rsidP="00484B7F">
      <w:pPr>
        <w:pStyle w:val="a4"/>
        <w:spacing w:before="0" w:after="0"/>
        <w:ind w:firstLine="0"/>
        <w:rPr>
          <w:sz w:val="24"/>
          <w:szCs w:val="24"/>
        </w:rPr>
      </w:pPr>
      <w:r w:rsidRPr="00732701">
        <w:rPr>
          <w:sz w:val="24"/>
          <w:szCs w:val="24"/>
        </w:rPr>
        <w:t>Трудиться нужно напряженно и ответственно</w:t>
      </w:r>
      <w:r>
        <w:rPr>
          <w:sz w:val="24"/>
          <w:szCs w:val="24"/>
        </w:rPr>
        <w:t xml:space="preserve"> (№7 от 20.02.15)</w:t>
      </w:r>
    </w:p>
    <w:p w:rsidR="00B449FD" w:rsidRDefault="00B449FD" w:rsidP="00484B7F">
      <w:pPr>
        <w:pStyle w:val="a4"/>
        <w:spacing w:before="0" w:after="0"/>
        <w:ind w:firstLine="0"/>
        <w:rPr>
          <w:sz w:val="24"/>
          <w:szCs w:val="24"/>
        </w:rPr>
      </w:pPr>
      <w:r w:rsidRPr="00732701">
        <w:rPr>
          <w:sz w:val="24"/>
          <w:szCs w:val="24"/>
        </w:rPr>
        <w:t>Любимому поэту посвящается (№10 от 13.03.15 г.)</w:t>
      </w:r>
    </w:p>
    <w:p w:rsidR="00B449FD" w:rsidRDefault="00B449FD" w:rsidP="00484B7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Любимому поэту посвящается (№10 от 13.03.2015 г.)</w:t>
      </w:r>
    </w:p>
    <w:p w:rsidR="00B449FD" w:rsidRDefault="00B449FD" w:rsidP="00484B7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B449FD" w:rsidSect="002F369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BB" w:rsidRDefault="006962BB" w:rsidP="00B87D05">
      <w:pPr>
        <w:spacing w:after="0" w:line="240" w:lineRule="auto"/>
      </w:pPr>
      <w:r>
        <w:separator/>
      </w:r>
    </w:p>
  </w:endnote>
  <w:endnote w:type="continuationSeparator" w:id="0">
    <w:p w:rsidR="006962BB" w:rsidRDefault="006962BB" w:rsidP="00B8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7F" w:rsidRDefault="00484B7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62A9F">
      <w:rPr>
        <w:noProof/>
      </w:rPr>
      <w:t>14</w:t>
    </w:r>
    <w:r>
      <w:fldChar w:fldCharType="end"/>
    </w:r>
  </w:p>
  <w:p w:rsidR="00484B7F" w:rsidRDefault="00484B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BB" w:rsidRDefault="006962BB" w:rsidP="00B87D05">
      <w:pPr>
        <w:spacing w:after="0" w:line="240" w:lineRule="auto"/>
      </w:pPr>
      <w:r>
        <w:separator/>
      </w:r>
    </w:p>
  </w:footnote>
  <w:footnote w:type="continuationSeparator" w:id="0">
    <w:p w:rsidR="006962BB" w:rsidRDefault="006962BB" w:rsidP="00B87D05">
      <w:pPr>
        <w:spacing w:after="0" w:line="240" w:lineRule="auto"/>
      </w:pPr>
      <w:r>
        <w:continuationSeparator/>
      </w:r>
    </w:p>
  </w:footnote>
  <w:footnote w:id="1">
    <w:p w:rsidR="00FC2757" w:rsidRDefault="00FC2757" w:rsidP="00B87D05">
      <w:pPr>
        <w:pStyle w:val="a5"/>
      </w:pPr>
      <w:r w:rsidRPr="002F463D">
        <w:rPr>
          <w:rStyle w:val="a7"/>
          <w:szCs w:val="24"/>
        </w:rPr>
        <w:footnoteRef/>
      </w:r>
      <w:r w:rsidRPr="002F463D">
        <w:rPr>
          <w:szCs w:val="24"/>
        </w:rPr>
        <w:t xml:space="preserve"> </w:t>
      </w:r>
      <w:proofErr w:type="spellStart"/>
      <w:r w:rsidRPr="002F463D">
        <w:rPr>
          <w:szCs w:val="24"/>
        </w:rPr>
        <w:t>Бабайцева</w:t>
      </w:r>
      <w:proofErr w:type="spellEnd"/>
      <w:r w:rsidRPr="002F463D">
        <w:rPr>
          <w:szCs w:val="24"/>
        </w:rPr>
        <w:t xml:space="preserve"> В.В. Односоставные предложения в современном русском языке. – М., 1968.</w:t>
      </w:r>
    </w:p>
  </w:footnote>
  <w:footnote w:id="2">
    <w:p w:rsidR="00FC2757" w:rsidRDefault="00FC2757" w:rsidP="00B87D05">
      <w:pPr>
        <w:pStyle w:val="a5"/>
      </w:pPr>
      <w:r w:rsidRPr="002F463D">
        <w:rPr>
          <w:rStyle w:val="a7"/>
          <w:szCs w:val="24"/>
        </w:rPr>
        <w:footnoteRef/>
      </w:r>
      <w:r w:rsidRPr="002F463D">
        <w:rPr>
          <w:szCs w:val="24"/>
        </w:rPr>
        <w:t xml:space="preserve"> См.: </w:t>
      </w:r>
      <w:proofErr w:type="spellStart"/>
      <w:r w:rsidRPr="002F463D">
        <w:rPr>
          <w:szCs w:val="24"/>
        </w:rPr>
        <w:t>Бабайцева</w:t>
      </w:r>
      <w:proofErr w:type="spellEnd"/>
      <w:r w:rsidRPr="002F463D">
        <w:rPr>
          <w:szCs w:val="24"/>
        </w:rPr>
        <w:t xml:space="preserve"> В.В. Односоставные предложения в современном русском языке.</w:t>
      </w:r>
    </w:p>
  </w:footnote>
  <w:footnote w:id="3">
    <w:p w:rsidR="00002A12" w:rsidRDefault="00002A12" w:rsidP="00002A12">
      <w:pPr>
        <w:pStyle w:val="a5"/>
      </w:pPr>
      <w:r w:rsidRPr="0062656A">
        <w:rPr>
          <w:rStyle w:val="a7"/>
          <w:szCs w:val="24"/>
        </w:rPr>
        <w:footnoteRef/>
      </w:r>
      <w:r w:rsidRPr="0062656A">
        <w:rPr>
          <w:szCs w:val="24"/>
        </w:rPr>
        <w:t xml:space="preserve"> </w:t>
      </w:r>
      <w:r>
        <w:rPr>
          <w:szCs w:val="24"/>
        </w:rPr>
        <w:t xml:space="preserve">См.: </w:t>
      </w:r>
      <w:proofErr w:type="spellStart"/>
      <w:r>
        <w:rPr>
          <w:szCs w:val="24"/>
        </w:rPr>
        <w:t>Валгина</w:t>
      </w:r>
      <w:proofErr w:type="spellEnd"/>
      <w:r>
        <w:rPr>
          <w:szCs w:val="24"/>
        </w:rPr>
        <w:t xml:space="preserve"> Н.С. Синтаксис современного русского языка. – М., 1978.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6A7"/>
    <w:multiLevelType w:val="hybridMultilevel"/>
    <w:tmpl w:val="E9B67E04"/>
    <w:lvl w:ilvl="0" w:tplc="3DEC02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B99"/>
    <w:multiLevelType w:val="hybridMultilevel"/>
    <w:tmpl w:val="41C23C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E00372E"/>
    <w:multiLevelType w:val="hybridMultilevel"/>
    <w:tmpl w:val="DF0A0E08"/>
    <w:lvl w:ilvl="0" w:tplc="BDBC63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632206A"/>
    <w:multiLevelType w:val="hybridMultilevel"/>
    <w:tmpl w:val="541C2E20"/>
    <w:lvl w:ilvl="0" w:tplc="191A4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65937"/>
    <w:multiLevelType w:val="hybridMultilevel"/>
    <w:tmpl w:val="B51A36F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DC0204"/>
    <w:multiLevelType w:val="hybridMultilevel"/>
    <w:tmpl w:val="E9B67E04"/>
    <w:lvl w:ilvl="0" w:tplc="3DEC02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C2775"/>
    <w:multiLevelType w:val="hybridMultilevel"/>
    <w:tmpl w:val="4E6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4F6B"/>
    <w:multiLevelType w:val="hybridMultilevel"/>
    <w:tmpl w:val="A8289B04"/>
    <w:lvl w:ilvl="0" w:tplc="88103FA2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>
    <w:nsid w:val="40AB1D98"/>
    <w:multiLevelType w:val="multilevel"/>
    <w:tmpl w:val="6BF62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510456"/>
    <w:multiLevelType w:val="hybridMultilevel"/>
    <w:tmpl w:val="BF362912"/>
    <w:lvl w:ilvl="0" w:tplc="7556FA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C76A1F"/>
    <w:multiLevelType w:val="hybridMultilevel"/>
    <w:tmpl w:val="E9B67E04"/>
    <w:lvl w:ilvl="0" w:tplc="3DEC02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05A5E"/>
    <w:multiLevelType w:val="hybridMultilevel"/>
    <w:tmpl w:val="B2608350"/>
    <w:lvl w:ilvl="0" w:tplc="08B20EA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CB699C"/>
    <w:multiLevelType w:val="hybridMultilevel"/>
    <w:tmpl w:val="E9B67E04"/>
    <w:lvl w:ilvl="0" w:tplc="3DEC02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1745B"/>
    <w:multiLevelType w:val="hybridMultilevel"/>
    <w:tmpl w:val="A7B43BEE"/>
    <w:lvl w:ilvl="0" w:tplc="B5CE3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9F3770"/>
    <w:multiLevelType w:val="hybridMultilevel"/>
    <w:tmpl w:val="22F21AA0"/>
    <w:lvl w:ilvl="0" w:tplc="7556FA4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5536EFF"/>
    <w:multiLevelType w:val="hybridMultilevel"/>
    <w:tmpl w:val="29843B58"/>
    <w:lvl w:ilvl="0" w:tplc="BFB884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A18738A"/>
    <w:multiLevelType w:val="hybridMultilevel"/>
    <w:tmpl w:val="813AFF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DD2579C"/>
    <w:multiLevelType w:val="hybridMultilevel"/>
    <w:tmpl w:val="8D045FC6"/>
    <w:lvl w:ilvl="0" w:tplc="4E1C0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2F76FE"/>
    <w:multiLevelType w:val="hybridMultilevel"/>
    <w:tmpl w:val="2452DA06"/>
    <w:lvl w:ilvl="0" w:tplc="4DF633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15B068B"/>
    <w:multiLevelType w:val="multilevel"/>
    <w:tmpl w:val="6E809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5E4779"/>
    <w:multiLevelType w:val="multilevel"/>
    <w:tmpl w:val="466E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F43F25"/>
    <w:multiLevelType w:val="hybridMultilevel"/>
    <w:tmpl w:val="3FDAE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14"/>
  </w:num>
  <w:num w:numId="6">
    <w:abstractNumId w:val="4"/>
  </w:num>
  <w:num w:numId="7">
    <w:abstractNumId w:val="7"/>
  </w:num>
  <w:num w:numId="8">
    <w:abstractNumId w:val="18"/>
  </w:num>
  <w:num w:numId="9">
    <w:abstractNumId w:val="2"/>
  </w:num>
  <w:num w:numId="10">
    <w:abstractNumId w:val="1"/>
  </w:num>
  <w:num w:numId="11">
    <w:abstractNumId w:val="21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19"/>
  </w:num>
  <w:num w:numId="17">
    <w:abstractNumId w:val="20"/>
  </w:num>
  <w:num w:numId="18">
    <w:abstractNumId w:val="8"/>
  </w:num>
  <w:num w:numId="19">
    <w:abstractNumId w:val="3"/>
  </w:num>
  <w:num w:numId="20">
    <w:abstractNumId w:val="6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3E"/>
    <w:rsid w:val="00002A12"/>
    <w:rsid w:val="00073DDB"/>
    <w:rsid w:val="000A6865"/>
    <w:rsid w:val="000D2BFF"/>
    <w:rsid w:val="001135C8"/>
    <w:rsid w:val="00125D6C"/>
    <w:rsid w:val="00133E26"/>
    <w:rsid w:val="00144B81"/>
    <w:rsid w:val="00145C4E"/>
    <w:rsid w:val="001C62D7"/>
    <w:rsid w:val="001E7B6B"/>
    <w:rsid w:val="0021227B"/>
    <w:rsid w:val="00240F82"/>
    <w:rsid w:val="00242452"/>
    <w:rsid w:val="002553F2"/>
    <w:rsid w:val="002561F6"/>
    <w:rsid w:val="00262A9F"/>
    <w:rsid w:val="00262D52"/>
    <w:rsid w:val="002E35D1"/>
    <w:rsid w:val="002F3690"/>
    <w:rsid w:val="002F463D"/>
    <w:rsid w:val="00324E9A"/>
    <w:rsid w:val="00334CA5"/>
    <w:rsid w:val="00366439"/>
    <w:rsid w:val="00484B7F"/>
    <w:rsid w:val="004E58CB"/>
    <w:rsid w:val="005051CC"/>
    <w:rsid w:val="0055303E"/>
    <w:rsid w:val="00571699"/>
    <w:rsid w:val="00593BFF"/>
    <w:rsid w:val="005D7C60"/>
    <w:rsid w:val="0062656A"/>
    <w:rsid w:val="00633E33"/>
    <w:rsid w:val="00640C50"/>
    <w:rsid w:val="00645584"/>
    <w:rsid w:val="00684F82"/>
    <w:rsid w:val="006962BB"/>
    <w:rsid w:val="007128CC"/>
    <w:rsid w:val="00732701"/>
    <w:rsid w:val="007659BC"/>
    <w:rsid w:val="00765EDE"/>
    <w:rsid w:val="007A2C1D"/>
    <w:rsid w:val="007D3FE7"/>
    <w:rsid w:val="007E74C4"/>
    <w:rsid w:val="007E77F6"/>
    <w:rsid w:val="007F4E1D"/>
    <w:rsid w:val="008061FF"/>
    <w:rsid w:val="008D0E62"/>
    <w:rsid w:val="008E5B77"/>
    <w:rsid w:val="0090528A"/>
    <w:rsid w:val="00984206"/>
    <w:rsid w:val="009B1366"/>
    <w:rsid w:val="00A22FD6"/>
    <w:rsid w:val="00A43EB3"/>
    <w:rsid w:val="00B0617C"/>
    <w:rsid w:val="00B449FD"/>
    <w:rsid w:val="00B65A1A"/>
    <w:rsid w:val="00B87D05"/>
    <w:rsid w:val="00B97206"/>
    <w:rsid w:val="00BC1557"/>
    <w:rsid w:val="00BF06C5"/>
    <w:rsid w:val="00BF397E"/>
    <w:rsid w:val="00BF5058"/>
    <w:rsid w:val="00C24EF3"/>
    <w:rsid w:val="00C6140E"/>
    <w:rsid w:val="00C85324"/>
    <w:rsid w:val="00C947EA"/>
    <w:rsid w:val="00D02662"/>
    <w:rsid w:val="00D161DD"/>
    <w:rsid w:val="00D17E8F"/>
    <w:rsid w:val="00D223AF"/>
    <w:rsid w:val="00D25102"/>
    <w:rsid w:val="00D47922"/>
    <w:rsid w:val="00D55465"/>
    <w:rsid w:val="00D66197"/>
    <w:rsid w:val="00D73741"/>
    <w:rsid w:val="00D92822"/>
    <w:rsid w:val="00DC5846"/>
    <w:rsid w:val="00E43F5E"/>
    <w:rsid w:val="00E67FD6"/>
    <w:rsid w:val="00E801A5"/>
    <w:rsid w:val="00F4369A"/>
    <w:rsid w:val="00FA787C"/>
    <w:rsid w:val="00FB42F7"/>
    <w:rsid w:val="00FC2757"/>
    <w:rsid w:val="00FC7D26"/>
    <w:rsid w:val="00FE6164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7C66FA-144D-425B-BCFE-C526C6C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97206"/>
    <w:pPr>
      <w:ind w:left="720"/>
      <w:contextualSpacing/>
    </w:pPr>
  </w:style>
  <w:style w:type="paragraph" w:styleId="a3">
    <w:name w:val="List Paragraph"/>
    <w:basedOn w:val="a"/>
    <w:uiPriority w:val="99"/>
    <w:qFormat/>
    <w:rsid w:val="00B97206"/>
    <w:pPr>
      <w:ind w:left="720"/>
      <w:contextualSpacing/>
    </w:pPr>
  </w:style>
  <w:style w:type="paragraph" w:customStyle="1" w:styleId="a4">
    <w:name w:val="МОЙ"/>
    <w:basedOn w:val="a"/>
    <w:uiPriority w:val="99"/>
    <w:rsid w:val="00B87D05"/>
    <w:pPr>
      <w:tabs>
        <w:tab w:val="left" w:pos="0"/>
      </w:tabs>
      <w:spacing w:before="120" w:after="12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rsid w:val="00B87D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Текст сноски Знак"/>
    <w:link w:val="a5"/>
    <w:uiPriority w:val="99"/>
    <w:locked/>
    <w:rsid w:val="00B87D0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B87D05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B87D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8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7D0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E77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7E77F6"/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C6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43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436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3A07-9D31-4DDE-B700-48EE35A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14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Соелма Гомбоева</cp:lastModifiedBy>
  <cp:revision>31</cp:revision>
  <cp:lastPrinted>2017-02-05T11:42:00Z</cp:lastPrinted>
  <dcterms:created xsi:type="dcterms:W3CDTF">2012-03-01T07:20:00Z</dcterms:created>
  <dcterms:modified xsi:type="dcterms:W3CDTF">2017-02-09T13:37:00Z</dcterms:modified>
</cp:coreProperties>
</file>