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4D3" w:rsidRDefault="00537353" w:rsidP="008D14D3">
      <w:pPr>
        <w:jc w:val="center"/>
        <w:rPr>
          <w:rFonts w:ascii="Times New Roman" w:hAnsi="Times New Roman" w:cs="Times New Roman"/>
          <w:b/>
          <w:sz w:val="28"/>
          <w:szCs w:val="28"/>
        </w:rPr>
      </w:pPr>
      <w:r>
        <w:rPr>
          <w:rFonts w:ascii="Times New Roman" w:hAnsi="Times New Roman" w:cs="Times New Roman"/>
          <w:b/>
          <w:sz w:val="28"/>
          <w:szCs w:val="28"/>
        </w:rPr>
        <w:t>МОУ «СОШ № 55»</w:t>
      </w:r>
    </w:p>
    <w:p w:rsidR="00537353" w:rsidRDefault="00537353" w:rsidP="008D14D3">
      <w:pPr>
        <w:jc w:val="center"/>
        <w:rPr>
          <w:rFonts w:ascii="Times New Roman" w:hAnsi="Times New Roman" w:cs="Times New Roman"/>
          <w:b/>
          <w:sz w:val="28"/>
          <w:szCs w:val="28"/>
        </w:rPr>
      </w:pPr>
    </w:p>
    <w:p w:rsidR="008D14D3" w:rsidRDefault="008D14D3" w:rsidP="008D14D3">
      <w:pPr>
        <w:jc w:val="center"/>
        <w:rPr>
          <w:rFonts w:ascii="Times New Roman" w:hAnsi="Times New Roman" w:cs="Times New Roman"/>
          <w:b/>
          <w:sz w:val="28"/>
          <w:szCs w:val="28"/>
        </w:rPr>
      </w:pPr>
    </w:p>
    <w:p w:rsidR="008D14D3" w:rsidRDefault="008D14D3" w:rsidP="008D14D3">
      <w:pPr>
        <w:jc w:val="center"/>
        <w:rPr>
          <w:rFonts w:ascii="Times New Roman" w:hAnsi="Times New Roman" w:cs="Times New Roman"/>
          <w:b/>
          <w:sz w:val="28"/>
          <w:szCs w:val="28"/>
        </w:rPr>
      </w:pPr>
    </w:p>
    <w:p w:rsidR="008D14D3" w:rsidRDefault="008D14D3" w:rsidP="008D14D3">
      <w:pPr>
        <w:jc w:val="center"/>
        <w:rPr>
          <w:rFonts w:ascii="Times New Roman" w:hAnsi="Times New Roman" w:cs="Times New Roman"/>
          <w:b/>
          <w:sz w:val="28"/>
          <w:szCs w:val="28"/>
        </w:rPr>
      </w:pPr>
    </w:p>
    <w:p w:rsidR="008D14D3" w:rsidRDefault="008D14D3" w:rsidP="008D14D3">
      <w:pPr>
        <w:jc w:val="center"/>
        <w:rPr>
          <w:rFonts w:ascii="Times New Roman" w:hAnsi="Times New Roman" w:cs="Times New Roman"/>
          <w:b/>
          <w:sz w:val="28"/>
          <w:szCs w:val="28"/>
        </w:rPr>
      </w:pPr>
    </w:p>
    <w:p w:rsidR="008D14D3" w:rsidRPr="008D14D3" w:rsidRDefault="00537353" w:rsidP="008D14D3">
      <w:pPr>
        <w:jc w:val="center"/>
        <w:rPr>
          <w:rFonts w:ascii="Times New Roman" w:hAnsi="Times New Roman" w:cs="Times New Roman"/>
          <w:b/>
          <w:sz w:val="28"/>
          <w:szCs w:val="28"/>
        </w:rPr>
      </w:pPr>
      <w:r>
        <w:rPr>
          <w:rFonts w:ascii="Times New Roman" w:hAnsi="Times New Roman" w:cs="Times New Roman"/>
          <w:b/>
          <w:sz w:val="28"/>
          <w:szCs w:val="28"/>
        </w:rPr>
        <w:t>Отчёт</w:t>
      </w:r>
      <w:r w:rsidR="008D14D3" w:rsidRPr="008D14D3">
        <w:rPr>
          <w:rFonts w:ascii="Times New Roman" w:hAnsi="Times New Roman" w:cs="Times New Roman"/>
          <w:b/>
          <w:sz w:val="28"/>
          <w:szCs w:val="28"/>
        </w:rPr>
        <w:t xml:space="preserve"> по теме самообразования </w:t>
      </w:r>
    </w:p>
    <w:p w:rsidR="008D14D3" w:rsidRDefault="008D14D3" w:rsidP="008D14D3">
      <w:pPr>
        <w:jc w:val="center"/>
        <w:rPr>
          <w:rFonts w:ascii="Times New Roman" w:hAnsi="Times New Roman" w:cs="Times New Roman"/>
          <w:b/>
          <w:sz w:val="28"/>
          <w:szCs w:val="28"/>
        </w:rPr>
      </w:pPr>
    </w:p>
    <w:p w:rsidR="008D14D3" w:rsidRPr="008D14D3" w:rsidRDefault="008D14D3" w:rsidP="008D14D3">
      <w:pPr>
        <w:jc w:val="center"/>
        <w:rPr>
          <w:rFonts w:ascii="Times New Roman" w:hAnsi="Times New Roman" w:cs="Times New Roman"/>
          <w:i/>
          <w:sz w:val="28"/>
          <w:szCs w:val="28"/>
        </w:rPr>
      </w:pPr>
      <w:r w:rsidRPr="008D14D3">
        <w:rPr>
          <w:rFonts w:ascii="Times New Roman" w:hAnsi="Times New Roman" w:cs="Times New Roman"/>
          <w:i/>
          <w:sz w:val="28"/>
          <w:szCs w:val="28"/>
        </w:rPr>
        <w:t>«Исследовательская деятельность  как одно из условий формирования УУД младших школьников».</w:t>
      </w:r>
    </w:p>
    <w:p w:rsidR="008D14D3" w:rsidRPr="008D14D3" w:rsidRDefault="008D14D3" w:rsidP="004A2A13">
      <w:pPr>
        <w:rPr>
          <w:rFonts w:ascii="Times New Roman" w:hAnsi="Times New Roman" w:cs="Times New Roman"/>
          <w:i/>
          <w:sz w:val="28"/>
          <w:szCs w:val="28"/>
        </w:rPr>
      </w:pPr>
    </w:p>
    <w:p w:rsidR="008D14D3" w:rsidRDefault="008D14D3" w:rsidP="004A2A13">
      <w:pPr>
        <w:rPr>
          <w:rFonts w:ascii="Times New Roman" w:hAnsi="Times New Roman" w:cs="Times New Roman"/>
          <w:b/>
          <w:sz w:val="28"/>
          <w:szCs w:val="28"/>
        </w:rPr>
      </w:pPr>
    </w:p>
    <w:p w:rsidR="008D14D3" w:rsidRDefault="008D14D3" w:rsidP="004A2A13">
      <w:pPr>
        <w:rPr>
          <w:rFonts w:ascii="Times New Roman" w:hAnsi="Times New Roman" w:cs="Times New Roman"/>
          <w:b/>
          <w:sz w:val="28"/>
          <w:szCs w:val="28"/>
        </w:rPr>
      </w:pPr>
    </w:p>
    <w:p w:rsidR="008D14D3" w:rsidRDefault="008D14D3" w:rsidP="004A2A13">
      <w:pPr>
        <w:rPr>
          <w:rFonts w:ascii="Times New Roman" w:hAnsi="Times New Roman" w:cs="Times New Roman"/>
          <w:b/>
          <w:sz w:val="28"/>
          <w:szCs w:val="28"/>
        </w:rPr>
      </w:pPr>
    </w:p>
    <w:p w:rsidR="008D14D3" w:rsidRDefault="008D14D3" w:rsidP="004A2A13">
      <w:pPr>
        <w:rPr>
          <w:rFonts w:ascii="Times New Roman" w:hAnsi="Times New Roman" w:cs="Times New Roman"/>
          <w:b/>
          <w:sz w:val="28"/>
          <w:szCs w:val="28"/>
        </w:rPr>
      </w:pPr>
    </w:p>
    <w:p w:rsidR="008D14D3" w:rsidRDefault="008D14D3" w:rsidP="004A2A13">
      <w:pPr>
        <w:rPr>
          <w:rFonts w:ascii="Times New Roman" w:hAnsi="Times New Roman" w:cs="Times New Roman"/>
          <w:b/>
          <w:sz w:val="28"/>
          <w:szCs w:val="28"/>
        </w:rPr>
      </w:pPr>
    </w:p>
    <w:p w:rsidR="008D14D3" w:rsidRDefault="008D14D3" w:rsidP="004A2A13">
      <w:pPr>
        <w:rPr>
          <w:rFonts w:ascii="Times New Roman" w:hAnsi="Times New Roman" w:cs="Times New Roman"/>
          <w:b/>
          <w:sz w:val="28"/>
          <w:szCs w:val="28"/>
        </w:rPr>
      </w:pPr>
    </w:p>
    <w:p w:rsidR="008D14D3" w:rsidRDefault="008D14D3" w:rsidP="004A2A13">
      <w:pPr>
        <w:rPr>
          <w:rFonts w:ascii="Times New Roman" w:hAnsi="Times New Roman" w:cs="Times New Roman"/>
          <w:b/>
          <w:sz w:val="28"/>
          <w:szCs w:val="28"/>
        </w:rPr>
      </w:pPr>
    </w:p>
    <w:p w:rsidR="008D14D3" w:rsidRPr="008D14D3" w:rsidRDefault="008D14D3" w:rsidP="008D14D3">
      <w:pPr>
        <w:jc w:val="right"/>
        <w:rPr>
          <w:rFonts w:ascii="Times New Roman" w:hAnsi="Times New Roman" w:cs="Times New Roman"/>
          <w:sz w:val="28"/>
          <w:szCs w:val="28"/>
        </w:rPr>
      </w:pPr>
      <w:r w:rsidRPr="008D14D3">
        <w:rPr>
          <w:rFonts w:ascii="Times New Roman" w:hAnsi="Times New Roman" w:cs="Times New Roman"/>
          <w:sz w:val="28"/>
          <w:szCs w:val="28"/>
        </w:rPr>
        <w:t xml:space="preserve">Выполнила: </w:t>
      </w:r>
    </w:p>
    <w:p w:rsidR="008D14D3" w:rsidRPr="008D14D3" w:rsidRDefault="00537353" w:rsidP="008D14D3">
      <w:pPr>
        <w:jc w:val="right"/>
        <w:rPr>
          <w:rFonts w:ascii="Times New Roman" w:hAnsi="Times New Roman" w:cs="Times New Roman"/>
          <w:sz w:val="28"/>
          <w:szCs w:val="28"/>
        </w:rPr>
      </w:pPr>
      <w:r>
        <w:rPr>
          <w:rFonts w:ascii="Times New Roman" w:hAnsi="Times New Roman" w:cs="Times New Roman"/>
          <w:sz w:val="28"/>
          <w:szCs w:val="28"/>
        </w:rPr>
        <w:t>у</w:t>
      </w:r>
      <w:r w:rsidR="008D14D3" w:rsidRPr="008D14D3">
        <w:rPr>
          <w:rFonts w:ascii="Times New Roman" w:hAnsi="Times New Roman" w:cs="Times New Roman"/>
          <w:sz w:val="28"/>
          <w:szCs w:val="28"/>
        </w:rPr>
        <w:t>читель начальных классов</w:t>
      </w:r>
    </w:p>
    <w:p w:rsidR="008D14D3" w:rsidRPr="008D14D3" w:rsidRDefault="00537353" w:rsidP="008D14D3">
      <w:pPr>
        <w:jc w:val="right"/>
        <w:rPr>
          <w:rFonts w:ascii="Times New Roman" w:hAnsi="Times New Roman" w:cs="Times New Roman"/>
          <w:sz w:val="28"/>
          <w:szCs w:val="28"/>
        </w:rPr>
      </w:pPr>
      <w:proofErr w:type="spellStart"/>
      <w:r>
        <w:rPr>
          <w:rFonts w:ascii="Times New Roman" w:hAnsi="Times New Roman" w:cs="Times New Roman"/>
          <w:sz w:val="28"/>
          <w:szCs w:val="28"/>
        </w:rPr>
        <w:t>Жавнерович</w:t>
      </w:r>
      <w:proofErr w:type="spellEnd"/>
      <w:r>
        <w:rPr>
          <w:rFonts w:ascii="Times New Roman" w:hAnsi="Times New Roman" w:cs="Times New Roman"/>
          <w:sz w:val="28"/>
          <w:szCs w:val="28"/>
        </w:rPr>
        <w:t xml:space="preserve"> Наталья Александровна</w:t>
      </w:r>
    </w:p>
    <w:p w:rsidR="008D14D3" w:rsidRPr="008D14D3" w:rsidRDefault="008D14D3" w:rsidP="008D14D3">
      <w:pPr>
        <w:jc w:val="right"/>
        <w:rPr>
          <w:rFonts w:ascii="Times New Roman" w:hAnsi="Times New Roman" w:cs="Times New Roman"/>
          <w:sz w:val="28"/>
          <w:szCs w:val="28"/>
        </w:rPr>
      </w:pPr>
    </w:p>
    <w:p w:rsidR="008D14D3" w:rsidRPr="008D14D3" w:rsidRDefault="008D14D3" w:rsidP="008D14D3">
      <w:pPr>
        <w:jc w:val="right"/>
        <w:rPr>
          <w:rFonts w:ascii="Times New Roman" w:hAnsi="Times New Roman" w:cs="Times New Roman"/>
          <w:sz w:val="28"/>
          <w:szCs w:val="28"/>
        </w:rPr>
      </w:pPr>
    </w:p>
    <w:p w:rsidR="008D14D3" w:rsidRPr="008D14D3" w:rsidRDefault="008D14D3" w:rsidP="008D14D3">
      <w:pPr>
        <w:jc w:val="right"/>
        <w:rPr>
          <w:rFonts w:ascii="Times New Roman" w:hAnsi="Times New Roman" w:cs="Times New Roman"/>
          <w:sz w:val="28"/>
          <w:szCs w:val="28"/>
        </w:rPr>
      </w:pPr>
    </w:p>
    <w:p w:rsidR="00537353" w:rsidRDefault="00537353" w:rsidP="008D14D3">
      <w:pPr>
        <w:jc w:val="center"/>
        <w:rPr>
          <w:rFonts w:ascii="Times New Roman" w:hAnsi="Times New Roman" w:cs="Times New Roman"/>
          <w:sz w:val="28"/>
          <w:szCs w:val="28"/>
        </w:rPr>
      </w:pPr>
      <w:r>
        <w:rPr>
          <w:rFonts w:ascii="Times New Roman" w:hAnsi="Times New Roman" w:cs="Times New Roman"/>
          <w:sz w:val="28"/>
          <w:szCs w:val="28"/>
        </w:rPr>
        <w:t>Магнитогорск</w:t>
      </w:r>
    </w:p>
    <w:p w:rsidR="008D14D3" w:rsidRPr="008D14D3" w:rsidRDefault="008D14D3" w:rsidP="00537353">
      <w:pPr>
        <w:jc w:val="center"/>
        <w:rPr>
          <w:rFonts w:ascii="Times New Roman" w:hAnsi="Times New Roman" w:cs="Times New Roman"/>
          <w:sz w:val="28"/>
          <w:szCs w:val="28"/>
        </w:rPr>
      </w:pPr>
      <w:r w:rsidRPr="008D14D3">
        <w:rPr>
          <w:rFonts w:ascii="Times New Roman" w:hAnsi="Times New Roman" w:cs="Times New Roman"/>
          <w:sz w:val="28"/>
          <w:szCs w:val="28"/>
        </w:rPr>
        <w:t>2015</w:t>
      </w:r>
      <w:r w:rsidR="00537353">
        <w:rPr>
          <w:rFonts w:ascii="Times New Roman" w:hAnsi="Times New Roman" w:cs="Times New Roman"/>
          <w:sz w:val="28"/>
          <w:szCs w:val="28"/>
        </w:rPr>
        <w:t xml:space="preserve"> - 2016</w:t>
      </w:r>
    </w:p>
    <w:p w:rsidR="00537353" w:rsidRDefault="00537353" w:rsidP="00537353">
      <w:pPr>
        <w:rPr>
          <w:rFonts w:ascii="Times New Roman" w:hAnsi="Times New Roman" w:cs="Times New Roman"/>
          <w:sz w:val="28"/>
          <w:szCs w:val="28"/>
        </w:rPr>
      </w:pPr>
      <w:r>
        <w:rPr>
          <w:rFonts w:ascii="Times New Roman" w:hAnsi="Times New Roman" w:cs="Times New Roman"/>
          <w:b/>
          <w:sz w:val="28"/>
          <w:szCs w:val="28"/>
        </w:rPr>
        <w:lastRenderedPageBreak/>
        <w:t xml:space="preserve">Работа над темой самообразования   </w:t>
      </w:r>
      <w:r w:rsidRPr="00537353">
        <w:rPr>
          <w:rFonts w:ascii="Times New Roman" w:hAnsi="Times New Roman" w:cs="Times New Roman"/>
          <w:b/>
          <w:i/>
          <w:sz w:val="28"/>
          <w:szCs w:val="28"/>
        </w:rPr>
        <w:t>«Исследовательская деятельность  как одно из условий формирования УУД младших школьников»</w:t>
      </w:r>
      <w:r>
        <w:rPr>
          <w:rFonts w:ascii="Times New Roman" w:hAnsi="Times New Roman" w:cs="Times New Roman"/>
          <w:b/>
          <w:i/>
          <w:sz w:val="28"/>
          <w:szCs w:val="28"/>
        </w:rPr>
        <w:t xml:space="preserve"> </w:t>
      </w:r>
      <w:r w:rsidRPr="00537353">
        <w:rPr>
          <w:rFonts w:ascii="Times New Roman" w:hAnsi="Times New Roman" w:cs="Times New Roman"/>
          <w:sz w:val="28"/>
          <w:szCs w:val="28"/>
        </w:rPr>
        <w:t>ведётся с 2013</w:t>
      </w:r>
      <w:r w:rsidR="00C931B8">
        <w:rPr>
          <w:rFonts w:ascii="Times New Roman" w:hAnsi="Times New Roman" w:cs="Times New Roman"/>
          <w:sz w:val="28"/>
          <w:szCs w:val="28"/>
        </w:rPr>
        <w:t xml:space="preserve"> </w:t>
      </w:r>
      <w:r w:rsidRPr="00537353">
        <w:rPr>
          <w:rFonts w:ascii="Times New Roman" w:hAnsi="Times New Roman" w:cs="Times New Roman"/>
          <w:sz w:val="28"/>
          <w:szCs w:val="28"/>
        </w:rPr>
        <w:t>года согласно плану</w:t>
      </w:r>
      <w:r>
        <w:rPr>
          <w:rFonts w:ascii="Times New Roman" w:hAnsi="Times New Roman" w:cs="Times New Roman"/>
          <w:sz w:val="28"/>
          <w:szCs w:val="28"/>
        </w:rPr>
        <w:t>, который приведён выше.</w:t>
      </w:r>
    </w:p>
    <w:p w:rsidR="00537353" w:rsidRDefault="00537353" w:rsidP="00537353">
      <w:pPr>
        <w:rPr>
          <w:rFonts w:ascii="Times New Roman" w:hAnsi="Times New Roman" w:cs="Times New Roman"/>
          <w:sz w:val="24"/>
        </w:rPr>
      </w:pPr>
      <w:r>
        <w:rPr>
          <w:rFonts w:ascii="Times New Roman" w:hAnsi="Times New Roman" w:cs="Times New Roman"/>
          <w:sz w:val="28"/>
          <w:szCs w:val="28"/>
        </w:rPr>
        <w:t xml:space="preserve">На практическом  этапе работы в 2015-2016 учебном году </w:t>
      </w:r>
      <w:r w:rsidR="00A653ED">
        <w:rPr>
          <w:rFonts w:ascii="Times New Roman" w:hAnsi="Times New Roman" w:cs="Times New Roman"/>
          <w:sz w:val="28"/>
          <w:szCs w:val="28"/>
        </w:rPr>
        <w:t xml:space="preserve">была создана программа </w:t>
      </w:r>
      <w:r w:rsidR="00A653ED" w:rsidRPr="00C931B8">
        <w:rPr>
          <w:rFonts w:ascii="Times New Roman" w:hAnsi="Times New Roman" w:cs="Times New Roman"/>
          <w:sz w:val="24"/>
        </w:rPr>
        <w:t xml:space="preserve">внеурочной деятельности по социальному направлению «Я – исследователь» </w:t>
      </w:r>
      <w:r w:rsidR="00C931B8" w:rsidRPr="00C931B8">
        <w:rPr>
          <w:rFonts w:ascii="Times New Roman" w:hAnsi="Times New Roman" w:cs="Times New Roman"/>
          <w:sz w:val="24"/>
        </w:rPr>
        <w:t xml:space="preserve"> Программа </w:t>
      </w:r>
      <w:r w:rsidR="00A653ED" w:rsidRPr="00C931B8">
        <w:rPr>
          <w:rFonts w:ascii="Times New Roman" w:hAnsi="Times New Roman" w:cs="Times New Roman"/>
          <w:sz w:val="24"/>
        </w:rPr>
        <w:t>разработана на основе авторской программы А. И. Савенкова «Я - исследователь»</w:t>
      </w:r>
      <w:r w:rsidR="00C931B8">
        <w:rPr>
          <w:rFonts w:ascii="Times New Roman" w:hAnsi="Times New Roman" w:cs="Times New Roman"/>
          <w:sz w:val="24"/>
        </w:rPr>
        <w:t>.</w:t>
      </w:r>
    </w:p>
    <w:p w:rsidR="00C931B8" w:rsidRPr="008D14D3" w:rsidRDefault="00C931B8" w:rsidP="00C931B8">
      <w:pPr>
        <w:jc w:val="center"/>
        <w:rPr>
          <w:rFonts w:ascii="Times New Roman" w:hAnsi="Times New Roman" w:cs="Times New Roman"/>
          <w:b/>
          <w:sz w:val="56"/>
          <w:szCs w:val="56"/>
        </w:rPr>
      </w:pPr>
      <w:r>
        <w:rPr>
          <w:rFonts w:ascii="Times New Roman" w:hAnsi="Times New Roman" w:cs="Times New Roman"/>
          <w:b/>
          <w:sz w:val="56"/>
          <w:szCs w:val="56"/>
        </w:rPr>
        <w:t xml:space="preserve">Программа курса </w:t>
      </w:r>
    </w:p>
    <w:p w:rsidR="00C931B8" w:rsidRPr="00234129" w:rsidRDefault="00C931B8" w:rsidP="00C931B8">
      <w:pPr>
        <w:jc w:val="center"/>
        <w:rPr>
          <w:rFonts w:ascii="Times New Roman" w:hAnsi="Times New Roman" w:cs="Times New Roman"/>
          <w:b/>
        </w:rPr>
      </w:pPr>
      <w:r w:rsidRPr="00234129">
        <w:rPr>
          <w:rFonts w:ascii="Times New Roman" w:hAnsi="Times New Roman" w:cs="Times New Roman"/>
          <w:b/>
        </w:rPr>
        <w:t>Содержание курса.</w:t>
      </w:r>
    </w:p>
    <w:p w:rsidR="00C931B8" w:rsidRPr="00234129" w:rsidRDefault="00C931B8" w:rsidP="00C931B8">
      <w:pPr>
        <w:jc w:val="center"/>
        <w:rPr>
          <w:rFonts w:ascii="Times New Roman" w:hAnsi="Times New Roman" w:cs="Times New Roman"/>
          <w:b/>
        </w:rPr>
      </w:pPr>
    </w:p>
    <w:p w:rsidR="00C931B8" w:rsidRPr="00234129" w:rsidRDefault="00C931B8" w:rsidP="00C931B8">
      <w:pPr>
        <w:rPr>
          <w:rFonts w:ascii="Times New Roman" w:hAnsi="Times New Roman" w:cs="Times New Roman"/>
        </w:rPr>
      </w:pPr>
      <w:r w:rsidRPr="00234129">
        <w:rPr>
          <w:rFonts w:ascii="Times New Roman" w:hAnsi="Times New Roman" w:cs="Times New Roman"/>
          <w:b/>
        </w:rPr>
        <w:t>Пояснительная записка.</w:t>
      </w:r>
      <w:r w:rsidRPr="00234129">
        <w:rPr>
          <w:rFonts w:ascii="Times New Roman" w:hAnsi="Times New Roman" w:cs="Times New Roman"/>
        </w:rPr>
        <w:t xml:space="preserve"> </w:t>
      </w:r>
    </w:p>
    <w:p w:rsidR="00C931B8" w:rsidRPr="00234129" w:rsidRDefault="00C931B8" w:rsidP="00C931B8">
      <w:pPr>
        <w:rPr>
          <w:rFonts w:ascii="Times New Roman" w:hAnsi="Times New Roman" w:cs="Times New Roman"/>
        </w:rPr>
      </w:pPr>
      <w:r w:rsidRPr="00234129">
        <w:rPr>
          <w:rFonts w:ascii="Times New Roman" w:hAnsi="Times New Roman" w:cs="Times New Roman"/>
        </w:rPr>
        <w:t>Программа внеурочной деятельности по социальному направлению «Я – исследователь» разработана на основе авторской программы А. И. Савенкова «Я - исследователь» в соответствии:  с требованиями федерального государственного образовательного стандарта начального общего образования  с рекомендациями Примерных программ внеурочной деятельности. Начальное и основное образование</w:t>
      </w:r>
      <w:proofErr w:type="gramStart"/>
      <w:r w:rsidRPr="00234129">
        <w:rPr>
          <w:rFonts w:ascii="Times New Roman" w:hAnsi="Times New Roman" w:cs="Times New Roman"/>
        </w:rPr>
        <w:t>.</w:t>
      </w:r>
      <w:proofErr w:type="gramEnd"/>
      <w:r w:rsidRPr="00234129">
        <w:rPr>
          <w:rFonts w:ascii="Times New Roman" w:hAnsi="Times New Roman" w:cs="Times New Roman"/>
        </w:rPr>
        <w:t xml:space="preserve">/ </w:t>
      </w:r>
      <w:proofErr w:type="gramStart"/>
      <w:r w:rsidRPr="00234129">
        <w:rPr>
          <w:rFonts w:ascii="Times New Roman" w:hAnsi="Times New Roman" w:cs="Times New Roman"/>
        </w:rPr>
        <w:t>п</w:t>
      </w:r>
      <w:proofErr w:type="gramEnd"/>
      <w:r w:rsidRPr="00234129">
        <w:rPr>
          <w:rFonts w:ascii="Times New Roman" w:hAnsi="Times New Roman" w:cs="Times New Roman"/>
        </w:rPr>
        <w:t xml:space="preserve">од ред. В. А. Горского. – 2-е изд. – М. Просвещение, 2011.  с особенностями образовательного учреждения, образовательных потребностей и запросов обучающихся, воспитанников. </w:t>
      </w:r>
    </w:p>
    <w:p w:rsidR="00C931B8" w:rsidRPr="00234129" w:rsidRDefault="00C931B8" w:rsidP="00C931B8">
      <w:pPr>
        <w:rPr>
          <w:rFonts w:ascii="Times New Roman" w:hAnsi="Times New Roman" w:cs="Times New Roman"/>
        </w:rPr>
      </w:pPr>
      <w:r w:rsidRPr="00234129">
        <w:rPr>
          <w:rFonts w:ascii="Times New Roman" w:hAnsi="Times New Roman" w:cs="Times New Roman"/>
        </w:rPr>
        <w:t xml:space="preserve">Программа рассчитана на четырёхгодичный курс обучения. </w:t>
      </w:r>
    </w:p>
    <w:p w:rsidR="00C931B8" w:rsidRPr="00234129" w:rsidRDefault="00C931B8" w:rsidP="00C931B8">
      <w:pPr>
        <w:rPr>
          <w:rFonts w:ascii="Times New Roman" w:hAnsi="Times New Roman" w:cs="Times New Roman"/>
        </w:rPr>
      </w:pPr>
      <w:r w:rsidRPr="00234129">
        <w:rPr>
          <w:rFonts w:ascii="Times New Roman" w:hAnsi="Times New Roman" w:cs="Times New Roman"/>
        </w:rPr>
        <w:t xml:space="preserve">В программу включены четыре этапа обучения для учащихся начальной школы: </w:t>
      </w:r>
    </w:p>
    <w:p w:rsidR="00C931B8" w:rsidRDefault="00C931B8" w:rsidP="00C931B8">
      <w:pPr>
        <w:rPr>
          <w:rFonts w:ascii="Times New Roman" w:hAnsi="Times New Roman" w:cs="Times New Roman"/>
        </w:rPr>
      </w:pPr>
      <w:r w:rsidRPr="00234129">
        <w:rPr>
          <w:rFonts w:ascii="Times New Roman" w:hAnsi="Times New Roman" w:cs="Times New Roman"/>
        </w:rPr>
        <w:t xml:space="preserve">1 этап– 1 класс </w:t>
      </w:r>
    </w:p>
    <w:p w:rsidR="00C931B8" w:rsidRDefault="00C931B8" w:rsidP="00C931B8">
      <w:pPr>
        <w:rPr>
          <w:rFonts w:ascii="Times New Roman" w:hAnsi="Times New Roman" w:cs="Times New Roman"/>
        </w:rPr>
      </w:pPr>
      <w:r w:rsidRPr="00234129">
        <w:rPr>
          <w:rFonts w:ascii="Times New Roman" w:hAnsi="Times New Roman" w:cs="Times New Roman"/>
        </w:rPr>
        <w:t xml:space="preserve">2 этап– 2 класс </w:t>
      </w:r>
    </w:p>
    <w:p w:rsidR="00C931B8" w:rsidRPr="00234129" w:rsidRDefault="00C931B8" w:rsidP="00C931B8">
      <w:pPr>
        <w:rPr>
          <w:rFonts w:ascii="Times New Roman" w:hAnsi="Times New Roman" w:cs="Times New Roman"/>
        </w:rPr>
      </w:pPr>
      <w:r w:rsidRPr="00234129">
        <w:rPr>
          <w:rFonts w:ascii="Times New Roman" w:hAnsi="Times New Roman" w:cs="Times New Roman"/>
        </w:rPr>
        <w:t xml:space="preserve">3 этап– 3 класс </w:t>
      </w:r>
    </w:p>
    <w:p w:rsidR="00C931B8" w:rsidRPr="00234129" w:rsidRDefault="00C931B8" w:rsidP="00C931B8">
      <w:pPr>
        <w:rPr>
          <w:rFonts w:ascii="Times New Roman" w:hAnsi="Times New Roman" w:cs="Times New Roman"/>
        </w:rPr>
      </w:pPr>
      <w:r w:rsidRPr="00234129">
        <w:rPr>
          <w:rFonts w:ascii="Times New Roman" w:hAnsi="Times New Roman" w:cs="Times New Roman"/>
        </w:rPr>
        <w:t xml:space="preserve">4 этап– 4 класс </w:t>
      </w:r>
    </w:p>
    <w:p w:rsidR="00C931B8" w:rsidRPr="00234129" w:rsidRDefault="00C931B8" w:rsidP="00C931B8">
      <w:pPr>
        <w:rPr>
          <w:rFonts w:ascii="Times New Roman" w:hAnsi="Times New Roman" w:cs="Times New Roman"/>
        </w:rPr>
      </w:pPr>
      <w:r w:rsidRPr="00234129">
        <w:rPr>
          <w:rFonts w:ascii="Times New Roman" w:hAnsi="Times New Roman" w:cs="Times New Roman"/>
        </w:rPr>
        <w:t>Обоснование для разработки. Практика использования методов исследовательского обучения в основном учебном процессе современной российской школы находит всё большее применение. Современный учитель всё чаще старается предлагать задания, включающие детей в самостоятельный творческий, исследовательский поиск. Однако возможности использования методов проведения самостоятельных исследований и создания детьми собственных творческих проектов основном учебном процессе существенно ограничены</w:t>
      </w:r>
    </w:p>
    <w:p w:rsidR="00C931B8" w:rsidRPr="00234129" w:rsidRDefault="00C931B8" w:rsidP="00C931B8">
      <w:pPr>
        <w:rPr>
          <w:rFonts w:ascii="Times New Roman" w:hAnsi="Times New Roman" w:cs="Times New Roman"/>
        </w:rPr>
      </w:pPr>
      <w:r w:rsidRPr="00234129">
        <w:rPr>
          <w:rFonts w:ascii="Times New Roman" w:hAnsi="Times New Roman" w:cs="Times New Roman"/>
        </w:rPr>
        <w:t xml:space="preserve">Изучение практики использования в образовательных целях методов самостоятельного поиска детей убеждает в том, что современный подход к решению этой задачи страдает некоторой односторонностью. Так, большинство современных образовательных технологий исследовательского обучения обучающихся предполагают лишь различные варианты включения ребёнка в собственную исследовательскую практику. В большинстве начальных, средних школ и тем более в высших учебных заведениях педагоги убеждены, что стоит только загрузить обучающегося задачей проведения собственного исследования или выполнения творческого </w:t>
      </w:r>
      <w:r w:rsidRPr="00234129">
        <w:rPr>
          <w:rFonts w:ascii="Times New Roman" w:hAnsi="Times New Roman" w:cs="Times New Roman"/>
        </w:rPr>
        <w:lastRenderedPageBreak/>
        <w:t xml:space="preserve">проекта, как работа пойдёт полным ходом. Предполагается, что, получив возможность проводить собственные учебные исследования, ребёнок сам научится это делать. Наивность этого подхода становится очевидной сразу, как только на этом заостряется внимание. Никакого исследования не проведёт ни младший школьник, не обучающийся неполной средней школы, ни старшеклассник, если их этому специально не обучать. Редкий студент способен делать это после долгих, мучительных проб и ошибок. Можно, конечно, попытаться обучить этому в ходе самого процесса исследовательского поиска, но значительно эффективнее в этом плане специальный тренинг по развитию исследовательских способностей обучающихся. Кроме того, любая учебная деятельность, и учебно-исследовательская здесь не может быть исключением, требует особой системы поддержки и контроля качества. Она предполагает разработку содержания, форм организации и методов оценки результатов. Таким образом, программа учебно-исследовательской деятельности обучающихся должна включать три относительно самостоятельных подпрограммы: Подпрограмма «Тренинг». Специальные знания по приобретению учащимися специальных знаний и развитию умений и навыков исследовательского поиска. Подпрограмма «Исследовательская практика». Проведение </w:t>
      </w:r>
      <w:proofErr w:type="gramStart"/>
      <w:r w:rsidRPr="00234129">
        <w:rPr>
          <w:rFonts w:ascii="Times New Roman" w:hAnsi="Times New Roman" w:cs="Times New Roman"/>
        </w:rPr>
        <w:t>обучающимися</w:t>
      </w:r>
      <w:proofErr w:type="gramEnd"/>
      <w:r w:rsidRPr="00234129">
        <w:rPr>
          <w:rFonts w:ascii="Times New Roman" w:hAnsi="Times New Roman" w:cs="Times New Roman"/>
        </w:rPr>
        <w:t xml:space="preserve"> самостоятельных исследований и выполнение творческих проектов. Подпрограмма «Мониторинг». Содержание и организация мероприятий необходимых для управления процессом решения задач исследовательского обучения (мини-курсы, конференции, защиты исследовательских работ и творческих проектов и др.) </w:t>
      </w:r>
    </w:p>
    <w:p w:rsidR="00C931B8" w:rsidRPr="00234129" w:rsidRDefault="00C931B8" w:rsidP="00C931B8">
      <w:pPr>
        <w:rPr>
          <w:rFonts w:ascii="Times New Roman" w:hAnsi="Times New Roman" w:cs="Times New Roman"/>
        </w:rPr>
      </w:pPr>
      <w:r w:rsidRPr="00234129">
        <w:rPr>
          <w:rFonts w:ascii="Times New Roman" w:hAnsi="Times New Roman" w:cs="Times New Roman"/>
        </w:rPr>
        <w:t xml:space="preserve">Сроки реализации программы. </w:t>
      </w:r>
    </w:p>
    <w:p w:rsidR="00C931B8" w:rsidRPr="00234129" w:rsidRDefault="00C931B8" w:rsidP="00C931B8">
      <w:pPr>
        <w:rPr>
          <w:rFonts w:ascii="Times New Roman" w:hAnsi="Times New Roman" w:cs="Times New Roman"/>
        </w:rPr>
      </w:pPr>
      <w:r w:rsidRPr="00234129">
        <w:rPr>
          <w:rFonts w:ascii="Times New Roman" w:hAnsi="Times New Roman" w:cs="Times New Roman"/>
          <w:b/>
        </w:rPr>
        <w:t>1 класс.</w:t>
      </w:r>
      <w:r w:rsidRPr="00234129">
        <w:rPr>
          <w:rFonts w:ascii="Times New Roman" w:hAnsi="Times New Roman" w:cs="Times New Roman"/>
        </w:rPr>
        <w:t xml:space="preserve"> Учебная нагрузка определена из расчёта 1 час в неделю в школе. Таким образом, общий объём занятий составляет 33 часа. Эти часы поделены между тремя подпрограммами: «тренинг», «исследовательская практика», «мониторинг». </w:t>
      </w:r>
    </w:p>
    <w:p w:rsidR="00C931B8" w:rsidRPr="00234129" w:rsidRDefault="00C931B8" w:rsidP="00C931B8">
      <w:pPr>
        <w:rPr>
          <w:rFonts w:ascii="Times New Roman" w:hAnsi="Times New Roman" w:cs="Times New Roman"/>
        </w:rPr>
      </w:pPr>
      <w:r w:rsidRPr="00234129">
        <w:rPr>
          <w:rFonts w:ascii="Times New Roman" w:hAnsi="Times New Roman" w:cs="Times New Roman"/>
          <w:b/>
        </w:rPr>
        <w:t>2 класс.</w:t>
      </w:r>
      <w:r w:rsidRPr="00234129">
        <w:rPr>
          <w:rFonts w:ascii="Times New Roman" w:hAnsi="Times New Roman" w:cs="Times New Roman"/>
        </w:rPr>
        <w:t xml:space="preserve"> Учебная нагрузка определена из расчёта 1 час в неделю в школе, плюс самостоятельная работа вне школы. В первой четверти учебного года данная работа не проводится. Таким образом, общий объём занятий составляет 58 часов. Из них – 34 часа под руководством учителя и 24 часа самостоятельной работы вне школы. Эти часы поделены между тремя подпрограммами: «тренинг», «исследовательская практика», «мониторинг». </w:t>
      </w:r>
    </w:p>
    <w:p w:rsidR="00C931B8" w:rsidRDefault="00C931B8" w:rsidP="00C931B8">
      <w:pPr>
        <w:rPr>
          <w:rFonts w:ascii="Times New Roman" w:hAnsi="Times New Roman" w:cs="Times New Roman"/>
        </w:rPr>
      </w:pPr>
      <w:r w:rsidRPr="00234129">
        <w:rPr>
          <w:rFonts w:ascii="Times New Roman" w:hAnsi="Times New Roman" w:cs="Times New Roman"/>
          <w:b/>
        </w:rPr>
        <w:t>3 класс.</w:t>
      </w:r>
      <w:r w:rsidRPr="00234129">
        <w:rPr>
          <w:rFonts w:ascii="Times New Roman" w:hAnsi="Times New Roman" w:cs="Times New Roman"/>
        </w:rPr>
        <w:t xml:space="preserve"> Учебная нагрузка определена из расчёта 1 час в неделю в школе, плюс самостоятельная работа вне школы. В первой четверти учебного года данная работа не проводится. Таким образом, общий объём занятий составляет 60 часов. Из них – 34 часа под руководством учителя и 26 часов</w:t>
      </w:r>
    </w:p>
    <w:p w:rsidR="00C931B8" w:rsidRPr="00234129" w:rsidRDefault="00C931B8" w:rsidP="00C931B8">
      <w:pPr>
        <w:rPr>
          <w:rFonts w:ascii="Times New Roman" w:hAnsi="Times New Roman" w:cs="Times New Roman"/>
        </w:rPr>
      </w:pPr>
      <w:r w:rsidRPr="00234129">
        <w:rPr>
          <w:rFonts w:ascii="Times New Roman" w:hAnsi="Times New Roman" w:cs="Times New Roman"/>
        </w:rPr>
        <w:t>самостоятельной работы вне школы. Эти часы поделены между тремя подпрограммами: «тренинг», «исследовательская практика», «мониторинг».</w:t>
      </w:r>
    </w:p>
    <w:p w:rsidR="00C931B8" w:rsidRPr="00234129" w:rsidRDefault="00C931B8" w:rsidP="00C931B8">
      <w:pPr>
        <w:rPr>
          <w:rFonts w:ascii="Times New Roman" w:hAnsi="Times New Roman" w:cs="Times New Roman"/>
        </w:rPr>
      </w:pPr>
      <w:r w:rsidRPr="00234129">
        <w:rPr>
          <w:rFonts w:ascii="Times New Roman" w:hAnsi="Times New Roman" w:cs="Times New Roman"/>
        </w:rPr>
        <w:t xml:space="preserve"> </w:t>
      </w:r>
      <w:r w:rsidRPr="00234129">
        <w:rPr>
          <w:rFonts w:ascii="Times New Roman" w:hAnsi="Times New Roman" w:cs="Times New Roman"/>
          <w:b/>
        </w:rPr>
        <w:t>4 класс.</w:t>
      </w:r>
      <w:r w:rsidRPr="00234129">
        <w:rPr>
          <w:rFonts w:ascii="Times New Roman" w:hAnsi="Times New Roman" w:cs="Times New Roman"/>
        </w:rPr>
        <w:t xml:space="preserve"> Учебная нагрузка определена из расчёта 1 час в неделю в школе, плюс самостоятельная работа вне школы. В первой четверти учебного года данная работа не проводится. Таким образом, общий объём занятий составляет 68 часов. Из них – 34 часов под руководством учителя и 34 часа самостоятельной работы вне школы. Эти часы поделены между тремя подпрограммами: «тренинг», «исследовательская практика», «мониторинг».</w:t>
      </w:r>
    </w:p>
    <w:p w:rsidR="00C931B8" w:rsidRPr="00234129" w:rsidRDefault="00C931B8" w:rsidP="00C931B8">
      <w:pPr>
        <w:rPr>
          <w:rFonts w:ascii="Times New Roman" w:hAnsi="Times New Roman" w:cs="Times New Roman"/>
          <w:b/>
        </w:rPr>
      </w:pPr>
      <w:r w:rsidRPr="00234129">
        <w:rPr>
          <w:rFonts w:ascii="Times New Roman" w:hAnsi="Times New Roman" w:cs="Times New Roman"/>
          <w:b/>
        </w:rPr>
        <w:t>Содержание программы внеурочной деятельности.</w:t>
      </w:r>
    </w:p>
    <w:p w:rsidR="00C931B8" w:rsidRPr="00234129" w:rsidRDefault="00C931B8" w:rsidP="00C931B8">
      <w:pPr>
        <w:rPr>
          <w:rFonts w:ascii="Times New Roman" w:hAnsi="Times New Roman" w:cs="Times New Roman"/>
        </w:rPr>
      </w:pPr>
      <w:r w:rsidRPr="00234129">
        <w:rPr>
          <w:rFonts w:ascii="Times New Roman" w:hAnsi="Times New Roman" w:cs="Times New Roman"/>
          <w:b/>
        </w:rPr>
        <w:t xml:space="preserve"> 1 класс (33 часа)</w:t>
      </w:r>
      <w:r w:rsidRPr="00234129">
        <w:rPr>
          <w:rFonts w:ascii="Times New Roman" w:hAnsi="Times New Roman" w:cs="Times New Roman"/>
        </w:rPr>
        <w:t xml:space="preserve">. Занятия в рамках тренинга развития исследовательских способностей начинаются не с начала учебного года, а только со второй четверти. Дети к этому времени в основном </w:t>
      </w:r>
      <w:proofErr w:type="gramStart"/>
      <w:r w:rsidRPr="00234129">
        <w:rPr>
          <w:rFonts w:ascii="Times New Roman" w:hAnsi="Times New Roman" w:cs="Times New Roman"/>
        </w:rPr>
        <w:t>адоптировались</w:t>
      </w:r>
      <w:proofErr w:type="gramEnd"/>
      <w:r w:rsidRPr="00234129">
        <w:rPr>
          <w:rFonts w:ascii="Times New Roman" w:hAnsi="Times New Roman" w:cs="Times New Roman"/>
        </w:rPr>
        <w:t xml:space="preserve"> к школе и освоили ряд общих учебных навыков (начинают читать, писать, считать и др.). Самостоятельная исследовательская практика в первом классе не предусмотрена (это возможно только для одарённых детей). </w:t>
      </w:r>
      <w:proofErr w:type="gramStart"/>
      <w:r w:rsidRPr="00234129">
        <w:rPr>
          <w:rFonts w:ascii="Times New Roman" w:hAnsi="Times New Roman" w:cs="Times New Roman"/>
        </w:rPr>
        <w:t>Правда</w:t>
      </w:r>
      <w:proofErr w:type="gramEnd"/>
      <w:r w:rsidRPr="00234129">
        <w:rPr>
          <w:rFonts w:ascii="Times New Roman" w:hAnsi="Times New Roman" w:cs="Times New Roman"/>
        </w:rPr>
        <w:t xml:space="preserve"> программой предусматриваются часы на индивидуальную учебно-исследовательскую работу. Она выполняется </w:t>
      </w:r>
      <w:r w:rsidRPr="00234129">
        <w:rPr>
          <w:rFonts w:ascii="Times New Roman" w:hAnsi="Times New Roman" w:cs="Times New Roman"/>
        </w:rPr>
        <w:lastRenderedPageBreak/>
        <w:t>ребёнком с высокой долей самостоятельности, но при участии педагога. Результаты собственной исследовательской работы первоклассник представляет только на мини-конференциях и семинарах, проводимых после различных экспрес</w:t>
      </w:r>
      <w:proofErr w:type="gramStart"/>
      <w:r w:rsidRPr="00234129">
        <w:rPr>
          <w:rFonts w:ascii="Times New Roman" w:hAnsi="Times New Roman" w:cs="Times New Roman"/>
        </w:rPr>
        <w:t>с-</w:t>
      </w:r>
      <w:proofErr w:type="gramEnd"/>
      <w:r w:rsidRPr="00234129">
        <w:rPr>
          <w:rFonts w:ascii="Times New Roman" w:hAnsi="Times New Roman" w:cs="Times New Roman"/>
        </w:rPr>
        <w:t xml:space="preserve"> исследований. Подпрограмма «Тренинг».(12 часов)</w:t>
      </w:r>
    </w:p>
    <w:p w:rsidR="00C931B8" w:rsidRPr="00234129" w:rsidRDefault="00C931B8" w:rsidP="00C931B8">
      <w:pPr>
        <w:rPr>
          <w:rFonts w:ascii="Times New Roman" w:hAnsi="Times New Roman" w:cs="Times New Roman"/>
        </w:rPr>
      </w:pPr>
      <w:r w:rsidRPr="00234129">
        <w:rPr>
          <w:rFonts w:ascii="Times New Roman" w:hAnsi="Times New Roman" w:cs="Times New Roman"/>
        </w:rPr>
        <w:t xml:space="preserve"> Подпрограмма «Исследовательская практика» (15 часов).</w:t>
      </w:r>
    </w:p>
    <w:p w:rsidR="00C931B8" w:rsidRPr="00234129" w:rsidRDefault="00C931B8" w:rsidP="00C931B8">
      <w:pPr>
        <w:rPr>
          <w:rFonts w:ascii="Times New Roman" w:hAnsi="Times New Roman" w:cs="Times New Roman"/>
        </w:rPr>
      </w:pPr>
      <w:r w:rsidRPr="00234129">
        <w:rPr>
          <w:rFonts w:ascii="Times New Roman" w:hAnsi="Times New Roman" w:cs="Times New Roman"/>
        </w:rPr>
        <w:t xml:space="preserve"> Подпрограмма «Мониторинг» (6 часов). </w:t>
      </w:r>
    </w:p>
    <w:p w:rsidR="00C931B8" w:rsidRPr="00234129" w:rsidRDefault="00C931B8" w:rsidP="00C931B8">
      <w:pPr>
        <w:rPr>
          <w:rFonts w:ascii="Times New Roman" w:hAnsi="Times New Roman" w:cs="Times New Roman"/>
        </w:rPr>
      </w:pPr>
      <w:r w:rsidRPr="00234129">
        <w:rPr>
          <w:rFonts w:ascii="Times New Roman" w:hAnsi="Times New Roman" w:cs="Times New Roman"/>
          <w:b/>
        </w:rPr>
        <w:t>2 класс</w:t>
      </w:r>
      <w:proofErr w:type="gramStart"/>
      <w:r w:rsidRPr="00234129">
        <w:rPr>
          <w:rFonts w:ascii="Times New Roman" w:hAnsi="Times New Roman" w:cs="Times New Roman"/>
          <w:b/>
        </w:rPr>
        <w:t xml:space="preserve">( </w:t>
      </w:r>
      <w:proofErr w:type="gramEnd"/>
      <w:r w:rsidRPr="00234129">
        <w:rPr>
          <w:rFonts w:ascii="Times New Roman" w:hAnsi="Times New Roman" w:cs="Times New Roman"/>
          <w:b/>
        </w:rPr>
        <w:t>34 часа)</w:t>
      </w:r>
      <w:r w:rsidRPr="00234129">
        <w:rPr>
          <w:rFonts w:ascii="Times New Roman" w:hAnsi="Times New Roman" w:cs="Times New Roman"/>
        </w:rPr>
        <w:t xml:space="preserve"> Во втором классе программа </w:t>
      </w:r>
      <w:proofErr w:type="spellStart"/>
      <w:r w:rsidRPr="00234129">
        <w:rPr>
          <w:rFonts w:ascii="Times New Roman" w:hAnsi="Times New Roman" w:cs="Times New Roman"/>
        </w:rPr>
        <w:t>тренинговых</w:t>
      </w:r>
      <w:proofErr w:type="spellEnd"/>
      <w:r w:rsidRPr="00234129">
        <w:rPr>
          <w:rFonts w:ascii="Times New Roman" w:hAnsi="Times New Roman" w:cs="Times New Roman"/>
        </w:rPr>
        <w:t xml:space="preserve"> занятий делится на две самостоятельные части – два цикла, одна часть реализуется в первой четверти, втора в третьей ( во второй и четвёртой четвертях делаются перерывы). Каждая из этих частей планируется как относительно автономная и цельная. Во втором классе все дети (не только одарённые), должны быть включены в самостоятельную исследовательскую практику. Каждый ребёнок получает тетрадь «Я - исследователь», где подробно описан каждый шаг пути проведения собственного исследования, и начинает работу. Результаты собственной исследовательской работы второклассники впервые будут представлять на специально организованных «конкурсных» защитах исследовательских работ и творческих проектов. Очень важно учесть, что дети в силу разности темпераментов и характеров, особенностей когнитивного развития и специфики темы будут работать с разной скоростью. Кто-то уже через неделю заявит, что он готов доложить результаты своих изысканий, а кто-то «созреет» лишь к концу учебного года. Этого не следует бояться, надо позволить каждому ребёнку работать в том темпе, который ему свойственен. При этом надо бороться с попытками представить некачественные, не доведённые до конца работы и с попытками искусственного затягивани</w:t>
      </w:r>
      <w:proofErr w:type="gramStart"/>
      <w:r w:rsidRPr="00234129">
        <w:rPr>
          <w:rFonts w:ascii="Times New Roman" w:hAnsi="Times New Roman" w:cs="Times New Roman"/>
        </w:rPr>
        <w:t>я(</w:t>
      </w:r>
      <w:proofErr w:type="gramEnd"/>
      <w:r w:rsidRPr="00234129">
        <w:rPr>
          <w:rFonts w:ascii="Times New Roman" w:hAnsi="Times New Roman" w:cs="Times New Roman"/>
        </w:rPr>
        <w:t xml:space="preserve"> что встречается крайне редко). </w:t>
      </w:r>
    </w:p>
    <w:p w:rsidR="00C931B8" w:rsidRPr="00234129" w:rsidRDefault="00C931B8" w:rsidP="00C931B8">
      <w:pPr>
        <w:rPr>
          <w:rFonts w:ascii="Times New Roman" w:hAnsi="Times New Roman" w:cs="Times New Roman"/>
        </w:rPr>
      </w:pPr>
      <w:r w:rsidRPr="00234129">
        <w:rPr>
          <w:rFonts w:ascii="Times New Roman" w:hAnsi="Times New Roman" w:cs="Times New Roman"/>
        </w:rPr>
        <w:t xml:space="preserve">Подпрограмма «Тренинг».(17 часов) </w:t>
      </w:r>
    </w:p>
    <w:p w:rsidR="00C931B8" w:rsidRPr="00234129" w:rsidRDefault="00C931B8" w:rsidP="00C931B8">
      <w:pPr>
        <w:rPr>
          <w:rFonts w:ascii="Times New Roman" w:hAnsi="Times New Roman" w:cs="Times New Roman"/>
        </w:rPr>
      </w:pPr>
      <w:r w:rsidRPr="00234129">
        <w:rPr>
          <w:rFonts w:ascii="Times New Roman" w:hAnsi="Times New Roman" w:cs="Times New Roman"/>
        </w:rPr>
        <w:t xml:space="preserve">Подпрограмма «Исследовательская практика» (11часов). </w:t>
      </w:r>
    </w:p>
    <w:p w:rsidR="00C931B8" w:rsidRPr="00234129" w:rsidRDefault="00C931B8" w:rsidP="00C931B8">
      <w:pPr>
        <w:rPr>
          <w:rFonts w:ascii="Times New Roman" w:hAnsi="Times New Roman" w:cs="Times New Roman"/>
        </w:rPr>
      </w:pPr>
      <w:r w:rsidRPr="00234129">
        <w:rPr>
          <w:rFonts w:ascii="Times New Roman" w:hAnsi="Times New Roman" w:cs="Times New Roman"/>
        </w:rPr>
        <w:t xml:space="preserve">Подпрограмма «Мониторинг» (6 часов). </w:t>
      </w:r>
    </w:p>
    <w:p w:rsidR="00C931B8" w:rsidRPr="00234129" w:rsidRDefault="00C931B8" w:rsidP="00C931B8">
      <w:pPr>
        <w:rPr>
          <w:rFonts w:ascii="Times New Roman" w:hAnsi="Times New Roman" w:cs="Times New Roman"/>
        </w:rPr>
      </w:pPr>
      <w:r w:rsidRPr="00234129">
        <w:rPr>
          <w:rFonts w:ascii="Times New Roman" w:hAnsi="Times New Roman" w:cs="Times New Roman"/>
          <w:b/>
        </w:rPr>
        <w:t>3 класс (34 часа).</w:t>
      </w:r>
      <w:r w:rsidRPr="00234129">
        <w:rPr>
          <w:rFonts w:ascii="Times New Roman" w:hAnsi="Times New Roman" w:cs="Times New Roman"/>
        </w:rPr>
        <w:t xml:space="preserve"> В третьем классе программа </w:t>
      </w:r>
      <w:proofErr w:type="spellStart"/>
      <w:r w:rsidRPr="00234129">
        <w:rPr>
          <w:rFonts w:ascii="Times New Roman" w:hAnsi="Times New Roman" w:cs="Times New Roman"/>
        </w:rPr>
        <w:t>тренинговых</w:t>
      </w:r>
      <w:proofErr w:type="spellEnd"/>
      <w:r w:rsidRPr="00234129">
        <w:rPr>
          <w:rFonts w:ascii="Times New Roman" w:hAnsi="Times New Roman" w:cs="Times New Roman"/>
        </w:rPr>
        <w:t xml:space="preserve"> занятий ограничивается обязательными занятиями в третьей четверти. Вопросы выбора темы, организации и проведения собственных исследований, подготовки работ к защите дети решают легче. Существенно упростит решение этих задач применение рабочей тетради «Я – </w:t>
      </w:r>
      <w:proofErr w:type="spellStart"/>
      <w:r w:rsidRPr="00234129">
        <w:rPr>
          <w:rFonts w:ascii="Times New Roman" w:hAnsi="Times New Roman" w:cs="Times New Roman"/>
        </w:rPr>
        <w:t>исследователь»</w:t>
      </w:r>
      <w:proofErr w:type="gramStart"/>
      <w:r w:rsidRPr="00234129">
        <w:rPr>
          <w:rFonts w:ascii="Times New Roman" w:hAnsi="Times New Roman" w:cs="Times New Roman"/>
        </w:rPr>
        <w:t>.К</w:t>
      </w:r>
      <w:proofErr w:type="gramEnd"/>
      <w:r w:rsidRPr="00234129">
        <w:rPr>
          <w:rFonts w:ascii="Times New Roman" w:hAnsi="Times New Roman" w:cs="Times New Roman"/>
        </w:rPr>
        <w:t>оллективную</w:t>
      </w:r>
      <w:proofErr w:type="spellEnd"/>
      <w:r w:rsidRPr="00234129">
        <w:rPr>
          <w:rFonts w:ascii="Times New Roman" w:hAnsi="Times New Roman" w:cs="Times New Roman"/>
        </w:rPr>
        <w:t xml:space="preserve"> и индивидуальную учебно-исследовательскую работу детей продолжаем чередовать, чтобы каждый ребёнок приобрёл разносторонний опыт в проведении учебных исследований и во взаимодействии со сверстниками. Практику проведения конкурсных защит следует продолжить.</w:t>
      </w:r>
    </w:p>
    <w:p w:rsidR="00C931B8" w:rsidRPr="00234129" w:rsidRDefault="00C931B8" w:rsidP="00C931B8">
      <w:pPr>
        <w:rPr>
          <w:rFonts w:ascii="Times New Roman" w:hAnsi="Times New Roman" w:cs="Times New Roman"/>
        </w:rPr>
      </w:pPr>
      <w:r w:rsidRPr="00234129">
        <w:rPr>
          <w:rFonts w:ascii="Times New Roman" w:hAnsi="Times New Roman" w:cs="Times New Roman"/>
        </w:rPr>
        <w:t xml:space="preserve"> Подпрограмма «Тренинг».(11 часов) </w:t>
      </w:r>
    </w:p>
    <w:p w:rsidR="00C931B8" w:rsidRPr="00234129" w:rsidRDefault="00C931B8" w:rsidP="00C931B8">
      <w:pPr>
        <w:rPr>
          <w:rFonts w:ascii="Times New Roman" w:hAnsi="Times New Roman" w:cs="Times New Roman"/>
        </w:rPr>
      </w:pPr>
      <w:r w:rsidRPr="00234129">
        <w:rPr>
          <w:rFonts w:ascii="Times New Roman" w:hAnsi="Times New Roman" w:cs="Times New Roman"/>
        </w:rPr>
        <w:t xml:space="preserve">Подпрограмма «Исследовательская практика» (17 часов). </w:t>
      </w:r>
    </w:p>
    <w:p w:rsidR="00C931B8" w:rsidRPr="00234129" w:rsidRDefault="00C931B8" w:rsidP="00C931B8">
      <w:pPr>
        <w:rPr>
          <w:rFonts w:ascii="Times New Roman" w:hAnsi="Times New Roman" w:cs="Times New Roman"/>
        </w:rPr>
      </w:pPr>
      <w:r w:rsidRPr="00234129">
        <w:rPr>
          <w:rFonts w:ascii="Times New Roman" w:hAnsi="Times New Roman" w:cs="Times New Roman"/>
        </w:rPr>
        <w:t xml:space="preserve">Подпрограмма «Мониторинг» (6 часов). </w:t>
      </w:r>
    </w:p>
    <w:p w:rsidR="00C931B8" w:rsidRPr="00234129" w:rsidRDefault="00C931B8" w:rsidP="00C931B8">
      <w:pPr>
        <w:rPr>
          <w:rFonts w:ascii="Times New Roman" w:hAnsi="Times New Roman" w:cs="Times New Roman"/>
        </w:rPr>
      </w:pPr>
      <w:r w:rsidRPr="00234129">
        <w:rPr>
          <w:rFonts w:ascii="Times New Roman" w:hAnsi="Times New Roman" w:cs="Times New Roman"/>
          <w:b/>
        </w:rPr>
        <w:t>4 класс. (34ч)</w:t>
      </w:r>
      <w:r w:rsidRPr="00234129">
        <w:rPr>
          <w:rFonts w:ascii="Times New Roman" w:hAnsi="Times New Roman" w:cs="Times New Roman"/>
        </w:rPr>
        <w:t xml:space="preserve"> В четвёртом классе программа </w:t>
      </w:r>
      <w:proofErr w:type="spellStart"/>
      <w:r w:rsidRPr="00234129">
        <w:rPr>
          <w:rFonts w:ascii="Times New Roman" w:hAnsi="Times New Roman" w:cs="Times New Roman"/>
        </w:rPr>
        <w:t>тренинговых</w:t>
      </w:r>
      <w:proofErr w:type="spellEnd"/>
      <w:r w:rsidRPr="00234129">
        <w:rPr>
          <w:rFonts w:ascii="Times New Roman" w:hAnsi="Times New Roman" w:cs="Times New Roman"/>
        </w:rPr>
        <w:t xml:space="preserve"> занятий ограничивается обязательными занятиями в третьей четверти. Детьми накоплен опыт учебно-исследовательской деятельности, поэтому применение рабочей тетради «Я – исследователь» желательно, но уже не обязательно. Итоги собственной исследовательской работы учащиеся проводят на «защитах по номинациям».</w:t>
      </w:r>
    </w:p>
    <w:p w:rsidR="00C931B8" w:rsidRPr="00234129" w:rsidRDefault="00C931B8" w:rsidP="00C931B8">
      <w:pPr>
        <w:rPr>
          <w:rFonts w:ascii="Times New Roman" w:hAnsi="Times New Roman" w:cs="Times New Roman"/>
        </w:rPr>
      </w:pPr>
      <w:r w:rsidRPr="00234129">
        <w:rPr>
          <w:rFonts w:ascii="Times New Roman" w:hAnsi="Times New Roman" w:cs="Times New Roman"/>
        </w:rPr>
        <w:t xml:space="preserve"> Подпрограмма «Тренинг».(10 часов)</w:t>
      </w:r>
      <w:proofErr w:type="gramStart"/>
      <w:r w:rsidRPr="00234129">
        <w:rPr>
          <w:rFonts w:ascii="Times New Roman" w:hAnsi="Times New Roman" w:cs="Times New Roman"/>
        </w:rPr>
        <w:t xml:space="preserve"> .</w:t>
      </w:r>
      <w:proofErr w:type="gramEnd"/>
      <w:r w:rsidRPr="00234129">
        <w:rPr>
          <w:rFonts w:ascii="Times New Roman" w:hAnsi="Times New Roman" w:cs="Times New Roman"/>
        </w:rPr>
        <w:t xml:space="preserve"> </w:t>
      </w:r>
    </w:p>
    <w:p w:rsidR="00C931B8" w:rsidRPr="00234129" w:rsidRDefault="00C931B8" w:rsidP="00C931B8">
      <w:pPr>
        <w:rPr>
          <w:rFonts w:ascii="Times New Roman" w:hAnsi="Times New Roman" w:cs="Times New Roman"/>
        </w:rPr>
      </w:pPr>
      <w:r w:rsidRPr="00234129">
        <w:rPr>
          <w:rFonts w:ascii="Times New Roman" w:hAnsi="Times New Roman" w:cs="Times New Roman"/>
        </w:rPr>
        <w:t>Подпрограмма «Исследовательская практика» (17 часов).</w:t>
      </w:r>
    </w:p>
    <w:p w:rsidR="00C931B8" w:rsidRPr="00234129" w:rsidRDefault="00C931B8" w:rsidP="00C931B8">
      <w:pPr>
        <w:rPr>
          <w:rFonts w:ascii="Times New Roman" w:hAnsi="Times New Roman" w:cs="Times New Roman"/>
        </w:rPr>
      </w:pPr>
      <w:r w:rsidRPr="00234129">
        <w:rPr>
          <w:rFonts w:ascii="Times New Roman" w:hAnsi="Times New Roman" w:cs="Times New Roman"/>
        </w:rPr>
        <w:lastRenderedPageBreak/>
        <w:t xml:space="preserve"> Подпрограмма «Мониторинг» (6 часов).</w:t>
      </w:r>
    </w:p>
    <w:p w:rsidR="00C931B8" w:rsidRPr="00234129" w:rsidRDefault="00C931B8" w:rsidP="00C931B8">
      <w:pPr>
        <w:jc w:val="center"/>
        <w:rPr>
          <w:rFonts w:ascii="Times New Roman" w:hAnsi="Times New Roman" w:cs="Times New Roman"/>
          <w:b/>
        </w:rPr>
      </w:pPr>
      <w:r w:rsidRPr="00234129">
        <w:rPr>
          <w:rFonts w:ascii="Times New Roman" w:hAnsi="Times New Roman" w:cs="Times New Roman"/>
          <w:b/>
        </w:rPr>
        <w:t>Содержание занятий в первом классе</w:t>
      </w:r>
    </w:p>
    <w:p w:rsidR="00C931B8" w:rsidRPr="00234129" w:rsidRDefault="00C931B8" w:rsidP="00C931B8">
      <w:pPr>
        <w:rPr>
          <w:rFonts w:ascii="Times New Roman" w:hAnsi="Times New Roman" w:cs="Times New Roman"/>
        </w:rPr>
      </w:pPr>
      <w:r w:rsidRPr="00234129">
        <w:rPr>
          <w:rFonts w:ascii="Times New Roman" w:hAnsi="Times New Roman" w:cs="Times New Roman"/>
        </w:rPr>
        <w:t xml:space="preserve">Подпрограмма «Тренинг» (19ч.) </w:t>
      </w:r>
    </w:p>
    <w:p w:rsidR="00C931B8" w:rsidRPr="00234129" w:rsidRDefault="00C931B8" w:rsidP="00C931B8">
      <w:pPr>
        <w:rPr>
          <w:rFonts w:ascii="Times New Roman" w:hAnsi="Times New Roman" w:cs="Times New Roman"/>
        </w:rPr>
      </w:pPr>
      <w:r w:rsidRPr="00234129">
        <w:rPr>
          <w:rFonts w:ascii="Times New Roman" w:hAnsi="Times New Roman" w:cs="Times New Roman"/>
          <w:b/>
        </w:rPr>
        <w:t>Тема «Что такое исследование»</w:t>
      </w:r>
      <w:r w:rsidRPr="00234129">
        <w:rPr>
          <w:rFonts w:ascii="Times New Roman" w:hAnsi="Times New Roman" w:cs="Times New Roman"/>
        </w:rPr>
        <w:t xml:space="preserve"> Знакомство с понятием «исследование». Корректировка детских представлений о том, что они понимают под словом «исследование». Коллективное обсуждение вопросов о том, где использует человек свою способность исследовать окружающий мир: Как и где человек проводит исследования в быту? Только человек исследует мир или животные тоже умеют это делать? Что такое научные исследования? Где и как используют люди результаты научных исследований? Что такое научное открытие? Метод исследования как путь решения задач исследователя. Знакомство с основными доступными нам методами исследования (подумать самостоятельно, спросить у другого человека, понаблюдать, провести эксперимент и др.) в ходе изучения доступных объектов (солнечный луч, комнатные растения, животные из «живого уголка» и т. п.). </w:t>
      </w:r>
    </w:p>
    <w:p w:rsidR="00C931B8" w:rsidRPr="00234129" w:rsidRDefault="00C931B8" w:rsidP="00C931B8">
      <w:pPr>
        <w:rPr>
          <w:rFonts w:ascii="Times New Roman" w:hAnsi="Times New Roman" w:cs="Times New Roman"/>
        </w:rPr>
      </w:pPr>
      <w:r w:rsidRPr="00234129">
        <w:rPr>
          <w:rFonts w:ascii="Times New Roman" w:hAnsi="Times New Roman" w:cs="Times New Roman"/>
          <w:b/>
        </w:rPr>
        <w:t>Тема «Наблюдение и наблюдательность»</w:t>
      </w:r>
      <w:r w:rsidRPr="00234129">
        <w:rPr>
          <w:rFonts w:ascii="Times New Roman" w:hAnsi="Times New Roman" w:cs="Times New Roman"/>
        </w:rPr>
        <w:t xml:space="preserve"> Знакомство с наблюдением как методом исследования. Изучение преимуществ и недостатков (показать наиболее распространенные зрительные иллюзии) наблюдения. Выполнить задания на проверку и тренировку наблюдательности. Тема «Что такое эксперимент» Самый главный способ получения научной информации. Проведение экспериментов с доступными объектами (вода, свет, бумага и др.). </w:t>
      </w:r>
    </w:p>
    <w:p w:rsidR="00C931B8" w:rsidRPr="00234129" w:rsidRDefault="00C931B8" w:rsidP="00C931B8">
      <w:pPr>
        <w:rPr>
          <w:rFonts w:ascii="Times New Roman" w:hAnsi="Times New Roman" w:cs="Times New Roman"/>
        </w:rPr>
      </w:pPr>
      <w:r w:rsidRPr="00234129">
        <w:rPr>
          <w:rFonts w:ascii="Times New Roman" w:hAnsi="Times New Roman" w:cs="Times New Roman"/>
          <w:b/>
        </w:rPr>
        <w:t>Тема «Учимся вырабатывать гипотезы»</w:t>
      </w:r>
      <w:r w:rsidRPr="00234129">
        <w:rPr>
          <w:rFonts w:ascii="Times New Roman" w:hAnsi="Times New Roman" w:cs="Times New Roman"/>
        </w:rPr>
        <w:t xml:space="preserve"> Что такое гипотеза. Как создаются гипотезы. Что такое провокационная идея и чем она отличается от гипотезы. Практические задания на продуцирование гипотез. </w:t>
      </w:r>
    </w:p>
    <w:p w:rsidR="00C931B8" w:rsidRPr="00234129" w:rsidRDefault="00C931B8" w:rsidP="00C931B8">
      <w:pPr>
        <w:rPr>
          <w:rFonts w:ascii="Times New Roman" w:hAnsi="Times New Roman" w:cs="Times New Roman"/>
        </w:rPr>
      </w:pPr>
      <w:r w:rsidRPr="00234129">
        <w:rPr>
          <w:rFonts w:ascii="Times New Roman" w:hAnsi="Times New Roman" w:cs="Times New Roman"/>
          <w:b/>
        </w:rPr>
        <w:t>Тема «Знакомство с логикой»</w:t>
      </w:r>
      <w:r w:rsidRPr="00234129">
        <w:rPr>
          <w:rFonts w:ascii="Times New Roman" w:hAnsi="Times New Roman" w:cs="Times New Roman"/>
        </w:rPr>
        <w:t xml:space="preserve"> Что такое суждение. Как высказывать суждения. Правильные и ошибочные суждения - практическая работа. Что такое классификация и что значит «</w:t>
      </w:r>
      <w:proofErr w:type="spellStart"/>
      <w:r w:rsidRPr="00234129">
        <w:rPr>
          <w:rFonts w:ascii="Times New Roman" w:hAnsi="Times New Roman" w:cs="Times New Roman"/>
        </w:rPr>
        <w:t>классифицировать»</w:t>
      </w:r>
      <w:proofErr w:type="gramStart"/>
      <w:r w:rsidRPr="00234129">
        <w:rPr>
          <w:rFonts w:ascii="Times New Roman" w:hAnsi="Times New Roman" w:cs="Times New Roman"/>
        </w:rPr>
        <w:t>.П</w:t>
      </w:r>
      <w:proofErr w:type="gramEnd"/>
      <w:r w:rsidRPr="00234129">
        <w:rPr>
          <w:rFonts w:ascii="Times New Roman" w:hAnsi="Times New Roman" w:cs="Times New Roman"/>
        </w:rPr>
        <w:t>рактические</w:t>
      </w:r>
      <w:proofErr w:type="spellEnd"/>
      <w:r w:rsidRPr="00234129">
        <w:rPr>
          <w:rFonts w:ascii="Times New Roman" w:hAnsi="Times New Roman" w:cs="Times New Roman"/>
        </w:rPr>
        <w:t xml:space="preserve"> задания на классифицирование предметов по разным основаниям. Неправильные классификации - поиск ошибок. Знакомство с понятиями и особенностями их формулирования. Загадки как определения понятий. Практические задания с использованием приемов, сходных с определением понятий. Знакомство с умозаключением. Что такое вывод. Как правильно делать умозаключения - практические задания. </w:t>
      </w:r>
    </w:p>
    <w:p w:rsidR="00C931B8" w:rsidRPr="00234129" w:rsidRDefault="00C931B8" w:rsidP="00C931B8">
      <w:pPr>
        <w:rPr>
          <w:rFonts w:ascii="Times New Roman" w:hAnsi="Times New Roman" w:cs="Times New Roman"/>
        </w:rPr>
      </w:pPr>
      <w:r w:rsidRPr="00234129">
        <w:rPr>
          <w:rFonts w:ascii="Times New Roman" w:hAnsi="Times New Roman" w:cs="Times New Roman"/>
          <w:b/>
        </w:rPr>
        <w:t xml:space="preserve">Тема «Как задавать </w:t>
      </w:r>
      <w:proofErr w:type="gramStart"/>
      <w:r w:rsidRPr="00234129">
        <w:rPr>
          <w:rFonts w:ascii="Times New Roman" w:hAnsi="Times New Roman" w:cs="Times New Roman"/>
          <w:b/>
        </w:rPr>
        <w:t>вопросы</w:t>
      </w:r>
      <w:proofErr w:type="gramEnd"/>
      <w:r w:rsidRPr="00234129">
        <w:rPr>
          <w:rFonts w:ascii="Times New Roman" w:hAnsi="Times New Roman" w:cs="Times New Roman"/>
          <w:b/>
        </w:rPr>
        <w:t>»</w:t>
      </w:r>
      <w:r w:rsidRPr="00234129">
        <w:rPr>
          <w:rFonts w:ascii="Times New Roman" w:hAnsi="Times New Roman" w:cs="Times New Roman"/>
        </w:rPr>
        <w:t xml:space="preserve"> Какими бывают вопросы. Какие слова используются при формулировке вопросов. Как правильно задавать вопросы. Практические занятия по тренировке умений задавать вопросы.</w:t>
      </w:r>
    </w:p>
    <w:p w:rsidR="00C931B8" w:rsidRPr="00234129" w:rsidRDefault="00C931B8" w:rsidP="00C931B8">
      <w:pPr>
        <w:rPr>
          <w:rFonts w:ascii="Times New Roman" w:hAnsi="Times New Roman" w:cs="Times New Roman"/>
        </w:rPr>
      </w:pPr>
      <w:r w:rsidRPr="00234129">
        <w:rPr>
          <w:rFonts w:ascii="Times New Roman" w:hAnsi="Times New Roman" w:cs="Times New Roman"/>
          <w:b/>
        </w:rPr>
        <w:t xml:space="preserve"> Тема «Учимся выделять главное и второстепенное»</w:t>
      </w:r>
      <w:r w:rsidRPr="00234129">
        <w:rPr>
          <w:rFonts w:ascii="Times New Roman" w:hAnsi="Times New Roman" w:cs="Times New Roman"/>
        </w:rPr>
        <w:t xml:space="preserve"> Знакомство с «матрицей по оценке идей». Практическая работа - выявление логической структуры текста. Практические задания типа - «что сначала, что потом». </w:t>
      </w:r>
    </w:p>
    <w:p w:rsidR="00C931B8" w:rsidRPr="00234129" w:rsidRDefault="00C931B8" w:rsidP="00C931B8">
      <w:pPr>
        <w:rPr>
          <w:rFonts w:ascii="Times New Roman" w:hAnsi="Times New Roman" w:cs="Times New Roman"/>
        </w:rPr>
      </w:pPr>
      <w:proofErr w:type="gramStart"/>
      <w:r w:rsidRPr="00234129">
        <w:rPr>
          <w:rFonts w:ascii="Times New Roman" w:hAnsi="Times New Roman" w:cs="Times New Roman"/>
          <w:b/>
        </w:rPr>
        <w:t>Тема «Как делать схемы»</w:t>
      </w:r>
      <w:r w:rsidRPr="00234129">
        <w:rPr>
          <w:rFonts w:ascii="Times New Roman" w:hAnsi="Times New Roman" w:cs="Times New Roman"/>
        </w:rPr>
        <w:t xml:space="preserve"> Знакомство с понятиями: схема, чертеж, рисунок, график, формула и т. п. Практические задания по созданию схем объектов.</w:t>
      </w:r>
      <w:proofErr w:type="gramEnd"/>
      <w:r w:rsidRPr="00234129">
        <w:rPr>
          <w:rFonts w:ascii="Times New Roman" w:hAnsi="Times New Roman" w:cs="Times New Roman"/>
        </w:rPr>
        <w:t xml:space="preserve"> Практическое задание — пиктограммы. </w:t>
      </w:r>
    </w:p>
    <w:p w:rsidR="00C931B8" w:rsidRPr="00234129" w:rsidRDefault="00C931B8" w:rsidP="00C931B8">
      <w:pPr>
        <w:rPr>
          <w:rFonts w:ascii="Times New Roman" w:hAnsi="Times New Roman" w:cs="Times New Roman"/>
        </w:rPr>
      </w:pPr>
      <w:r w:rsidRPr="00234129">
        <w:rPr>
          <w:rFonts w:ascii="Times New Roman" w:hAnsi="Times New Roman" w:cs="Times New Roman"/>
          <w:b/>
        </w:rPr>
        <w:t xml:space="preserve">Тема «Как работать с </w:t>
      </w:r>
      <w:proofErr w:type="gramStart"/>
      <w:r w:rsidRPr="00234129">
        <w:rPr>
          <w:rFonts w:ascii="Times New Roman" w:hAnsi="Times New Roman" w:cs="Times New Roman"/>
          <w:b/>
        </w:rPr>
        <w:t>книгой</w:t>
      </w:r>
      <w:proofErr w:type="gramEnd"/>
      <w:r w:rsidRPr="00234129">
        <w:rPr>
          <w:rFonts w:ascii="Times New Roman" w:hAnsi="Times New Roman" w:cs="Times New Roman"/>
          <w:b/>
        </w:rPr>
        <w:t>»</w:t>
      </w:r>
      <w:r w:rsidRPr="00234129">
        <w:rPr>
          <w:rFonts w:ascii="Times New Roman" w:hAnsi="Times New Roman" w:cs="Times New Roman"/>
        </w:rPr>
        <w:t xml:space="preserve"> Какие книги используют исследователи, какие книги считаются научными. Что такое: справочник, энциклопедия и т. п. С чего лучше начинать читать научные книги. Практическая работа по структурированию текстов. </w:t>
      </w:r>
    </w:p>
    <w:p w:rsidR="00C931B8" w:rsidRPr="00234129" w:rsidRDefault="00C931B8" w:rsidP="00C931B8">
      <w:pPr>
        <w:rPr>
          <w:rFonts w:ascii="Times New Roman" w:hAnsi="Times New Roman" w:cs="Times New Roman"/>
        </w:rPr>
      </w:pPr>
      <w:r w:rsidRPr="00234129">
        <w:rPr>
          <w:rFonts w:ascii="Times New Roman" w:hAnsi="Times New Roman" w:cs="Times New Roman"/>
          <w:b/>
        </w:rPr>
        <w:t>Тема «Что такое парадоксы»</w:t>
      </w:r>
      <w:r w:rsidRPr="00234129">
        <w:rPr>
          <w:rFonts w:ascii="Times New Roman" w:hAnsi="Times New Roman" w:cs="Times New Roman"/>
        </w:rPr>
        <w:t xml:space="preserve"> Что такое парадокс. Какие парадоксы нам известны. Знакомство с самыми знаменитыми и доступными парадоксами. Практическая работа - эксперименты по изучению парадоксальных явлений.</w:t>
      </w:r>
    </w:p>
    <w:p w:rsidR="00C931B8" w:rsidRPr="00234129" w:rsidRDefault="00C931B8" w:rsidP="00C931B8">
      <w:pPr>
        <w:rPr>
          <w:rFonts w:ascii="Times New Roman" w:hAnsi="Times New Roman" w:cs="Times New Roman"/>
        </w:rPr>
      </w:pPr>
      <w:r w:rsidRPr="00234129">
        <w:rPr>
          <w:rFonts w:ascii="Times New Roman" w:hAnsi="Times New Roman" w:cs="Times New Roman"/>
        </w:rPr>
        <w:lastRenderedPageBreak/>
        <w:t xml:space="preserve"> </w:t>
      </w:r>
      <w:r w:rsidRPr="00234129">
        <w:rPr>
          <w:rFonts w:ascii="Times New Roman" w:hAnsi="Times New Roman" w:cs="Times New Roman"/>
          <w:b/>
        </w:rPr>
        <w:t>Тема «Мысленные эксперименты и эксперименты на моделях»</w:t>
      </w:r>
      <w:r w:rsidRPr="00234129">
        <w:rPr>
          <w:rFonts w:ascii="Times New Roman" w:hAnsi="Times New Roman" w:cs="Times New Roman"/>
        </w:rPr>
        <w:t xml:space="preserve"> Что такое мысленный эксперимент. Практические задания по проведению мысленных экспериментов. Что такое модель. Рассказать о наиболее известных и доступных экспериментах на моделях. Практическое задание по экспериментированию с моделями (игрушки - как модели людей, техники и др.). </w:t>
      </w:r>
    </w:p>
    <w:p w:rsidR="00C931B8" w:rsidRPr="00234129" w:rsidRDefault="00C931B8" w:rsidP="00C931B8">
      <w:pPr>
        <w:rPr>
          <w:rFonts w:ascii="Times New Roman" w:hAnsi="Times New Roman" w:cs="Times New Roman"/>
        </w:rPr>
      </w:pPr>
      <w:r w:rsidRPr="00234129">
        <w:rPr>
          <w:rFonts w:ascii="Times New Roman" w:hAnsi="Times New Roman" w:cs="Times New Roman"/>
          <w:b/>
        </w:rPr>
        <w:t>Тема «Как сделать сообщение о результатах исследования»</w:t>
      </w:r>
      <w:r w:rsidRPr="00234129">
        <w:rPr>
          <w:rFonts w:ascii="Times New Roman" w:hAnsi="Times New Roman" w:cs="Times New Roman"/>
        </w:rPr>
        <w:t xml:space="preserve"> Чем исследование отличается от проекта. Практическое задание по проектированию и представлению итогов. Практическое задание по составлению планов проведения исследовательской работы и разработки проекта. Что такое доклад. Как составлять план своего доклада. Практические задания «Как сделать сообщение». Практические задания на сравнения и метафоры. Подпрограмма «Исследовательская практика» (8ч.) </w:t>
      </w:r>
    </w:p>
    <w:p w:rsidR="00C931B8" w:rsidRPr="00234129" w:rsidRDefault="00C931B8" w:rsidP="00C931B8">
      <w:pPr>
        <w:rPr>
          <w:rFonts w:ascii="Times New Roman" w:hAnsi="Times New Roman" w:cs="Times New Roman"/>
        </w:rPr>
      </w:pPr>
      <w:r w:rsidRPr="00234129">
        <w:rPr>
          <w:rFonts w:ascii="Times New Roman" w:hAnsi="Times New Roman" w:cs="Times New Roman"/>
          <w:b/>
        </w:rPr>
        <w:t>Тема «Тренировочное занятие по методике проведения самостоятельных исследований»</w:t>
      </w:r>
      <w:r w:rsidRPr="00234129">
        <w:rPr>
          <w:rFonts w:ascii="Times New Roman" w:hAnsi="Times New Roman" w:cs="Times New Roman"/>
        </w:rPr>
        <w:t xml:space="preserve"> Методика проведения тренировочных занятий подробно представлена в методических рекомендациях к программе. </w:t>
      </w:r>
    </w:p>
    <w:p w:rsidR="00C931B8" w:rsidRPr="00234129" w:rsidRDefault="00C931B8" w:rsidP="00C931B8">
      <w:pPr>
        <w:rPr>
          <w:rFonts w:ascii="Times New Roman" w:hAnsi="Times New Roman" w:cs="Times New Roman"/>
        </w:rPr>
      </w:pPr>
      <w:r w:rsidRPr="00234129">
        <w:rPr>
          <w:rFonts w:ascii="Times New Roman" w:hAnsi="Times New Roman" w:cs="Times New Roman"/>
          <w:b/>
        </w:rPr>
        <w:t>Тема «Индивидуальная работа по «методике проведения самостоятельных исследований»</w:t>
      </w:r>
      <w:r w:rsidRPr="00234129">
        <w:rPr>
          <w:rFonts w:ascii="Times New Roman" w:hAnsi="Times New Roman" w:cs="Times New Roman"/>
        </w:rPr>
        <w:t xml:space="preserve"> Методика проведения самостоятельных исследований для первоклассников подробно описана в методических рекомендациях. Каждый ребенок, получив «Папку исследователя», проводит собственные изыскания. </w:t>
      </w:r>
    </w:p>
    <w:p w:rsidR="00C931B8" w:rsidRPr="00234129" w:rsidRDefault="00C931B8" w:rsidP="00C931B8">
      <w:pPr>
        <w:rPr>
          <w:rFonts w:ascii="Times New Roman" w:hAnsi="Times New Roman" w:cs="Times New Roman"/>
        </w:rPr>
      </w:pPr>
      <w:r w:rsidRPr="00234129">
        <w:rPr>
          <w:rFonts w:ascii="Times New Roman" w:hAnsi="Times New Roman" w:cs="Times New Roman"/>
          <w:b/>
        </w:rPr>
        <w:t>Тема «Экспресс-исследование»</w:t>
      </w:r>
      <w:r w:rsidRPr="00234129">
        <w:rPr>
          <w:rFonts w:ascii="Times New Roman" w:hAnsi="Times New Roman" w:cs="Times New Roman"/>
        </w:rPr>
        <w:t xml:space="preserve"> Перед прогулкой по территории, прилегающей к школе, или экскурсией класс делится на группы по два-три человека. Каждая группа получает задание провести собственное мин</w:t>
      </w:r>
      <w:proofErr w:type="gramStart"/>
      <w:r w:rsidRPr="00234129">
        <w:rPr>
          <w:rFonts w:ascii="Times New Roman" w:hAnsi="Times New Roman" w:cs="Times New Roman"/>
        </w:rPr>
        <w:t>и-</w:t>
      </w:r>
      <w:proofErr w:type="gramEnd"/>
      <w:r w:rsidRPr="00234129">
        <w:rPr>
          <w:rFonts w:ascii="Times New Roman" w:hAnsi="Times New Roman" w:cs="Times New Roman"/>
        </w:rPr>
        <w:t xml:space="preserve"> исследование. По итогам этих исследований (желательно сразу в этот же день) проводится мини-конференция. С краткими сообщениями выступают только желающие. </w:t>
      </w:r>
    </w:p>
    <w:p w:rsidR="00C931B8" w:rsidRPr="00234129" w:rsidRDefault="00C931B8" w:rsidP="00C931B8">
      <w:pPr>
        <w:rPr>
          <w:rFonts w:ascii="Times New Roman" w:hAnsi="Times New Roman" w:cs="Times New Roman"/>
        </w:rPr>
      </w:pPr>
      <w:r w:rsidRPr="00234129">
        <w:rPr>
          <w:rFonts w:ascii="Times New Roman" w:hAnsi="Times New Roman" w:cs="Times New Roman"/>
          <w:b/>
        </w:rPr>
        <w:t>Тема «Семинар по итогам экскурсии»</w:t>
      </w:r>
      <w:r w:rsidRPr="00234129">
        <w:rPr>
          <w:rFonts w:ascii="Times New Roman" w:hAnsi="Times New Roman" w:cs="Times New Roman"/>
        </w:rPr>
        <w:t xml:space="preserve"> Мини-семинар по итогам исследования, выполненного на экскурсии, можно провести на следующем после экскурсии занятии, через неделю. Каждому участнику и каждой </w:t>
      </w:r>
      <w:proofErr w:type="spellStart"/>
      <w:r w:rsidRPr="00234129">
        <w:rPr>
          <w:rFonts w:ascii="Times New Roman" w:hAnsi="Times New Roman" w:cs="Times New Roman"/>
        </w:rPr>
        <w:t>микрогруппе</w:t>
      </w:r>
      <w:proofErr w:type="spellEnd"/>
      <w:r w:rsidRPr="00234129">
        <w:rPr>
          <w:rFonts w:ascii="Times New Roman" w:hAnsi="Times New Roman" w:cs="Times New Roman"/>
        </w:rPr>
        <w:t xml:space="preserve"> выделить время на сообщение и ответы на вопросы. Тема «Коллективная игра-исследование» Методика проведения коллективных игр-исследований описана в тексте методических рекомендаций. Предлагается выбрать любую из </w:t>
      </w:r>
      <w:proofErr w:type="gramStart"/>
      <w:r w:rsidRPr="00234129">
        <w:rPr>
          <w:rFonts w:ascii="Times New Roman" w:hAnsi="Times New Roman" w:cs="Times New Roman"/>
        </w:rPr>
        <w:t>описанных</w:t>
      </w:r>
      <w:proofErr w:type="gramEnd"/>
      <w:r w:rsidRPr="00234129">
        <w:rPr>
          <w:rFonts w:ascii="Times New Roman" w:hAnsi="Times New Roman" w:cs="Times New Roman"/>
        </w:rPr>
        <w:t xml:space="preserve"> или разработать собственную. </w:t>
      </w:r>
    </w:p>
    <w:p w:rsidR="00C931B8" w:rsidRPr="00234129" w:rsidRDefault="00C931B8" w:rsidP="00C931B8">
      <w:pPr>
        <w:rPr>
          <w:rFonts w:ascii="Times New Roman" w:hAnsi="Times New Roman" w:cs="Times New Roman"/>
        </w:rPr>
      </w:pPr>
      <w:r w:rsidRPr="00234129">
        <w:rPr>
          <w:rFonts w:ascii="Times New Roman" w:hAnsi="Times New Roman" w:cs="Times New Roman"/>
          <w:b/>
        </w:rPr>
        <w:t>Тема «Коллекционирование»</w:t>
      </w:r>
      <w:r w:rsidRPr="00234129">
        <w:rPr>
          <w:rFonts w:ascii="Times New Roman" w:hAnsi="Times New Roman" w:cs="Times New Roman"/>
        </w:rPr>
        <w:t xml:space="preserve"> Каждый ребенок выбирает тему для своей коллекции и начинает сбор материала. </w:t>
      </w:r>
    </w:p>
    <w:p w:rsidR="00C931B8" w:rsidRPr="00234129" w:rsidRDefault="00C931B8" w:rsidP="00C931B8">
      <w:pPr>
        <w:rPr>
          <w:rFonts w:ascii="Times New Roman" w:hAnsi="Times New Roman" w:cs="Times New Roman"/>
        </w:rPr>
      </w:pPr>
      <w:r w:rsidRPr="00234129">
        <w:rPr>
          <w:rFonts w:ascii="Times New Roman" w:hAnsi="Times New Roman" w:cs="Times New Roman"/>
          <w:b/>
        </w:rPr>
        <w:t xml:space="preserve">Тема «Экспресс – </w:t>
      </w:r>
      <w:proofErr w:type="gramStart"/>
      <w:r w:rsidRPr="00234129">
        <w:rPr>
          <w:rFonts w:ascii="Times New Roman" w:hAnsi="Times New Roman" w:cs="Times New Roman"/>
          <w:b/>
        </w:rPr>
        <w:t>исследование</w:t>
      </w:r>
      <w:proofErr w:type="gramEnd"/>
      <w:r w:rsidRPr="00234129">
        <w:rPr>
          <w:rFonts w:ascii="Times New Roman" w:hAnsi="Times New Roman" w:cs="Times New Roman"/>
          <w:b/>
        </w:rPr>
        <w:t xml:space="preserve"> «Какие коллекции собирают люди»</w:t>
      </w:r>
      <w:r w:rsidRPr="00234129">
        <w:rPr>
          <w:rFonts w:ascii="Times New Roman" w:hAnsi="Times New Roman" w:cs="Times New Roman"/>
        </w:rPr>
        <w:t xml:space="preserve"> Дети проводят это исследование, пользуясь методами, которые они освоили в ходе тренировочных занятий. Итоги желательно подвести в ходе специального мини-семинара, где у каждого будет возможность сообщить о своих результатах. </w:t>
      </w:r>
    </w:p>
    <w:p w:rsidR="00C931B8" w:rsidRPr="00234129" w:rsidRDefault="00C931B8" w:rsidP="00C931B8">
      <w:pPr>
        <w:rPr>
          <w:rFonts w:ascii="Times New Roman" w:hAnsi="Times New Roman" w:cs="Times New Roman"/>
        </w:rPr>
      </w:pPr>
      <w:r w:rsidRPr="00234129">
        <w:rPr>
          <w:rFonts w:ascii="Times New Roman" w:hAnsi="Times New Roman" w:cs="Times New Roman"/>
          <w:b/>
        </w:rPr>
        <w:t>Тема «Сообщения о своих коллекциях»</w:t>
      </w:r>
      <w:r w:rsidRPr="00234129">
        <w:rPr>
          <w:rFonts w:ascii="Times New Roman" w:hAnsi="Times New Roman" w:cs="Times New Roman"/>
        </w:rPr>
        <w:t xml:space="preserve"> Семинар, на котором дети смогут сообщить о том, какие коллекции ими собраны. Уточнить собственное исследовательское задание на летние каникулы. </w:t>
      </w:r>
    </w:p>
    <w:p w:rsidR="00C931B8" w:rsidRDefault="00C931B8" w:rsidP="00C931B8">
      <w:pPr>
        <w:rPr>
          <w:rFonts w:ascii="Times New Roman" w:hAnsi="Times New Roman" w:cs="Times New Roman"/>
        </w:rPr>
      </w:pPr>
      <w:r w:rsidRPr="00234129">
        <w:rPr>
          <w:rFonts w:ascii="Times New Roman" w:hAnsi="Times New Roman" w:cs="Times New Roman"/>
          <w:b/>
        </w:rPr>
        <w:t>Подпрограмма «Мониторинг» (6ч.)</w:t>
      </w:r>
      <w:r w:rsidRPr="00234129">
        <w:rPr>
          <w:rFonts w:ascii="Times New Roman" w:hAnsi="Times New Roman" w:cs="Times New Roman"/>
        </w:rPr>
        <w:t xml:space="preserve"> </w:t>
      </w:r>
    </w:p>
    <w:p w:rsidR="00C931B8" w:rsidRDefault="00C931B8" w:rsidP="00C931B8">
      <w:pPr>
        <w:rPr>
          <w:rFonts w:ascii="Times New Roman" w:hAnsi="Times New Roman" w:cs="Times New Roman"/>
        </w:rPr>
      </w:pPr>
      <w:r w:rsidRPr="00234129">
        <w:rPr>
          <w:rFonts w:ascii="Times New Roman" w:hAnsi="Times New Roman" w:cs="Times New Roman"/>
        </w:rPr>
        <w:t xml:space="preserve">2 часа отводятся на мини-конференции по итогам экспресс - исследований; </w:t>
      </w:r>
    </w:p>
    <w:p w:rsidR="00C931B8" w:rsidRDefault="00C931B8" w:rsidP="00C931B8">
      <w:pPr>
        <w:rPr>
          <w:rFonts w:ascii="Times New Roman" w:hAnsi="Times New Roman" w:cs="Times New Roman"/>
        </w:rPr>
      </w:pPr>
      <w:r w:rsidRPr="00234129">
        <w:rPr>
          <w:rFonts w:ascii="Times New Roman" w:hAnsi="Times New Roman" w:cs="Times New Roman"/>
        </w:rPr>
        <w:t>2 часа на мини-конференции по итогам собственных исследований и 2 часа на участие в защите работ учащихся вторых-четвертых классов.</w:t>
      </w:r>
    </w:p>
    <w:p w:rsidR="00C931B8" w:rsidRDefault="00C931B8" w:rsidP="00C931B8">
      <w:pPr>
        <w:rPr>
          <w:rFonts w:ascii="Times New Roman" w:hAnsi="Times New Roman" w:cs="Times New Roman"/>
        </w:rPr>
      </w:pPr>
      <w:r w:rsidRPr="008D14D3">
        <w:rPr>
          <w:rFonts w:ascii="Times New Roman" w:hAnsi="Times New Roman" w:cs="Times New Roman"/>
          <w:b/>
        </w:rPr>
        <w:t xml:space="preserve"> Тема «Мини-конференция по итогам экспресс - исследований»</w:t>
      </w:r>
      <w:r w:rsidRPr="00234129">
        <w:rPr>
          <w:rFonts w:ascii="Times New Roman" w:hAnsi="Times New Roman" w:cs="Times New Roman"/>
        </w:rPr>
        <w:t xml:space="preserve"> </w:t>
      </w:r>
    </w:p>
    <w:p w:rsidR="00C931B8" w:rsidRDefault="00C931B8" w:rsidP="00C931B8">
      <w:pPr>
        <w:rPr>
          <w:rFonts w:ascii="Times New Roman" w:hAnsi="Times New Roman" w:cs="Times New Roman"/>
        </w:rPr>
      </w:pPr>
      <w:r w:rsidRPr="00234129">
        <w:rPr>
          <w:rFonts w:ascii="Times New Roman" w:hAnsi="Times New Roman" w:cs="Times New Roman"/>
        </w:rPr>
        <w:lastRenderedPageBreak/>
        <w:t xml:space="preserve">Дети выступают с короткими сообщениями по итогам собственных изысканий, сделанных в результате экспресс - исследований. Присутствующие задают вопросы и высказывают собственные мнения об </w:t>
      </w:r>
      <w:proofErr w:type="gramStart"/>
      <w:r w:rsidRPr="00234129">
        <w:rPr>
          <w:rFonts w:ascii="Times New Roman" w:hAnsi="Times New Roman" w:cs="Times New Roman"/>
        </w:rPr>
        <w:t>услышанном</w:t>
      </w:r>
      <w:proofErr w:type="gramEnd"/>
      <w:r w:rsidRPr="00234129">
        <w:rPr>
          <w:rFonts w:ascii="Times New Roman" w:hAnsi="Times New Roman" w:cs="Times New Roman"/>
        </w:rPr>
        <w:t xml:space="preserve">. </w:t>
      </w:r>
    </w:p>
    <w:p w:rsidR="00C931B8" w:rsidRDefault="00C931B8" w:rsidP="00C931B8">
      <w:pPr>
        <w:rPr>
          <w:rFonts w:ascii="Times New Roman" w:hAnsi="Times New Roman" w:cs="Times New Roman"/>
        </w:rPr>
      </w:pPr>
      <w:r w:rsidRPr="008D14D3">
        <w:rPr>
          <w:rFonts w:ascii="Times New Roman" w:hAnsi="Times New Roman" w:cs="Times New Roman"/>
          <w:b/>
        </w:rPr>
        <w:t>Тема «Мини-конференция по итогам собственных исследований»</w:t>
      </w:r>
      <w:r w:rsidRPr="00234129">
        <w:rPr>
          <w:rFonts w:ascii="Times New Roman" w:hAnsi="Times New Roman" w:cs="Times New Roman"/>
        </w:rPr>
        <w:t xml:space="preserve"> Дети выступают с краткими докладами по итогам собственных исследований, проведенных по методикам: «коллекционирование» и «продолжи исследование». Присутствующие задают вопросы и высказывают собственные мнения об </w:t>
      </w:r>
      <w:proofErr w:type="gramStart"/>
      <w:r w:rsidRPr="00234129">
        <w:rPr>
          <w:rFonts w:ascii="Times New Roman" w:hAnsi="Times New Roman" w:cs="Times New Roman"/>
        </w:rPr>
        <w:t>услышанном</w:t>
      </w:r>
      <w:proofErr w:type="gramEnd"/>
      <w:r w:rsidRPr="00234129">
        <w:rPr>
          <w:rFonts w:ascii="Times New Roman" w:hAnsi="Times New Roman" w:cs="Times New Roman"/>
        </w:rPr>
        <w:t xml:space="preserve">. </w:t>
      </w:r>
    </w:p>
    <w:p w:rsidR="00C931B8" w:rsidRDefault="00C931B8" w:rsidP="00C931B8">
      <w:pPr>
        <w:rPr>
          <w:rFonts w:ascii="Times New Roman" w:hAnsi="Times New Roman" w:cs="Times New Roman"/>
        </w:rPr>
      </w:pPr>
      <w:r w:rsidRPr="008D14D3">
        <w:rPr>
          <w:rFonts w:ascii="Times New Roman" w:hAnsi="Times New Roman" w:cs="Times New Roman"/>
          <w:b/>
        </w:rPr>
        <w:t xml:space="preserve">Тема «Участие в защитах исследовательских работ и творческих проектов учащихся вторых-четвертых классов» </w:t>
      </w:r>
      <w:r w:rsidRPr="00234129">
        <w:rPr>
          <w:rFonts w:ascii="Times New Roman" w:hAnsi="Times New Roman" w:cs="Times New Roman"/>
        </w:rPr>
        <w:t xml:space="preserve">Участие предполагает заслушивание всех докладов об итогах проведенных исследований и выполненных проектах, вопросы авторам. На процедуру защиты исследовательских работ и творческих проектов учащихся в среднем уходит около 4 академических часа. Поэтому два последних занятия по объему вдвое превышают обычные. </w:t>
      </w:r>
    </w:p>
    <w:p w:rsidR="00C931B8" w:rsidRDefault="00C931B8" w:rsidP="00C931B8">
      <w:pPr>
        <w:rPr>
          <w:rFonts w:ascii="Times New Roman" w:hAnsi="Times New Roman" w:cs="Times New Roman"/>
        </w:rPr>
      </w:pPr>
    </w:p>
    <w:p w:rsidR="00C931B8" w:rsidRPr="003D3F77" w:rsidRDefault="00C931B8" w:rsidP="00C931B8">
      <w:pPr>
        <w:jc w:val="center"/>
        <w:rPr>
          <w:rFonts w:ascii="Times New Roman" w:hAnsi="Times New Roman" w:cs="Times New Roman"/>
          <w:sz w:val="28"/>
          <w:szCs w:val="28"/>
        </w:rPr>
      </w:pPr>
      <w:r w:rsidRPr="003D3F77">
        <w:rPr>
          <w:rFonts w:ascii="Times New Roman" w:hAnsi="Times New Roman" w:cs="Times New Roman"/>
          <w:sz w:val="28"/>
          <w:szCs w:val="28"/>
        </w:rPr>
        <w:t>Литература:</w:t>
      </w:r>
    </w:p>
    <w:p w:rsidR="00C931B8" w:rsidRPr="003D3F77" w:rsidRDefault="00C931B8" w:rsidP="00C931B8">
      <w:pPr>
        <w:pStyle w:val="a5"/>
        <w:numPr>
          <w:ilvl w:val="0"/>
          <w:numId w:val="4"/>
        </w:numPr>
        <w:rPr>
          <w:rFonts w:ascii="Times New Roman" w:hAnsi="Times New Roman" w:cs="Times New Roman"/>
          <w:sz w:val="28"/>
          <w:szCs w:val="28"/>
        </w:rPr>
      </w:pPr>
      <w:r w:rsidRPr="003D3F77">
        <w:rPr>
          <w:rFonts w:ascii="Times New Roman" w:hAnsi="Times New Roman" w:cs="Times New Roman"/>
          <w:sz w:val="28"/>
          <w:szCs w:val="28"/>
        </w:rPr>
        <w:t>Савенков А.И. Методика исследовательского обучения младших школьников.                   Самара, 2011</w:t>
      </w:r>
    </w:p>
    <w:p w:rsidR="00C931B8" w:rsidRPr="003D3F77" w:rsidRDefault="00C931B8" w:rsidP="00C931B8">
      <w:pPr>
        <w:pStyle w:val="a5"/>
        <w:numPr>
          <w:ilvl w:val="0"/>
          <w:numId w:val="4"/>
        </w:numPr>
        <w:rPr>
          <w:rFonts w:ascii="Times New Roman" w:hAnsi="Times New Roman" w:cs="Times New Roman"/>
          <w:sz w:val="28"/>
          <w:szCs w:val="28"/>
        </w:rPr>
      </w:pPr>
      <w:r w:rsidRPr="003D3F77">
        <w:rPr>
          <w:rFonts w:ascii="Times New Roman" w:hAnsi="Times New Roman" w:cs="Times New Roman"/>
          <w:sz w:val="28"/>
          <w:szCs w:val="28"/>
        </w:rPr>
        <w:t>Савенков А.И. Психологические основы исследовательского подхода к обучению.     Москва, 2013</w:t>
      </w:r>
    </w:p>
    <w:p w:rsidR="00C931B8" w:rsidRPr="003D3F77" w:rsidRDefault="00C931B8" w:rsidP="00C931B8">
      <w:pPr>
        <w:pStyle w:val="a5"/>
        <w:numPr>
          <w:ilvl w:val="0"/>
          <w:numId w:val="4"/>
        </w:numPr>
        <w:rPr>
          <w:rFonts w:ascii="Times New Roman" w:hAnsi="Times New Roman" w:cs="Times New Roman"/>
          <w:sz w:val="28"/>
          <w:szCs w:val="28"/>
        </w:rPr>
      </w:pPr>
      <w:r w:rsidRPr="003D3F77">
        <w:rPr>
          <w:rFonts w:ascii="Times New Roman" w:hAnsi="Times New Roman" w:cs="Times New Roman"/>
          <w:sz w:val="28"/>
          <w:szCs w:val="28"/>
        </w:rPr>
        <w:t>http://nsportal.ru/nachalnaya-shkola/obshchepedagogicheskie-tekhnologii/2013/01/04/</w:t>
      </w:r>
    </w:p>
    <w:p w:rsidR="00C931B8" w:rsidRDefault="00C931B8" w:rsidP="00C931B8">
      <w:pPr>
        <w:rPr>
          <w:rFonts w:ascii="Times New Roman" w:hAnsi="Times New Roman" w:cs="Times New Roman"/>
        </w:rPr>
      </w:pPr>
    </w:p>
    <w:p w:rsidR="00C931B8" w:rsidRPr="00234129" w:rsidRDefault="00C931B8" w:rsidP="00C931B8">
      <w:pPr>
        <w:rPr>
          <w:rFonts w:ascii="Times New Roman" w:hAnsi="Times New Roman" w:cs="Times New Roman"/>
        </w:rPr>
      </w:pPr>
    </w:p>
    <w:p w:rsidR="00C931B8" w:rsidRPr="00C931B8" w:rsidRDefault="00C931B8" w:rsidP="00537353">
      <w:pPr>
        <w:rPr>
          <w:rFonts w:ascii="Times New Roman" w:hAnsi="Times New Roman" w:cs="Times New Roman"/>
          <w:sz w:val="32"/>
          <w:szCs w:val="28"/>
        </w:rPr>
      </w:pPr>
    </w:p>
    <w:p w:rsidR="00537353" w:rsidRPr="008D14D3" w:rsidRDefault="00537353" w:rsidP="00537353">
      <w:pPr>
        <w:rPr>
          <w:rFonts w:ascii="Times New Roman" w:hAnsi="Times New Roman" w:cs="Times New Roman"/>
          <w:i/>
          <w:sz w:val="28"/>
          <w:szCs w:val="28"/>
        </w:rPr>
      </w:pPr>
    </w:p>
    <w:p w:rsidR="002F3EE2" w:rsidRPr="004A2A13" w:rsidRDefault="002F3EE2" w:rsidP="004A2A13">
      <w:pPr>
        <w:rPr>
          <w:rFonts w:ascii="Times New Roman" w:hAnsi="Times New Roman" w:cs="Times New Roman"/>
          <w:b/>
          <w:sz w:val="28"/>
          <w:szCs w:val="28"/>
        </w:rPr>
      </w:pPr>
    </w:p>
    <w:p w:rsidR="00C931B8" w:rsidRDefault="00C931B8" w:rsidP="004A2A13">
      <w:pPr>
        <w:jc w:val="center"/>
        <w:rPr>
          <w:rFonts w:ascii="Times New Roman" w:hAnsi="Times New Roman" w:cs="Times New Roman"/>
          <w:b/>
          <w:sz w:val="28"/>
          <w:szCs w:val="28"/>
        </w:rPr>
      </w:pPr>
    </w:p>
    <w:p w:rsidR="00C931B8" w:rsidRDefault="00C931B8" w:rsidP="004A2A13">
      <w:pPr>
        <w:jc w:val="center"/>
        <w:rPr>
          <w:rFonts w:ascii="Times New Roman" w:hAnsi="Times New Roman" w:cs="Times New Roman"/>
          <w:b/>
          <w:sz w:val="28"/>
          <w:szCs w:val="28"/>
        </w:rPr>
      </w:pPr>
    </w:p>
    <w:p w:rsidR="00C931B8" w:rsidRDefault="00C931B8" w:rsidP="004A2A13">
      <w:pPr>
        <w:jc w:val="center"/>
        <w:rPr>
          <w:rFonts w:ascii="Times New Roman" w:hAnsi="Times New Roman" w:cs="Times New Roman"/>
          <w:b/>
          <w:sz w:val="28"/>
          <w:szCs w:val="28"/>
        </w:rPr>
      </w:pPr>
    </w:p>
    <w:p w:rsidR="00C931B8" w:rsidRDefault="00C931B8" w:rsidP="004A2A13">
      <w:pPr>
        <w:jc w:val="center"/>
        <w:rPr>
          <w:rFonts w:ascii="Times New Roman" w:hAnsi="Times New Roman" w:cs="Times New Roman"/>
          <w:b/>
          <w:sz w:val="28"/>
          <w:szCs w:val="28"/>
        </w:rPr>
      </w:pPr>
    </w:p>
    <w:p w:rsidR="00C931B8" w:rsidRDefault="00C931B8" w:rsidP="004A2A13">
      <w:pPr>
        <w:jc w:val="center"/>
        <w:rPr>
          <w:rFonts w:ascii="Times New Roman" w:hAnsi="Times New Roman" w:cs="Times New Roman"/>
          <w:b/>
          <w:sz w:val="28"/>
          <w:szCs w:val="28"/>
        </w:rPr>
      </w:pPr>
    </w:p>
    <w:p w:rsidR="00C931B8" w:rsidRDefault="00C931B8" w:rsidP="004A2A13">
      <w:pPr>
        <w:jc w:val="center"/>
        <w:rPr>
          <w:rFonts w:ascii="Times New Roman" w:hAnsi="Times New Roman" w:cs="Times New Roman"/>
          <w:b/>
          <w:sz w:val="28"/>
          <w:szCs w:val="28"/>
        </w:rPr>
      </w:pPr>
    </w:p>
    <w:p w:rsidR="00C931B8" w:rsidRDefault="00C931B8" w:rsidP="004A2A13">
      <w:pPr>
        <w:jc w:val="center"/>
        <w:rPr>
          <w:rFonts w:ascii="Times New Roman" w:hAnsi="Times New Roman" w:cs="Times New Roman"/>
          <w:b/>
          <w:sz w:val="28"/>
          <w:szCs w:val="28"/>
        </w:rPr>
      </w:pPr>
    </w:p>
    <w:p w:rsidR="00D22AC8" w:rsidRDefault="00D22AC8" w:rsidP="00D22AC8">
      <w:pPr>
        <w:spacing w:before="100" w:beforeAutospacing="1" w:after="100" w:afterAutospacing="1"/>
        <w:rPr>
          <w:rFonts w:ascii="Times New Roman" w:eastAsia="Times New Roman" w:hAnsi="Times New Roman" w:cs="Times New Roman"/>
          <w:sz w:val="24"/>
          <w:szCs w:val="24"/>
          <w:lang w:eastAsia="ru-RU"/>
        </w:rPr>
      </w:pPr>
      <w:r>
        <w:rPr>
          <w:rFonts w:ascii="Times New Roman" w:hAnsi="Times New Roman" w:cs="Times New Roman"/>
          <w:b/>
          <w:sz w:val="28"/>
          <w:szCs w:val="28"/>
        </w:rPr>
        <w:lastRenderedPageBreak/>
        <w:t xml:space="preserve">В 2015 году </w:t>
      </w:r>
      <w:r>
        <w:rPr>
          <w:rFonts w:ascii="Times New Roman" w:eastAsia="Times New Roman" w:hAnsi="Times New Roman" w:cs="Times New Roman"/>
          <w:sz w:val="24"/>
          <w:szCs w:val="24"/>
          <w:lang w:eastAsia="ru-RU"/>
        </w:rPr>
        <w:t xml:space="preserve">сформировала </w:t>
      </w:r>
      <w:r w:rsidRPr="00D22AC8">
        <w:rPr>
          <w:rFonts w:ascii="Times New Roman" w:eastAsia="Times New Roman" w:hAnsi="Times New Roman" w:cs="Times New Roman"/>
          <w:sz w:val="24"/>
          <w:szCs w:val="24"/>
          <w:lang w:eastAsia="ru-RU"/>
        </w:rPr>
        <w:t xml:space="preserve"> методическ</w:t>
      </w:r>
      <w:r>
        <w:rPr>
          <w:rFonts w:ascii="Times New Roman" w:eastAsia="Times New Roman" w:hAnsi="Times New Roman" w:cs="Times New Roman"/>
          <w:sz w:val="24"/>
          <w:szCs w:val="24"/>
          <w:lang w:eastAsia="ru-RU"/>
        </w:rPr>
        <w:t>ий</w:t>
      </w:r>
      <w:r w:rsidRPr="00D22AC8">
        <w:rPr>
          <w:rFonts w:ascii="Times New Roman" w:eastAsia="Times New Roman" w:hAnsi="Times New Roman" w:cs="Times New Roman"/>
          <w:sz w:val="24"/>
          <w:szCs w:val="24"/>
          <w:lang w:eastAsia="ru-RU"/>
        </w:rPr>
        <w:t xml:space="preserve"> комплекс</w:t>
      </w:r>
      <w:r>
        <w:rPr>
          <w:rFonts w:ascii="Times New Roman" w:eastAsia="Times New Roman" w:hAnsi="Times New Roman" w:cs="Times New Roman"/>
          <w:sz w:val="24"/>
          <w:szCs w:val="24"/>
          <w:lang w:eastAsia="ru-RU"/>
        </w:rPr>
        <w:t xml:space="preserve"> в помощь учителям на</w:t>
      </w:r>
      <w:r w:rsidR="00A239B7">
        <w:rPr>
          <w:rFonts w:ascii="Times New Roman" w:eastAsia="Times New Roman" w:hAnsi="Times New Roman" w:cs="Times New Roman"/>
          <w:sz w:val="24"/>
          <w:szCs w:val="24"/>
          <w:lang w:eastAsia="ru-RU"/>
        </w:rPr>
        <w:t>чальных классов, родителей обучающихся для успешной исследовательской деятельности</w:t>
      </w:r>
      <w:r w:rsidR="00CE1F5E">
        <w:rPr>
          <w:rFonts w:ascii="Times New Roman" w:eastAsia="Times New Roman" w:hAnsi="Times New Roman" w:cs="Times New Roman"/>
          <w:sz w:val="24"/>
          <w:szCs w:val="24"/>
          <w:lang w:eastAsia="ru-RU"/>
        </w:rPr>
        <w:t xml:space="preserve"> при написании работ. Методические рекомендации представлены в отдельной папке. Ими пользуются родители, учителя. </w:t>
      </w:r>
    </w:p>
    <w:p w:rsidR="00CE1F5E" w:rsidRDefault="00CE1F5E" w:rsidP="00D22AC8">
      <w:pPr>
        <w:spacing w:before="100" w:beforeAutospacing="1" w:after="100" w:afterAutospacing="1"/>
        <w:rPr>
          <w:rFonts w:ascii="Times New Roman" w:eastAsia="Times New Roman" w:hAnsi="Times New Roman" w:cs="Times New Roman"/>
          <w:sz w:val="24"/>
          <w:szCs w:val="24"/>
          <w:lang w:eastAsia="ru-RU"/>
        </w:rPr>
      </w:pPr>
      <w:r w:rsidRPr="00CE1F5E">
        <w:rPr>
          <w:rFonts w:ascii="Times New Roman" w:eastAsia="Times New Roman" w:hAnsi="Times New Roman" w:cs="Times New Roman"/>
          <w:b/>
          <w:sz w:val="24"/>
          <w:szCs w:val="24"/>
          <w:lang w:eastAsia="ru-RU"/>
        </w:rPr>
        <w:t>Ноябрь 2015</w:t>
      </w:r>
      <w:proofErr w:type="gramStart"/>
      <w:r w:rsidRPr="00CE1F5E">
        <w:rPr>
          <w:rFonts w:ascii="Times New Roman" w:eastAsia="Times New Roman" w:hAnsi="Times New Roman" w:cs="Times New Roman"/>
          <w:b/>
          <w:sz w:val="24"/>
          <w:szCs w:val="24"/>
          <w:lang w:eastAsia="ru-RU"/>
        </w:rPr>
        <w:t>г</w:t>
      </w:r>
      <w:r w:rsidR="009754D3">
        <w:rPr>
          <w:rFonts w:ascii="Times New Roman" w:eastAsia="Times New Roman" w:hAnsi="Times New Roman" w:cs="Times New Roman"/>
          <w:b/>
          <w:sz w:val="24"/>
          <w:szCs w:val="24"/>
          <w:lang w:eastAsia="ru-RU"/>
        </w:rPr>
        <w:t>-</w:t>
      </w:r>
      <w:proofErr w:type="gramEnd"/>
      <w:r w:rsidRPr="00CE1F5E">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w:t>
      </w:r>
      <w:r w:rsidRPr="00CE1F5E">
        <w:rPr>
          <w:rFonts w:ascii="Times New Roman" w:eastAsia="Times New Roman" w:hAnsi="Times New Roman" w:cs="Times New Roman"/>
          <w:sz w:val="24"/>
          <w:szCs w:val="24"/>
          <w:lang w:eastAsia="ru-RU"/>
        </w:rPr>
        <w:t xml:space="preserve">выступление на  МО начальных классов  с докладом: «Новые возможности оптимизации проектной деятельности в школе»  </w:t>
      </w:r>
      <w:proofErr w:type="gramStart"/>
      <w:r w:rsidRPr="00CE1F5E">
        <w:rPr>
          <w:rFonts w:ascii="Times New Roman" w:eastAsia="Times New Roman" w:hAnsi="Times New Roman" w:cs="Times New Roman"/>
          <w:sz w:val="24"/>
          <w:szCs w:val="24"/>
          <w:lang w:eastAsia="ru-RU"/>
        </w:rPr>
        <w:t xml:space="preserve">( </w:t>
      </w:r>
      <w:proofErr w:type="gramEnd"/>
      <w:r w:rsidRPr="00CE1F5E">
        <w:rPr>
          <w:rFonts w:ascii="Times New Roman" w:eastAsia="Times New Roman" w:hAnsi="Times New Roman" w:cs="Times New Roman"/>
          <w:sz w:val="24"/>
          <w:szCs w:val="24"/>
          <w:lang w:eastAsia="ru-RU"/>
        </w:rPr>
        <w:t>статья в журнале «Начальная школа» , №8, 2015г, Н. М. Конышева)</w:t>
      </w:r>
    </w:p>
    <w:p w:rsidR="009754D3" w:rsidRDefault="009754D3" w:rsidP="00D22AC8">
      <w:pPr>
        <w:spacing w:before="100" w:beforeAutospacing="1" w:after="100" w:afterAutospacing="1"/>
        <w:rPr>
          <w:rStyle w:val="a4"/>
          <w:rFonts w:ascii="Arial" w:hAnsi="Arial" w:cs="Arial"/>
          <w:color w:val="000000"/>
          <w:sz w:val="23"/>
          <w:szCs w:val="23"/>
          <w:shd w:val="clear" w:color="auto" w:fill="FFFFFF"/>
        </w:rPr>
      </w:pPr>
      <w:r w:rsidRPr="009754D3">
        <w:rPr>
          <w:rFonts w:ascii="Times New Roman" w:eastAsia="Times New Roman" w:hAnsi="Times New Roman" w:cs="Times New Roman"/>
          <w:b/>
          <w:sz w:val="24"/>
          <w:szCs w:val="24"/>
          <w:lang w:eastAsia="ru-RU"/>
        </w:rPr>
        <w:t xml:space="preserve">Декабрь 2015 г </w:t>
      </w:r>
      <w:r w:rsidRPr="009754D3">
        <w:rPr>
          <w:rFonts w:ascii="Times New Roman" w:eastAsia="Times New Roman" w:hAnsi="Times New Roman" w:cs="Times New Roman"/>
          <w:sz w:val="24"/>
          <w:szCs w:val="24"/>
          <w:lang w:eastAsia="ru-RU"/>
        </w:rPr>
        <w:t>– участие в онлайн конференции</w:t>
      </w:r>
      <w:r>
        <w:rPr>
          <w:rFonts w:ascii="Times New Roman" w:eastAsia="Times New Roman" w:hAnsi="Times New Roman" w:cs="Times New Roman"/>
          <w:b/>
          <w:sz w:val="24"/>
          <w:szCs w:val="24"/>
          <w:lang w:eastAsia="ru-RU"/>
        </w:rPr>
        <w:t xml:space="preserve"> </w:t>
      </w:r>
      <w:r>
        <w:rPr>
          <w:rStyle w:val="a4"/>
          <w:rFonts w:ascii="Arial" w:hAnsi="Arial" w:cs="Arial"/>
          <w:color w:val="000000"/>
          <w:sz w:val="23"/>
          <w:szCs w:val="23"/>
          <w:shd w:val="clear" w:color="auto" w:fill="FFFFFF"/>
        </w:rPr>
        <w:t>«Проектная и исследовательская деятельность</w:t>
      </w:r>
      <w:r>
        <w:rPr>
          <w:rStyle w:val="a4"/>
          <w:rFonts w:ascii="Arial" w:hAnsi="Arial" w:cs="Arial"/>
          <w:color w:val="000000"/>
          <w:sz w:val="23"/>
          <w:szCs w:val="23"/>
          <w:shd w:val="clear" w:color="auto" w:fill="FFFFFF"/>
        </w:rPr>
        <w:t xml:space="preserve"> в развитии детской одаренности. Выдан сертификат.</w:t>
      </w:r>
    </w:p>
    <w:p w:rsidR="009754D3" w:rsidRDefault="009754D3" w:rsidP="00D22AC8">
      <w:pPr>
        <w:spacing w:before="100" w:beforeAutospacing="1" w:after="100" w:afterAutospacing="1"/>
        <w:rPr>
          <w:rStyle w:val="a4"/>
          <w:rFonts w:ascii="Arial" w:hAnsi="Arial" w:cs="Arial"/>
          <w:color w:val="000000"/>
          <w:sz w:val="23"/>
          <w:szCs w:val="23"/>
          <w:shd w:val="clear" w:color="auto" w:fill="FFFFFF"/>
        </w:rPr>
      </w:pPr>
      <w:r>
        <w:rPr>
          <w:rStyle w:val="a4"/>
          <w:rFonts w:ascii="Arial" w:hAnsi="Arial" w:cs="Arial"/>
          <w:color w:val="000000"/>
          <w:sz w:val="23"/>
          <w:szCs w:val="23"/>
          <w:shd w:val="clear" w:color="auto" w:fill="FFFFFF"/>
        </w:rPr>
        <w:t>В течение года – работа на школьной, муниципальной, всерос</w:t>
      </w:r>
      <w:r w:rsidR="00124F97">
        <w:rPr>
          <w:rStyle w:val="a4"/>
          <w:rFonts w:ascii="Arial" w:hAnsi="Arial" w:cs="Arial"/>
          <w:color w:val="000000"/>
          <w:sz w:val="23"/>
          <w:szCs w:val="23"/>
          <w:shd w:val="clear" w:color="auto" w:fill="FFFFFF"/>
        </w:rPr>
        <w:t>с</w:t>
      </w:r>
      <w:r>
        <w:rPr>
          <w:rStyle w:val="a4"/>
          <w:rFonts w:ascii="Arial" w:hAnsi="Arial" w:cs="Arial"/>
          <w:color w:val="000000"/>
          <w:sz w:val="23"/>
          <w:szCs w:val="23"/>
          <w:shd w:val="clear" w:color="auto" w:fill="FFFFFF"/>
        </w:rPr>
        <w:t>ийской, международной конференциях</w:t>
      </w:r>
      <w:r w:rsidR="00124F97">
        <w:rPr>
          <w:rStyle w:val="a4"/>
          <w:rFonts w:ascii="Arial" w:hAnsi="Arial" w:cs="Arial"/>
          <w:color w:val="000000"/>
          <w:sz w:val="23"/>
          <w:szCs w:val="23"/>
          <w:shd w:val="clear" w:color="auto" w:fill="FFFFFF"/>
        </w:rPr>
        <w:t>, участие в олимпиадах, конкурсах.</w:t>
      </w:r>
    </w:p>
    <w:p w:rsidR="009754D3" w:rsidRPr="009754D3" w:rsidRDefault="009754D3" w:rsidP="00D22AC8">
      <w:pPr>
        <w:spacing w:before="100" w:beforeAutospacing="1" w:after="100" w:afterAutospacing="1"/>
        <w:rPr>
          <w:rFonts w:ascii="Times New Roman" w:eastAsia="Times New Roman" w:hAnsi="Times New Roman" w:cs="Times New Roman"/>
          <w:b/>
          <w:sz w:val="24"/>
          <w:szCs w:val="24"/>
          <w:lang w:eastAsia="ru-RU"/>
        </w:rPr>
      </w:pPr>
      <w:r>
        <w:rPr>
          <w:rStyle w:val="a4"/>
          <w:rFonts w:ascii="Arial" w:hAnsi="Arial" w:cs="Arial"/>
          <w:color w:val="000000"/>
          <w:sz w:val="23"/>
          <w:szCs w:val="23"/>
          <w:shd w:val="clear" w:color="auto" w:fill="FFFFFF"/>
        </w:rPr>
        <w:t>Отчёт о проделанной</w:t>
      </w:r>
      <w:r w:rsidR="00124F97">
        <w:rPr>
          <w:rStyle w:val="a4"/>
          <w:rFonts w:ascii="Arial" w:hAnsi="Arial" w:cs="Arial"/>
          <w:color w:val="000000"/>
          <w:sz w:val="23"/>
          <w:szCs w:val="23"/>
          <w:shd w:val="clear" w:color="auto" w:fill="FFFFFF"/>
        </w:rPr>
        <w:t xml:space="preserve"> мною </w:t>
      </w:r>
      <w:r>
        <w:rPr>
          <w:rStyle w:val="a4"/>
          <w:rFonts w:ascii="Arial" w:hAnsi="Arial" w:cs="Arial"/>
          <w:color w:val="000000"/>
          <w:sz w:val="23"/>
          <w:szCs w:val="23"/>
          <w:shd w:val="clear" w:color="auto" w:fill="FFFFFF"/>
        </w:rPr>
        <w:t xml:space="preserve"> работе каждый год </w:t>
      </w:r>
      <w:r w:rsidR="00124F97">
        <w:rPr>
          <w:rStyle w:val="a4"/>
          <w:rFonts w:ascii="Arial" w:hAnsi="Arial" w:cs="Arial"/>
          <w:color w:val="000000"/>
          <w:sz w:val="23"/>
          <w:szCs w:val="23"/>
          <w:shd w:val="clear" w:color="auto" w:fill="FFFFFF"/>
        </w:rPr>
        <w:t xml:space="preserve">обновляется на сайте школы в разделе  НОО.  </w:t>
      </w:r>
    </w:p>
    <w:p w:rsidR="00CE1F5E" w:rsidRPr="00CE1F5E" w:rsidRDefault="009754D3" w:rsidP="00D22AC8">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CE1F5E" w:rsidRPr="00CE1F5E" w:rsidRDefault="00CE1F5E" w:rsidP="00CE1F5E">
      <w:pPr>
        <w:spacing w:before="100" w:beforeAutospacing="1" w:after="100" w:afterAutospacing="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p>
    <w:p w:rsidR="00D22AC8" w:rsidRDefault="00D22AC8" w:rsidP="004A2A13">
      <w:pPr>
        <w:jc w:val="center"/>
        <w:rPr>
          <w:rFonts w:ascii="Times New Roman" w:hAnsi="Times New Roman" w:cs="Times New Roman"/>
          <w:b/>
          <w:sz w:val="28"/>
          <w:szCs w:val="28"/>
        </w:rPr>
      </w:pPr>
      <w:bookmarkStart w:id="0" w:name="_GoBack"/>
      <w:bookmarkEnd w:id="0"/>
    </w:p>
    <w:p w:rsidR="00D22AC8" w:rsidRDefault="00D22AC8" w:rsidP="004A2A13">
      <w:pPr>
        <w:jc w:val="center"/>
        <w:rPr>
          <w:rFonts w:ascii="Times New Roman" w:hAnsi="Times New Roman" w:cs="Times New Roman"/>
          <w:b/>
          <w:sz w:val="28"/>
          <w:szCs w:val="28"/>
        </w:rPr>
      </w:pPr>
    </w:p>
    <w:p w:rsidR="00D22AC8" w:rsidRDefault="00D22AC8" w:rsidP="004A2A13">
      <w:pPr>
        <w:jc w:val="center"/>
        <w:rPr>
          <w:rFonts w:ascii="Times New Roman" w:hAnsi="Times New Roman" w:cs="Times New Roman"/>
          <w:b/>
          <w:sz w:val="28"/>
          <w:szCs w:val="28"/>
        </w:rPr>
      </w:pPr>
    </w:p>
    <w:p w:rsidR="00D22AC8" w:rsidRDefault="00D22AC8" w:rsidP="004A2A13">
      <w:pPr>
        <w:jc w:val="center"/>
        <w:rPr>
          <w:rFonts w:ascii="Times New Roman" w:hAnsi="Times New Roman" w:cs="Times New Roman"/>
          <w:b/>
          <w:sz w:val="28"/>
          <w:szCs w:val="28"/>
        </w:rPr>
      </w:pPr>
    </w:p>
    <w:sectPr w:rsidR="00D22AC8" w:rsidSect="008D14D3">
      <w:headerReference w:type="default" r:id="rId9"/>
      <w:pgSz w:w="11906" w:h="16838"/>
      <w:pgMar w:top="1134" w:right="850" w:bottom="1134" w:left="1701"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4D8C" w:rsidRDefault="00464D8C" w:rsidP="004A2A13">
      <w:pPr>
        <w:spacing w:after="0" w:line="240" w:lineRule="auto"/>
      </w:pPr>
      <w:r>
        <w:separator/>
      </w:r>
    </w:p>
  </w:endnote>
  <w:endnote w:type="continuationSeparator" w:id="0">
    <w:p w:rsidR="00464D8C" w:rsidRDefault="00464D8C" w:rsidP="004A2A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4D8C" w:rsidRDefault="00464D8C" w:rsidP="004A2A13">
      <w:pPr>
        <w:spacing w:after="0" w:line="240" w:lineRule="auto"/>
      </w:pPr>
      <w:r>
        <w:separator/>
      </w:r>
    </w:p>
  </w:footnote>
  <w:footnote w:type="continuationSeparator" w:id="0">
    <w:p w:rsidR="00464D8C" w:rsidRDefault="00464D8C" w:rsidP="004A2A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22829"/>
      <w:docPartObj>
        <w:docPartGallery w:val="Page Numbers (Top of Page)"/>
        <w:docPartUnique/>
      </w:docPartObj>
    </w:sdtPr>
    <w:sdtEndPr/>
    <w:sdtContent>
      <w:p w:rsidR="004A2A13" w:rsidRDefault="00EF196C">
        <w:pPr>
          <w:pStyle w:val="a7"/>
          <w:jc w:val="right"/>
        </w:pPr>
        <w:r>
          <w:fldChar w:fldCharType="begin"/>
        </w:r>
        <w:r>
          <w:instrText xml:space="preserve"> PAGE   \* MERGEFORMAT </w:instrText>
        </w:r>
        <w:r>
          <w:fldChar w:fldCharType="separate"/>
        </w:r>
        <w:r w:rsidR="00124F97">
          <w:rPr>
            <w:noProof/>
          </w:rPr>
          <w:t>8</w:t>
        </w:r>
        <w:r>
          <w:rPr>
            <w:noProof/>
          </w:rPr>
          <w:fldChar w:fldCharType="end"/>
        </w:r>
      </w:p>
    </w:sdtContent>
  </w:sdt>
  <w:p w:rsidR="004A2A13" w:rsidRDefault="004A2A13">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9.55pt;height:9.55pt" o:bullet="t">
        <v:imagedata r:id="rId1" o:title="BD21298_"/>
      </v:shape>
    </w:pict>
  </w:numPicBullet>
  <w:abstractNum w:abstractNumId="0">
    <w:nsid w:val="09E41AC6"/>
    <w:multiLevelType w:val="hybridMultilevel"/>
    <w:tmpl w:val="937447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B172D0"/>
    <w:multiLevelType w:val="multilevel"/>
    <w:tmpl w:val="C3144F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912179A"/>
    <w:multiLevelType w:val="hybridMultilevel"/>
    <w:tmpl w:val="280CD9B0"/>
    <w:lvl w:ilvl="0" w:tplc="CC22DF06">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F2C1267"/>
    <w:multiLevelType w:val="multilevel"/>
    <w:tmpl w:val="76B8F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A42D8"/>
    <w:rsid w:val="00124F97"/>
    <w:rsid w:val="002146AE"/>
    <w:rsid w:val="00234129"/>
    <w:rsid w:val="002F3C64"/>
    <w:rsid w:val="002F3EE2"/>
    <w:rsid w:val="003D3F77"/>
    <w:rsid w:val="003F107B"/>
    <w:rsid w:val="00464D8C"/>
    <w:rsid w:val="004A2A13"/>
    <w:rsid w:val="004D32F7"/>
    <w:rsid w:val="004E09A3"/>
    <w:rsid w:val="00537353"/>
    <w:rsid w:val="0065143B"/>
    <w:rsid w:val="006F6473"/>
    <w:rsid w:val="008D14D3"/>
    <w:rsid w:val="008F1194"/>
    <w:rsid w:val="00934FF9"/>
    <w:rsid w:val="009754D3"/>
    <w:rsid w:val="00990C3F"/>
    <w:rsid w:val="00A239B7"/>
    <w:rsid w:val="00A25874"/>
    <w:rsid w:val="00A653ED"/>
    <w:rsid w:val="00B26C45"/>
    <w:rsid w:val="00BA42D8"/>
    <w:rsid w:val="00BF70C4"/>
    <w:rsid w:val="00C931B8"/>
    <w:rsid w:val="00CE1F5E"/>
    <w:rsid w:val="00D22AC8"/>
    <w:rsid w:val="00D7002D"/>
    <w:rsid w:val="00E34357"/>
    <w:rsid w:val="00ED3B4D"/>
    <w:rsid w:val="00EF196C"/>
    <w:rsid w:val="00EF40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09A3"/>
  </w:style>
  <w:style w:type="paragraph" w:styleId="2">
    <w:name w:val="heading 2"/>
    <w:basedOn w:val="a"/>
    <w:link w:val="20"/>
    <w:uiPriority w:val="9"/>
    <w:qFormat/>
    <w:rsid w:val="002F3EE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A42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2F3EE2"/>
    <w:rPr>
      <w:rFonts w:ascii="Times New Roman" w:eastAsia="Times New Roman" w:hAnsi="Times New Roman" w:cs="Times New Roman"/>
      <w:b/>
      <w:bCs/>
      <w:sz w:val="36"/>
      <w:szCs w:val="36"/>
      <w:lang w:eastAsia="ru-RU"/>
    </w:rPr>
  </w:style>
  <w:style w:type="character" w:styleId="a4">
    <w:name w:val="Strong"/>
    <w:basedOn w:val="a0"/>
    <w:uiPriority w:val="22"/>
    <w:qFormat/>
    <w:rsid w:val="002F3EE2"/>
    <w:rPr>
      <w:b/>
      <w:bCs/>
    </w:rPr>
  </w:style>
  <w:style w:type="character" w:customStyle="1" w:styleId="apple-converted-space">
    <w:name w:val="apple-converted-space"/>
    <w:basedOn w:val="a0"/>
    <w:rsid w:val="002F3EE2"/>
  </w:style>
  <w:style w:type="paragraph" w:styleId="a5">
    <w:name w:val="List Paragraph"/>
    <w:basedOn w:val="a"/>
    <w:uiPriority w:val="34"/>
    <w:qFormat/>
    <w:rsid w:val="00990C3F"/>
    <w:pPr>
      <w:ind w:left="720"/>
      <w:contextualSpacing/>
    </w:pPr>
  </w:style>
  <w:style w:type="table" w:styleId="a6">
    <w:name w:val="Table Grid"/>
    <w:basedOn w:val="a1"/>
    <w:uiPriority w:val="59"/>
    <w:rsid w:val="00BF70C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3">
    <w:name w:val="c3"/>
    <w:basedOn w:val="a0"/>
    <w:rsid w:val="004A2A13"/>
  </w:style>
  <w:style w:type="paragraph" w:customStyle="1" w:styleId="c27">
    <w:name w:val="c27"/>
    <w:basedOn w:val="a"/>
    <w:rsid w:val="004A2A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4A2A1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A2A13"/>
  </w:style>
  <w:style w:type="paragraph" w:styleId="a9">
    <w:name w:val="footer"/>
    <w:basedOn w:val="a"/>
    <w:link w:val="aa"/>
    <w:uiPriority w:val="99"/>
    <w:unhideWhenUsed/>
    <w:rsid w:val="004A2A1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A2A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51362">
      <w:bodyDiv w:val="1"/>
      <w:marLeft w:val="0"/>
      <w:marRight w:val="0"/>
      <w:marTop w:val="0"/>
      <w:marBottom w:val="0"/>
      <w:divBdr>
        <w:top w:val="none" w:sz="0" w:space="0" w:color="auto"/>
        <w:left w:val="none" w:sz="0" w:space="0" w:color="auto"/>
        <w:bottom w:val="none" w:sz="0" w:space="0" w:color="auto"/>
        <w:right w:val="none" w:sz="0" w:space="0" w:color="auto"/>
      </w:divBdr>
    </w:div>
    <w:div w:id="1333024929">
      <w:bodyDiv w:val="1"/>
      <w:marLeft w:val="0"/>
      <w:marRight w:val="0"/>
      <w:marTop w:val="0"/>
      <w:marBottom w:val="0"/>
      <w:divBdr>
        <w:top w:val="none" w:sz="0" w:space="0" w:color="auto"/>
        <w:left w:val="none" w:sz="0" w:space="0" w:color="auto"/>
        <w:bottom w:val="none" w:sz="0" w:space="0" w:color="auto"/>
        <w:right w:val="none" w:sz="0" w:space="0" w:color="auto"/>
      </w:divBdr>
    </w:div>
    <w:div w:id="1429734376">
      <w:bodyDiv w:val="1"/>
      <w:marLeft w:val="0"/>
      <w:marRight w:val="0"/>
      <w:marTop w:val="0"/>
      <w:marBottom w:val="0"/>
      <w:divBdr>
        <w:top w:val="none" w:sz="0" w:space="0" w:color="auto"/>
        <w:left w:val="none" w:sz="0" w:space="0" w:color="auto"/>
        <w:bottom w:val="none" w:sz="0" w:space="0" w:color="auto"/>
        <w:right w:val="none" w:sz="0" w:space="0" w:color="auto"/>
      </w:divBdr>
    </w:div>
    <w:div w:id="1670717316">
      <w:bodyDiv w:val="1"/>
      <w:marLeft w:val="0"/>
      <w:marRight w:val="0"/>
      <w:marTop w:val="0"/>
      <w:marBottom w:val="0"/>
      <w:divBdr>
        <w:top w:val="none" w:sz="0" w:space="0" w:color="auto"/>
        <w:left w:val="none" w:sz="0" w:space="0" w:color="auto"/>
        <w:bottom w:val="none" w:sz="0" w:space="0" w:color="auto"/>
        <w:right w:val="none" w:sz="0" w:space="0" w:color="auto"/>
      </w:divBdr>
    </w:div>
    <w:div w:id="1889605455">
      <w:bodyDiv w:val="1"/>
      <w:marLeft w:val="0"/>
      <w:marRight w:val="0"/>
      <w:marTop w:val="0"/>
      <w:marBottom w:val="0"/>
      <w:divBdr>
        <w:top w:val="none" w:sz="0" w:space="0" w:color="auto"/>
        <w:left w:val="none" w:sz="0" w:space="0" w:color="auto"/>
        <w:bottom w:val="none" w:sz="0" w:space="0" w:color="auto"/>
        <w:right w:val="none" w:sz="0" w:space="0" w:color="auto"/>
      </w:divBdr>
    </w:div>
    <w:div w:id="1962880682">
      <w:bodyDiv w:val="1"/>
      <w:marLeft w:val="0"/>
      <w:marRight w:val="0"/>
      <w:marTop w:val="0"/>
      <w:marBottom w:val="0"/>
      <w:divBdr>
        <w:top w:val="none" w:sz="0" w:space="0" w:color="auto"/>
        <w:left w:val="none" w:sz="0" w:space="0" w:color="auto"/>
        <w:bottom w:val="none" w:sz="0" w:space="0" w:color="auto"/>
        <w:right w:val="none" w:sz="0" w:space="0" w:color="auto"/>
      </w:divBdr>
    </w:div>
    <w:div w:id="2012368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42DE79EC-140A-4EEE-BCFB-3D7CAE0F4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1</Pages>
  <Words>2577</Words>
  <Characters>14693</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алена</dc:creator>
  <cp:lastModifiedBy>User</cp:lastModifiedBy>
  <cp:revision>17</cp:revision>
  <cp:lastPrinted>2015-04-09T00:22:00Z</cp:lastPrinted>
  <dcterms:created xsi:type="dcterms:W3CDTF">2015-04-08T07:40:00Z</dcterms:created>
  <dcterms:modified xsi:type="dcterms:W3CDTF">2016-01-21T21:39:00Z</dcterms:modified>
</cp:coreProperties>
</file>