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C1" w:rsidRDefault="003C1F9F" w:rsidP="000755C1">
      <w:pPr>
        <w:spacing w:after="0" w:line="240" w:lineRule="auto"/>
        <w:jc w:val="center"/>
        <w:rPr>
          <w:rFonts w:ascii="Times New Roman" w:hAnsi="Times New Roman" w:cs="Times New Roman"/>
          <w:b/>
          <w:sz w:val="24"/>
          <w:szCs w:val="24"/>
        </w:rPr>
      </w:pPr>
      <w:r w:rsidRPr="007C645D">
        <w:rPr>
          <w:rFonts w:ascii="Times New Roman" w:hAnsi="Times New Roman" w:cs="Times New Roman"/>
          <w:b/>
          <w:sz w:val="24"/>
          <w:szCs w:val="24"/>
        </w:rPr>
        <w:t>Классный час. Тема «</w:t>
      </w:r>
      <w:r>
        <w:rPr>
          <w:rFonts w:ascii="Times New Roman" w:hAnsi="Times New Roman" w:cs="Times New Roman"/>
          <w:b/>
          <w:sz w:val="24"/>
          <w:szCs w:val="24"/>
        </w:rPr>
        <w:t>Что такое конфликт</w:t>
      </w:r>
      <w:r w:rsidRPr="007C645D">
        <w:rPr>
          <w:rFonts w:ascii="Times New Roman" w:hAnsi="Times New Roman" w:cs="Times New Roman"/>
          <w:b/>
          <w:sz w:val="24"/>
          <w:szCs w:val="24"/>
        </w:rPr>
        <w:t>»</w:t>
      </w:r>
    </w:p>
    <w:p w:rsidR="003C1F9F" w:rsidRPr="000755C1" w:rsidRDefault="003C1F9F" w:rsidP="000755C1">
      <w:pPr>
        <w:spacing w:after="0" w:line="240" w:lineRule="auto"/>
        <w:ind w:left="-851" w:hanging="142"/>
        <w:rPr>
          <w:rFonts w:ascii="Times New Roman" w:hAnsi="Times New Roman" w:cs="Times New Roman"/>
          <w:b/>
          <w:sz w:val="24"/>
          <w:szCs w:val="24"/>
        </w:rPr>
      </w:pPr>
      <w:r w:rsidRPr="00F625CB">
        <w:rPr>
          <w:rFonts w:ascii="Times New Roman" w:hAnsi="Times New Roman"/>
          <w:b/>
          <w:sz w:val="24"/>
          <w:szCs w:val="24"/>
        </w:rPr>
        <w:t xml:space="preserve">Цель: </w:t>
      </w:r>
    </w:p>
    <w:p w:rsidR="003C1F9F" w:rsidRPr="00F625CB" w:rsidRDefault="003C1F9F" w:rsidP="00F625CB">
      <w:pPr>
        <w:pStyle w:val="a3"/>
        <w:numPr>
          <w:ilvl w:val="0"/>
          <w:numId w:val="1"/>
        </w:numPr>
        <w:spacing w:after="0" w:line="240" w:lineRule="auto"/>
        <w:ind w:left="-993" w:hanging="283"/>
        <w:jc w:val="both"/>
        <w:rPr>
          <w:rFonts w:ascii="Times New Roman" w:hAnsi="Times New Roman"/>
          <w:sz w:val="26"/>
          <w:szCs w:val="26"/>
        </w:rPr>
      </w:pPr>
      <w:r w:rsidRPr="00F625CB">
        <w:rPr>
          <w:rFonts w:ascii="Times New Roman" w:hAnsi="Times New Roman"/>
          <w:sz w:val="26"/>
          <w:szCs w:val="26"/>
        </w:rPr>
        <w:t>Развитие коммуникативных способностей школьников, умение общаться в группах, коллективе.</w:t>
      </w:r>
      <w:r w:rsidR="002C6705" w:rsidRPr="00F625CB">
        <w:rPr>
          <w:rFonts w:ascii="Times New Roman" w:hAnsi="Times New Roman"/>
          <w:sz w:val="26"/>
          <w:szCs w:val="26"/>
        </w:rPr>
        <w:t xml:space="preserve"> </w:t>
      </w:r>
      <w:r w:rsidRPr="00F625CB">
        <w:rPr>
          <w:rFonts w:ascii="Times New Roman" w:hAnsi="Times New Roman"/>
          <w:sz w:val="26"/>
          <w:szCs w:val="26"/>
        </w:rPr>
        <w:t>Формирование благоприятной психологической и нравственной атмосферы в классе.</w:t>
      </w:r>
    </w:p>
    <w:p w:rsidR="003C1F9F" w:rsidRPr="00F625CB" w:rsidRDefault="003C1F9F" w:rsidP="00F625CB">
      <w:pPr>
        <w:spacing w:after="0" w:line="240" w:lineRule="auto"/>
        <w:ind w:left="-993" w:hanging="283"/>
        <w:jc w:val="both"/>
        <w:rPr>
          <w:rFonts w:ascii="Times New Roman" w:hAnsi="Times New Roman"/>
          <w:b/>
          <w:sz w:val="26"/>
          <w:szCs w:val="26"/>
        </w:rPr>
      </w:pPr>
      <w:r w:rsidRPr="00F625CB">
        <w:rPr>
          <w:rFonts w:ascii="Times New Roman" w:hAnsi="Times New Roman"/>
          <w:b/>
          <w:sz w:val="26"/>
          <w:szCs w:val="26"/>
        </w:rPr>
        <w:t xml:space="preserve">Задачи: </w:t>
      </w:r>
    </w:p>
    <w:p w:rsidR="003C1F9F" w:rsidRPr="002C6705" w:rsidRDefault="002C6705" w:rsidP="00F625CB">
      <w:pPr>
        <w:pStyle w:val="a3"/>
        <w:numPr>
          <w:ilvl w:val="0"/>
          <w:numId w:val="2"/>
        </w:numPr>
        <w:spacing w:after="0" w:line="240" w:lineRule="auto"/>
        <w:ind w:left="-993" w:hanging="283"/>
        <w:jc w:val="both"/>
        <w:rPr>
          <w:rFonts w:ascii="Times New Roman" w:hAnsi="Times New Roman"/>
          <w:sz w:val="26"/>
          <w:szCs w:val="26"/>
        </w:rPr>
      </w:pPr>
      <w:r w:rsidRPr="002C6705">
        <w:rPr>
          <w:rFonts w:ascii="Times New Roman" w:hAnsi="Times New Roman"/>
          <w:sz w:val="26"/>
          <w:szCs w:val="26"/>
        </w:rPr>
        <w:t xml:space="preserve"> </w:t>
      </w:r>
      <w:r w:rsidR="003C1F9F" w:rsidRPr="002C6705">
        <w:rPr>
          <w:rFonts w:ascii="Times New Roman" w:hAnsi="Times New Roman"/>
          <w:sz w:val="26"/>
          <w:szCs w:val="26"/>
        </w:rPr>
        <w:t xml:space="preserve">Познакомить </w:t>
      </w:r>
      <w:proofErr w:type="gramStart"/>
      <w:r w:rsidR="003C1F9F" w:rsidRPr="002C6705">
        <w:rPr>
          <w:rFonts w:ascii="Times New Roman" w:hAnsi="Times New Roman"/>
          <w:sz w:val="26"/>
          <w:szCs w:val="26"/>
        </w:rPr>
        <w:t>обучающихся  с</w:t>
      </w:r>
      <w:proofErr w:type="gramEnd"/>
      <w:r w:rsidR="003C1F9F" w:rsidRPr="002C6705">
        <w:rPr>
          <w:rFonts w:ascii="Times New Roman" w:hAnsi="Times New Roman"/>
          <w:sz w:val="26"/>
          <w:szCs w:val="26"/>
        </w:rPr>
        <w:t xml:space="preserve"> основами общения без конфликтов, с понятиями «конфликт</w:t>
      </w:r>
      <w:r w:rsidRPr="002C6705">
        <w:rPr>
          <w:rFonts w:ascii="Times New Roman" w:hAnsi="Times New Roman"/>
          <w:sz w:val="26"/>
          <w:szCs w:val="26"/>
        </w:rPr>
        <w:t>», «конфликтная ситуация». Ф</w:t>
      </w:r>
      <w:r w:rsidR="003C1F9F" w:rsidRPr="002C6705">
        <w:rPr>
          <w:rFonts w:ascii="Times New Roman" w:hAnsi="Times New Roman"/>
          <w:sz w:val="26"/>
          <w:szCs w:val="26"/>
        </w:rPr>
        <w:t>ормировать представление о разных вариантах человеческого общения.</w:t>
      </w:r>
    </w:p>
    <w:p w:rsidR="003C1F9F" w:rsidRPr="002C6705" w:rsidRDefault="002C6705" w:rsidP="00F625CB">
      <w:pPr>
        <w:pStyle w:val="a3"/>
        <w:numPr>
          <w:ilvl w:val="0"/>
          <w:numId w:val="2"/>
        </w:numPr>
        <w:spacing w:after="0" w:line="240" w:lineRule="auto"/>
        <w:ind w:left="-993" w:hanging="283"/>
        <w:jc w:val="both"/>
        <w:rPr>
          <w:rFonts w:ascii="Times New Roman" w:hAnsi="Times New Roman"/>
          <w:sz w:val="26"/>
          <w:szCs w:val="26"/>
        </w:rPr>
      </w:pPr>
      <w:r w:rsidRPr="002C6705">
        <w:rPr>
          <w:rFonts w:ascii="Times New Roman" w:hAnsi="Times New Roman"/>
          <w:sz w:val="26"/>
          <w:szCs w:val="26"/>
        </w:rPr>
        <w:t xml:space="preserve"> Р</w:t>
      </w:r>
      <w:r w:rsidR="003C1F9F" w:rsidRPr="002C6705">
        <w:rPr>
          <w:rFonts w:ascii="Times New Roman" w:hAnsi="Times New Roman"/>
          <w:sz w:val="26"/>
          <w:szCs w:val="26"/>
        </w:rPr>
        <w:t xml:space="preserve">азвивать познавательный </w:t>
      </w:r>
      <w:proofErr w:type="gramStart"/>
      <w:r w:rsidR="003C1F9F" w:rsidRPr="002C6705">
        <w:rPr>
          <w:rFonts w:ascii="Times New Roman" w:hAnsi="Times New Roman"/>
          <w:sz w:val="26"/>
          <w:szCs w:val="26"/>
        </w:rPr>
        <w:t>интерес ,</w:t>
      </w:r>
      <w:proofErr w:type="gramEnd"/>
      <w:r w:rsidR="003C1F9F" w:rsidRPr="002C6705">
        <w:rPr>
          <w:rFonts w:ascii="Times New Roman" w:hAnsi="Times New Roman"/>
          <w:sz w:val="26"/>
          <w:szCs w:val="26"/>
        </w:rPr>
        <w:t xml:space="preserve"> личностные качества – рефлексия, толерантность.</w:t>
      </w:r>
    </w:p>
    <w:p w:rsidR="003C1F9F" w:rsidRPr="002C6705" w:rsidRDefault="002C6705" w:rsidP="00F625CB">
      <w:pPr>
        <w:pStyle w:val="a3"/>
        <w:numPr>
          <w:ilvl w:val="0"/>
          <w:numId w:val="2"/>
        </w:numPr>
        <w:spacing w:after="0" w:line="240" w:lineRule="auto"/>
        <w:ind w:left="-993" w:hanging="283"/>
        <w:jc w:val="both"/>
        <w:rPr>
          <w:rFonts w:ascii="Times New Roman" w:hAnsi="Times New Roman"/>
          <w:sz w:val="26"/>
          <w:szCs w:val="26"/>
        </w:rPr>
      </w:pPr>
      <w:r w:rsidRPr="002C6705">
        <w:rPr>
          <w:rFonts w:ascii="Times New Roman" w:hAnsi="Times New Roman"/>
          <w:sz w:val="26"/>
          <w:szCs w:val="26"/>
        </w:rPr>
        <w:t xml:space="preserve"> В</w:t>
      </w:r>
      <w:r w:rsidR="003C1F9F" w:rsidRPr="002C6705">
        <w:rPr>
          <w:rFonts w:ascii="Times New Roman" w:hAnsi="Times New Roman"/>
          <w:sz w:val="26"/>
          <w:szCs w:val="26"/>
        </w:rPr>
        <w:t>оспитывать уважительное отношение к окружающим людям</w:t>
      </w:r>
      <w:r w:rsidR="00F625CB">
        <w:rPr>
          <w:rFonts w:ascii="Times New Roman" w:hAnsi="Times New Roman"/>
          <w:sz w:val="26"/>
          <w:szCs w:val="26"/>
        </w:rPr>
        <w:t>.</w:t>
      </w:r>
    </w:p>
    <w:p w:rsidR="003C1F9F" w:rsidRPr="002C6705" w:rsidRDefault="002C6705" w:rsidP="00F625CB">
      <w:pPr>
        <w:pStyle w:val="a3"/>
        <w:numPr>
          <w:ilvl w:val="0"/>
          <w:numId w:val="3"/>
        </w:numPr>
        <w:spacing w:after="0" w:line="240" w:lineRule="auto"/>
        <w:ind w:left="-1276" w:firstLine="0"/>
        <w:jc w:val="both"/>
        <w:rPr>
          <w:rFonts w:ascii="Times New Roman" w:hAnsi="Times New Roman"/>
          <w:sz w:val="26"/>
          <w:szCs w:val="26"/>
        </w:rPr>
      </w:pPr>
      <w:r w:rsidRPr="000755C1">
        <w:rPr>
          <w:rFonts w:ascii="Times New Roman" w:hAnsi="Times New Roman"/>
          <w:b/>
          <w:sz w:val="26"/>
          <w:szCs w:val="26"/>
          <w:u w:val="single"/>
        </w:rPr>
        <w:t xml:space="preserve">Приветствие. </w:t>
      </w:r>
      <w:r w:rsidR="003C1F9F" w:rsidRPr="000755C1">
        <w:rPr>
          <w:rFonts w:ascii="Times New Roman" w:hAnsi="Times New Roman"/>
          <w:b/>
          <w:sz w:val="26"/>
          <w:szCs w:val="26"/>
          <w:u w:val="single"/>
        </w:rPr>
        <w:t>Разминка</w:t>
      </w:r>
      <w:r w:rsidR="003C1F9F" w:rsidRPr="002C6705">
        <w:rPr>
          <w:rFonts w:ascii="Times New Roman" w:hAnsi="Times New Roman"/>
          <w:sz w:val="26"/>
          <w:szCs w:val="26"/>
        </w:rPr>
        <w:t xml:space="preserve"> – </w:t>
      </w:r>
      <w:r w:rsidR="003C1F9F" w:rsidRPr="002C6705">
        <w:rPr>
          <w:rFonts w:ascii="Times New Roman" w:hAnsi="Times New Roman"/>
          <w:sz w:val="26"/>
          <w:szCs w:val="26"/>
          <w:u w:val="single"/>
        </w:rPr>
        <w:t>хлопнете в ладоши</w:t>
      </w:r>
      <w:r w:rsidR="003C1F9F" w:rsidRPr="002C6705">
        <w:rPr>
          <w:rFonts w:ascii="Times New Roman" w:hAnsi="Times New Roman"/>
          <w:sz w:val="26"/>
          <w:szCs w:val="26"/>
        </w:rPr>
        <w:t xml:space="preserve"> те, у кого: темные волосы, голубые глаза, доброе сердце, кто утром ел кашу, у кого есть собака, кто любит математику, кто умеет плавать, кто любит новый год, у кого есть сестра, кто высокого роста. </w:t>
      </w:r>
      <w:r w:rsidR="003C1F9F" w:rsidRPr="002C6705">
        <w:rPr>
          <w:rFonts w:ascii="Times New Roman" w:hAnsi="Times New Roman"/>
          <w:sz w:val="26"/>
          <w:szCs w:val="26"/>
          <w:u w:val="single"/>
        </w:rPr>
        <w:t>Встаньте</w:t>
      </w:r>
      <w:r w:rsidR="003C1F9F" w:rsidRPr="002C6705">
        <w:rPr>
          <w:rFonts w:ascii="Times New Roman" w:hAnsi="Times New Roman"/>
          <w:sz w:val="26"/>
          <w:szCs w:val="26"/>
        </w:rPr>
        <w:t xml:space="preserve"> только девочки, только мальчики, те, кто хорошо учится, кто любит сладкое, те, кто умеет играть в футбол, </w:t>
      </w:r>
      <w:r w:rsidR="000755C1">
        <w:rPr>
          <w:rFonts w:ascii="Times New Roman" w:hAnsi="Times New Roman"/>
          <w:sz w:val="26"/>
          <w:szCs w:val="26"/>
        </w:rPr>
        <w:t xml:space="preserve">только отличники, </w:t>
      </w:r>
      <w:r w:rsidR="003C1F9F" w:rsidRPr="002C6705">
        <w:rPr>
          <w:rFonts w:ascii="Times New Roman" w:hAnsi="Times New Roman"/>
          <w:sz w:val="26"/>
          <w:szCs w:val="26"/>
        </w:rPr>
        <w:t>те, кто когда-нибудь участвовал в конфликтах</w:t>
      </w:r>
      <w:r w:rsidR="000755C1">
        <w:rPr>
          <w:rFonts w:ascii="Times New Roman" w:hAnsi="Times New Roman"/>
          <w:sz w:val="26"/>
          <w:szCs w:val="26"/>
        </w:rPr>
        <w:t xml:space="preserve"> и ссорах</w:t>
      </w:r>
      <w:r w:rsidR="003C1F9F" w:rsidRPr="002C6705">
        <w:rPr>
          <w:rFonts w:ascii="Times New Roman" w:hAnsi="Times New Roman"/>
          <w:sz w:val="26"/>
          <w:szCs w:val="26"/>
        </w:rPr>
        <w:t>?</w:t>
      </w:r>
    </w:p>
    <w:p w:rsidR="001A09A8" w:rsidRPr="002C6705" w:rsidRDefault="003C1F9F" w:rsidP="00F625CB">
      <w:pPr>
        <w:pStyle w:val="a3"/>
        <w:numPr>
          <w:ilvl w:val="0"/>
          <w:numId w:val="3"/>
        </w:numPr>
        <w:spacing w:after="0" w:line="240" w:lineRule="auto"/>
        <w:ind w:left="-1276" w:firstLine="0"/>
        <w:jc w:val="both"/>
        <w:rPr>
          <w:rFonts w:ascii="Times New Roman" w:hAnsi="Times New Roman"/>
          <w:sz w:val="26"/>
          <w:szCs w:val="26"/>
        </w:rPr>
      </w:pPr>
      <w:r w:rsidRPr="000755C1">
        <w:rPr>
          <w:rFonts w:ascii="Times New Roman" w:hAnsi="Times New Roman"/>
          <w:b/>
          <w:sz w:val="26"/>
          <w:szCs w:val="26"/>
          <w:u w:val="single"/>
        </w:rPr>
        <w:t>Основная часть</w:t>
      </w:r>
      <w:r w:rsidRPr="002C6705">
        <w:rPr>
          <w:rFonts w:ascii="Times New Roman" w:hAnsi="Times New Roman"/>
          <w:b/>
          <w:sz w:val="26"/>
          <w:szCs w:val="26"/>
        </w:rPr>
        <w:t xml:space="preserve">: </w:t>
      </w:r>
      <w:r w:rsidRPr="002C6705">
        <w:rPr>
          <w:rFonts w:ascii="Times New Roman" w:hAnsi="Times New Roman"/>
          <w:sz w:val="26"/>
          <w:szCs w:val="26"/>
        </w:rPr>
        <w:t>тема нашего классного часа «Что такое конфликт</w:t>
      </w:r>
      <w:r w:rsidR="000755C1">
        <w:rPr>
          <w:rFonts w:ascii="Times New Roman" w:hAnsi="Times New Roman"/>
          <w:sz w:val="26"/>
          <w:szCs w:val="26"/>
        </w:rPr>
        <w:t>?</w:t>
      </w:r>
      <w:r w:rsidRPr="002C6705">
        <w:rPr>
          <w:rFonts w:ascii="Times New Roman" w:hAnsi="Times New Roman"/>
          <w:sz w:val="26"/>
          <w:szCs w:val="26"/>
        </w:rPr>
        <w:t xml:space="preserve">». </w:t>
      </w:r>
    </w:p>
    <w:p w:rsidR="000755C1" w:rsidRPr="000755C1" w:rsidRDefault="001A09A8" w:rsidP="000755C1">
      <w:pPr>
        <w:pStyle w:val="a3"/>
        <w:spacing w:after="0" w:line="240" w:lineRule="auto"/>
        <w:ind w:left="-1276"/>
        <w:jc w:val="both"/>
        <w:rPr>
          <w:rFonts w:ascii="Times New Roman" w:hAnsi="Times New Roman"/>
          <w:sz w:val="26"/>
          <w:szCs w:val="26"/>
        </w:rPr>
      </w:pPr>
      <w:r w:rsidRPr="000755C1">
        <w:rPr>
          <w:rFonts w:ascii="Times New Roman" w:hAnsi="Times New Roman"/>
          <w:b/>
          <w:sz w:val="26"/>
          <w:szCs w:val="26"/>
          <w:u w:val="single"/>
        </w:rPr>
        <w:t>-</w:t>
      </w:r>
      <w:r w:rsidRPr="000755C1">
        <w:rPr>
          <w:rFonts w:ascii="Times New Roman" w:eastAsia="Times New Roman" w:hAnsi="Times New Roman"/>
          <w:sz w:val="26"/>
          <w:szCs w:val="26"/>
          <w:u w:val="single"/>
        </w:rPr>
        <w:t xml:space="preserve"> </w:t>
      </w:r>
      <w:r w:rsidR="003C1F9F" w:rsidRPr="000755C1">
        <w:rPr>
          <w:rFonts w:ascii="Times New Roman" w:eastAsia="Times New Roman" w:hAnsi="Times New Roman"/>
          <w:sz w:val="26"/>
          <w:szCs w:val="26"/>
          <w:u w:val="single"/>
        </w:rPr>
        <w:t>Ребята, что такое конфликт?</w:t>
      </w:r>
      <w:r w:rsidR="003C1F9F" w:rsidRPr="002C6705">
        <w:rPr>
          <w:rFonts w:ascii="Times New Roman" w:eastAsia="Times New Roman" w:hAnsi="Times New Roman"/>
          <w:sz w:val="26"/>
          <w:szCs w:val="26"/>
        </w:rPr>
        <w:t xml:space="preserve"> Ответы: </w:t>
      </w:r>
      <w:r w:rsidR="00F625CB" w:rsidRPr="002C6705">
        <w:rPr>
          <w:rFonts w:ascii="Times New Roman" w:eastAsia="Times New Roman" w:hAnsi="Times New Roman"/>
          <w:sz w:val="26"/>
          <w:szCs w:val="26"/>
        </w:rPr>
        <w:t>непонимание друг</w:t>
      </w:r>
      <w:r w:rsidR="003C1F9F" w:rsidRPr="002C6705">
        <w:rPr>
          <w:rFonts w:ascii="Times New Roman" w:eastAsia="Times New Roman" w:hAnsi="Times New Roman"/>
          <w:sz w:val="26"/>
          <w:szCs w:val="26"/>
        </w:rPr>
        <w:t xml:space="preserve"> друга, ссора, разногласия. Конфликт-</w:t>
      </w:r>
      <w:r w:rsidR="00F625CB" w:rsidRPr="002C6705">
        <w:rPr>
          <w:rFonts w:ascii="Times New Roman" w:eastAsia="Times New Roman" w:hAnsi="Times New Roman"/>
          <w:sz w:val="26"/>
          <w:szCs w:val="26"/>
        </w:rPr>
        <w:t>противоречивые взгляды</w:t>
      </w:r>
      <w:r w:rsidR="003C1F9F" w:rsidRPr="002C6705">
        <w:rPr>
          <w:rFonts w:ascii="Times New Roman" w:eastAsia="Times New Roman" w:hAnsi="Times New Roman"/>
          <w:sz w:val="26"/>
          <w:szCs w:val="26"/>
        </w:rPr>
        <w:t>, мнения, позиции сторон по какому-нибудь вопросу.</w:t>
      </w:r>
      <w:r w:rsidR="000755C1" w:rsidRPr="000755C1">
        <w:rPr>
          <w:rFonts w:ascii="Times New Roman" w:eastAsia="Times New Roman" w:hAnsi="Times New Roman"/>
          <w:sz w:val="26"/>
          <w:szCs w:val="26"/>
        </w:rPr>
        <w:t xml:space="preserve"> </w:t>
      </w:r>
      <w:r w:rsidR="000755C1" w:rsidRPr="00256BD2">
        <w:rPr>
          <w:rFonts w:ascii="Times New Roman" w:eastAsia="Times New Roman" w:hAnsi="Times New Roman"/>
          <w:sz w:val="26"/>
          <w:szCs w:val="26"/>
        </w:rPr>
        <w:t xml:space="preserve">Все мы разные, у всех разные семьи, </w:t>
      </w:r>
      <w:r w:rsidR="000755C1" w:rsidRPr="00256BD2">
        <w:rPr>
          <w:rFonts w:ascii="Times New Roman" w:hAnsi="Times New Roman"/>
          <w:sz w:val="26"/>
          <w:szCs w:val="26"/>
        </w:rPr>
        <w:t>со своими семейными традициями, укладом, ценностями. Да и любой человек неповторим, у него есть свой темперамент, характер. Представьте, что вы сейчас на берег</w:t>
      </w:r>
      <w:r w:rsidR="000755C1">
        <w:rPr>
          <w:rFonts w:ascii="Times New Roman" w:hAnsi="Times New Roman"/>
          <w:sz w:val="26"/>
          <w:szCs w:val="26"/>
        </w:rPr>
        <w:t xml:space="preserve">у </w:t>
      </w:r>
      <w:r w:rsidR="000755C1" w:rsidRPr="000755C1">
        <w:rPr>
          <w:rFonts w:ascii="Times New Roman" w:hAnsi="Times New Roman"/>
          <w:sz w:val="26"/>
          <w:szCs w:val="26"/>
          <w:u w:val="single"/>
        </w:rPr>
        <w:t>водоема, что вы видите в нём</w:t>
      </w:r>
      <w:r w:rsidR="000755C1" w:rsidRPr="00256BD2">
        <w:rPr>
          <w:rFonts w:ascii="Times New Roman" w:hAnsi="Times New Roman"/>
          <w:sz w:val="26"/>
          <w:szCs w:val="26"/>
        </w:rPr>
        <w:t>? (Деревья, солнце). Высказывания учащихся: солнышко, грязь, и т.д.</w:t>
      </w:r>
      <w:r w:rsidR="000755C1">
        <w:rPr>
          <w:rFonts w:ascii="Times New Roman" w:hAnsi="Times New Roman"/>
          <w:sz w:val="26"/>
          <w:szCs w:val="26"/>
        </w:rPr>
        <w:t xml:space="preserve"> -Совпали ли ваши мнения; - Какой вывод можно сделать?  </w:t>
      </w:r>
      <w:r w:rsidR="000755C1" w:rsidRPr="00256BD2">
        <w:rPr>
          <w:rFonts w:ascii="Times New Roman" w:hAnsi="Times New Roman"/>
          <w:sz w:val="26"/>
          <w:szCs w:val="26"/>
        </w:rPr>
        <w:t>-</w:t>
      </w:r>
      <w:r w:rsidR="000755C1">
        <w:rPr>
          <w:rFonts w:ascii="Times New Roman" w:hAnsi="Times New Roman"/>
          <w:sz w:val="26"/>
          <w:szCs w:val="26"/>
        </w:rPr>
        <w:t xml:space="preserve"> </w:t>
      </w:r>
      <w:r w:rsidR="000755C1" w:rsidRPr="00256BD2">
        <w:rPr>
          <w:rFonts w:ascii="Times New Roman" w:hAnsi="Times New Roman"/>
          <w:sz w:val="26"/>
          <w:szCs w:val="26"/>
        </w:rPr>
        <w:t>На один и тот же предмет мы смотрим по-разному.</w:t>
      </w:r>
      <w:r w:rsidR="000755C1">
        <w:rPr>
          <w:rFonts w:ascii="Times New Roman" w:hAnsi="Times New Roman"/>
          <w:sz w:val="26"/>
          <w:szCs w:val="26"/>
        </w:rPr>
        <w:t xml:space="preserve"> </w:t>
      </w:r>
      <w:r w:rsidR="000755C1" w:rsidRPr="00256BD2">
        <w:rPr>
          <w:rFonts w:ascii="Times New Roman" w:hAnsi="Times New Roman"/>
          <w:sz w:val="26"/>
          <w:szCs w:val="26"/>
        </w:rPr>
        <w:t>Все мы разные, многим отличаемся друг от друга.</w:t>
      </w:r>
    </w:p>
    <w:p w:rsidR="001A09A8" w:rsidRPr="002C6705" w:rsidRDefault="003C1F9F" w:rsidP="00F625CB">
      <w:pPr>
        <w:pStyle w:val="a3"/>
        <w:spacing w:after="0" w:line="240" w:lineRule="auto"/>
        <w:ind w:left="-1276"/>
        <w:jc w:val="both"/>
        <w:rPr>
          <w:rFonts w:ascii="Times New Roman" w:hAnsi="Times New Roman"/>
          <w:sz w:val="26"/>
          <w:szCs w:val="26"/>
        </w:rPr>
      </w:pPr>
      <w:r w:rsidRPr="002C6705">
        <w:rPr>
          <w:rFonts w:ascii="Times New Roman" w:eastAsia="Times New Roman" w:hAnsi="Times New Roman"/>
          <w:sz w:val="26"/>
          <w:szCs w:val="26"/>
        </w:rPr>
        <w:t xml:space="preserve"> </w:t>
      </w:r>
      <w:r w:rsidR="001A09A8" w:rsidRPr="002C6705">
        <w:rPr>
          <w:rFonts w:ascii="Times New Roman" w:eastAsia="Times New Roman" w:hAnsi="Times New Roman"/>
          <w:sz w:val="26"/>
          <w:szCs w:val="26"/>
        </w:rPr>
        <w:t xml:space="preserve">- </w:t>
      </w:r>
      <w:r w:rsidRPr="000755C1">
        <w:rPr>
          <w:rFonts w:ascii="Times New Roman" w:eastAsia="Times New Roman" w:hAnsi="Times New Roman"/>
          <w:sz w:val="26"/>
          <w:szCs w:val="26"/>
          <w:u w:val="single"/>
        </w:rPr>
        <w:t>Какие эмоции и ассоциации вызывает у вас это слово?</w:t>
      </w:r>
      <w:r w:rsidRPr="002C6705">
        <w:rPr>
          <w:rFonts w:ascii="Times New Roman" w:eastAsia="Times New Roman" w:hAnsi="Times New Roman"/>
          <w:sz w:val="26"/>
          <w:szCs w:val="26"/>
        </w:rPr>
        <w:t xml:space="preserve"> (Ругань, слезы, драки, синяки, кулаки, ссоры, обиды, убийства, разрушение семьи, потеря работы). Как видим, преобладают отрицательные эмоции и ассоциации. Неужели ничего положительного нет в конфликтах? (Поиски истины, открытия, самоутверждение и т.п.). </w:t>
      </w:r>
    </w:p>
    <w:p w:rsidR="00256BD2" w:rsidRPr="000755C1" w:rsidRDefault="001A09A8" w:rsidP="000755C1">
      <w:pPr>
        <w:pStyle w:val="a3"/>
        <w:spacing w:after="0" w:line="240" w:lineRule="auto"/>
        <w:ind w:left="-1276"/>
        <w:jc w:val="both"/>
        <w:rPr>
          <w:rFonts w:ascii="Times New Roman" w:eastAsia="Times New Roman" w:hAnsi="Times New Roman"/>
          <w:sz w:val="26"/>
          <w:szCs w:val="26"/>
        </w:rPr>
      </w:pPr>
      <w:r w:rsidRPr="002C6705">
        <w:rPr>
          <w:rFonts w:ascii="Times New Roman" w:eastAsia="Times New Roman" w:hAnsi="Times New Roman"/>
          <w:sz w:val="26"/>
          <w:szCs w:val="26"/>
        </w:rPr>
        <w:t xml:space="preserve">- </w:t>
      </w:r>
      <w:r w:rsidR="000755C1" w:rsidRPr="000755C1">
        <w:rPr>
          <w:rFonts w:ascii="Times New Roman" w:eastAsia="Times New Roman" w:hAnsi="Times New Roman"/>
          <w:sz w:val="26"/>
          <w:szCs w:val="26"/>
          <w:u w:val="single"/>
        </w:rPr>
        <w:t>Можно ли</w:t>
      </w:r>
      <w:r w:rsidR="003C1F9F" w:rsidRPr="000755C1">
        <w:rPr>
          <w:rFonts w:ascii="Times New Roman" w:eastAsia="Times New Roman" w:hAnsi="Times New Roman"/>
          <w:sz w:val="26"/>
          <w:szCs w:val="26"/>
          <w:u w:val="single"/>
        </w:rPr>
        <w:t xml:space="preserve"> жить без конфликтов?</w:t>
      </w:r>
      <w:r w:rsidR="003C1F9F" w:rsidRPr="002C6705">
        <w:rPr>
          <w:rFonts w:ascii="Times New Roman" w:eastAsia="Times New Roman" w:hAnsi="Times New Roman"/>
          <w:sz w:val="26"/>
          <w:szCs w:val="26"/>
        </w:rPr>
        <w:t xml:space="preserve"> Приходилось ли вам попадать в конфликтную ситуацию? С какими людьми вы чаще всего конфликтуете»? Что чаще всего для вас является причиной конфликта? (недоразумения, недоверие, недостаток общения часто становятся источником ссор и конфликтов). Можно ли разрешить конфликт, не ущемляя права и чувство достоинства всех людей, задействованных в конфликте?</w:t>
      </w:r>
    </w:p>
    <w:p w:rsidR="001A09A8" w:rsidRPr="00256BD2" w:rsidRDefault="001A09A8" w:rsidP="00256BD2">
      <w:pPr>
        <w:pStyle w:val="a3"/>
        <w:spacing w:after="0" w:line="240" w:lineRule="auto"/>
        <w:ind w:left="-1276"/>
        <w:jc w:val="both"/>
        <w:rPr>
          <w:rFonts w:ascii="Times New Roman" w:eastAsia="Times New Roman" w:hAnsi="Times New Roman"/>
          <w:sz w:val="26"/>
          <w:szCs w:val="26"/>
        </w:rPr>
      </w:pPr>
      <w:r w:rsidRPr="002C6705">
        <w:rPr>
          <w:rFonts w:ascii="Times New Roman" w:hAnsi="Times New Roman"/>
          <w:b/>
          <w:sz w:val="26"/>
          <w:szCs w:val="26"/>
        </w:rPr>
        <w:t>Послушайте стихотворение: «Два козла»</w:t>
      </w:r>
    </w:p>
    <w:p w:rsidR="001A09A8" w:rsidRPr="002C6705" w:rsidRDefault="001A09A8" w:rsidP="00F625CB">
      <w:pPr>
        <w:spacing w:after="0" w:line="240" w:lineRule="auto"/>
        <w:ind w:left="-1276"/>
        <w:rPr>
          <w:rFonts w:ascii="Times New Roman" w:hAnsi="Times New Roman"/>
          <w:sz w:val="26"/>
          <w:szCs w:val="26"/>
        </w:rPr>
      </w:pPr>
      <w:r w:rsidRPr="002C6705">
        <w:rPr>
          <w:rFonts w:ascii="Times New Roman" w:hAnsi="Times New Roman"/>
          <w:sz w:val="26"/>
          <w:szCs w:val="26"/>
        </w:rPr>
        <w:t>Однажды на лужайке подрались два козла,</w:t>
      </w:r>
    </w:p>
    <w:p w:rsidR="001A09A8" w:rsidRPr="002C6705" w:rsidRDefault="001A09A8" w:rsidP="00F625CB">
      <w:pPr>
        <w:spacing w:after="0" w:line="240" w:lineRule="auto"/>
        <w:ind w:left="-1276"/>
        <w:rPr>
          <w:rFonts w:ascii="Times New Roman" w:hAnsi="Times New Roman"/>
          <w:sz w:val="26"/>
          <w:szCs w:val="26"/>
        </w:rPr>
      </w:pPr>
      <w:r w:rsidRPr="002C6705">
        <w:rPr>
          <w:rFonts w:ascii="Times New Roman" w:hAnsi="Times New Roman"/>
          <w:sz w:val="26"/>
          <w:szCs w:val="26"/>
        </w:rPr>
        <w:t>Подрались для забавы, не то чтобы со зла.</w:t>
      </w:r>
    </w:p>
    <w:p w:rsidR="001A09A8" w:rsidRPr="002C6705" w:rsidRDefault="001A09A8" w:rsidP="00F625CB">
      <w:pPr>
        <w:spacing w:after="0" w:line="240" w:lineRule="auto"/>
        <w:ind w:left="-1276"/>
        <w:rPr>
          <w:rFonts w:ascii="Times New Roman" w:hAnsi="Times New Roman"/>
          <w:sz w:val="26"/>
          <w:szCs w:val="26"/>
        </w:rPr>
      </w:pPr>
      <w:r w:rsidRPr="002C6705">
        <w:rPr>
          <w:rFonts w:ascii="Times New Roman" w:hAnsi="Times New Roman"/>
          <w:sz w:val="26"/>
          <w:szCs w:val="26"/>
        </w:rPr>
        <w:t>Один из них тихонько приятеля лягнул,</w:t>
      </w:r>
    </w:p>
    <w:p w:rsidR="001A09A8" w:rsidRPr="002C6705" w:rsidRDefault="001A09A8" w:rsidP="00F625CB">
      <w:pPr>
        <w:spacing w:after="0" w:line="240" w:lineRule="auto"/>
        <w:ind w:left="-1276"/>
        <w:rPr>
          <w:rFonts w:ascii="Times New Roman" w:hAnsi="Times New Roman"/>
          <w:sz w:val="26"/>
          <w:szCs w:val="26"/>
        </w:rPr>
      </w:pPr>
      <w:r w:rsidRPr="002C6705">
        <w:rPr>
          <w:rFonts w:ascii="Times New Roman" w:hAnsi="Times New Roman"/>
          <w:sz w:val="26"/>
          <w:szCs w:val="26"/>
        </w:rPr>
        <w:t>Другой из них тихонько приятеля боднул,</w:t>
      </w:r>
    </w:p>
    <w:p w:rsidR="001A09A8" w:rsidRPr="002C6705" w:rsidRDefault="001A09A8" w:rsidP="00F625CB">
      <w:pPr>
        <w:spacing w:after="0" w:line="240" w:lineRule="auto"/>
        <w:ind w:left="-1276"/>
        <w:rPr>
          <w:rFonts w:ascii="Times New Roman" w:hAnsi="Times New Roman"/>
          <w:sz w:val="26"/>
          <w:szCs w:val="26"/>
        </w:rPr>
      </w:pPr>
      <w:r w:rsidRPr="002C6705">
        <w:rPr>
          <w:rFonts w:ascii="Times New Roman" w:hAnsi="Times New Roman"/>
          <w:sz w:val="26"/>
          <w:szCs w:val="26"/>
        </w:rPr>
        <w:t xml:space="preserve">Один боднул приятеля немножко посильней, </w:t>
      </w:r>
    </w:p>
    <w:p w:rsidR="001A09A8" w:rsidRPr="002C6705" w:rsidRDefault="001A09A8" w:rsidP="00F625CB">
      <w:pPr>
        <w:spacing w:after="0" w:line="240" w:lineRule="auto"/>
        <w:ind w:left="-1276"/>
        <w:rPr>
          <w:rFonts w:ascii="Times New Roman" w:hAnsi="Times New Roman"/>
          <w:sz w:val="26"/>
          <w:szCs w:val="26"/>
        </w:rPr>
      </w:pPr>
      <w:r w:rsidRPr="002C6705">
        <w:rPr>
          <w:rFonts w:ascii="Times New Roman" w:hAnsi="Times New Roman"/>
          <w:sz w:val="26"/>
          <w:szCs w:val="26"/>
        </w:rPr>
        <w:t>Другой боднул приятеля немножко побольней.</w:t>
      </w:r>
    </w:p>
    <w:p w:rsidR="001A09A8" w:rsidRPr="002C6705" w:rsidRDefault="001A09A8" w:rsidP="00F625CB">
      <w:pPr>
        <w:spacing w:after="0" w:line="240" w:lineRule="auto"/>
        <w:ind w:left="-1276"/>
        <w:rPr>
          <w:rFonts w:ascii="Times New Roman" w:hAnsi="Times New Roman"/>
          <w:sz w:val="26"/>
          <w:szCs w:val="26"/>
        </w:rPr>
      </w:pPr>
      <w:r w:rsidRPr="002C6705">
        <w:rPr>
          <w:rFonts w:ascii="Times New Roman" w:hAnsi="Times New Roman"/>
          <w:sz w:val="26"/>
          <w:szCs w:val="26"/>
        </w:rPr>
        <w:t>Один разгорячился, лягнул что было сил,</w:t>
      </w:r>
    </w:p>
    <w:p w:rsidR="001A09A8" w:rsidRPr="002C6705" w:rsidRDefault="001A09A8" w:rsidP="00F625CB">
      <w:pPr>
        <w:spacing w:after="0" w:line="240" w:lineRule="auto"/>
        <w:ind w:left="-1276"/>
        <w:rPr>
          <w:rFonts w:ascii="Times New Roman" w:hAnsi="Times New Roman"/>
          <w:sz w:val="26"/>
          <w:szCs w:val="26"/>
        </w:rPr>
      </w:pPr>
      <w:r w:rsidRPr="002C6705">
        <w:rPr>
          <w:rFonts w:ascii="Times New Roman" w:hAnsi="Times New Roman"/>
          <w:sz w:val="26"/>
          <w:szCs w:val="26"/>
        </w:rPr>
        <w:t>Другой его рогами под брюхо подцепил.</w:t>
      </w:r>
    </w:p>
    <w:p w:rsidR="001A09A8" w:rsidRPr="002C6705" w:rsidRDefault="001A09A8" w:rsidP="00F625CB">
      <w:pPr>
        <w:spacing w:after="0" w:line="240" w:lineRule="auto"/>
        <w:ind w:left="-1276"/>
        <w:rPr>
          <w:rFonts w:ascii="Times New Roman" w:hAnsi="Times New Roman"/>
          <w:sz w:val="26"/>
          <w:szCs w:val="26"/>
        </w:rPr>
      </w:pPr>
      <w:r w:rsidRPr="002C6705">
        <w:rPr>
          <w:rFonts w:ascii="Times New Roman" w:hAnsi="Times New Roman"/>
          <w:sz w:val="26"/>
          <w:szCs w:val="26"/>
        </w:rPr>
        <w:t>Кто прав, а кто виновен – запутанный вопрос,</w:t>
      </w:r>
    </w:p>
    <w:p w:rsidR="001A09A8" w:rsidRPr="002C6705" w:rsidRDefault="001A09A8" w:rsidP="00F625CB">
      <w:pPr>
        <w:spacing w:after="0" w:line="240" w:lineRule="auto"/>
        <w:ind w:left="-1276"/>
        <w:rPr>
          <w:rFonts w:ascii="Times New Roman" w:hAnsi="Times New Roman"/>
          <w:sz w:val="26"/>
          <w:szCs w:val="26"/>
        </w:rPr>
      </w:pPr>
      <w:r w:rsidRPr="002C6705">
        <w:rPr>
          <w:rFonts w:ascii="Times New Roman" w:hAnsi="Times New Roman"/>
          <w:sz w:val="26"/>
          <w:szCs w:val="26"/>
        </w:rPr>
        <w:t>Но уж козлы дерутся не в шутку, а в серьёз.</w:t>
      </w:r>
    </w:p>
    <w:p w:rsidR="001A09A8" w:rsidRPr="002C6705" w:rsidRDefault="001A09A8" w:rsidP="00F625CB">
      <w:pPr>
        <w:spacing w:after="0" w:line="240" w:lineRule="auto"/>
        <w:ind w:left="-1276"/>
        <w:rPr>
          <w:rFonts w:ascii="Times New Roman" w:hAnsi="Times New Roman"/>
          <w:sz w:val="26"/>
          <w:szCs w:val="26"/>
        </w:rPr>
      </w:pPr>
      <w:r w:rsidRPr="002C6705">
        <w:rPr>
          <w:rFonts w:ascii="Times New Roman" w:hAnsi="Times New Roman"/>
          <w:sz w:val="26"/>
          <w:szCs w:val="26"/>
        </w:rPr>
        <w:t>Я вспомнил эту драку, когда передо мной</w:t>
      </w:r>
    </w:p>
    <w:p w:rsidR="001A09A8" w:rsidRPr="002C6705" w:rsidRDefault="001A09A8" w:rsidP="00F625CB">
      <w:pPr>
        <w:spacing w:after="0" w:line="240" w:lineRule="auto"/>
        <w:ind w:left="-1276"/>
        <w:rPr>
          <w:rFonts w:ascii="Times New Roman" w:hAnsi="Times New Roman"/>
          <w:sz w:val="26"/>
          <w:szCs w:val="26"/>
        </w:rPr>
      </w:pPr>
      <w:r w:rsidRPr="002C6705">
        <w:rPr>
          <w:rFonts w:ascii="Times New Roman" w:hAnsi="Times New Roman"/>
          <w:sz w:val="26"/>
          <w:szCs w:val="26"/>
        </w:rPr>
        <w:t>На школьной переменке такой же вспыхнул бой.</w:t>
      </w:r>
    </w:p>
    <w:p w:rsidR="00F625CB" w:rsidRDefault="002C6705" w:rsidP="00F625CB">
      <w:pPr>
        <w:spacing w:after="0" w:line="240" w:lineRule="auto"/>
        <w:ind w:left="-1276"/>
        <w:jc w:val="both"/>
        <w:rPr>
          <w:rFonts w:ascii="Times New Roman" w:hAnsi="Times New Roman"/>
          <w:sz w:val="26"/>
          <w:szCs w:val="26"/>
        </w:rPr>
      </w:pPr>
      <w:r>
        <w:rPr>
          <w:rFonts w:ascii="Times New Roman" w:hAnsi="Times New Roman"/>
          <w:sz w:val="26"/>
          <w:szCs w:val="26"/>
        </w:rPr>
        <w:t xml:space="preserve">- </w:t>
      </w:r>
      <w:r w:rsidR="001A09A8" w:rsidRPr="00F625CB">
        <w:rPr>
          <w:rFonts w:ascii="Times New Roman" w:hAnsi="Times New Roman"/>
          <w:b/>
          <w:sz w:val="26"/>
          <w:szCs w:val="26"/>
        </w:rPr>
        <w:t>Вопросы к детям</w:t>
      </w:r>
      <w:r w:rsidR="001A09A8" w:rsidRPr="002C6705">
        <w:rPr>
          <w:rFonts w:ascii="Times New Roman" w:hAnsi="Times New Roman"/>
          <w:sz w:val="26"/>
          <w:szCs w:val="26"/>
        </w:rPr>
        <w:t xml:space="preserve">: Мы можем назвать такое общение дружеским?  Как вы думаете, хорошо ли поступают те, кто выясняет свои </w:t>
      </w:r>
      <w:r w:rsidRPr="002C6705">
        <w:rPr>
          <w:rFonts w:ascii="Times New Roman" w:hAnsi="Times New Roman"/>
          <w:sz w:val="26"/>
          <w:szCs w:val="26"/>
        </w:rPr>
        <w:t>отношения при</w:t>
      </w:r>
      <w:r w:rsidR="001A09A8" w:rsidRPr="002C6705">
        <w:rPr>
          <w:rFonts w:ascii="Times New Roman" w:hAnsi="Times New Roman"/>
          <w:sz w:val="26"/>
          <w:szCs w:val="26"/>
        </w:rPr>
        <w:t xml:space="preserve"> помощи кулаков? Можно ли считать данную ситуацию конфликтной? Чтобы легко жилось, чтобы складывались тёплые отношения, надо уметь внимательно относиться к людям, быть сдержанным и тактичным, уметь ставить себя на их место.      </w:t>
      </w:r>
    </w:p>
    <w:p w:rsidR="00F625CB" w:rsidRPr="00256BD2" w:rsidRDefault="00F625CB" w:rsidP="00F625CB">
      <w:pPr>
        <w:spacing w:after="0" w:line="240" w:lineRule="auto"/>
        <w:ind w:left="-1276"/>
        <w:jc w:val="both"/>
        <w:rPr>
          <w:rFonts w:ascii="Times New Roman" w:hAnsi="Times New Roman"/>
          <w:sz w:val="26"/>
          <w:szCs w:val="26"/>
        </w:rPr>
      </w:pPr>
      <w:r>
        <w:rPr>
          <w:rFonts w:ascii="Times New Roman" w:hAnsi="Times New Roman"/>
          <w:b/>
          <w:sz w:val="24"/>
          <w:szCs w:val="24"/>
          <w:u w:val="single"/>
        </w:rPr>
        <w:lastRenderedPageBreak/>
        <w:t>Мультфильм: «Мост» с последующим обсуждением</w:t>
      </w:r>
      <w:r w:rsidRPr="00256BD2">
        <w:rPr>
          <w:rFonts w:ascii="Times New Roman" w:hAnsi="Times New Roman"/>
          <w:b/>
          <w:sz w:val="26"/>
          <w:szCs w:val="26"/>
          <w:u w:val="single"/>
        </w:rPr>
        <w:t>.</w:t>
      </w:r>
      <w:r w:rsidRPr="00256BD2">
        <w:rPr>
          <w:rFonts w:ascii="Times New Roman" w:hAnsi="Times New Roman"/>
          <w:sz w:val="26"/>
          <w:szCs w:val="26"/>
        </w:rPr>
        <w:t xml:space="preserve"> </w:t>
      </w:r>
      <w:r w:rsidRPr="00256BD2">
        <w:rPr>
          <w:rFonts w:ascii="Times New Roman" w:hAnsi="Times New Roman"/>
          <w:sz w:val="26"/>
          <w:szCs w:val="26"/>
        </w:rPr>
        <w:t xml:space="preserve"> </w:t>
      </w:r>
      <w:r w:rsidRPr="00256BD2">
        <w:rPr>
          <w:rFonts w:ascii="Times New Roman" w:hAnsi="Times New Roman"/>
          <w:sz w:val="26"/>
          <w:szCs w:val="26"/>
        </w:rPr>
        <w:t xml:space="preserve"> Р</w:t>
      </w:r>
      <w:r w:rsidRPr="00256BD2">
        <w:rPr>
          <w:rFonts w:ascii="Times New Roman" w:hAnsi="Times New Roman"/>
          <w:sz w:val="26"/>
          <w:szCs w:val="26"/>
        </w:rPr>
        <w:t>ебята, как животным удалось</w:t>
      </w:r>
      <w:r w:rsidRPr="00256BD2">
        <w:rPr>
          <w:rFonts w:ascii="Times New Roman" w:hAnsi="Times New Roman"/>
          <w:sz w:val="26"/>
          <w:szCs w:val="26"/>
        </w:rPr>
        <w:t xml:space="preserve"> избежать конфликта? Они просто не стали ссорится и совершать необдуманных поступков. «Глупые ссорятся, а умные договариваются». Такой путь решения конфликта с помощью уступок друг друга называется </w:t>
      </w:r>
      <w:r w:rsidRPr="00256BD2">
        <w:rPr>
          <w:rFonts w:ascii="Times New Roman" w:hAnsi="Times New Roman"/>
          <w:b/>
          <w:sz w:val="26"/>
          <w:szCs w:val="26"/>
        </w:rPr>
        <w:t>компромиссом</w:t>
      </w:r>
      <w:r w:rsidRPr="00256BD2">
        <w:rPr>
          <w:rFonts w:ascii="Times New Roman" w:hAnsi="Times New Roman"/>
          <w:sz w:val="26"/>
          <w:szCs w:val="26"/>
        </w:rPr>
        <w:t xml:space="preserve">. </w:t>
      </w:r>
      <w:r w:rsidRPr="00256BD2">
        <w:rPr>
          <w:rFonts w:ascii="Times New Roman" w:hAnsi="Times New Roman"/>
          <w:b/>
          <w:sz w:val="26"/>
          <w:szCs w:val="26"/>
        </w:rPr>
        <w:t xml:space="preserve"> </w:t>
      </w:r>
    </w:p>
    <w:p w:rsidR="00F625CB" w:rsidRPr="00256BD2" w:rsidRDefault="00F625CB" w:rsidP="00256BD2">
      <w:pPr>
        <w:spacing w:after="0" w:line="240" w:lineRule="auto"/>
        <w:ind w:left="-1276"/>
        <w:jc w:val="both"/>
        <w:rPr>
          <w:rFonts w:ascii="Times New Roman" w:hAnsi="Times New Roman"/>
          <w:sz w:val="26"/>
          <w:szCs w:val="26"/>
        </w:rPr>
      </w:pPr>
      <w:proofErr w:type="spellStart"/>
      <w:r w:rsidRPr="00256BD2">
        <w:rPr>
          <w:rFonts w:ascii="Times New Roman" w:hAnsi="Times New Roman"/>
          <w:b/>
          <w:sz w:val="26"/>
          <w:szCs w:val="26"/>
        </w:rPr>
        <w:t>Физминутка</w:t>
      </w:r>
      <w:proofErr w:type="spellEnd"/>
      <w:r w:rsidRPr="00256BD2">
        <w:rPr>
          <w:rFonts w:ascii="Times New Roman" w:hAnsi="Times New Roman"/>
          <w:b/>
          <w:sz w:val="26"/>
          <w:szCs w:val="26"/>
        </w:rPr>
        <w:t>:</w:t>
      </w:r>
      <w:r w:rsidRPr="00256BD2">
        <w:rPr>
          <w:rFonts w:ascii="Times New Roman" w:hAnsi="Times New Roman"/>
          <w:sz w:val="26"/>
          <w:szCs w:val="26"/>
        </w:rPr>
        <w:t xml:space="preserve"> встаньте пожалуйста, постойте на одной ноге, на цыпочках одной ноги. А сейчас тоже </w:t>
      </w:r>
      <w:proofErr w:type="gramStart"/>
      <w:r w:rsidRPr="00256BD2">
        <w:rPr>
          <w:rFonts w:ascii="Times New Roman" w:hAnsi="Times New Roman"/>
          <w:sz w:val="26"/>
          <w:szCs w:val="26"/>
        </w:rPr>
        <w:t>самое  выполните</w:t>
      </w:r>
      <w:proofErr w:type="gramEnd"/>
      <w:r w:rsidRPr="00256BD2">
        <w:rPr>
          <w:rFonts w:ascii="Times New Roman" w:hAnsi="Times New Roman"/>
          <w:sz w:val="26"/>
          <w:szCs w:val="26"/>
        </w:rPr>
        <w:t xml:space="preserve"> в парах. Что вы заметили? (В паре было легче) Почему?  (Было на кого опереться) Какой вывод можно сделать? – Всегда нужен кто-то рядом, на кого можно опереться, довериться.</w:t>
      </w:r>
    </w:p>
    <w:p w:rsidR="00F625CB" w:rsidRPr="00256BD2" w:rsidRDefault="00F625CB" w:rsidP="00256BD2">
      <w:pPr>
        <w:spacing w:after="0" w:line="240" w:lineRule="auto"/>
        <w:ind w:left="-1276"/>
        <w:jc w:val="both"/>
        <w:rPr>
          <w:rFonts w:ascii="Times New Roman" w:hAnsi="Times New Roman"/>
          <w:sz w:val="26"/>
          <w:szCs w:val="26"/>
        </w:rPr>
      </w:pPr>
      <w:r w:rsidRPr="00256BD2">
        <w:rPr>
          <w:rFonts w:ascii="Times New Roman" w:hAnsi="Times New Roman"/>
          <w:b/>
          <w:sz w:val="26"/>
          <w:szCs w:val="26"/>
          <w:u w:val="single"/>
        </w:rPr>
        <w:t xml:space="preserve">Обсуждение ситуации: </w:t>
      </w:r>
      <w:r w:rsidRPr="00256BD2">
        <w:rPr>
          <w:rFonts w:ascii="Times New Roman" w:hAnsi="Times New Roman"/>
          <w:b/>
          <w:sz w:val="26"/>
          <w:szCs w:val="26"/>
          <w:u w:val="single"/>
        </w:rPr>
        <w:t xml:space="preserve">Ситуация </w:t>
      </w:r>
      <w:proofErr w:type="gramStart"/>
      <w:r w:rsidRPr="00256BD2">
        <w:rPr>
          <w:rFonts w:ascii="Times New Roman" w:hAnsi="Times New Roman"/>
          <w:b/>
          <w:sz w:val="26"/>
          <w:szCs w:val="26"/>
          <w:u w:val="single"/>
        </w:rPr>
        <w:t>1.</w:t>
      </w:r>
      <w:r w:rsidRPr="00256BD2">
        <w:rPr>
          <w:rFonts w:ascii="Times New Roman" w:hAnsi="Times New Roman"/>
          <w:b/>
          <w:sz w:val="26"/>
          <w:szCs w:val="26"/>
        </w:rPr>
        <w:t>-</w:t>
      </w:r>
      <w:proofErr w:type="gramEnd"/>
      <w:r w:rsidRPr="00256BD2">
        <w:rPr>
          <w:rFonts w:ascii="Times New Roman" w:hAnsi="Times New Roman"/>
          <w:sz w:val="26"/>
          <w:szCs w:val="26"/>
        </w:rPr>
        <w:t xml:space="preserve">Кто-то из одноклассников нарочно толкнул вас и свалил с ног. Как вы поступите? Варианты: - будете плакать - пожалуетесь </w:t>
      </w:r>
      <w:proofErr w:type="gramStart"/>
      <w:r w:rsidRPr="00256BD2">
        <w:rPr>
          <w:rFonts w:ascii="Times New Roman" w:hAnsi="Times New Roman"/>
          <w:sz w:val="26"/>
          <w:szCs w:val="26"/>
        </w:rPr>
        <w:t xml:space="preserve">учителю;   </w:t>
      </w:r>
      <w:proofErr w:type="gramEnd"/>
      <w:r w:rsidRPr="00256BD2">
        <w:rPr>
          <w:rFonts w:ascii="Times New Roman" w:hAnsi="Times New Roman"/>
          <w:sz w:val="26"/>
          <w:szCs w:val="26"/>
        </w:rPr>
        <w:t>- ударите его  - сделаете ему замечание,  - своё мнение.</w:t>
      </w:r>
    </w:p>
    <w:p w:rsidR="00F625CB" w:rsidRPr="00256BD2" w:rsidRDefault="00F625CB" w:rsidP="00256BD2">
      <w:pPr>
        <w:spacing w:after="0" w:line="240" w:lineRule="auto"/>
        <w:ind w:left="-1276"/>
        <w:jc w:val="both"/>
        <w:rPr>
          <w:rFonts w:ascii="Times New Roman" w:hAnsi="Times New Roman"/>
          <w:b/>
          <w:sz w:val="26"/>
          <w:szCs w:val="26"/>
        </w:rPr>
      </w:pPr>
      <w:r w:rsidRPr="00256BD2">
        <w:rPr>
          <w:rFonts w:ascii="Times New Roman" w:hAnsi="Times New Roman"/>
          <w:b/>
          <w:sz w:val="26"/>
          <w:szCs w:val="26"/>
          <w:u w:val="single"/>
        </w:rPr>
        <w:t>Ситуация 2</w:t>
      </w:r>
      <w:r w:rsidRPr="00256BD2">
        <w:rPr>
          <w:rFonts w:ascii="Times New Roman" w:hAnsi="Times New Roman"/>
          <w:sz w:val="26"/>
          <w:szCs w:val="26"/>
          <w:u w:val="single"/>
        </w:rPr>
        <w:t xml:space="preserve"> </w:t>
      </w:r>
      <w:r w:rsidRPr="00256BD2">
        <w:rPr>
          <w:rFonts w:ascii="Times New Roman" w:hAnsi="Times New Roman"/>
          <w:sz w:val="26"/>
          <w:szCs w:val="26"/>
        </w:rPr>
        <w:t xml:space="preserve">Перед сном ты долго играешь в компьютерные игры. Это так тебя захватывает, что ты не можешь оторваться и лечь спать. Из-за этого у тебя конфликт с родителями. Что делать? </w:t>
      </w:r>
      <w:r w:rsidRPr="00256BD2">
        <w:rPr>
          <w:rFonts w:ascii="Times New Roman" w:hAnsi="Times New Roman"/>
          <w:b/>
          <w:sz w:val="26"/>
          <w:szCs w:val="26"/>
          <w:u w:val="single"/>
        </w:rPr>
        <w:t>Ситуация 3</w:t>
      </w:r>
      <w:r w:rsidRPr="00256BD2">
        <w:rPr>
          <w:rFonts w:ascii="Times New Roman" w:eastAsia="Times New Roman" w:hAnsi="Times New Roman" w:cs="Times New Roman"/>
          <w:sz w:val="26"/>
          <w:szCs w:val="26"/>
        </w:rPr>
        <w:t xml:space="preserve"> Вика долго и обстоятельно готовилась к контрольной работе, подготовилась хорошо. Наташа к контрольной работе не готовилась. Во время контрольной работы у Вики и Наташи один вариант. Наташа просит Вику дать возможность списать её решение. Вике обидно, она долго готовилась, приложила много сил, чтобы хорошо контрольную написать. Как правильно поступить Вике? Дать списать. Сказать, что сама не решила (хотя Вика задачу решила). Сказать, чтобы думала сама. Подсказать ход решения, но само решение не давать.</w:t>
      </w:r>
      <w:r w:rsidRPr="00256BD2">
        <w:rPr>
          <w:rFonts w:ascii="Times New Roman" w:hAnsi="Times New Roman"/>
          <w:sz w:val="26"/>
          <w:szCs w:val="26"/>
        </w:rPr>
        <w:t xml:space="preserve"> </w:t>
      </w:r>
      <w:r w:rsidRPr="00256BD2">
        <w:rPr>
          <w:rFonts w:ascii="Times New Roman" w:eastAsia="Times New Roman" w:hAnsi="Times New Roman" w:cs="Times New Roman"/>
          <w:b/>
          <w:sz w:val="26"/>
          <w:szCs w:val="26"/>
          <w:u w:val="single"/>
        </w:rPr>
        <w:t xml:space="preserve">Ситуация 4 </w:t>
      </w:r>
      <w:r w:rsidRPr="00256BD2">
        <w:rPr>
          <w:rFonts w:ascii="Times New Roman" w:eastAsia="Times New Roman" w:hAnsi="Times New Roman" w:cs="Times New Roman"/>
          <w:sz w:val="26"/>
          <w:szCs w:val="26"/>
        </w:rPr>
        <w:t xml:space="preserve">Один из одноклассников смеётся над вашим другом. Как вы поступите? Будете плакать; Пожмёте плечами; Будете смеяться над ним; Будете защищать товарища кулаками. </w:t>
      </w:r>
      <w:r w:rsidRPr="00256BD2">
        <w:rPr>
          <w:rFonts w:ascii="Times New Roman" w:eastAsia="Times New Roman" w:hAnsi="Times New Roman" w:cs="Times New Roman"/>
          <w:b/>
          <w:sz w:val="26"/>
          <w:szCs w:val="26"/>
          <w:u w:val="single"/>
        </w:rPr>
        <w:t>Ситуация 5</w:t>
      </w:r>
      <w:r w:rsidRPr="00256BD2">
        <w:rPr>
          <w:rFonts w:ascii="Times New Roman" w:eastAsia="Times New Roman" w:hAnsi="Times New Roman" w:cs="Times New Roman"/>
          <w:sz w:val="26"/>
          <w:szCs w:val="26"/>
          <w:u w:val="single"/>
        </w:rPr>
        <w:t xml:space="preserve"> </w:t>
      </w:r>
      <w:r w:rsidRPr="00256BD2">
        <w:rPr>
          <w:rFonts w:ascii="Times New Roman" w:eastAsia="Times New Roman" w:hAnsi="Times New Roman" w:cs="Times New Roman"/>
          <w:sz w:val="26"/>
          <w:szCs w:val="26"/>
        </w:rPr>
        <w:t>Приятель схватил вашу ручку без разрешения. Как вы поступите? Пожалуетесь учителю; Будете кричать; Попытаетесь о</w:t>
      </w:r>
      <w:r w:rsidR="00256BD2">
        <w:rPr>
          <w:rFonts w:ascii="Times New Roman" w:eastAsia="Times New Roman" w:hAnsi="Times New Roman" w:cs="Times New Roman"/>
          <w:sz w:val="26"/>
          <w:szCs w:val="26"/>
        </w:rPr>
        <w:t xml:space="preserve">тобрать её; Отлупите приятеля. </w:t>
      </w:r>
    </w:p>
    <w:p w:rsidR="00F625CB" w:rsidRPr="00256BD2" w:rsidRDefault="00F625CB" w:rsidP="00256BD2">
      <w:pPr>
        <w:spacing w:after="0" w:line="240" w:lineRule="auto"/>
        <w:ind w:left="-1276"/>
        <w:jc w:val="both"/>
        <w:rPr>
          <w:rFonts w:ascii="Times New Roman" w:hAnsi="Times New Roman"/>
          <w:sz w:val="26"/>
          <w:szCs w:val="26"/>
        </w:rPr>
      </w:pPr>
      <w:r w:rsidRPr="00256BD2">
        <w:rPr>
          <w:rFonts w:ascii="Times New Roman" w:hAnsi="Times New Roman"/>
          <w:b/>
          <w:sz w:val="26"/>
          <w:szCs w:val="26"/>
        </w:rPr>
        <w:t>Просмотр мультипликационного фильма «Конфликт».</w:t>
      </w:r>
      <w:r w:rsidRPr="00256BD2">
        <w:rPr>
          <w:rFonts w:ascii="Times New Roman" w:hAnsi="Times New Roman"/>
          <w:sz w:val="26"/>
          <w:szCs w:val="26"/>
        </w:rPr>
        <w:t xml:space="preserve"> С последующим обсуждением.</w:t>
      </w:r>
    </w:p>
    <w:p w:rsidR="00F625CB" w:rsidRPr="00256BD2" w:rsidRDefault="00F625CB" w:rsidP="00256BD2">
      <w:pPr>
        <w:tabs>
          <w:tab w:val="num" w:pos="-142"/>
        </w:tabs>
        <w:spacing w:after="0" w:line="240" w:lineRule="auto"/>
        <w:ind w:left="-1276"/>
        <w:jc w:val="both"/>
        <w:rPr>
          <w:rFonts w:ascii="Times New Roman" w:eastAsia="Times New Roman" w:hAnsi="Times New Roman" w:cs="Times New Roman"/>
          <w:sz w:val="26"/>
          <w:szCs w:val="26"/>
        </w:rPr>
      </w:pPr>
      <w:r w:rsidRPr="00256BD2">
        <w:rPr>
          <w:rFonts w:ascii="Times New Roman" w:eastAsia="Times New Roman" w:hAnsi="Times New Roman" w:cs="Times New Roman"/>
          <w:sz w:val="26"/>
          <w:szCs w:val="26"/>
        </w:rPr>
        <w:t>Из-за чего произошла конфликтная ситуация?</w:t>
      </w:r>
      <w:r w:rsidRPr="00256BD2">
        <w:rPr>
          <w:rFonts w:ascii="Times New Roman" w:eastAsia="Symbol" w:hAnsi="Times New Roman" w:cs="Times New Roman"/>
          <w:sz w:val="26"/>
          <w:szCs w:val="26"/>
        </w:rPr>
        <w:t xml:space="preserve">      </w:t>
      </w:r>
      <w:r w:rsidRPr="00256BD2">
        <w:rPr>
          <w:rFonts w:ascii="Times New Roman" w:eastAsia="Times New Roman" w:hAnsi="Times New Roman" w:cs="Times New Roman"/>
          <w:sz w:val="26"/>
          <w:szCs w:val="26"/>
        </w:rPr>
        <w:t>Вы обратили внимание, что головки спичек разного цвета. О чём это говорит?</w:t>
      </w:r>
      <w:r w:rsidRPr="00256BD2">
        <w:rPr>
          <w:rFonts w:ascii="Times New Roman" w:eastAsia="Symbol" w:hAnsi="Times New Roman" w:cs="Times New Roman"/>
          <w:sz w:val="26"/>
          <w:szCs w:val="26"/>
        </w:rPr>
        <w:t xml:space="preserve">  </w:t>
      </w:r>
      <w:r w:rsidRPr="00256BD2">
        <w:rPr>
          <w:rFonts w:ascii="Times New Roman" w:eastAsia="Times New Roman" w:hAnsi="Times New Roman" w:cs="Times New Roman"/>
          <w:sz w:val="26"/>
          <w:szCs w:val="26"/>
        </w:rPr>
        <w:t>Похоже, что первоначально спички жили дружно в одном коробке. Что же помешало этой дружбе и мирной жизни?</w:t>
      </w:r>
      <w:r w:rsidRPr="00256BD2">
        <w:rPr>
          <w:rFonts w:ascii="Times New Roman" w:eastAsia="Symbol" w:hAnsi="Times New Roman" w:cs="Times New Roman"/>
          <w:sz w:val="26"/>
          <w:szCs w:val="26"/>
        </w:rPr>
        <w:t xml:space="preserve"> </w:t>
      </w:r>
      <w:r w:rsidRPr="00256BD2">
        <w:rPr>
          <w:rFonts w:ascii="Times New Roman" w:eastAsia="Times New Roman" w:hAnsi="Times New Roman" w:cs="Times New Roman"/>
          <w:sz w:val="26"/>
          <w:szCs w:val="26"/>
        </w:rPr>
        <w:t xml:space="preserve">Попробуйте предположить, как события будут развиваться дальше? </w:t>
      </w:r>
      <w:r w:rsidRPr="00256BD2">
        <w:rPr>
          <w:rFonts w:ascii="Times New Roman" w:eastAsia="Symbol" w:hAnsi="Times New Roman" w:cs="Times New Roman"/>
          <w:sz w:val="26"/>
          <w:szCs w:val="26"/>
        </w:rPr>
        <w:t xml:space="preserve">  </w:t>
      </w:r>
      <w:r w:rsidRPr="00256BD2">
        <w:rPr>
          <w:rFonts w:ascii="Times New Roman" w:eastAsia="Times New Roman" w:hAnsi="Times New Roman" w:cs="Times New Roman"/>
          <w:sz w:val="26"/>
          <w:szCs w:val="26"/>
        </w:rPr>
        <w:t>Какие черты характера проявила спичка с серой головкой, ведь граница не нарушена, её линия восстановлена? (агрессия, нежелание уступать).</w:t>
      </w:r>
      <w:r w:rsidRPr="00256BD2">
        <w:rPr>
          <w:rFonts w:ascii="Times New Roman" w:eastAsia="Symbol" w:hAnsi="Times New Roman" w:cs="Times New Roman"/>
          <w:sz w:val="26"/>
          <w:szCs w:val="26"/>
        </w:rPr>
        <w:t xml:space="preserve">  </w:t>
      </w:r>
      <w:r w:rsidRPr="00256BD2">
        <w:rPr>
          <w:rFonts w:ascii="Times New Roman" w:eastAsia="Times New Roman" w:hAnsi="Times New Roman" w:cs="Times New Roman"/>
          <w:sz w:val="26"/>
          <w:szCs w:val="26"/>
        </w:rPr>
        <w:t xml:space="preserve">Что нужно делать в таких ситуациях? (Садиться за стол переговоров, искать компромиссное решение). Что должно быть остановить конфликтующие стороны? </w:t>
      </w:r>
      <w:r w:rsidRPr="00256BD2">
        <w:rPr>
          <w:rFonts w:ascii="Times New Roman" w:eastAsia="Symbol" w:hAnsi="Times New Roman" w:cs="Times New Roman"/>
          <w:sz w:val="26"/>
          <w:szCs w:val="26"/>
        </w:rPr>
        <w:t xml:space="preserve">   </w:t>
      </w:r>
      <w:r w:rsidRPr="00256BD2">
        <w:rPr>
          <w:rFonts w:ascii="Times New Roman" w:eastAsia="Times New Roman" w:hAnsi="Times New Roman" w:cs="Times New Roman"/>
          <w:sz w:val="26"/>
          <w:szCs w:val="26"/>
        </w:rPr>
        <w:t>Почему этого не произошло?</w:t>
      </w:r>
      <w:r w:rsidRPr="00256BD2">
        <w:rPr>
          <w:rFonts w:ascii="Times New Roman" w:eastAsia="Symbol" w:hAnsi="Times New Roman" w:cs="Times New Roman"/>
          <w:sz w:val="26"/>
          <w:szCs w:val="26"/>
        </w:rPr>
        <w:t xml:space="preserve">  </w:t>
      </w:r>
      <w:r w:rsidRPr="00256BD2">
        <w:rPr>
          <w:rFonts w:ascii="Times New Roman" w:eastAsia="Times New Roman" w:hAnsi="Times New Roman" w:cs="Times New Roman"/>
          <w:sz w:val="26"/>
          <w:szCs w:val="26"/>
        </w:rPr>
        <w:t>К чему может привести такой конфликт? Ваше предположение. (Захват чужой территории, война).</w:t>
      </w:r>
      <w:r w:rsidRPr="00256BD2">
        <w:rPr>
          <w:rFonts w:ascii="Times New Roman" w:eastAsia="Symbol" w:hAnsi="Times New Roman" w:cs="Times New Roman"/>
          <w:sz w:val="26"/>
          <w:szCs w:val="26"/>
        </w:rPr>
        <w:t xml:space="preserve">  </w:t>
      </w:r>
      <w:r w:rsidRPr="00256BD2">
        <w:rPr>
          <w:rFonts w:ascii="Times New Roman" w:eastAsia="Times New Roman" w:hAnsi="Times New Roman" w:cs="Times New Roman"/>
          <w:sz w:val="26"/>
          <w:szCs w:val="26"/>
        </w:rPr>
        <w:t>Сейчас мы досмотрим мультфильм, но я прошу вас обратить внимание на поведение серой спички-забияки. Конец печальный. А что стало причиной такого ужасного конца? (Конфликт на пустом месте). Можете ли вы привести примеры из жизни, которые привели к печальному концу?</w:t>
      </w:r>
    </w:p>
    <w:p w:rsidR="00F625CB" w:rsidRPr="004936B7" w:rsidRDefault="00F625CB" w:rsidP="00256BD2">
      <w:pPr>
        <w:tabs>
          <w:tab w:val="num" w:pos="-142"/>
        </w:tabs>
        <w:spacing w:after="0" w:line="240" w:lineRule="auto"/>
        <w:ind w:left="-1276"/>
        <w:jc w:val="both"/>
        <w:rPr>
          <w:rFonts w:ascii="Times New Roman" w:eastAsia="Times New Roman" w:hAnsi="Times New Roman" w:cs="Times New Roman"/>
          <w:sz w:val="26"/>
          <w:szCs w:val="26"/>
        </w:rPr>
      </w:pPr>
      <w:r w:rsidRPr="004936B7">
        <w:rPr>
          <w:rFonts w:ascii="Times New Roman" w:eastAsia="Times New Roman" w:hAnsi="Times New Roman" w:cs="Times New Roman"/>
          <w:sz w:val="26"/>
          <w:szCs w:val="26"/>
        </w:rPr>
        <w:t>Правила предупреждения конфликтов: </w:t>
      </w:r>
    </w:p>
    <w:p w:rsidR="004936B7" w:rsidRPr="004936B7" w:rsidRDefault="004936B7" w:rsidP="004936B7">
      <w:pPr>
        <w:pStyle w:val="a3"/>
        <w:numPr>
          <w:ilvl w:val="0"/>
          <w:numId w:val="6"/>
        </w:numPr>
        <w:spacing w:after="0" w:line="240" w:lineRule="auto"/>
        <w:rPr>
          <w:rFonts w:ascii="Times New Roman" w:hAnsi="Times New Roman"/>
          <w:sz w:val="26"/>
          <w:szCs w:val="26"/>
        </w:rPr>
      </w:pPr>
      <w:r w:rsidRPr="004936B7">
        <w:rPr>
          <w:rFonts w:ascii="Times New Roman" w:hAnsi="Times New Roman"/>
          <w:sz w:val="26"/>
          <w:szCs w:val="26"/>
        </w:rPr>
        <w:t>В споре будь сдержан и тактичен.</w:t>
      </w:r>
      <w:bookmarkStart w:id="0" w:name="_GoBack"/>
      <w:bookmarkEnd w:id="0"/>
    </w:p>
    <w:p w:rsidR="004936B7" w:rsidRPr="004936B7" w:rsidRDefault="004936B7" w:rsidP="004936B7">
      <w:pPr>
        <w:pStyle w:val="a3"/>
        <w:numPr>
          <w:ilvl w:val="0"/>
          <w:numId w:val="6"/>
        </w:numPr>
        <w:spacing w:after="0" w:line="240" w:lineRule="auto"/>
        <w:rPr>
          <w:rFonts w:ascii="Times New Roman" w:hAnsi="Times New Roman"/>
          <w:sz w:val="26"/>
          <w:szCs w:val="26"/>
        </w:rPr>
      </w:pPr>
      <w:r w:rsidRPr="004936B7">
        <w:rPr>
          <w:rFonts w:ascii="Times New Roman" w:hAnsi="Times New Roman"/>
          <w:sz w:val="26"/>
          <w:szCs w:val="26"/>
        </w:rPr>
        <w:t>Старайся жить так, чтобы людям рядом с тобой было хорошо.</w:t>
      </w:r>
    </w:p>
    <w:p w:rsidR="004936B7" w:rsidRPr="004936B7" w:rsidRDefault="004936B7" w:rsidP="004936B7">
      <w:pPr>
        <w:pStyle w:val="a3"/>
        <w:numPr>
          <w:ilvl w:val="0"/>
          <w:numId w:val="6"/>
        </w:numPr>
        <w:spacing w:after="0" w:line="240" w:lineRule="auto"/>
        <w:rPr>
          <w:rFonts w:ascii="Times New Roman" w:hAnsi="Times New Roman"/>
          <w:sz w:val="26"/>
          <w:szCs w:val="26"/>
        </w:rPr>
      </w:pPr>
      <w:r w:rsidRPr="004936B7">
        <w:rPr>
          <w:rFonts w:ascii="Times New Roman" w:hAnsi="Times New Roman"/>
          <w:sz w:val="26"/>
          <w:szCs w:val="26"/>
        </w:rPr>
        <w:t>Научись сотрудничать, уступать, договариваться, находить компромисс.</w:t>
      </w:r>
    </w:p>
    <w:p w:rsidR="004936B7" w:rsidRPr="004936B7" w:rsidRDefault="004936B7" w:rsidP="004936B7">
      <w:pPr>
        <w:pStyle w:val="a3"/>
        <w:numPr>
          <w:ilvl w:val="0"/>
          <w:numId w:val="6"/>
        </w:numPr>
        <w:spacing w:after="0" w:line="240" w:lineRule="auto"/>
        <w:rPr>
          <w:rFonts w:ascii="Times New Roman" w:hAnsi="Times New Roman"/>
          <w:sz w:val="26"/>
          <w:szCs w:val="26"/>
        </w:rPr>
      </w:pPr>
      <w:r w:rsidRPr="004936B7">
        <w:rPr>
          <w:rFonts w:ascii="Times New Roman" w:hAnsi="Times New Roman"/>
          <w:sz w:val="26"/>
          <w:szCs w:val="26"/>
        </w:rPr>
        <w:t>Избегай конфликтов, ссор, не совершай необдуманных поступков.</w:t>
      </w:r>
    </w:p>
    <w:p w:rsidR="00F625CB" w:rsidRDefault="004936B7" w:rsidP="004936B7">
      <w:pPr>
        <w:pStyle w:val="a3"/>
        <w:numPr>
          <w:ilvl w:val="0"/>
          <w:numId w:val="6"/>
        </w:numPr>
        <w:spacing w:after="0" w:line="240" w:lineRule="auto"/>
        <w:rPr>
          <w:rFonts w:ascii="Times New Roman" w:hAnsi="Times New Roman"/>
          <w:sz w:val="26"/>
          <w:szCs w:val="26"/>
        </w:rPr>
      </w:pPr>
      <w:r w:rsidRPr="004936B7">
        <w:rPr>
          <w:rFonts w:ascii="Times New Roman" w:hAnsi="Times New Roman"/>
          <w:sz w:val="26"/>
          <w:szCs w:val="26"/>
        </w:rPr>
        <w:t>Главное - относись к людям так, как ты хочешь, чтобы относились к тебе.</w:t>
      </w:r>
    </w:p>
    <w:p w:rsidR="004936B7" w:rsidRPr="004936B7" w:rsidRDefault="004936B7" w:rsidP="004936B7">
      <w:pPr>
        <w:spacing w:after="0" w:line="240" w:lineRule="auto"/>
        <w:ind w:left="-1134"/>
        <w:rPr>
          <w:rFonts w:ascii="Times New Roman" w:hAnsi="Times New Roman"/>
          <w:sz w:val="26"/>
          <w:szCs w:val="26"/>
        </w:rPr>
      </w:pPr>
      <w:r w:rsidRPr="004936B7">
        <w:rPr>
          <w:rFonts w:ascii="Times New Roman" w:hAnsi="Times New Roman"/>
          <w:sz w:val="26"/>
          <w:szCs w:val="26"/>
        </w:rPr>
        <w:t>Ребята, давайте подведём итог нашего занятия.  Вспомним какие задачи ставили:</w:t>
      </w:r>
    </w:p>
    <w:p w:rsidR="004936B7" w:rsidRPr="004936B7" w:rsidRDefault="004936B7" w:rsidP="004936B7">
      <w:pPr>
        <w:pStyle w:val="a3"/>
        <w:numPr>
          <w:ilvl w:val="0"/>
          <w:numId w:val="8"/>
        </w:numPr>
        <w:spacing w:after="0" w:line="240" w:lineRule="auto"/>
        <w:ind w:left="-1134" w:firstLine="0"/>
        <w:rPr>
          <w:rFonts w:ascii="Times New Roman" w:hAnsi="Times New Roman"/>
          <w:sz w:val="26"/>
          <w:szCs w:val="26"/>
        </w:rPr>
      </w:pPr>
      <w:r w:rsidRPr="004936B7">
        <w:rPr>
          <w:rFonts w:ascii="Times New Roman" w:hAnsi="Times New Roman"/>
          <w:sz w:val="26"/>
          <w:szCs w:val="26"/>
        </w:rPr>
        <w:t xml:space="preserve">Узнать, что такое конфликт?  (Мы узнали, что конфликт – столкновение </w:t>
      </w:r>
      <w:proofErr w:type="gramStart"/>
      <w:r w:rsidRPr="004936B7">
        <w:rPr>
          <w:rFonts w:ascii="Times New Roman" w:hAnsi="Times New Roman"/>
          <w:sz w:val="26"/>
          <w:szCs w:val="26"/>
        </w:rPr>
        <w:t>сторон ,</w:t>
      </w:r>
      <w:proofErr w:type="gramEnd"/>
      <w:r w:rsidRPr="004936B7">
        <w:rPr>
          <w:rFonts w:ascii="Times New Roman" w:hAnsi="Times New Roman"/>
          <w:sz w:val="26"/>
          <w:szCs w:val="26"/>
        </w:rPr>
        <w:t xml:space="preserve"> мнений)</w:t>
      </w:r>
    </w:p>
    <w:p w:rsidR="004936B7" w:rsidRPr="004936B7" w:rsidRDefault="004936B7" w:rsidP="004936B7">
      <w:pPr>
        <w:pStyle w:val="a3"/>
        <w:numPr>
          <w:ilvl w:val="0"/>
          <w:numId w:val="8"/>
        </w:numPr>
        <w:spacing w:after="0" w:line="240" w:lineRule="auto"/>
        <w:ind w:left="-1134" w:firstLine="0"/>
        <w:rPr>
          <w:rFonts w:ascii="Times New Roman" w:hAnsi="Times New Roman"/>
          <w:sz w:val="26"/>
          <w:szCs w:val="26"/>
        </w:rPr>
      </w:pPr>
      <w:r w:rsidRPr="004936B7">
        <w:rPr>
          <w:rFonts w:ascii="Times New Roman" w:hAnsi="Times New Roman"/>
          <w:sz w:val="26"/>
          <w:szCs w:val="26"/>
        </w:rPr>
        <w:t xml:space="preserve">Последствия конфликта. (Мы </w:t>
      </w:r>
      <w:proofErr w:type="gramStart"/>
      <w:r w:rsidRPr="004936B7">
        <w:rPr>
          <w:rFonts w:ascii="Times New Roman" w:hAnsi="Times New Roman"/>
          <w:sz w:val="26"/>
          <w:szCs w:val="26"/>
        </w:rPr>
        <w:t>поняли ,</w:t>
      </w:r>
      <w:proofErr w:type="gramEnd"/>
      <w:r w:rsidRPr="004936B7">
        <w:rPr>
          <w:rFonts w:ascii="Times New Roman" w:hAnsi="Times New Roman"/>
          <w:sz w:val="26"/>
          <w:szCs w:val="26"/>
        </w:rPr>
        <w:t xml:space="preserve"> что конфликтный человек лишается общения, здоровья )</w:t>
      </w:r>
    </w:p>
    <w:p w:rsidR="004936B7" w:rsidRPr="004936B7" w:rsidRDefault="004936B7" w:rsidP="004936B7">
      <w:pPr>
        <w:pStyle w:val="a3"/>
        <w:numPr>
          <w:ilvl w:val="0"/>
          <w:numId w:val="8"/>
        </w:numPr>
        <w:spacing w:after="0" w:line="240" w:lineRule="auto"/>
        <w:ind w:left="-1134" w:firstLine="0"/>
        <w:rPr>
          <w:rFonts w:ascii="Times New Roman" w:hAnsi="Times New Roman"/>
          <w:sz w:val="26"/>
          <w:szCs w:val="26"/>
        </w:rPr>
      </w:pPr>
      <w:r w:rsidRPr="004936B7">
        <w:rPr>
          <w:rFonts w:ascii="Times New Roman" w:hAnsi="Times New Roman"/>
          <w:sz w:val="26"/>
          <w:szCs w:val="26"/>
        </w:rPr>
        <w:t>Пути его разрешения. (Мы научились разрешать конфликты с помощью компромисса, уступки, сотрудничества, юмора).</w:t>
      </w:r>
    </w:p>
    <w:p w:rsidR="00F625CB" w:rsidRPr="004936B7" w:rsidRDefault="00F625CB" w:rsidP="004936B7">
      <w:pPr>
        <w:pStyle w:val="a3"/>
        <w:numPr>
          <w:ilvl w:val="0"/>
          <w:numId w:val="3"/>
        </w:numPr>
        <w:spacing w:after="0" w:line="240" w:lineRule="auto"/>
        <w:ind w:left="-993"/>
        <w:rPr>
          <w:rFonts w:ascii="Times New Roman" w:hAnsi="Times New Roman"/>
          <w:sz w:val="24"/>
          <w:szCs w:val="24"/>
        </w:rPr>
      </w:pPr>
      <w:r w:rsidRPr="004936B7">
        <w:rPr>
          <w:rFonts w:ascii="Times New Roman" w:hAnsi="Times New Roman"/>
          <w:b/>
          <w:sz w:val="26"/>
          <w:szCs w:val="26"/>
        </w:rPr>
        <w:t>Заключительная часть</w:t>
      </w:r>
      <w:r w:rsidRPr="004936B7">
        <w:rPr>
          <w:rFonts w:ascii="Times New Roman" w:hAnsi="Times New Roman"/>
          <w:sz w:val="26"/>
          <w:szCs w:val="26"/>
        </w:rPr>
        <w:t xml:space="preserve">. Презентация ШСП, выдача в классные уголки «Законы дружбы». </w:t>
      </w:r>
      <w:r w:rsidRPr="004936B7">
        <w:rPr>
          <w:rFonts w:ascii="Times New Roman" w:hAnsi="Times New Roman"/>
          <w:sz w:val="26"/>
          <w:szCs w:val="26"/>
        </w:rPr>
        <w:t>Мне сегодня очень приятно было работать с вами на уроке. Рефлексия занятия.</w:t>
      </w:r>
    </w:p>
    <w:p w:rsidR="00F625CB" w:rsidRPr="004936B7" w:rsidRDefault="00F625CB" w:rsidP="004936B7">
      <w:pPr>
        <w:spacing w:after="0" w:line="240" w:lineRule="auto"/>
        <w:ind w:left="-993"/>
        <w:jc w:val="both"/>
        <w:rPr>
          <w:rFonts w:ascii="Times New Roman" w:hAnsi="Times New Roman"/>
          <w:sz w:val="26"/>
          <w:szCs w:val="26"/>
        </w:rPr>
      </w:pPr>
    </w:p>
    <w:p w:rsidR="00594C5E" w:rsidRPr="004936B7" w:rsidRDefault="00F625CB" w:rsidP="004936B7">
      <w:pPr>
        <w:ind w:left="-993"/>
        <w:rPr>
          <w:sz w:val="26"/>
          <w:szCs w:val="26"/>
        </w:rPr>
      </w:pPr>
      <w:r w:rsidRPr="004936B7">
        <w:rPr>
          <w:rFonts w:ascii="Times New Roman" w:hAnsi="Times New Roman"/>
          <w:sz w:val="26"/>
          <w:szCs w:val="26"/>
        </w:rPr>
        <w:lastRenderedPageBreak/>
        <w:t xml:space="preserve"> </w:t>
      </w:r>
    </w:p>
    <w:sectPr w:rsidR="00594C5E" w:rsidRPr="004936B7" w:rsidSect="004936B7">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07C1"/>
    <w:multiLevelType w:val="hybridMultilevel"/>
    <w:tmpl w:val="A378A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06E49"/>
    <w:multiLevelType w:val="hybridMultilevel"/>
    <w:tmpl w:val="74905AD8"/>
    <w:lvl w:ilvl="0" w:tplc="5F2EFD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217EA0"/>
    <w:multiLevelType w:val="hybridMultilevel"/>
    <w:tmpl w:val="C0840942"/>
    <w:lvl w:ilvl="0" w:tplc="0B8A20F6">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
    <w:nsid w:val="20230B34"/>
    <w:multiLevelType w:val="hybridMultilevel"/>
    <w:tmpl w:val="1FFA0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B27679"/>
    <w:multiLevelType w:val="hybridMultilevel"/>
    <w:tmpl w:val="B58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791D13"/>
    <w:multiLevelType w:val="multilevel"/>
    <w:tmpl w:val="3C88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D449BA"/>
    <w:multiLevelType w:val="hybridMultilevel"/>
    <w:tmpl w:val="575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E350CC"/>
    <w:multiLevelType w:val="hybridMultilevel"/>
    <w:tmpl w:val="AB86B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B"/>
    <w:rsid w:val="000755C1"/>
    <w:rsid w:val="001A09A8"/>
    <w:rsid w:val="001A1D36"/>
    <w:rsid w:val="00256BD2"/>
    <w:rsid w:val="002C6705"/>
    <w:rsid w:val="003C1F9F"/>
    <w:rsid w:val="004936B7"/>
    <w:rsid w:val="00594C5E"/>
    <w:rsid w:val="00D56D4B"/>
    <w:rsid w:val="00F6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E29E8-C476-41E3-8B44-B64D3702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F9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F9F"/>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1A1D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1D3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Светлана Николаевна</dc:creator>
  <cp:keywords/>
  <dc:description/>
  <cp:lastModifiedBy>Мишина Светлана Николаевна</cp:lastModifiedBy>
  <cp:revision>2</cp:revision>
  <cp:lastPrinted>2017-09-18T10:19:00Z</cp:lastPrinted>
  <dcterms:created xsi:type="dcterms:W3CDTF">2017-09-18T09:06:00Z</dcterms:created>
  <dcterms:modified xsi:type="dcterms:W3CDTF">2017-09-18T10:19:00Z</dcterms:modified>
</cp:coreProperties>
</file>