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15" w:rsidRPr="005E3650" w:rsidRDefault="00E51315" w:rsidP="00E51315">
      <w:pPr>
        <w:shd w:val="clear" w:color="auto" w:fill="FFFFFF"/>
        <w:spacing w:before="75" w:after="75" w:line="240" w:lineRule="auto"/>
        <w:ind w:firstLine="150"/>
        <w:jc w:val="center"/>
        <w:rPr>
          <w:rFonts w:ascii="Helvetica" w:eastAsia="Times New Roman" w:hAnsi="Helvetica" w:cs="Helvetica"/>
          <w:b/>
          <w:color w:val="000000"/>
          <w:sz w:val="28"/>
          <w:szCs w:val="24"/>
          <w:lang w:eastAsia="ru-RU"/>
        </w:rPr>
      </w:pPr>
      <w:r w:rsidRPr="005E3650">
        <w:rPr>
          <w:rFonts w:ascii="Helvetica" w:eastAsia="Times New Roman" w:hAnsi="Helvetica" w:cs="Helvetica"/>
          <w:b/>
          <w:color w:val="000000"/>
          <w:sz w:val="28"/>
          <w:szCs w:val="24"/>
          <w:lang w:eastAsia="ru-RU"/>
        </w:rPr>
        <w:t>Мастер-класс по изготовлению «Павлина» из бумаги.</w:t>
      </w:r>
    </w:p>
    <w:p w:rsidR="00E51315" w:rsidRDefault="00E51315" w:rsidP="00E51315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E365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Разработала</w:t>
      </w: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учитель-дефектолог</w:t>
      </w:r>
    </w:p>
    <w:p w:rsidR="00E51315" w:rsidRPr="005E3650" w:rsidRDefault="00E51315" w:rsidP="00E51315">
      <w:pPr>
        <w:shd w:val="clear" w:color="auto" w:fill="FFFFFF"/>
        <w:tabs>
          <w:tab w:val="right" w:pos="9496"/>
        </w:tabs>
        <w:spacing w:before="75" w:after="75" w:line="240" w:lineRule="auto"/>
        <w:ind w:firstLine="15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</w:t>
      </w:r>
      <w:r w:rsidRPr="005E365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.А. Юрченко</w:t>
      </w:r>
    </w:p>
    <w:p w:rsidR="00E51315" w:rsidRDefault="00E51315" w:rsidP="00E51315">
      <w:pPr>
        <w:shd w:val="clear" w:color="auto" w:fill="FFFFFF"/>
        <w:tabs>
          <w:tab w:val="right" w:pos="9496"/>
        </w:tabs>
        <w:spacing w:before="75" w:after="75" w:line="240" w:lineRule="auto"/>
        <w:ind w:firstLine="15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51315" w:rsidRDefault="00E51315" w:rsidP="00E51315">
      <w:pPr>
        <w:shd w:val="clear" w:color="auto" w:fill="FFFFFF"/>
        <w:tabs>
          <w:tab w:val="right" w:pos="9496"/>
        </w:tabs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с. Малиновка                                                                                                        2020г.</w:t>
      </w:r>
    </w:p>
    <w:p w:rsidR="00E51315" w:rsidRPr="005E3650" w:rsidRDefault="00E51315" w:rsidP="00E51315">
      <w:pPr>
        <w:shd w:val="clear" w:color="auto" w:fill="FFFFFF"/>
        <w:tabs>
          <w:tab w:val="right" w:pos="9496"/>
        </w:tabs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Цель: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познако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мить детей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приемами складывания бумаги по схемам;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закрепить навыки работы с бумагой и ножницами;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вспомнить с учащимися птиц, которые улетают осенью в теплые края;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развивать речь учащихся, внимание, аккуратность, интерес к работе, эстетический вкус;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прививать любовь и бережное отношение к родной природе;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способствовать развитию мелкой моторики.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Прогнозируемые результаты:</w:t>
      </w:r>
    </w:p>
    <w:p w:rsidR="00E51315" w:rsidRPr="00526E3D" w:rsidRDefault="00E51315" w:rsidP="00E51315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Личностные:</w:t>
      </w:r>
    </w:p>
    <w:p w:rsidR="00E51315" w:rsidRPr="00526E3D" w:rsidRDefault="00E51315" w:rsidP="00E5131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Умение провести самооце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нку, организовать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взаимопомощь в группе.</w:t>
      </w:r>
    </w:p>
    <w:p w:rsidR="00E51315" w:rsidRPr="00526E3D" w:rsidRDefault="00E51315" w:rsidP="00E5131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Формирование личной ответственности за выполнение групповой работы.</w:t>
      </w:r>
    </w:p>
    <w:p w:rsidR="00E51315" w:rsidRPr="00526E3D" w:rsidRDefault="00E51315" w:rsidP="00E5131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Воспитание интереса к творческим усилиям товарищей.</w:t>
      </w:r>
    </w:p>
    <w:p w:rsidR="00E51315" w:rsidRPr="00526E3D" w:rsidRDefault="00E51315" w:rsidP="00E5131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Осознание воспитанниками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практической и личностной значимости результатов каждого этапа занятия.</w:t>
      </w:r>
    </w:p>
    <w:p w:rsidR="00E51315" w:rsidRPr="00526E3D" w:rsidRDefault="00E51315" w:rsidP="00E5131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Ценностное отношение к умению удерживать учебную задачу.</w:t>
      </w:r>
    </w:p>
    <w:p w:rsidR="00E51315" w:rsidRPr="00526E3D" w:rsidRDefault="00E51315" w:rsidP="00E5131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Воспитывать доброе и бережное отношение к миру природы, стремление заботиться о птицах и их сохранении, формировать представление о необходимости сохранения окружающей природы в экологическом равновесии.</w:t>
      </w:r>
    </w:p>
    <w:p w:rsidR="00E51315" w:rsidRPr="00526E3D" w:rsidRDefault="00E51315" w:rsidP="00E51315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</w:pPr>
      <w:proofErr w:type="spellStart"/>
      <w:r w:rsidRPr="00526E3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526E3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:</w:t>
      </w:r>
    </w:p>
    <w:p w:rsidR="00E51315" w:rsidRPr="00526E3D" w:rsidRDefault="00E51315" w:rsidP="00E5131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Умение принимать и сохранять цель занятия.</w:t>
      </w:r>
    </w:p>
    <w:p w:rsidR="00E51315" w:rsidRPr="00526E3D" w:rsidRDefault="00E51315" w:rsidP="00E5131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Умение планировать, контролировать и оценивать свои действия.</w:t>
      </w:r>
    </w:p>
    <w:p w:rsidR="00E51315" w:rsidRPr="00526E3D" w:rsidRDefault="00E51315" w:rsidP="00E5131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Умение слушать собеседника и вести диалог, высказывать свою точку зрения, правильно говорить.</w:t>
      </w:r>
    </w:p>
    <w:p w:rsidR="00E51315" w:rsidRPr="00526E3D" w:rsidRDefault="00E51315" w:rsidP="00E5131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Умение находить способы решения поставленной цели.</w:t>
      </w:r>
    </w:p>
    <w:p w:rsidR="00E51315" w:rsidRPr="00526E3D" w:rsidRDefault="00E51315" w:rsidP="00E51315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Предметные:</w:t>
      </w:r>
    </w:p>
    <w:p w:rsidR="00E51315" w:rsidRPr="00526E3D" w:rsidRDefault="00E51315" w:rsidP="00E5131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Овладение алгоритмами решения организационных задач и технологических операций.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Ход занятия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Сегодня я хочу предложить вам изготовить из бумаги одну из птиц, которая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прил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етает к нам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весной. А каких перелетных птиц вы знаете? (Ответы детей)</w:t>
      </w: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чтобы узнать, какую птицу мы сегодня будем делать, вам нужно отгадать загадку:</w:t>
      </w: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Хвост раскрылся сам собой,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Словно веер расписной.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У хвоста есть властелин –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Независимый …</w:t>
      </w:r>
      <w:r w:rsidRPr="00526E3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(павлин)</w:t>
      </w: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lastRenderedPageBreak/>
        <w:t>Или такую: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Эта птица, как из сказки,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перья все имеют краски.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Хвост, как веер-опахало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 длины такой немалой.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Чей же хвост красивый, длинный?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Дети, это же...</w:t>
      </w:r>
      <w:r w:rsidRPr="00526E3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(Павлина)</w:t>
      </w: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Итак, сегодня мы будем делать птичку известным всем способ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ом, при помощи цветной бумаги, клея и ножниц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E51315" w:rsidRPr="0048798A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Павлины за свой пышный хвост стали эдаким символом внешней красоты и щеголеватости. Пожалуй, только хвост и выделяет этих птиц из множества других. Хвост служит самцам-павлинам для в основном привлечения самок — чем хвост пышнее, тем самец привлекательнее. Впрочем, нельзя не признать, что благодаря этому хвосту павлины по праву считаются одними из красивейших птиц на свете.</w:t>
      </w:r>
    </w:p>
    <w:p w:rsidR="00E51315" w:rsidRPr="0048798A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Интересные факты о павлинах.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Павлины считаются одними из самых красивых птиц в мире благодаря своему роскошному «хвосту», распускаемому веером. Правда, такая броская красота присуща только самцам.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самом деле хвост у павлинов очень маленький и ничем не примечательный. Перья, образующие разноцветный «веер» у них за спиной, растут над хвостом.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Павлины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близкие родственники кур</w:t>
      </w: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Павлины запечатлены во многих пословицах, идиомах и произведениях искусства.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Павлином называется одно из созвездий в Южном полушарии.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Обыкновенный павлин является национальным символом Индии и Ирана, так как в индуизме эта птица почитается как священная.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Американская телекомпания NBC с 1956 года использовала в качестве своего логотипа 4 варианта изображения павлина.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религии </w:t>
      </w:r>
      <w:proofErr w:type="spellStart"/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езидов</w:t>
      </w:r>
      <w:proofErr w:type="spellEnd"/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верховный архангел </w:t>
      </w:r>
      <w:proofErr w:type="spellStart"/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Малак</w:t>
      </w:r>
      <w:proofErr w:type="spellEnd"/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Тавус</w:t>
      </w:r>
      <w:proofErr w:type="spellEnd"/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изображается в виде павлина.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Павлины живут около 20 лет. Их прекрасные перья вырастают, когда птицам исполняется 3 года.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Каждый павлин-самец сожительствует одновременно с тремя самками.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Веер перьев помогает самцам привлекать представительниц противоположного пола – большинство птиц для этого использует пение, но у павлинов голос совсем не приятный.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Длина одного павлиньего пера может достигать 2 метров.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Перья нужны павлинам не только для привлечения самок, но и для отпугивания врагов – хищник видит множество «глаз», которые появляются неизвестно откуда, теряется и отступает.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Павлиний «хвост» имеет и третье назначение – птицы при помощи него общаются. Ученые выяснили, что павлиньи перья при движении передают инфразвук, услышать который люди не в силах. Предположительно, так птицы предупреждают друг друга об опасности.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Павлины неплохо летают, несмотря на длинные громоздкие перья, хотя и делают это довольно редко.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Павлины – очень осторожные птицы, по их поведению можно узнать о приближении природных катаклизмов, например,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сильной грозы или урагана</w:t>
      </w: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востоке павлинов считают символом бессмертия и гордости. В России их образ скорее связан с неумеренной гордыней и самолюбованием.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некоторых странах верят, что хранение дома павлиньих перьев приносит беду.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Павлины способны радовать не только глаз, но и желудок – блюда из их мяса считаются деликатесами во многих мировых кухнях. Первым русским, отведавшим это мясо, стал царь Иван Грозный.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Тибетские монахи верят, что мясо павлинов повышает тонус и иммунитет, а также помогает излечиться от глазных болезней.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прошлом веер из павлиньих перьев в дамских руках означал принадлежность к высшим слоям общества. Рыцари использовали перья для украшения своих шлемов.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Татуировки с изображением павлинов символизируют красоту, доброту и стремление к яркой, полной событий жизни.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южных странах брачные игры павлинов приходятся на сезон дождей, поэтому многие местные жители верили, что эти птицы с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пособны призывать дождь</w:t>
      </w: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Павлины – прекрасные охотники на молодых кобр, поэтому в Индии их часто держат вблизи домов, несмотря на пронзительные вопли птиц, мешающие спать по ночам.</w:t>
      </w:r>
    </w:p>
    <w:p w:rsidR="00E51315" w:rsidRPr="0048798A" w:rsidRDefault="00E51315" w:rsidP="00E51315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8798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Длина тела павлина составляет 100-125 сантиметров, однако с учетом перьев надхвостья эта цифра увеличивается втрое.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кладывать бумагу нужно ровненько по контуру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 буду вам показывать, а вы повторяйте за мной каждый сгиб.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Далее начинаем вырезывать ровненькие полосочки, чтобы получились перья. Заготовки для тельца я приготовила для вас заранее. 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Теперь давайте нарисуем у нашей птички глазки, и она оживет.</w:t>
      </w:r>
    </w:p>
    <w:p w:rsidR="00E51315" w:rsidRPr="00526E3D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Ребята, а теперь давайте вспомним, какую птицу мы сегодня сделали? (Ответы детей)</w:t>
      </w: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мотрите, какие красивые павлины</w:t>
      </w:r>
      <w:r w:rsidRPr="00526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нас получились.</w:t>
      </w: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51315" w:rsidRDefault="00E51315" w:rsidP="00E51315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42B5E" w:rsidRDefault="00B42B5E">
      <w:bookmarkStart w:id="0" w:name="_GoBack"/>
      <w:bookmarkEnd w:id="0"/>
    </w:p>
    <w:sectPr w:rsidR="00B4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7E82"/>
    <w:multiLevelType w:val="multilevel"/>
    <w:tmpl w:val="2E4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D7A05"/>
    <w:multiLevelType w:val="multilevel"/>
    <w:tmpl w:val="CDEC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63BA1"/>
    <w:multiLevelType w:val="multilevel"/>
    <w:tmpl w:val="C56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347A6"/>
    <w:multiLevelType w:val="multilevel"/>
    <w:tmpl w:val="F4BC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15"/>
    <w:rsid w:val="00B42B5E"/>
    <w:rsid w:val="00E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448E-7EE4-47D0-BECF-3367CD3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2020-04-20T08:11:00Z</dcterms:created>
  <dcterms:modified xsi:type="dcterms:W3CDTF">2020-04-20T08:12:00Z</dcterms:modified>
</cp:coreProperties>
</file>