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29" w:rsidRPr="00584A87" w:rsidRDefault="00580B29" w:rsidP="00584A8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Приближенное значение чисел. Округление чисел (п. 33)</w:t>
      </w:r>
    </w:p>
    <w:p w:rsidR="00580B29" w:rsidRPr="00584A87" w:rsidRDefault="00580B29" w:rsidP="00584A8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A87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Цели: научить округлять числа, записывать приближенное значение числа с недостатком и с избытком.</w:t>
      </w:r>
    </w:p>
    <w:p w:rsidR="00580B29" w:rsidRPr="00584A87" w:rsidRDefault="00580B29" w:rsidP="00584A8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A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580B29" w:rsidRPr="00584A87" w:rsidRDefault="00580B29" w:rsidP="00584A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A87">
        <w:rPr>
          <w:rFonts w:ascii="Times New Roman" w:eastAsia="Times New Roman" w:hAnsi="Times New Roman" w:cs="Times New Roman"/>
          <w:sz w:val="28"/>
          <w:szCs w:val="28"/>
          <w:lang w:eastAsia="ru-RU"/>
        </w:rPr>
        <w:t>I. Устные упражнения.</w:t>
      </w:r>
    </w:p>
    <w:p w:rsidR="00580B29" w:rsidRPr="00584A87" w:rsidRDefault="00580B29" w:rsidP="00584A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A8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Вм</w:t>
      </w:r>
      <w:r w:rsidR="00584A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 звездочки поставьте знак &lt;,</w:t>
      </w:r>
      <w:r w:rsidRPr="0058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или &gt; так, чтобы получилось верное равенство или неравенство:</w:t>
      </w:r>
    </w:p>
    <w:p w:rsidR="00580B29" w:rsidRPr="00584A87" w:rsidRDefault="00580B29" w:rsidP="00584A8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A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A05B20" wp14:editId="4BD4B9DC">
            <wp:extent cx="3990975" cy="571500"/>
            <wp:effectExtent l="0" t="0" r="9525" b="0"/>
            <wp:docPr id="2" name="Рисунок 2" descr="image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9" descr="image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B29" w:rsidRPr="00584A87" w:rsidRDefault="00580B29" w:rsidP="00584A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84A87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Используя рисунок, найдите число а:</w:t>
      </w:r>
    </w:p>
    <w:p w:rsidR="00580B29" w:rsidRPr="00584A87" w:rsidRDefault="00580B29" w:rsidP="00584A8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A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0B29" w:rsidRPr="00584A87" w:rsidRDefault="00580B29" w:rsidP="00584A8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A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EB0197" wp14:editId="64A8E16F">
            <wp:extent cx="3771900" cy="1085850"/>
            <wp:effectExtent l="0" t="0" r="0" b="0"/>
            <wp:docPr id="1" name="Рисунок 1" descr="image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1" descr="image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B29" w:rsidRPr="00584A87" w:rsidRDefault="00580B29" w:rsidP="00584A8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A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0B29" w:rsidRPr="00584A87" w:rsidRDefault="00580B29" w:rsidP="00584A8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A87">
        <w:rPr>
          <w:rFonts w:ascii="Times New Roman" w:eastAsia="Times New Roman" w:hAnsi="Times New Roman" w:cs="Times New Roman"/>
          <w:sz w:val="28"/>
          <w:szCs w:val="28"/>
          <w:lang w:eastAsia="ru-RU"/>
        </w:rPr>
        <w:t>3. № 1254.</w:t>
      </w:r>
    </w:p>
    <w:p w:rsidR="00580B29" w:rsidRPr="00584A87" w:rsidRDefault="00580B29" w:rsidP="00584A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A87">
        <w:rPr>
          <w:rFonts w:ascii="Times New Roman" w:eastAsia="Times New Roman" w:hAnsi="Times New Roman" w:cs="Times New Roman"/>
          <w:sz w:val="28"/>
          <w:szCs w:val="28"/>
          <w:lang w:eastAsia="ru-RU"/>
        </w:rPr>
        <w:t>II. Изучение нового материала.</w:t>
      </w:r>
    </w:p>
    <w:p w:rsidR="00580B29" w:rsidRPr="00584A87" w:rsidRDefault="00580B29" w:rsidP="00584A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A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изложения:</w:t>
      </w:r>
    </w:p>
    <w:p w:rsidR="00580B29" w:rsidRPr="00584A87" w:rsidRDefault="00580B29" w:rsidP="00584A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A87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Какие числа называют приближенными значениями с недостатком? С избытком?</w:t>
      </w:r>
    </w:p>
    <w:p w:rsidR="00580B29" w:rsidRPr="00584A87" w:rsidRDefault="00580B29" w:rsidP="00584A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A8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Округление чисел до целых.</w:t>
      </w:r>
    </w:p>
    <w:p w:rsidR="00580B29" w:rsidRPr="00584A87" w:rsidRDefault="00580B29" w:rsidP="00584A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A8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Правило округления чисел.</w:t>
      </w:r>
    </w:p>
    <w:p w:rsidR="00580B29" w:rsidRPr="00584A87" w:rsidRDefault="00580B29" w:rsidP="00584A8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A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0B29" w:rsidRPr="00584A87" w:rsidRDefault="00580B29" w:rsidP="00584A8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A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III. Закрепление.</w:t>
      </w:r>
    </w:p>
    <w:p w:rsidR="00580B29" w:rsidRPr="00584A87" w:rsidRDefault="00580B29" w:rsidP="00584A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A8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Устно № 1243, 1245.</w:t>
      </w:r>
    </w:p>
    <w:p w:rsidR="00580B29" w:rsidRPr="00584A87" w:rsidRDefault="00580B29" w:rsidP="00584A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A87">
        <w:rPr>
          <w:rFonts w:ascii="Times New Roman" w:eastAsia="Times New Roman" w:hAnsi="Times New Roman" w:cs="Times New Roman"/>
          <w:sz w:val="28"/>
          <w:szCs w:val="28"/>
          <w:lang w:eastAsia="ru-RU"/>
        </w:rPr>
        <w:t>2. № 1244 (а), 1247 (а).</w:t>
      </w:r>
    </w:p>
    <w:p w:rsidR="00580B29" w:rsidRPr="00584A87" w:rsidRDefault="00580B29" w:rsidP="00584A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A8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повторение: № 1262, 1264. </w:t>
      </w:r>
    </w:p>
    <w:p w:rsidR="00580B29" w:rsidRPr="00584A87" w:rsidRDefault="00580B29" w:rsidP="00584A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A87">
        <w:rPr>
          <w:rFonts w:ascii="Times New Roman" w:eastAsia="Times New Roman" w:hAnsi="Times New Roman" w:cs="Times New Roman"/>
          <w:sz w:val="28"/>
          <w:szCs w:val="28"/>
          <w:lang w:eastAsia="ru-RU"/>
        </w:rPr>
        <w:t>IV. Итог урока.</w:t>
      </w:r>
    </w:p>
    <w:p w:rsidR="00580B29" w:rsidRPr="00584A87" w:rsidRDefault="00580B29" w:rsidP="00584A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A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вопросы п. 33. </w:t>
      </w:r>
    </w:p>
    <w:p w:rsidR="00580B29" w:rsidRPr="00584A87" w:rsidRDefault="00580B29" w:rsidP="00584A8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A87">
        <w:rPr>
          <w:rFonts w:ascii="Times New Roman" w:eastAsia="Times New Roman" w:hAnsi="Times New Roman" w:cs="Times New Roman"/>
          <w:sz w:val="28"/>
          <w:szCs w:val="28"/>
          <w:lang w:eastAsia="ru-RU"/>
        </w:rPr>
        <w:t>V. Домашнее задание: п. 33; № 1271, 1273 (а, б), 1274. Запишите в клетки такие числа, чтобы их сумма в каждом столбике, строке и каждой диагонали была бы равна «магическому» числу 3.</w:t>
      </w:r>
    </w:p>
    <w:p w:rsidR="00580B29" w:rsidRPr="00584A87" w:rsidRDefault="00580B29" w:rsidP="00584A8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A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0"/>
        <w:gridCol w:w="3064"/>
        <w:gridCol w:w="3161"/>
      </w:tblGrid>
      <w:tr w:rsidR="00580B29" w:rsidRPr="00584A87" w:rsidTr="00580B29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29" w:rsidRPr="00584A87" w:rsidRDefault="00580B29" w:rsidP="00584A8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29" w:rsidRPr="00584A87" w:rsidRDefault="00580B29" w:rsidP="00584A8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29" w:rsidRPr="00584A87" w:rsidRDefault="00580B29" w:rsidP="00584A8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80B29" w:rsidRPr="00584A87" w:rsidTr="00580B29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29" w:rsidRPr="00584A87" w:rsidRDefault="00580B29" w:rsidP="00584A8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29" w:rsidRPr="00584A87" w:rsidRDefault="00580B29" w:rsidP="00584A8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29" w:rsidRPr="00584A87" w:rsidRDefault="00580B29" w:rsidP="00584A8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580B29" w:rsidRPr="00584A87" w:rsidTr="00580B29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29" w:rsidRPr="00584A87" w:rsidRDefault="00580B29" w:rsidP="00584A8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29" w:rsidRPr="00584A87" w:rsidRDefault="00580B29" w:rsidP="00584A8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29" w:rsidRPr="00584A87" w:rsidRDefault="00580B29" w:rsidP="00584A8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</w:tbl>
    <w:p w:rsidR="00831EEF" w:rsidRPr="00584A87" w:rsidRDefault="00580B29" w:rsidP="00584A87">
      <w:pPr>
        <w:spacing w:line="360" w:lineRule="auto"/>
        <w:jc w:val="both"/>
        <w:rPr>
          <w:sz w:val="28"/>
          <w:szCs w:val="28"/>
        </w:rPr>
      </w:pPr>
      <w:r w:rsidRPr="00584A87">
        <w:rPr>
          <w:rFonts w:ascii="Times New Roman" w:eastAsia="Times New Roman" w:hAnsi="Times New Roman" w:cs="Times New Roman"/>
          <w:sz w:val="28"/>
          <w:szCs w:val="28"/>
          <w:lang w:eastAsia="ru-RU"/>
        </w:rPr>
        <w:t>﻿</w:t>
      </w:r>
    </w:p>
    <w:sectPr w:rsidR="00831EEF" w:rsidRPr="0058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B2"/>
    <w:rsid w:val="000720B2"/>
    <w:rsid w:val="00580B29"/>
    <w:rsid w:val="00584A87"/>
    <w:rsid w:val="0083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B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B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Company>SPecialiST RePack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5</cp:revision>
  <dcterms:created xsi:type="dcterms:W3CDTF">2018-05-13T10:49:00Z</dcterms:created>
  <dcterms:modified xsi:type="dcterms:W3CDTF">2018-05-13T11:16:00Z</dcterms:modified>
</cp:coreProperties>
</file>