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2D99" w:rsidRPr="00DC2D8B" w:rsidRDefault="00BC2D99" w:rsidP="00BC2D99">
      <w:pPr>
        <w:jc w:val="center"/>
        <w:rPr>
          <w:rFonts w:ascii="Times New Roman" w:hAnsi="Times New Roman" w:cs="Times New Roman"/>
          <w:b/>
          <w:sz w:val="24"/>
          <w:szCs w:val="24"/>
        </w:rPr>
      </w:pPr>
      <w:r w:rsidRPr="00DC2D8B">
        <w:rPr>
          <w:rFonts w:ascii="Times New Roman" w:hAnsi="Times New Roman" w:cs="Times New Roman"/>
          <w:b/>
          <w:sz w:val="24"/>
          <w:szCs w:val="24"/>
        </w:rPr>
        <w:t>М</w:t>
      </w:r>
      <w:r>
        <w:rPr>
          <w:rFonts w:ascii="Times New Roman" w:hAnsi="Times New Roman" w:cs="Times New Roman"/>
          <w:b/>
          <w:sz w:val="24"/>
          <w:szCs w:val="24"/>
        </w:rPr>
        <w:t xml:space="preserve">униципальное </w:t>
      </w:r>
      <w:proofErr w:type="gramStart"/>
      <w:r>
        <w:rPr>
          <w:rFonts w:ascii="Times New Roman" w:hAnsi="Times New Roman" w:cs="Times New Roman"/>
          <w:b/>
          <w:sz w:val="24"/>
          <w:szCs w:val="24"/>
        </w:rPr>
        <w:t xml:space="preserve">общеобразовательное  </w:t>
      </w:r>
      <w:proofErr w:type="spellStart"/>
      <w:r>
        <w:rPr>
          <w:rFonts w:ascii="Times New Roman" w:hAnsi="Times New Roman" w:cs="Times New Roman"/>
          <w:b/>
          <w:sz w:val="24"/>
          <w:szCs w:val="24"/>
        </w:rPr>
        <w:t>учреждение</w:t>
      </w:r>
      <w:proofErr w:type="gramEnd"/>
      <w:r>
        <w:rPr>
          <w:rFonts w:ascii="Times New Roman" w:hAnsi="Times New Roman" w:cs="Times New Roman"/>
          <w:b/>
          <w:sz w:val="24"/>
          <w:szCs w:val="24"/>
        </w:rPr>
        <w:t>«Шипицынская</w:t>
      </w:r>
      <w:proofErr w:type="spellEnd"/>
      <w:r>
        <w:rPr>
          <w:rFonts w:ascii="Times New Roman" w:hAnsi="Times New Roman" w:cs="Times New Roman"/>
          <w:b/>
          <w:sz w:val="24"/>
          <w:szCs w:val="24"/>
        </w:rPr>
        <w:t xml:space="preserve"> средняя общеобразовательная школа</w:t>
      </w:r>
      <w:r w:rsidRPr="00DC2D8B">
        <w:rPr>
          <w:rFonts w:ascii="Times New Roman" w:hAnsi="Times New Roman" w:cs="Times New Roman"/>
          <w:b/>
          <w:sz w:val="24"/>
          <w:szCs w:val="24"/>
        </w:rPr>
        <w:t>»</w:t>
      </w:r>
    </w:p>
    <w:p w:rsidR="00BC2D99" w:rsidRDefault="00BC2D99" w:rsidP="00BC2D99">
      <w:pPr>
        <w:jc w:val="center"/>
        <w:rPr>
          <w:sz w:val="24"/>
          <w:szCs w:val="24"/>
        </w:rPr>
      </w:pPr>
    </w:p>
    <w:p w:rsidR="00BC2D99" w:rsidRDefault="00BC2D99" w:rsidP="00BC2D99">
      <w:pPr>
        <w:jc w:val="center"/>
        <w:rPr>
          <w:sz w:val="24"/>
          <w:szCs w:val="24"/>
        </w:rPr>
      </w:pPr>
    </w:p>
    <w:p w:rsidR="00BC2D99" w:rsidRDefault="00BC2D99" w:rsidP="00BC2D99">
      <w:pPr>
        <w:jc w:val="both"/>
        <w:rPr>
          <w:sz w:val="24"/>
          <w:szCs w:val="24"/>
        </w:rPr>
      </w:pPr>
    </w:p>
    <w:p w:rsidR="00BC2D99" w:rsidRDefault="00BC2D99" w:rsidP="00BC2D99">
      <w:pPr>
        <w:jc w:val="both"/>
        <w:rPr>
          <w:sz w:val="24"/>
          <w:szCs w:val="24"/>
        </w:rPr>
      </w:pPr>
    </w:p>
    <w:p w:rsidR="00BC2D99" w:rsidRDefault="00BC2D99" w:rsidP="00BC2D99">
      <w:pPr>
        <w:pStyle w:val="Default"/>
        <w:rPr>
          <w:sz w:val="23"/>
          <w:szCs w:val="23"/>
        </w:rPr>
      </w:pPr>
    </w:p>
    <w:p w:rsidR="00BC2D99" w:rsidRDefault="00BC2D99" w:rsidP="00BC2D99">
      <w:pPr>
        <w:pStyle w:val="Default"/>
        <w:rPr>
          <w:sz w:val="23"/>
          <w:szCs w:val="23"/>
        </w:rPr>
      </w:pPr>
    </w:p>
    <w:p w:rsidR="00BC2D99" w:rsidRPr="000D3608" w:rsidRDefault="00BC2D99" w:rsidP="00BC2D99">
      <w:pPr>
        <w:pStyle w:val="Default"/>
        <w:jc w:val="center"/>
        <w:rPr>
          <w:b/>
        </w:rPr>
      </w:pPr>
      <w:r w:rsidRPr="000D3608">
        <w:t>Направлени</w:t>
      </w:r>
      <w:r>
        <w:t xml:space="preserve">е </w:t>
      </w:r>
      <w:r>
        <w:rPr>
          <w:b/>
        </w:rPr>
        <w:t>физика</w:t>
      </w:r>
    </w:p>
    <w:p w:rsidR="00BC2D99" w:rsidRDefault="00BC2D99" w:rsidP="00BC2D99">
      <w:pPr>
        <w:pStyle w:val="Default"/>
        <w:rPr>
          <w:sz w:val="23"/>
          <w:szCs w:val="23"/>
        </w:rPr>
      </w:pPr>
    </w:p>
    <w:p w:rsidR="00BC2D99" w:rsidRDefault="00BC2D99" w:rsidP="00BC2D99">
      <w:pPr>
        <w:pStyle w:val="Default"/>
        <w:rPr>
          <w:sz w:val="23"/>
          <w:szCs w:val="23"/>
        </w:rPr>
      </w:pPr>
    </w:p>
    <w:p w:rsidR="00BC2D99" w:rsidRDefault="00BC2D99" w:rsidP="00BC2D99">
      <w:pPr>
        <w:pStyle w:val="Default"/>
        <w:rPr>
          <w:sz w:val="23"/>
          <w:szCs w:val="23"/>
        </w:rPr>
      </w:pPr>
    </w:p>
    <w:p w:rsidR="00BC2D99" w:rsidRPr="003F12C9" w:rsidRDefault="00BC2D99" w:rsidP="00BC2D99">
      <w:pPr>
        <w:pStyle w:val="Default"/>
        <w:rPr>
          <w:sz w:val="23"/>
          <w:szCs w:val="23"/>
        </w:rPr>
      </w:pPr>
    </w:p>
    <w:p w:rsidR="00BC2D99" w:rsidRPr="00DC2D8B" w:rsidRDefault="00BC2D99" w:rsidP="00BC2D99">
      <w:pPr>
        <w:jc w:val="center"/>
        <w:rPr>
          <w:rFonts w:ascii="Times New Roman" w:hAnsi="Times New Roman" w:cs="Times New Roman"/>
          <w:b/>
          <w:sz w:val="24"/>
          <w:szCs w:val="24"/>
        </w:rPr>
      </w:pPr>
      <w:r>
        <w:rPr>
          <w:rFonts w:ascii="Times New Roman" w:hAnsi="Times New Roman" w:cs="Times New Roman"/>
          <w:b/>
          <w:sz w:val="24"/>
          <w:szCs w:val="24"/>
        </w:rPr>
        <w:t>Физика в опытах и экспериментах</w:t>
      </w:r>
    </w:p>
    <w:p w:rsidR="00BC2D99" w:rsidRDefault="00BC2D99" w:rsidP="00BC2D99">
      <w:pPr>
        <w:pStyle w:val="Default"/>
        <w:jc w:val="center"/>
      </w:pPr>
      <w:r>
        <w:t>Индивидуальный проект</w:t>
      </w:r>
    </w:p>
    <w:p w:rsidR="00BC2D99" w:rsidRDefault="00BC2D99" w:rsidP="00BC2D99">
      <w:pPr>
        <w:pStyle w:val="Default"/>
        <w:jc w:val="center"/>
      </w:pPr>
    </w:p>
    <w:p w:rsidR="00BC2D99" w:rsidRDefault="00BC2D99" w:rsidP="00BC2D99">
      <w:pPr>
        <w:pStyle w:val="Default"/>
      </w:pPr>
    </w:p>
    <w:p w:rsidR="00BC2D99" w:rsidRDefault="00BC2D99" w:rsidP="00BC2D99">
      <w:pPr>
        <w:pStyle w:val="Default"/>
      </w:pPr>
    </w:p>
    <w:p w:rsidR="00BC2D99" w:rsidRPr="003F12C9" w:rsidRDefault="00BC2D99" w:rsidP="00BC2D99">
      <w:pPr>
        <w:rPr>
          <w:rFonts w:ascii="Times New Roman" w:hAnsi="Times New Roman" w:cs="Times New Roman"/>
          <w:sz w:val="24"/>
          <w:szCs w:val="24"/>
        </w:rPr>
      </w:pPr>
    </w:p>
    <w:p w:rsidR="00BC2D99" w:rsidRPr="003F12C9" w:rsidRDefault="00BC2D99" w:rsidP="00BC2D99">
      <w:pPr>
        <w:rPr>
          <w:rFonts w:ascii="Times New Roman" w:hAnsi="Times New Roman" w:cs="Times New Roman"/>
          <w:sz w:val="24"/>
          <w:szCs w:val="24"/>
        </w:rPr>
      </w:pPr>
    </w:p>
    <w:tbl>
      <w:tblPr>
        <w:tblpPr w:leftFromText="180" w:rightFromText="180" w:vertAnchor="page" w:horzAnchor="margin" w:tblpXSpec="right" w:tblpY="10786"/>
        <w:tblW w:w="0" w:type="auto"/>
        <w:tblBorders>
          <w:top w:val="nil"/>
          <w:left w:val="nil"/>
          <w:bottom w:val="nil"/>
          <w:right w:val="nil"/>
        </w:tblBorders>
        <w:tblLayout w:type="fixed"/>
        <w:tblLook w:val="0000" w:firstRow="0" w:lastRow="0" w:firstColumn="0" w:lastColumn="0" w:noHBand="0" w:noVBand="0"/>
      </w:tblPr>
      <w:tblGrid>
        <w:gridCol w:w="4116"/>
      </w:tblGrid>
      <w:tr w:rsidR="00BC2D99" w:rsidRPr="003F12C9" w:rsidTr="00744CB8">
        <w:trPr>
          <w:trHeight w:val="1144"/>
        </w:trPr>
        <w:tc>
          <w:tcPr>
            <w:tcW w:w="4116" w:type="dxa"/>
          </w:tcPr>
          <w:p w:rsidR="00BC2D99" w:rsidRPr="003F12C9" w:rsidRDefault="00BC2D99" w:rsidP="00744CB8">
            <w:pPr>
              <w:pStyle w:val="Default"/>
            </w:pPr>
            <w:r>
              <w:t>Выполнен обучающейся 10</w:t>
            </w:r>
            <w:r w:rsidRPr="003F12C9">
              <w:t xml:space="preserve"> класса </w:t>
            </w:r>
          </w:p>
          <w:p w:rsidR="00BC2D99" w:rsidRDefault="00BC2D99" w:rsidP="00744CB8">
            <w:pPr>
              <w:pStyle w:val="Default"/>
            </w:pPr>
            <w:r>
              <w:t>Жуковой Алесей</w:t>
            </w:r>
          </w:p>
          <w:p w:rsidR="00BC2D99" w:rsidRPr="003F12C9" w:rsidRDefault="00BC2D99" w:rsidP="00744CB8">
            <w:pPr>
              <w:pStyle w:val="Default"/>
            </w:pPr>
          </w:p>
        </w:tc>
      </w:tr>
      <w:tr w:rsidR="00BC2D99" w:rsidRPr="003F12C9" w:rsidTr="00744CB8">
        <w:trPr>
          <w:trHeight w:val="1352"/>
        </w:trPr>
        <w:tc>
          <w:tcPr>
            <w:tcW w:w="4116" w:type="dxa"/>
          </w:tcPr>
          <w:p w:rsidR="00BC2D99" w:rsidRPr="003F12C9" w:rsidRDefault="00BC2D99" w:rsidP="00BC2D99">
            <w:pPr>
              <w:pStyle w:val="Default"/>
            </w:pPr>
            <w:r>
              <w:t>Руководитель учительфизики Неманова Наталья Валентиновна</w:t>
            </w:r>
          </w:p>
        </w:tc>
      </w:tr>
    </w:tbl>
    <w:p w:rsidR="00BC2D99" w:rsidRPr="003F12C9" w:rsidRDefault="00BC2D99" w:rsidP="00BC2D99">
      <w:pPr>
        <w:rPr>
          <w:rFonts w:ascii="Times New Roman" w:hAnsi="Times New Roman" w:cs="Times New Roman"/>
          <w:sz w:val="24"/>
          <w:szCs w:val="24"/>
        </w:rPr>
      </w:pPr>
    </w:p>
    <w:p w:rsidR="00BC2D99" w:rsidRDefault="00BC2D99" w:rsidP="00BC2D99">
      <w:pPr>
        <w:pStyle w:val="Default"/>
      </w:pPr>
    </w:p>
    <w:p w:rsidR="00BC2D99" w:rsidRDefault="00BC2D99" w:rsidP="00BC2D99">
      <w:pPr>
        <w:pStyle w:val="Default"/>
      </w:pPr>
    </w:p>
    <w:p w:rsidR="00BC2D99" w:rsidRDefault="00BC2D99" w:rsidP="00BC2D99">
      <w:pPr>
        <w:pStyle w:val="Default"/>
      </w:pPr>
    </w:p>
    <w:p w:rsidR="00BC2D99" w:rsidRDefault="00BC2D99" w:rsidP="00BC2D99">
      <w:pPr>
        <w:pStyle w:val="Default"/>
      </w:pPr>
    </w:p>
    <w:p w:rsidR="00BC2D99" w:rsidRDefault="00BC2D99" w:rsidP="00BC2D99">
      <w:pPr>
        <w:pStyle w:val="Default"/>
      </w:pPr>
    </w:p>
    <w:p w:rsidR="00BC2D99" w:rsidRDefault="00BC2D99" w:rsidP="00BC2D99">
      <w:pPr>
        <w:pStyle w:val="Default"/>
      </w:pPr>
    </w:p>
    <w:p w:rsidR="00BC2D99" w:rsidRDefault="00BC2D99" w:rsidP="00BC2D99">
      <w:pPr>
        <w:pStyle w:val="Default"/>
      </w:pPr>
    </w:p>
    <w:p w:rsidR="00BC2D99" w:rsidRDefault="00BC2D99" w:rsidP="00BC2D99">
      <w:pPr>
        <w:pStyle w:val="Default"/>
      </w:pPr>
    </w:p>
    <w:p w:rsidR="00BC2D99" w:rsidRDefault="00BC2D99" w:rsidP="00BC2D99">
      <w:pPr>
        <w:pStyle w:val="Default"/>
      </w:pPr>
    </w:p>
    <w:p w:rsidR="00BC2D99" w:rsidRDefault="00BC2D99" w:rsidP="00BC2D99">
      <w:pPr>
        <w:pStyle w:val="Default"/>
      </w:pPr>
    </w:p>
    <w:p w:rsidR="00BC2D99" w:rsidRDefault="00BC2D99" w:rsidP="00BC2D99">
      <w:pPr>
        <w:pStyle w:val="Default"/>
      </w:pPr>
    </w:p>
    <w:p w:rsidR="00BC2D99" w:rsidRDefault="00BC2D99" w:rsidP="00BC2D99">
      <w:pPr>
        <w:pStyle w:val="Default"/>
      </w:pPr>
    </w:p>
    <w:p w:rsidR="00BC2D99" w:rsidRDefault="00BC2D99" w:rsidP="00BC2D99">
      <w:pPr>
        <w:pStyle w:val="Default"/>
      </w:pPr>
    </w:p>
    <w:p w:rsidR="00BC2D99" w:rsidRDefault="00BC2D99" w:rsidP="00BC2D99">
      <w:pPr>
        <w:rPr>
          <w:rFonts w:ascii="Times New Roman" w:hAnsi="Times New Roman" w:cs="Times New Roman"/>
          <w:sz w:val="24"/>
          <w:szCs w:val="24"/>
        </w:rPr>
      </w:pPr>
    </w:p>
    <w:p w:rsidR="00BC2D99" w:rsidRDefault="00BC2D99" w:rsidP="00BC2D99">
      <w:pPr>
        <w:rPr>
          <w:rFonts w:ascii="Times New Roman" w:hAnsi="Times New Roman" w:cs="Times New Roman"/>
          <w:sz w:val="24"/>
          <w:szCs w:val="24"/>
        </w:rPr>
      </w:pPr>
    </w:p>
    <w:p w:rsidR="00BC2D99" w:rsidRDefault="00BC2D99" w:rsidP="00BC2D99">
      <w:pPr>
        <w:rPr>
          <w:rFonts w:ascii="Times New Roman" w:hAnsi="Times New Roman" w:cs="Times New Roman"/>
          <w:sz w:val="24"/>
          <w:szCs w:val="24"/>
        </w:rPr>
      </w:pPr>
    </w:p>
    <w:p w:rsidR="00BC2D99" w:rsidRDefault="00BC2D99" w:rsidP="00BC2D99">
      <w:pPr>
        <w:rPr>
          <w:rFonts w:ascii="Times New Roman" w:hAnsi="Times New Roman" w:cs="Times New Roman"/>
          <w:sz w:val="24"/>
          <w:szCs w:val="24"/>
        </w:rPr>
      </w:pPr>
    </w:p>
    <w:p w:rsidR="00BC2D99" w:rsidRDefault="00BC2D99" w:rsidP="00BC2D99">
      <w:pPr>
        <w:rPr>
          <w:rFonts w:ascii="Times New Roman" w:hAnsi="Times New Roman" w:cs="Times New Roman"/>
          <w:sz w:val="24"/>
          <w:szCs w:val="24"/>
        </w:rPr>
      </w:pPr>
    </w:p>
    <w:p w:rsidR="00BC2D99" w:rsidRDefault="00BC2D99" w:rsidP="00BC2D99">
      <w:pPr>
        <w:rPr>
          <w:rFonts w:ascii="Times New Roman" w:hAnsi="Times New Roman" w:cs="Times New Roman"/>
          <w:sz w:val="24"/>
          <w:szCs w:val="24"/>
        </w:rPr>
      </w:pPr>
    </w:p>
    <w:p w:rsidR="00BC2D99" w:rsidRDefault="00BC2D99" w:rsidP="00BC2D99">
      <w:pPr>
        <w:rPr>
          <w:rFonts w:ascii="Times New Roman" w:hAnsi="Times New Roman" w:cs="Times New Roman"/>
          <w:sz w:val="24"/>
          <w:szCs w:val="24"/>
        </w:rPr>
      </w:pPr>
    </w:p>
    <w:p w:rsidR="00BC2D99" w:rsidRDefault="00BC2D99" w:rsidP="00BC2D99">
      <w:pPr>
        <w:jc w:val="center"/>
        <w:rPr>
          <w:rFonts w:ascii="Times New Roman" w:hAnsi="Times New Roman" w:cs="Times New Roman"/>
          <w:sz w:val="24"/>
          <w:szCs w:val="24"/>
        </w:rPr>
      </w:pPr>
      <w:r>
        <w:rPr>
          <w:rFonts w:ascii="Times New Roman" w:hAnsi="Times New Roman" w:cs="Times New Roman"/>
          <w:sz w:val="24"/>
          <w:szCs w:val="24"/>
        </w:rPr>
        <w:t>п. Шипицыно, 2023</w:t>
      </w:r>
    </w:p>
    <w:p w:rsidR="00BC2D99" w:rsidRPr="00E7640B" w:rsidRDefault="00BC2D99" w:rsidP="00E7640B">
      <w:pPr>
        <w:spacing w:after="0" w:line="360" w:lineRule="auto"/>
        <w:rPr>
          <w:rFonts w:ascii="Times New Roman" w:hAnsi="Times New Roman" w:cs="Times New Roman"/>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E7640B" w:rsidRPr="00E7640B" w:rsidTr="00E7640B">
        <w:tc>
          <w:tcPr>
            <w:tcW w:w="8613" w:type="dxa"/>
          </w:tcPr>
          <w:p w:rsidR="00E7640B" w:rsidRPr="00E7640B" w:rsidRDefault="00E7640B" w:rsidP="00E7640B">
            <w:pPr>
              <w:pStyle w:val="a3"/>
              <w:spacing w:before="0" w:beforeAutospacing="0" w:after="0" w:afterAutospacing="0" w:line="360" w:lineRule="auto"/>
              <w:jc w:val="center"/>
              <w:rPr>
                <w:color w:val="181818"/>
              </w:rPr>
            </w:pPr>
            <w:r w:rsidRPr="00E7640B">
              <w:rPr>
                <w:color w:val="181818"/>
              </w:rPr>
              <w:t>Оглавление</w:t>
            </w:r>
          </w:p>
        </w:tc>
        <w:tc>
          <w:tcPr>
            <w:tcW w:w="958" w:type="dxa"/>
          </w:tcPr>
          <w:p w:rsidR="00E7640B" w:rsidRPr="00E7640B" w:rsidRDefault="00E7640B" w:rsidP="00E7640B">
            <w:pPr>
              <w:pStyle w:val="a3"/>
              <w:spacing w:before="0" w:beforeAutospacing="0" w:after="0" w:afterAutospacing="0" w:line="360" w:lineRule="auto"/>
              <w:rPr>
                <w:color w:val="181818"/>
              </w:rPr>
            </w:pPr>
          </w:p>
        </w:tc>
      </w:tr>
      <w:tr w:rsidR="00CA0506" w:rsidRPr="00E7640B" w:rsidTr="00E7640B">
        <w:tc>
          <w:tcPr>
            <w:tcW w:w="8613" w:type="dxa"/>
          </w:tcPr>
          <w:p w:rsidR="00CA0506" w:rsidRPr="00E7640B" w:rsidRDefault="002B798D" w:rsidP="00E7640B">
            <w:pPr>
              <w:pStyle w:val="a3"/>
              <w:spacing w:before="0" w:beforeAutospacing="0" w:after="0" w:afterAutospacing="0" w:line="360" w:lineRule="auto"/>
              <w:rPr>
                <w:color w:val="181818"/>
              </w:rPr>
            </w:pPr>
            <w:r w:rsidRPr="00E7640B">
              <w:rPr>
                <w:color w:val="181818"/>
              </w:rPr>
              <w:t>Введение</w:t>
            </w:r>
          </w:p>
        </w:tc>
        <w:tc>
          <w:tcPr>
            <w:tcW w:w="958" w:type="dxa"/>
          </w:tcPr>
          <w:p w:rsidR="00CA0506" w:rsidRPr="00E7640B" w:rsidRDefault="002B798D" w:rsidP="00E7640B">
            <w:pPr>
              <w:pStyle w:val="a3"/>
              <w:spacing w:before="0" w:beforeAutospacing="0" w:after="0" w:afterAutospacing="0" w:line="360" w:lineRule="auto"/>
              <w:rPr>
                <w:color w:val="181818"/>
              </w:rPr>
            </w:pPr>
            <w:r w:rsidRPr="00E7640B">
              <w:rPr>
                <w:color w:val="181818"/>
              </w:rPr>
              <w:t>3</w:t>
            </w:r>
          </w:p>
        </w:tc>
      </w:tr>
      <w:tr w:rsidR="00CA0506" w:rsidRPr="00E7640B" w:rsidTr="00E7640B">
        <w:tc>
          <w:tcPr>
            <w:tcW w:w="8613" w:type="dxa"/>
          </w:tcPr>
          <w:p w:rsidR="00CA0506" w:rsidRPr="00E7640B" w:rsidRDefault="002B798D" w:rsidP="00E7640B">
            <w:pPr>
              <w:pStyle w:val="a3"/>
              <w:spacing w:before="0" w:beforeAutospacing="0" w:after="0" w:afterAutospacing="0" w:line="360" w:lineRule="auto"/>
              <w:rPr>
                <w:color w:val="181818"/>
              </w:rPr>
            </w:pPr>
            <w:r w:rsidRPr="00E7640B">
              <w:rPr>
                <w:color w:val="181818"/>
              </w:rPr>
              <w:t>Глава I Теоретическая часть</w:t>
            </w:r>
          </w:p>
        </w:tc>
        <w:tc>
          <w:tcPr>
            <w:tcW w:w="958" w:type="dxa"/>
          </w:tcPr>
          <w:p w:rsidR="00CA0506" w:rsidRPr="00E7640B" w:rsidRDefault="002B798D" w:rsidP="00E7640B">
            <w:pPr>
              <w:pStyle w:val="a3"/>
              <w:spacing w:before="0" w:beforeAutospacing="0" w:after="0" w:afterAutospacing="0" w:line="360" w:lineRule="auto"/>
              <w:rPr>
                <w:color w:val="181818"/>
              </w:rPr>
            </w:pPr>
            <w:r w:rsidRPr="00E7640B">
              <w:rPr>
                <w:color w:val="181818"/>
              </w:rPr>
              <w:t>4</w:t>
            </w:r>
          </w:p>
        </w:tc>
      </w:tr>
      <w:tr w:rsidR="00CA0506" w:rsidRPr="00E7640B" w:rsidTr="00E7640B">
        <w:tc>
          <w:tcPr>
            <w:tcW w:w="8613" w:type="dxa"/>
          </w:tcPr>
          <w:p w:rsidR="00CA0506" w:rsidRPr="00E7640B" w:rsidRDefault="002B798D" w:rsidP="00E7640B">
            <w:pPr>
              <w:pStyle w:val="a3"/>
              <w:spacing w:before="0" w:beforeAutospacing="0" w:after="0" w:afterAutospacing="0" w:line="360" w:lineRule="auto"/>
              <w:rPr>
                <w:color w:val="181818"/>
              </w:rPr>
            </w:pPr>
            <w:r w:rsidRPr="00E7640B">
              <w:rPr>
                <w:color w:val="181818"/>
              </w:rPr>
              <w:t>1.1 Правила создания учебных видеороликов</w:t>
            </w:r>
          </w:p>
        </w:tc>
        <w:tc>
          <w:tcPr>
            <w:tcW w:w="958" w:type="dxa"/>
          </w:tcPr>
          <w:p w:rsidR="00CA0506" w:rsidRPr="00E7640B" w:rsidRDefault="002B798D" w:rsidP="00E7640B">
            <w:pPr>
              <w:pStyle w:val="a3"/>
              <w:spacing w:before="0" w:beforeAutospacing="0" w:after="0" w:afterAutospacing="0" w:line="360" w:lineRule="auto"/>
              <w:rPr>
                <w:color w:val="181818"/>
              </w:rPr>
            </w:pPr>
            <w:r w:rsidRPr="00E7640B">
              <w:rPr>
                <w:color w:val="181818"/>
              </w:rPr>
              <w:t>4</w:t>
            </w:r>
          </w:p>
        </w:tc>
      </w:tr>
      <w:tr w:rsidR="00CA0506" w:rsidRPr="00E7640B" w:rsidTr="00E7640B">
        <w:tc>
          <w:tcPr>
            <w:tcW w:w="8613" w:type="dxa"/>
          </w:tcPr>
          <w:p w:rsidR="00CA0506" w:rsidRPr="00E7640B" w:rsidRDefault="00E7640B" w:rsidP="00E7640B">
            <w:pPr>
              <w:pStyle w:val="a3"/>
              <w:spacing w:before="0" w:beforeAutospacing="0" w:after="0" w:afterAutospacing="0" w:line="360" w:lineRule="auto"/>
              <w:rPr>
                <w:color w:val="181818"/>
              </w:rPr>
            </w:pPr>
            <w:r w:rsidRPr="00E7640B">
              <w:rPr>
                <w:color w:val="181818"/>
              </w:rPr>
              <w:t xml:space="preserve">1.2 Порядок работы с </w:t>
            </w:r>
            <w:proofErr w:type="spellStart"/>
            <w:r w:rsidRPr="00E7640B">
              <w:rPr>
                <w:color w:val="181818"/>
              </w:rPr>
              <w:t>мультидатчиком</w:t>
            </w:r>
            <w:proofErr w:type="spellEnd"/>
            <w:r w:rsidRPr="00E7640B">
              <w:rPr>
                <w:color w:val="181818"/>
              </w:rPr>
              <w:t xml:space="preserve"> </w:t>
            </w:r>
            <w:proofErr w:type="spellStart"/>
            <w:r w:rsidRPr="00E7640B">
              <w:rPr>
                <w:color w:val="181818"/>
              </w:rPr>
              <w:t>Relab</w:t>
            </w:r>
            <w:proofErr w:type="spellEnd"/>
            <w:r w:rsidRPr="00E7640B">
              <w:rPr>
                <w:color w:val="181818"/>
              </w:rPr>
              <w:t xml:space="preserve"> POINT BLE Физика</w:t>
            </w:r>
          </w:p>
        </w:tc>
        <w:tc>
          <w:tcPr>
            <w:tcW w:w="958" w:type="dxa"/>
          </w:tcPr>
          <w:p w:rsidR="00CA0506" w:rsidRPr="00E7640B" w:rsidRDefault="00E7640B" w:rsidP="00E7640B">
            <w:pPr>
              <w:pStyle w:val="a3"/>
              <w:spacing w:before="0" w:beforeAutospacing="0" w:after="0" w:afterAutospacing="0" w:line="360" w:lineRule="auto"/>
              <w:rPr>
                <w:color w:val="181818"/>
              </w:rPr>
            </w:pPr>
            <w:r w:rsidRPr="00E7640B">
              <w:rPr>
                <w:color w:val="181818"/>
              </w:rPr>
              <w:t>5</w:t>
            </w:r>
          </w:p>
        </w:tc>
      </w:tr>
      <w:tr w:rsidR="00CA0506" w:rsidRPr="00E7640B" w:rsidTr="00E7640B">
        <w:tc>
          <w:tcPr>
            <w:tcW w:w="8613" w:type="dxa"/>
          </w:tcPr>
          <w:p w:rsidR="00CA0506" w:rsidRPr="00E7640B" w:rsidRDefault="00E7640B" w:rsidP="00E7640B">
            <w:pPr>
              <w:pStyle w:val="a3"/>
              <w:spacing w:before="0" w:beforeAutospacing="0" w:after="0" w:afterAutospacing="0" w:line="360" w:lineRule="auto"/>
              <w:rPr>
                <w:color w:val="181818"/>
              </w:rPr>
            </w:pPr>
            <w:r w:rsidRPr="00E7640B">
              <w:rPr>
                <w:color w:val="181818"/>
              </w:rPr>
              <w:t>Глава II Практическая часть</w:t>
            </w:r>
          </w:p>
        </w:tc>
        <w:tc>
          <w:tcPr>
            <w:tcW w:w="958" w:type="dxa"/>
          </w:tcPr>
          <w:p w:rsidR="00CA0506" w:rsidRPr="00E7640B" w:rsidRDefault="00E7640B" w:rsidP="00E7640B">
            <w:pPr>
              <w:pStyle w:val="a3"/>
              <w:spacing w:before="0" w:beforeAutospacing="0" w:after="0" w:afterAutospacing="0" w:line="360" w:lineRule="auto"/>
              <w:rPr>
                <w:color w:val="181818"/>
              </w:rPr>
            </w:pPr>
            <w:r w:rsidRPr="00E7640B">
              <w:rPr>
                <w:color w:val="181818"/>
              </w:rPr>
              <w:t>7</w:t>
            </w:r>
          </w:p>
        </w:tc>
      </w:tr>
      <w:tr w:rsidR="00CA0506" w:rsidRPr="00E7640B" w:rsidTr="00E7640B">
        <w:tc>
          <w:tcPr>
            <w:tcW w:w="8613" w:type="dxa"/>
          </w:tcPr>
          <w:p w:rsidR="00CA0506" w:rsidRPr="00E7640B" w:rsidRDefault="00E7640B" w:rsidP="00E7640B">
            <w:pPr>
              <w:pStyle w:val="a3"/>
              <w:spacing w:before="0" w:beforeAutospacing="0" w:after="0" w:afterAutospacing="0" w:line="360" w:lineRule="auto"/>
              <w:rPr>
                <w:color w:val="181818"/>
              </w:rPr>
            </w:pPr>
            <w:r w:rsidRPr="00E7640B">
              <w:rPr>
                <w:color w:val="181818"/>
              </w:rPr>
              <w:t>2.1 Эксперименты, проводимые с помощью датчика температуры и давления</w:t>
            </w:r>
          </w:p>
        </w:tc>
        <w:tc>
          <w:tcPr>
            <w:tcW w:w="958" w:type="dxa"/>
          </w:tcPr>
          <w:p w:rsidR="00CA0506" w:rsidRPr="00E7640B" w:rsidRDefault="00E7640B" w:rsidP="00E7640B">
            <w:pPr>
              <w:pStyle w:val="a3"/>
              <w:spacing w:before="0" w:beforeAutospacing="0" w:after="0" w:afterAutospacing="0" w:line="360" w:lineRule="auto"/>
              <w:rPr>
                <w:color w:val="181818"/>
              </w:rPr>
            </w:pPr>
            <w:r w:rsidRPr="00E7640B">
              <w:rPr>
                <w:color w:val="181818"/>
              </w:rPr>
              <w:t>7</w:t>
            </w:r>
          </w:p>
        </w:tc>
      </w:tr>
      <w:tr w:rsidR="00CA0506" w:rsidRPr="00E7640B" w:rsidTr="00E7640B">
        <w:tc>
          <w:tcPr>
            <w:tcW w:w="8613" w:type="dxa"/>
          </w:tcPr>
          <w:p w:rsidR="00CA0506" w:rsidRPr="00E7640B" w:rsidRDefault="00E7640B" w:rsidP="00E7640B">
            <w:pPr>
              <w:pStyle w:val="a3"/>
              <w:spacing w:before="0" w:beforeAutospacing="0" w:after="0" w:afterAutospacing="0" w:line="360" w:lineRule="auto"/>
              <w:rPr>
                <w:color w:val="181818"/>
              </w:rPr>
            </w:pPr>
            <w:r w:rsidRPr="00E7640B">
              <w:rPr>
                <w:color w:val="181818"/>
              </w:rPr>
              <w:t>2.2 Эксперименты, проводимые с помощью датчика температуры и давления</w:t>
            </w:r>
          </w:p>
        </w:tc>
        <w:tc>
          <w:tcPr>
            <w:tcW w:w="958" w:type="dxa"/>
          </w:tcPr>
          <w:p w:rsidR="00CA0506" w:rsidRPr="00E7640B" w:rsidRDefault="00E7640B" w:rsidP="00E7640B">
            <w:pPr>
              <w:pStyle w:val="a3"/>
              <w:spacing w:before="0" w:beforeAutospacing="0" w:after="0" w:afterAutospacing="0" w:line="360" w:lineRule="auto"/>
              <w:rPr>
                <w:color w:val="181818"/>
              </w:rPr>
            </w:pPr>
            <w:r w:rsidRPr="00E7640B">
              <w:rPr>
                <w:color w:val="181818"/>
              </w:rPr>
              <w:t>8</w:t>
            </w:r>
          </w:p>
        </w:tc>
      </w:tr>
      <w:tr w:rsidR="00E7640B" w:rsidRPr="00E7640B" w:rsidTr="00E7640B">
        <w:tc>
          <w:tcPr>
            <w:tcW w:w="8613" w:type="dxa"/>
          </w:tcPr>
          <w:p w:rsidR="00E7640B" w:rsidRPr="00E7640B" w:rsidRDefault="00E7640B" w:rsidP="00E7640B">
            <w:pPr>
              <w:pStyle w:val="a3"/>
              <w:spacing w:before="0" w:beforeAutospacing="0" w:after="0" w:afterAutospacing="0" w:line="360" w:lineRule="auto"/>
              <w:rPr>
                <w:color w:val="181818"/>
              </w:rPr>
            </w:pPr>
            <w:r w:rsidRPr="00E7640B">
              <w:rPr>
                <w:color w:val="181818"/>
              </w:rPr>
              <w:t>2.3 Опытная проверка закона Бойля  - Мариотта</w:t>
            </w:r>
          </w:p>
        </w:tc>
        <w:tc>
          <w:tcPr>
            <w:tcW w:w="958" w:type="dxa"/>
          </w:tcPr>
          <w:p w:rsidR="00E7640B" w:rsidRPr="00E7640B" w:rsidRDefault="00E7640B" w:rsidP="00E7640B">
            <w:pPr>
              <w:pStyle w:val="a3"/>
              <w:spacing w:before="0" w:beforeAutospacing="0" w:after="0" w:afterAutospacing="0" w:line="360" w:lineRule="auto"/>
              <w:rPr>
                <w:color w:val="181818"/>
              </w:rPr>
            </w:pPr>
            <w:r w:rsidRPr="00E7640B">
              <w:rPr>
                <w:color w:val="181818"/>
              </w:rPr>
              <w:t>8</w:t>
            </w:r>
          </w:p>
        </w:tc>
      </w:tr>
      <w:tr w:rsidR="00E7640B" w:rsidRPr="00E7640B" w:rsidTr="00E7640B">
        <w:tc>
          <w:tcPr>
            <w:tcW w:w="8613" w:type="dxa"/>
          </w:tcPr>
          <w:p w:rsidR="00E7640B" w:rsidRPr="00E7640B" w:rsidRDefault="00E7640B" w:rsidP="00E7640B">
            <w:pPr>
              <w:pStyle w:val="a3"/>
              <w:spacing w:before="0" w:beforeAutospacing="0" w:after="0" w:afterAutospacing="0" w:line="360" w:lineRule="auto"/>
              <w:rPr>
                <w:color w:val="181818"/>
              </w:rPr>
            </w:pPr>
            <w:r w:rsidRPr="00E7640B">
              <w:rPr>
                <w:color w:val="181818"/>
              </w:rPr>
              <w:t>Заключение</w:t>
            </w:r>
          </w:p>
        </w:tc>
        <w:tc>
          <w:tcPr>
            <w:tcW w:w="958" w:type="dxa"/>
          </w:tcPr>
          <w:p w:rsidR="00E7640B" w:rsidRPr="00E7640B" w:rsidRDefault="00E7640B" w:rsidP="00E7640B">
            <w:pPr>
              <w:pStyle w:val="a3"/>
              <w:spacing w:before="0" w:beforeAutospacing="0" w:after="0" w:afterAutospacing="0" w:line="360" w:lineRule="auto"/>
              <w:rPr>
                <w:color w:val="181818"/>
              </w:rPr>
            </w:pPr>
            <w:r w:rsidRPr="00E7640B">
              <w:rPr>
                <w:color w:val="181818"/>
              </w:rPr>
              <w:t>9</w:t>
            </w:r>
          </w:p>
        </w:tc>
      </w:tr>
      <w:tr w:rsidR="00E7640B" w:rsidRPr="00E7640B" w:rsidTr="00E7640B">
        <w:tc>
          <w:tcPr>
            <w:tcW w:w="8613" w:type="dxa"/>
          </w:tcPr>
          <w:p w:rsidR="00E7640B" w:rsidRPr="00E7640B" w:rsidRDefault="00E7640B" w:rsidP="00E7640B">
            <w:pPr>
              <w:pStyle w:val="a3"/>
              <w:spacing w:before="0" w:beforeAutospacing="0" w:after="0" w:afterAutospacing="0" w:line="360" w:lineRule="auto"/>
              <w:rPr>
                <w:color w:val="181818"/>
              </w:rPr>
            </w:pPr>
            <w:r w:rsidRPr="00E7640B">
              <w:rPr>
                <w:color w:val="181818"/>
              </w:rPr>
              <w:t>Библиографический список</w:t>
            </w:r>
          </w:p>
        </w:tc>
        <w:tc>
          <w:tcPr>
            <w:tcW w:w="958" w:type="dxa"/>
          </w:tcPr>
          <w:p w:rsidR="00E7640B" w:rsidRPr="00E7640B" w:rsidRDefault="00E7640B" w:rsidP="00E7640B">
            <w:pPr>
              <w:pStyle w:val="a3"/>
              <w:spacing w:before="0" w:beforeAutospacing="0" w:after="0" w:afterAutospacing="0" w:line="360" w:lineRule="auto"/>
              <w:rPr>
                <w:color w:val="181818"/>
              </w:rPr>
            </w:pPr>
            <w:r w:rsidRPr="00E7640B">
              <w:rPr>
                <w:color w:val="181818"/>
              </w:rPr>
              <w:t>10</w:t>
            </w:r>
          </w:p>
        </w:tc>
      </w:tr>
      <w:tr w:rsidR="00E7640B" w:rsidRPr="00E7640B" w:rsidTr="00E7640B">
        <w:tc>
          <w:tcPr>
            <w:tcW w:w="8613" w:type="dxa"/>
          </w:tcPr>
          <w:p w:rsidR="00E7640B" w:rsidRPr="00E7640B" w:rsidRDefault="00E7640B" w:rsidP="00E7640B">
            <w:pPr>
              <w:pStyle w:val="a3"/>
              <w:spacing w:before="0" w:beforeAutospacing="0" w:after="0" w:afterAutospacing="0" w:line="360" w:lineRule="auto"/>
              <w:rPr>
                <w:color w:val="181818"/>
              </w:rPr>
            </w:pPr>
            <w:r w:rsidRPr="00E7640B">
              <w:rPr>
                <w:color w:val="181818"/>
              </w:rPr>
              <w:t>Приложение 1 Использование возможностей цифровой лаборатории RELAB в организации учебной и проектной деятельности по физике</w:t>
            </w:r>
          </w:p>
        </w:tc>
        <w:tc>
          <w:tcPr>
            <w:tcW w:w="958" w:type="dxa"/>
          </w:tcPr>
          <w:p w:rsidR="00E7640B" w:rsidRPr="00E7640B" w:rsidRDefault="00E7640B" w:rsidP="00E7640B">
            <w:pPr>
              <w:pStyle w:val="a3"/>
              <w:spacing w:before="0" w:beforeAutospacing="0" w:after="0" w:afterAutospacing="0" w:line="360" w:lineRule="auto"/>
              <w:rPr>
                <w:color w:val="181818"/>
              </w:rPr>
            </w:pPr>
            <w:r w:rsidRPr="00E7640B">
              <w:rPr>
                <w:color w:val="181818"/>
              </w:rPr>
              <w:t>11</w:t>
            </w:r>
          </w:p>
        </w:tc>
      </w:tr>
      <w:tr w:rsidR="00E7640B" w:rsidRPr="00E7640B" w:rsidTr="00E7640B">
        <w:tc>
          <w:tcPr>
            <w:tcW w:w="8613" w:type="dxa"/>
          </w:tcPr>
          <w:p w:rsidR="00E7640B" w:rsidRPr="00E7640B" w:rsidRDefault="00E7640B" w:rsidP="00E7640B">
            <w:pPr>
              <w:pStyle w:val="a3"/>
              <w:spacing w:before="0" w:beforeAutospacing="0" w:after="0" w:afterAutospacing="0" w:line="360" w:lineRule="auto"/>
              <w:rPr>
                <w:color w:val="181818"/>
              </w:rPr>
            </w:pPr>
            <w:r w:rsidRPr="00E7640B">
              <w:rPr>
                <w:color w:val="181818"/>
              </w:rPr>
              <w:t xml:space="preserve">Приложение 2 </w:t>
            </w:r>
            <w:r>
              <w:rPr>
                <w:color w:val="181818"/>
              </w:rPr>
              <w:t>Л</w:t>
            </w:r>
            <w:r w:rsidRPr="00E7640B">
              <w:rPr>
                <w:color w:val="181818"/>
              </w:rPr>
              <w:t>абораторная работа: «Определение температуры отвердевания и удельной теплоты кристаллизации парафина»</w:t>
            </w:r>
          </w:p>
        </w:tc>
        <w:tc>
          <w:tcPr>
            <w:tcW w:w="958" w:type="dxa"/>
          </w:tcPr>
          <w:p w:rsidR="00E7640B" w:rsidRPr="00E7640B" w:rsidRDefault="00E7640B" w:rsidP="00E7640B">
            <w:pPr>
              <w:pStyle w:val="a3"/>
              <w:spacing w:before="0" w:beforeAutospacing="0" w:after="0" w:afterAutospacing="0" w:line="360" w:lineRule="auto"/>
              <w:rPr>
                <w:color w:val="181818"/>
              </w:rPr>
            </w:pPr>
            <w:r w:rsidRPr="00E7640B">
              <w:rPr>
                <w:color w:val="181818"/>
              </w:rPr>
              <w:t>12</w:t>
            </w:r>
          </w:p>
        </w:tc>
      </w:tr>
      <w:tr w:rsidR="00CA0506" w:rsidRPr="00E7640B" w:rsidTr="00E7640B">
        <w:tc>
          <w:tcPr>
            <w:tcW w:w="8613" w:type="dxa"/>
          </w:tcPr>
          <w:p w:rsidR="00CA0506" w:rsidRPr="00E7640B" w:rsidRDefault="00CA0506" w:rsidP="00E7640B">
            <w:pPr>
              <w:pStyle w:val="a3"/>
              <w:spacing w:before="0" w:beforeAutospacing="0" w:after="0" w:afterAutospacing="0" w:line="360" w:lineRule="auto"/>
              <w:rPr>
                <w:color w:val="181818"/>
              </w:rPr>
            </w:pPr>
            <w:r w:rsidRPr="00E7640B">
              <w:rPr>
                <w:bCs/>
              </w:rPr>
              <w:t xml:space="preserve">Приложение 3 </w:t>
            </w:r>
            <w:r w:rsidRPr="00E7640B">
              <w:rPr>
                <w:color w:val="000000"/>
              </w:rPr>
              <w:t xml:space="preserve">Лабораторная работа: </w:t>
            </w:r>
            <w:r w:rsidRPr="00E7640B">
              <w:rPr>
                <w:bCs/>
              </w:rPr>
              <w:t>«</w:t>
            </w:r>
            <w:r w:rsidRPr="00E7640B">
              <w:t>Опытная проверка закона Бойля -Мариотта</w:t>
            </w:r>
            <w:r w:rsidRPr="00E7640B">
              <w:rPr>
                <w:bCs/>
              </w:rPr>
              <w:t>»</w:t>
            </w:r>
          </w:p>
        </w:tc>
        <w:tc>
          <w:tcPr>
            <w:tcW w:w="958" w:type="dxa"/>
          </w:tcPr>
          <w:p w:rsidR="00CA0506" w:rsidRPr="00E7640B" w:rsidRDefault="00CA0506" w:rsidP="00E7640B">
            <w:pPr>
              <w:pStyle w:val="a3"/>
              <w:spacing w:before="0" w:beforeAutospacing="0" w:after="0" w:afterAutospacing="0" w:line="360" w:lineRule="auto"/>
              <w:rPr>
                <w:color w:val="181818"/>
              </w:rPr>
            </w:pPr>
            <w:r w:rsidRPr="00E7640B">
              <w:rPr>
                <w:color w:val="181818"/>
              </w:rPr>
              <w:t>13</w:t>
            </w:r>
          </w:p>
        </w:tc>
      </w:tr>
    </w:tbl>
    <w:p w:rsidR="00277209" w:rsidRPr="00E7640B" w:rsidRDefault="00277209" w:rsidP="00E7640B">
      <w:pPr>
        <w:pStyle w:val="a3"/>
        <w:spacing w:before="0" w:beforeAutospacing="0" w:after="0" w:afterAutospacing="0" w:line="360" w:lineRule="auto"/>
        <w:rPr>
          <w:color w:val="181818"/>
        </w:rPr>
      </w:pPr>
    </w:p>
    <w:p w:rsidR="00277209" w:rsidRPr="00E7640B" w:rsidRDefault="00277209" w:rsidP="00E7640B">
      <w:pPr>
        <w:pStyle w:val="a3"/>
        <w:spacing w:before="0" w:beforeAutospacing="0" w:after="0" w:afterAutospacing="0" w:line="360" w:lineRule="auto"/>
        <w:rPr>
          <w:color w:val="181818"/>
        </w:rPr>
      </w:pPr>
    </w:p>
    <w:p w:rsidR="00277209" w:rsidRPr="00E7640B" w:rsidRDefault="00277209" w:rsidP="00E7640B">
      <w:pPr>
        <w:pStyle w:val="a3"/>
        <w:spacing w:before="0" w:beforeAutospacing="0" w:after="0" w:afterAutospacing="0" w:line="360" w:lineRule="auto"/>
        <w:rPr>
          <w:color w:val="181818"/>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E7640B" w:rsidRDefault="00E7640B"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Default="00277209" w:rsidP="00EA7315">
      <w:pPr>
        <w:pStyle w:val="a3"/>
        <w:spacing w:before="0" w:beforeAutospacing="0" w:after="0" w:afterAutospacing="0"/>
        <w:rPr>
          <w:rFonts w:ascii="Arial" w:hAnsi="Arial" w:cs="Arial"/>
          <w:color w:val="181818"/>
          <w:sz w:val="21"/>
          <w:szCs w:val="21"/>
        </w:rPr>
      </w:pPr>
    </w:p>
    <w:p w:rsidR="00277209" w:rsidRPr="00D47F55" w:rsidRDefault="00D056A0" w:rsidP="00FB0D9C">
      <w:pPr>
        <w:pStyle w:val="1"/>
        <w:jc w:val="center"/>
        <w:rPr>
          <w:rFonts w:ascii="Times New Roman" w:hAnsi="Times New Roman" w:cs="Times New Roman"/>
          <w:b/>
          <w:sz w:val="24"/>
          <w:szCs w:val="24"/>
        </w:rPr>
      </w:pPr>
      <w:bookmarkStart w:id="0" w:name="_Toc68814792"/>
      <w:r>
        <w:rPr>
          <w:rFonts w:ascii="Times New Roman" w:hAnsi="Times New Roman" w:cs="Times New Roman"/>
          <w:b/>
          <w:noProof/>
          <w:sz w:val="24"/>
          <w:szCs w:val="24"/>
          <w:lang w:eastAsia="ru-RU"/>
        </w:rPr>
        <w:lastRenderedPageBreak/>
        <w:pict>
          <v:oval id="Овал 7" o:spid="_x0000_s1026" style="position:absolute;left:0;text-align:left;margin-left:434.4pt;margin-top:24.7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" filled="f" stroked="f" strokeweight="1pt">
            <v:stroke joinstyle="miter"/>
          </v:oval>
        </w:pict>
      </w:r>
      <w:r w:rsidR="00277209" w:rsidRPr="00D47F55">
        <w:rPr>
          <w:rFonts w:ascii="Times New Roman" w:hAnsi="Times New Roman" w:cs="Times New Roman"/>
          <w:b/>
          <w:color w:val="000000" w:themeColor="text1"/>
          <w:sz w:val="24"/>
          <w:szCs w:val="24"/>
        </w:rPr>
        <w:t>Введение</w:t>
      </w:r>
      <w:bookmarkEnd w:id="0"/>
    </w:p>
    <w:p w:rsidR="00277209" w:rsidRDefault="00277209" w:rsidP="00277209">
      <w:pPr>
        <w:pStyle w:val="a3"/>
        <w:shd w:val="clear" w:color="auto" w:fill="FFFFFF"/>
        <w:spacing w:before="0" w:beforeAutospacing="0" w:after="150" w:afterAutospacing="0"/>
        <w:jc w:val="right"/>
        <w:rPr>
          <w:rFonts w:ascii="Arial" w:hAnsi="Arial" w:cs="Arial"/>
          <w:i/>
          <w:iCs/>
          <w:color w:val="000000"/>
          <w:sz w:val="21"/>
          <w:szCs w:val="21"/>
        </w:rPr>
      </w:pPr>
      <w:r>
        <w:rPr>
          <w:rFonts w:ascii="Arial" w:hAnsi="Arial" w:cs="Arial"/>
          <w:color w:val="000000"/>
          <w:sz w:val="21"/>
          <w:szCs w:val="21"/>
        </w:rPr>
        <w:t>«</w:t>
      </w:r>
      <w:r w:rsidRPr="00277209">
        <w:rPr>
          <w:bCs/>
          <w:color w:val="000000"/>
        </w:rPr>
        <w:t>Один опыт стоит тысячи слов</w:t>
      </w:r>
      <w:r>
        <w:rPr>
          <w:bCs/>
          <w:iCs/>
          <w:color w:val="000000"/>
        </w:rPr>
        <w:t>»</w:t>
      </w:r>
      <w:r w:rsidR="00FB0D9C">
        <w:rPr>
          <w:bCs/>
          <w:iCs/>
          <w:color w:val="000000"/>
        </w:rPr>
        <w:t xml:space="preserve"> </w:t>
      </w:r>
      <w:r w:rsidRPr="00277209">
        <w:rPr>
          <w:iCs/>
          <w:color w:val="000000"/>
        </w:rPr>
        <w:t>(арабская пословица)</w:t>
      </w:r>
    </w:p>
    <w:p w:rsidR="00E266A8" w:rsidRPr="0019370C" w:rsidRDefault="00E266A8" w:rsidP="00277209">
      <w:pPr>
        <w:shd w:val="clear" w:color="auto" w:fill="FFFFFF"/>
        <w:spacing w:after="0" w:line="360" w:lineRule="auto"/>
        <w:ind w:firstLine="709"/>
        <w:jc w:val="both"/>
        <w:rPr>
          <w:rFonts w:ascii="Times New Roman" w:hAnsi="Times New Roman" w:cs="Times New Roman"/>
          <w:sz w:val="24"/>
          <w:szCs w:val="24"/>
          <w:shd w:val="clear" w:color="auto" w:fill="FFFFFF"/>
        </w:rPr>
      </w:pPr>
      <w:r w:rsidRPr="0019370C">
        <w:rPr>
          <w:rFonts w:ascii="Times New Roman" w:hAnsi="Times New Roman" w:cs="Times New Roman"/>
          <w:sz w:val="24"/>
          <w:szCs w:val="24"/>
          <w:shd w:val="clear" w:color="auto" w:fill="FFFFFF"/>
        </w:rPr>
        <w:t xml:space="preserve">Физика — это экспериментальная наука. Все свои знания физики добыли из опыта, задавая природе вопросы и придумывая такие эксперименты, в которых природа раскрывает перед человеком свои секреты. И в школе физика понимается лучше всего, если знания приобретаются сначала на опыте, и только потом — из учебников. </w:t>
      </w:r>
    </w:p>
    <w:p w:rsidR="00E266A8" w:rsidRPr="0019370C" w:rsidRDefault="00E266A8" w:rsidP="0019370C">
      <w:pPr>
        <w:spacing w:after="0" w:line="360" w:lineRule="auto"/>
        <w:ind w:firstLine="709"/>
        <w:jc w:val="both"/>
        <w:rPr>
          <w:rFonts w:ascii="Times New Roman" w:hAnsi="Times New Roman" w:cs="Times New Roman"/>
          <w:sz w:val="24"/>
          <w:szCs w:val="24"/>
          <w:shd w:val="clear" w:color="auto" w:fill="FFFFFF"/>
        </w:rPr>
      </w:pPr>
      <w:r w:rsidRPr="0019370C">
        <w:rPr>
          <w:rFonts w:ascii="Times New Roman" w:hAnsi="Times New Roman" w:cs="Times New Roman"/>
          <w:sz w:val="24"/>
          <w:szCs w:val="24"/>
          <w:shd w:val="clear" w:color="auto" w:fill="FFFFFF"/>
        </w:rPr>
        <w:t xml:space="preserve">Данный проект посвящен созданию учебных видеороликов рассказывающий и некоторых темах элементарной физики, изучаемой в 10-11 классах средней школы.Формул в нём совсем немного — зато есть эксперименты, объяснения, рассуждения и сведения из истории физики. </w:t>
      </w:r>
    </w:p>
    <w:p w:rsidR="00277209" w:rsidRPr="0019370C" w:rsidRDefault="0019370C" w:rsidP="00FB0D9C">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19370C">
        <w:rPr>
          <w:rFonts w:ascii="Times New Roman" w:hAnsi="Times New Roman" w:cs="Times New Roman"/>
          <w:sz w:val="24"/>
          <w:szCs w:val="24"/>
        </w:rPr>
        <w:t xml:space="preserve">Использование учебного видео является одним из активно развивающихся и перспективных направлений современного электронного обучения во всем мире. </w:t>
      </w:r>
      <w:proofErr w:type="spellStart"/>
      <w:r w:rsidRPr="0019370C">
        <w:rPr>
          <w:rFonts w:ascii="Times New Roman" w:hAnsi="Times New Roman" w:cs="Times New Roman"/>
          <w:sz w:val="24"/>
          <w:szCs w:val="24"/>
        </w:rPr>
        <w:t>Видеоуроки</w:t>
      </w:r>
      <w:proofErr w:type="spellEnd"/>
      <w:r w:rsidRPr="0019370C">
        <w:rPr>
          <w:rFonts w:ascii="Times New Roman" w:hAnsi="Times New Roman" w:cs="Times New Roman"/>
          <w:sz w:val="24"/>
          <w:szCs w:val="24"/>
        </w:rPr>
        <w:t xml:space="preserve"> позволяют дистанционно побывать на занятиях ведущих учителей, предоставляют возможность повторить или наверстать пропущенный материал, самостоятельно более глубоко изучить новую тему, расширить границы школьной программы, виртуально присутствовать при демонстрациях реальных явлений или их виртуальных моделей. </w:t>
      </w:r>
      <w:r w:rsidR="00277209" w:rsidRPr="0019370C">
        <w:rPr>
          <w:rFonts w:ascii="Times New Roman" w:eastAsia="Times New Roman" w:hAnsi="Times New Roman" w:cs="Times New Roman"/>
          <w:sz w:val="24"/>
          <w:szCs w:val="24"/>
          <w:lang w:eastAsia="ru-RU"/>
        </w:rPr>
        <w:t xml:space="preserve">Со временем. </w:t>
      </w:r>
      <w:r w:rsidR="000737DF" w:rsidRPr="0019370C">
        <w:rPr>
          <w:rFonts w:ascii="Times New Roman" w:eastAsia="Times New Roman" w:hAnsi="Times New Roman" w:cs="Times New Roman"/>
          <w:sz w:val="24"/>
          <w:szCs w:val="24"/>
          <w:lang w:eastAsia="ru-RU"/>
        </w:rPr>
        <w:t>видеокурс</w:t>
      </w:r>
      <w:r w:rsidR="00277209" w:rsidRPr="0019370C">
        <w:rPr>
          <w:rFonts w:ascii="Times New Roman" w:eastAsia="Times New Roman" w:hAnsi="Times New Roman" w:cs="Times New Roman"/>
          <w:sz w:val="24"/>
          <w:szCs w:val="24"/>
          <w:lang w:eastAsia="ru-RU"/>
        </w:rPr>
        <w:t xml:space="preserve"> будет включать в себя такие разделы физики как: «</w:t>
      </w:r>
      <w:r w:rsidR="000737DF" w:rsidRPr="0019370C">
        <w:rPr>
          <w:rFonts w:ascii="Times New Roman" w:eastAsia="Times New Roman" w:hAnsi="Times New Roman" w:cs="Times New Roman"/>
          <w:sz w:val="24"/>
          <w:szCs w:val="24"/>
          <w:lang w:eastAsia="ru-RU"/>
        </w:rPr>
        <w:t>Тепловые явления</w:t>
      </w:r>
      <w:r w:rsidR="00277209" w:rsidRPr="0019370C">
        <w:rPr>
          <w:rFonts w:ascii="Times New Roman" w:eastAsia="Times New Roman" w:hAnsi="Times New Roman" w:cs="Times New Roman"/>
          <w:sz w:val="24"/>
          <w:szCs w:val="24"/>
          <w:lang w:eastAsia="ru-RU"/>
        </w:rPr>
        <w:t>», «</w:t>
      </w:r>
      <w:r w:rsidR="000737DF" w:rsidRPr="0019370C">
        <w:rPr>
          <w:rFonts w:ascii="Times New Roman" w:eastAsia="Times New Roman" w:hAnsi="Times New Roman" w:cs="Times New Roman"/>
          <w:sz w:val="24"/>
          <w:szCs w:val="24"/>
          <w:lang w:eastAsia="ru-RU"/>
        </w:rPr>
        <w:t>Колебания и волны</w:t>
      </w:r>
      <w:r w:rsidR="00277209" w:rsidRPr="0019370C">
        <w:rPr>
          <w:rFonts w:ascii="Times New Roman" w:eastAsia="Times New Roman" w:hAnsi="Times New Roman" w:cs="Times New Roman"/>
          <w:sz w:val="24"/>
          <w:szCs w:val="24"/>
          <w:lang w:eastAsia="ru-RU"/>
        </w:rPr>
        <w:t>», «</w:t>
      </w:r>
      <w:r w:rsidR="000737DF" w:rsidRPr="0019370C">
        <w:rPr>
          <w:rFonts w:ascii="Times New Roman" w:eastAsia="Times New Roman" w:hAnsi="Times New Roman" w:cs="Times New Roman"/>
          <w:sz w:val="24"/>
          <w:szCs w:val="24"/>
          <w:lang w:eastAsia="ru-RU"/>
        </w:rPr>
        <w:t>Постоянный электрический ток», «Электродинамика».</w:t>
      </w:r>
      <w:r w:rsidR="00FB0D9C">
        <w:rPr>
          <w:rFonts w:ascii="Times New Roman" w:eastAsia="Times New Roman" w:hAnsi="Times New Roman" w:cs="Times New Roman"/>
          <w:sz w:val="24"/>
          <w:szCs w:val="24"/>
          <w:lang w:eastAsia="ru-RU"/>
        </w:rPr>
        <w:t xml:space="preserve"> </w:t>
      </w:r>
      <w:r w:rsidR="00277209" w:rsidRPr="0019370C">
        <w:rPr>
          <w:rFonts w:ascii="Times New Roman" w:eastAsia="Times New Roman" w:hAnsi="Times New Roman" w:cs="Times New Roman"/>
          <w:sz w:val="24"/>
          <w:szCs w:val="24"/>
          <w:lang w:eastAsia="ru-RU"/>
        </w:rPr>
        <w:t>Смотрите, как мы делаем опыты по физике, делайте их вместе с нами</w:t>
      </w:r>
      <w:r w:rsidR="00E266A8" w:rsidRPr="0019370C">
        <w:rPr>
          <w:rFonts w:ascii="Times New Roman" w:eastAsia="Times New Roman" w:hAnsi="Times New Roman" w:cs="Times New Roman"/>
          <w:sz w:val="24"/>
          <w:szCs w:val="24"/>
          <w:lang w:eastAsia="ru-RU"/>
        </w:rPr>
        <w:t xml:space="preserve">. </w:t>
      </w:r>
      <w:r w:rsidR="00277209" w:rsidRPr="0019370C">
        <w:rPr>
          <w:rFonts w:ascii="Times New Roman" w:eastAsia="Times New Roman" w:hAnsi="Times New Roman" w:cs="Times New Roman"/>
          <w:sz w:val="24"/>
          <w:szCs w:val="24"/>
          <w:lang w:eastAsia="ru-RU"/>
        </w:rPr>
        <w:t>Слушайте наши р</w:t>
      </w:r>
      <w:r w:rsidR="00E266A8" w:rsidRPr="0019370C">
        <w:rPr>
          <w:rFonts w:ascii="Times New Roman" w:eastAsia="Times New Roman" w:hAnsi="Times New Roman" w:cs="Times New Roman"/>
          <w:sz w:val="24"/>
          <w:szCs w:val="24"/>
          <w:lang w:eastAsia="ru-RU"/>
        </w:rPr>
        <w:t xml:space="preserve">ассуждения, разбирайтесь в них. </w:t>
      </w:r>
      <w:r w:rsidR="00277209" w:rsidRPr="0019370C">
        <w:rPr>
          <w:rFonts w:ascii="Times New Roman" w:eastAsia="Times New Roman" w:hAnsi="Times New Roman" w:cs="Times New Roman"/>
          <w:sz w:val="24"/>
          <w:szCs w:val="24"/>
          <w:lang w:eastAsia="ru-RU"/>
        </w:rPr>
        <w:t>Это лучший способ понять, как работает физика!</w:t>
      </w:r>
    </w:p>
    <w:p w:rsidR="00277209" w:rsidRPr="0019370C" w:rsidRDefault="00277209" w:rsidP="00B42C2D">
      <w:pPr>
        <w:spacing w:after="0" w:line="360" w:lineRule="auto"/>
        <w:ind w:firstLine="709"/>
        <w:jc w:val="both"/>
        <w:rPr>
          <w:rFonts w:ascii="Times New Roman" w:hAnsi="Times New Roman" w:cs="Times New Roman"/>
          <w:sz w:val="24"/>
          <w:szCs w:val="24"/>
          <w:shd w:val="clear" w:color="auto" w:fill="FFFFFF"/>
        </w:rPr>
      </w:pPr>
      <w:r w:rsidRPr="0019370C">
        <w:rPr>
          <w:rFonts w:ascii="Times New Roman" w:hAnsi="Times New Roman" w:cs="Times New Roman"/>
          <w:b/>
          <w:sz w:val="24"/>
          <w:szCs w:val="24"/>
          <w:shd w:val="clear" w:color="auto" w:fill="FFFFFF"/>
        </w:rPr>
        <w:t>Цель:</w:t>
      </w:r>
      <w:r w:rsidR="00A06700">
        <w:rPr>
          <w:rFonts w:ascii="Times New Roman" w:hAnsi="Times New Roman" w:cs="Times New Roman"/>
          <w:b/>
          <w:sz w:val="24"/>
          <w:szCs w:val="24"/>
          <w:shd w:val="clear" w:color="auto" w:fill="FFFFFF"/>
        </w:rPr>
        <w:t xml:space="preserve"> </w:t>
      </w:r>
      <w:r w:rsidR="000737DF" w:rsidRPr="0019370C">
        <w:rPr>
          <w:rFonts w:ascii="Times New Roman" w:hAnsi="Times New Roman" w:cs="Times New Roman"/>
          <w:sz w:val="24"/>
          <w:szCs w:val="24"/>
        </w:rPr>
        <w:t>создание учебного видео по физике для учащихся старшего звена.</w:t>
      </w:r>
    </w:p>
    <w:p w:rsidR="00277209" w:rsidRPr="0019370C" w:rsidRDefault="00277209" w:rsidP="00B42C2D">
      <w:pPr>
        <w:spacing w:after="0" w:line="360" w:lineRule="auto"/>
        <w:ind w:firstLine="709"/>
        <w:jc w:val="both"/>
        <w:rPr>
          <w:rFonts w:ascii="Times New Roman" w:hAnsi="Times New Roman" w:cs="Times New Roman"/>
          <w:b/>
          <w:sz w:val="24"/>
          <w:szCs w:val="24"/>
          <w:shd w:val="clear" w:color="auto" w:fill="FFFFFF"/>
        </w:rPr>
      </w:pPr>
      <w:r w:rsidRPr="0019370C">
        <w:rPr>
          <w:rFonts w:ascii="Times New Roman" w:hAnsi="Times New Roman" w:cs="Times New Roman"/>
          <w:b/>
          <w:sz w:val="24"/>
          <w:szCs w:val="24"/>
          <w:shd w:val="clear" w:color="auto" w:fill="FFFFFF"/>
        </w:rPr>
        <w:t>Задачи:</w:t>
      </w:r>
    </w:p>
    <w:p w:rsidR="000737DF" w:rsidRPr="0019370C" w:rsidRDefault="000737DF" w:rsidP="000737DF">
      <w:pPr>
        <w:pStyle w:val="a7"/>
        <w:numPr>
          <w:ilvl w:val="0"/>
          <w:numId w:val="4"/>
        </w:numPr>
        <w:spacing w:after="0" w:line="360" w:lineRule="auto"/>
        <w:jc w:val="both"/>
        <w:rPr>
          <w:rFonts w:ascii="Times New Roman" w:hAnsi="Times New Roman" w:cs="Times New Roman"/>
          <w:sz w:val="24"/>
          <w:szCs w:val="24"/>
          <w:shd w:val="clear" w:color="auto" w:fill="FFFFFF"/>
        </w:rPr>
      </w:pPr>
      <w:r w:rsidRPr="0019370C">
        <w:rPr>
          <w:rFonts w:ascii="Times New Roman" w:hAnsi="Times New Roman" w:cs="Times New Roman"/>
          <w:sz w:val="24"/>
          <w:szCs w:val="24"/>
        </w:rPr>
        <w:t xml:space="preserve">Уточнить понятие «учебное видео», выявить достоинства и недостатки </w:t>
      </w:r>
      <w:proofErr w:type="spellStart"/>
      <w:r w:rsidRPr="0019370C">
        <w:rPr>
          <w:rFonts w:ascii="Times New Roman" w:hAnsi="Times New Roman" w:cs="Times New Roman"/>
          <w:sz w:val="24"/>
          <w:szCs w:val="24"/>
        </w:rPr>
        <w:t>видеоуроков</w:t>
      </w:r>
      <w:proofErr w:type="spellEnd"/>
      <w:r w:rsidRPr="0019370C">
        <w:rPr>
          <w:rFonts w:ascii="Times New Roman" w:hAnsi="Times New Roman" w:cs="Times New Roman"/>
          <w:sz w:val="24"/>
          <w:szCs w:val="24"/>
        </w:rPr>
        <w:t>.</w:t>
      </w:r>
    </w:p>
    <w:p w:rsidR="0019370C" w:rsidRPr="0019370C" w:rsidRDefault="000737DF" w:rsidP="000737DF">
      <w:pPr>
        <w:pStyle w:val="a7"/>
        <w:numPr>
          <w:ilvl w:val="0"/>
          <w:numId w:val="4"/>
        </w:numPr>
        <w:spacing w:after="0" w:line="360" w:lineRule="auto"/>
        <w:jc w:val="both"/>
        <w:rPr>
          <w:rFonts w:ascii="Times New Roman" w:hAnsi="Times New Roman" w:cs="Times New Roman"/>
          <w:sz w:val="24"/>
          <w:szCs w:val="24"/>
          <w:shd w:val="clear" w:color="auto" w:fill="FFFFFF"/>
        </w:rPr>
      </w:pPr>
      <w:r w:rsidRPr="0019370C">
        <w:rPr>
          <w:rFonts w:ascii="Times New Roman" w:hAnsi="Times New Roman" w:cs="Times New Roman"/>
          <w:sz w:val="24"/>
          <w:szCs w:val="24"/>
        </w:rPr>
        <w:t>Выбрать инструментальное программное средство для создания ин</w:t>
      </w:r>
      <w:r w:rsidR="0019370C" w:rsidRPr="0019370C">
        <w:rPr>
          <w:rFonts w:ascii="Times New Roman" w:hAnsi="Times New Roman" w:cs="Times New Roman"/>
          <w:sz w:val="24"/>
          <w:szCs w:val="24"/>
        </w:rPr>
        <w:t>терактивного учебного видео.</w:t>
      </w:r>
    </w:p>
    <w:p w:rsidR="0019370C" w:rsidRPr="0019370C" w:rsidRDefault="000737DF" w:rsidP="000737DF">
      <w:pPr>
        <w:pStyle w:val="a7"/>
        <w:numPr>
          <w:ilvl w:val="0"/>
          <w:numId w:val="4"/>
        </w:numPr>
        <w:spacing w:after="0" w:line="360" w:lineRule="auto"/>
        <w:jc w:val="both"/>
        <w:rPr>
          <w:rFonts w:ascii="Times New Roman" w:hAnsi="Times New Roman" w:cs="Times New Roman"/>
          <w:sz w:val="24"/>
          <w:szCs w:val="24"/>
          <w:shd w:val="clear" w:color="auto" w:fill="FFFFFF"/>
        </w:rPr>
      </w:pPr>
      <w:r w:rsidRPr="0019370C">
        <w:rPr>
          <w:rFonts w:ascii="Times New Roman" w:hAnsi="Times New Roman" w:cs="Times New Roman"/>
          <w:sz w:val="24"/>
          <w:szCs w:val="24"/>
        </w:rPr>
        <w:t xml:space="preserve">Разработать структуру и содержание серии </w:t>
      </w:r>
      <w:proofErr w:type="spellStart"/>
      <w:r w:rsidRPr="0019370C">
        <w:rPr>
          <w:rFonts w:ascii="Times New Roman" w:hAnsi="Times New Roman" w:cs="Times New Roman"/>
          <w:sz w:val="24"/>
          <w:szCs w:val="24"/>
        </w:rPr>
        <w:t>видеоуроков</w:t>
      </w:r>
      <w:proofErr w:type="spellEnd"/>
      <w:r w:rsidRPr="0019370C">
        <w:rPr>
          <w:rFonts w:ascii="Times New Roman" w:hAnsi="Times New Roman" w:cs="Times New Roman"/>
          <w:sz w:val="24"/>
          <w:szCs w:val="24"/>
        </w:rPr>
        <w:t xml:space="preserve"> «</w:t>
      </w:r>
      <w:r w:rsidR="0019370C" w:rsidRPr="0019370C">
        <w:rPr>
          <w:rFonts w:ascii="Times New Roman" w:hAnsi="Times New Roman" w:cs="Times New Roman"/>
          <w:sz w:val="24"/>
          <w:szCs w:val="24"/>
        </w:rPr>
        <w:t xml:space="preserve">Физика в опытах и экспериментах». </w:t>
      </w:r>
    </w:p>
    <w:p w:rsidR="00277209" w:rsidRPr="0019370C" w:rsidRDefault="000737DF" w:rsidP="000737DF">
      <w:pPr>
        <w:pStyle w:val="a7"/>
        <w:numPr>
          <w:ilvl w:val="0"/>
          <w:numId w:val="4"/>
        </w:numPr>
        <w:spacing w:after="0" w:line="360" w:lineRule="auto"/>
        <w:jc w:val="both"/>
        <w:rPr>
          <w:rFonts w:ascii="Times New Roman" w:hAnsi="Times New Roman" w:cs="Times New Roman"/>
          <w:sz w:val="24"/>
          <w:szCs w:val="24"/>
          <w:shd w:val="clear" w:color="auto" w:fill="FFFFFF"/>
        </w:rPr>
      </w:pPr>
      <w:r w:rsidRPr="0019370C">
        <w:rPr>
          <w:rFonts w:ascii="Times New Roman" w:hAnsi="Times New Roman" w:cs="Times New Roman"/>
          <w:sz w:val="24"/>
          <w:szCs w:val="24"/>
        </w:rPr>
        <w:t>Создать учебное видео с помощью</w:t>
      </w:r>
      <w:r w:rsidR="00FB0D9C">
        <w:rPr>
          <w:rFonts w:ascii="Times New Roman" w:hAnsi="Times New Roman" w:cs="Times New Roman"/>
          <w:sz w:val="24"/>
          <w:szCs w:val="24"/>
        </w:rPr>
        <w:t xml:space="preserve"> </w:t>
      </w:r>
      <w:r w:rsidR="00B42C2D" w:rsidRPr="00FB0D9C">
        <w:rPr>
          <w:rFonts w:ascii="Times New Roman" w:hAnsi="Times New Roman" w:cs="Times New Roman"/>
          <w:sz w:val="24"/>
          <w:szCs w:val="24"/>
        </w:rPr>
        <w:t>программы</w:t>
      </w:r>
      <w:r w:rsidR="00FB0D9C" w:rsidRPr="00FB0D9C">
        <w:rPr>
          <w:rFonts w:ascii="Times New Roman" w:hAnsi="Times New Roman" w:cs="Times New Roman"/>
          <w:sz w:val="24"/>
          <w:szCs w:val="24"/>
        </w:rPr>
        <w:t xml:space="preserve"> </w:t>
      </w:r>
      <w:proofErr w:type="spellStart"/>
      <w:r w:rsidR="00FB0D9C" w:rsidRPr="00FB0D9C">
        <w:rPr>
          <w:rFonts w:ascii="Times New Roman" w:hAnsi="Times New Roman" w:cs="Times New Roman"/>
          <w:color w:val="000000"/>
          <w:sz w:val="24"/>
          <w:szCs w:val="24"/>
          <w:shd w:val="clear" w:color="auto" w:fill="FFFFFF"/>
        </w:rPr>
        <w:t>DaVinci</w:t>
      </w:r>
      <w:proofErr w:type="spellEnd"/>
      <w:r w:rsidR="00FB0D9C" w:rsidRPr="00FB0D9C">
        <w:rPr>
          <w:rFonts w:ascii="Times New Roman" w:hAnsi="Times New Roman" w:cs="Times New Roman"/>
          <w:color w:val="000000"/>
          <w:sz w:val="24"/>
          <w:szCs w:val="24"/>
          <w:shd w:val="clear" w:color="auto" w:fill="FFFFFF"/>
        </w:rPr>
        <w:t xml:space="preserve"> </w:t>
      </w:r>
      <w:proofErr w:type="spellStart"/>
      <w:r w:rsidR="00FB0D9C" w:rsidRPr="00FB0D9C">
        <w:rPr>
          <w:rFonts w:ascii="Times New Roman" w:hAnsi="Times New Roman" w:cs="Times New Roman"/>
          <w:color w:val="000000"/>
          <w:sz w:val="24"/>
          <w:szCs w:val="24"/>
          <w:shd w:val="clear" w:color="auto" w:fill="FFFFFF"/>
        </w:rPr>
        <w:t>Resolve</w:t>
      </w:r>
      <w:proofErr w:type="spellEnd"/>
      <w:r w:rsidR="00FB0D9C" w:rsidRPr="00FB0D9C">
        <w:rPr>
          <w:rFonts w:ascii="Times New Roman" w:hAnsi="Times New Roman" w:cs="Times New Roman"/>
          <w:color w:val="000000"/>
          <w:sz w:val="24"/>
          <w:szCs w:val="24"/>
          <w:shd w:val="clear" w:color="auto" w:fill="FFFFFF"/>
        </w:rPr>
        <w:t xml:space="preserve"> 18</w:t>
      </w:r>
      <w:r w:rsidR="00FB0D9C">
        <w:rPr>
          <w:rFonts w:ascii="Times New Roman" w:hAnsi="Times New Roman" w:cs="Times New Roman"/>
          <w:color w:val="000000"/>
          <w:sz w:val="24"/>
          <w:szCs w:val="24"/>
          <w:shd w:val="clear" w:color="auto" w:fill="FFFFFF"/>
        </w:rPr>
        <w:t>.</w:t>
      </w:r>
    </w:p>
    <w:p w:rsidR="00277209" w:rsidRDefault="00277209" w:rsidP="00B42C2D">
      <w:pPr>
        <w:spacing w:after="0" w:line="360" w:lineRule="auto"/>
        <w:ind w:firstLine="709"/>
        <w:jc w:val="both"/>
        <w:rPr>
          <w:rFonts w:ascii="Times New Roman" w:hAnsi="Times New Roman" w:cs="Times New Roman"/>
          <w:color w:val="000000" w:themeColor="text1"/>
          <w:sz w:val="24"/>
          <w:szCs w:val="24"/>
          <w:shd w:val="clear" w:color="auto" w:fill="FFFFFF"/>
        </w:rPr>
      </w:pPr>
      <w:r w:rsidRPr="00C06224">
        <w:rPr>
          <w:rFonts w:ascii="Times New Roman" w:hAnsi="Times New Roman" w:cs="Times New Roman"/>
          <w:b/>
          <w:color w:val="000000" w:themeColor="text1"/>
          <w:sz w:val="24"/>
          <w:szCs w:val="24"/>
          <w:shd w:val="clear" w:color="auto" w:fill="FFFFFF"/>
        </w:rPr>
        <w:t>Объект исследования</w:t>
      </w:r>
      <w:r w:rsidRPr="00C06224">
        <w:rPr>
          <w:rFonts w:ascii="Times New Roman" w:hAnsi="Times New Roman" w:cs="Times New Roman"/>
          <w:color w:val="000000" w:themeColor="text1"/>
          <w:sz w:val="24"/>
          <w:szCs w:val="24"/>
          <w:shd w:val="clear" w:color="auto" w:fill="FFFFFF"/>
        </w:rPr>
        <w:t xml:space="preserve">: </w:t>
      </w:r>
      <w:r w:rsidR="000737DF" w:rsidRPr="000737DF">
        <w:rPr>
          <w:rFonts w:ascii="Times New Roman" w:hAnsi="Times New Roman" w:cs="Times New Roman"/>
          <w:sz w:val="24"/>
          <w:szCs w:val="24"/>
        </w:rPr>
        <w:t xml:space="preserve">использование </w:t>
      </w:r>
      <w:proofErr w:type="spellStart"/>
      <w:r w:rsidR="000737DF" w:rsidRPr="000737DF">
        <w:rPr>
          <w:rFonts w:ascii="Times New Roman" w:hAnsi="Times New Roman" w:cs="Times New Roman"/>
          <w:sz w:val="24"/>
          <w:szCs w:val="24"/>
        </w:rPr>
        <w:t>видеоуроков</w:t>
      </w:r>
      <w:proofErr w:type="spellEnd"/>
      <w:r w:rsidR="000737DF" w:rsidRPr="000737DF">
        <w:rPr>
          <w:rFonts w:ascii="Times New Roman" w:hAnsi="Times New Roman" w:cs="Times New Roman"/>
          <w:sz w:val="24"/>
          <w:szCs w:val="24"/>
        </w:rPr>
        <w:t xml:space="preserve"> в образовательном процессе.</w:t>
      </w:r>
    </w:p>
    <w:p w:rsidR="00277209" w:rsidRDefault="00277209" w:rsidP="00B42C2D">
      <w:pPr>
        <w:spacing w:after="0" w:line="360" w:lineRule="auto"/>
        <w:ind w:firstLine="709"/>
        <w:jc w:val="both"/>
        <w:rPr>
          <w:rFonts w:ascii="Times New Roman" w:hAnsi="Times New Roman" w:cs="Times New Roman"/>
          <w:color w:val="000000" w:themeColor="text1"/>
          <w:sz w:val="24"/>
          <w:szCs w:val="24"/>
          <w:shd w:val="clear" w:color="auto" w:fill="FFFFFF"/>
        </w:rPr>
      </w:pPr>
      <w:r w:rsidRPr="00C06224">
        <w:rPr>
          <w:rFonts w:ascii="Times New Roman" w:hAnsi="Times New Roman" w:cs="Times New Roman"/>
          <w:b/>
          <w:color w:val="000000" w:themeColor="text1"/>
          <w:sz w:val="24"/>
          <w:szCs w:val="24"/>
          <w:shd w:val="clear" w:color="auto" w:fill="FFFFFF"/>
        </w:rPr>
        <w:t>Предмет исследования</w:t>
      </w:r>
      <w:r>
        <w:rPr>
          <w:rFonts w:ascii="Times New Roman" w:hAnsi="Times New Roman" w:cs="Times New Roman"/>
          <w:color w:val="000000" w:themeColor="text1"/>
          <w:sz w:val="24"/>
          <w:szCs w:val="24"/>
          <w:shd w:val="clear" w:color="auto" w:fill="FFFFFF"/>
        </w:rPr>
        <w:t xml:space="preserve">: </w:t>
      </w:r>
      <w:r w:rsidR="000737DF" w:rsidRPr="000737DF">
        <w:rPr>
          <w:rFonts w:ascii="Times New Roman" w:hAnsi="Times New Roman" w:cs="Times New Roman"/>
          <w:sz w:val="24"/>
          <w:szCs w:val="24"/>
        </w:rPr>
        <w:t>процесс создания учебного видео.</w:t>
      </w:r>
    </w:p>
    <w:p w:rsidR="0041171D" w:rsidRDefault="00277209" w:rsidP="00FB0D9C">
      <w:pPr>
        <w:spacing w:after="0" w:line="360" w:lineRule="auto"/>
        <w:jc w:val="both"/>
        <w:rPr>
          <w:rFonts w:ascii="Times New Roman" w:hAnsi="Times New Roman" w:cs="Times New Roman"/>
          <w:color w:val="000000" w:themeColor="text1"/>
          <w:sz w:val="24"/>
          <w:szCs w:val="24"/>
          <w:shd w:val="clear" w:color="auto" w:fill="FFFFFF"/>
        </w:rPr>
      </w:pPr>
      <w:r w:rsidRPr="00C06224">
        <w:rPr>
          <w:rFonts w:ascii="Times New Roman" w:hAnsi="Times New Roman" w:cs="Times New Roman"/>
          <w:b/>
          <w:color w:val="000000" w:themeColor="text1"/>
          <w:sz w:val="24"/>
          <w:szCs w:val="24"/>
          <w:shd w:val="clear" w:color="auto" w:fill="FFFFFF"/>
        </w:rPr>
        <w:t>Методы:</w:t>
      </w:r>
      <w:r>
        <w:rPr>
          <w:rFonts w:ascii="Times New Roman" w:hAnsi="Times New Roman" w:cs="Times New Roman"/>
          <w:color w:val="000000" w:themeColor="text1"/>
          <w:sz w:val="24"/>
          <w:szCs w:val="24"/>
          <w:shd w:val="clear" w:color="auto" w:fill="FFFFFF"/>
        </w:rPr>
        <w:t xml:space="preserve"> теоретический, беседа, интервьюирование, анкетирование.</w:t>
      </w:r>
      <w:bookmarkStart w:id="1" w:name="_Toc68814793"/>
    </w:p>
    <w:p w:rsidR="00FB0D9C" w:rsidRDefault="00FB0D9C" w:rsidP="0041171D">
      <w:pPr>
        <w:spacing w:after="0" w:line="360" w:lineRule="auto"/>
        <w:jc w:val="center"/>
        <w:rPr>
          <w:rFonts w:ascii="Times New Roman" w:hAnsi="Times New Roman" w:cs="Times New Roman"/>
          <w:b/>
          <w:color w:val="000000" w:themeColor="text1"/>
          <w:sz w:val="24"/>
          <w:szCs w:val="24"/>
        </w:rPr>
      </w:pPr>
    </w:p>
    <w:p w:rsidR="00FB0D9C" w:rsidRDefault="00FB0D9C" w:rsidP="0041171D">
      <w:pPr>
        <w:spacing w:after="0" w:line="360" w:lineRule="auto"/>
        <w:jc w:val="center"/>
        <w:rPr>
          <w:rFonts w:ascii="Times New Roman" w:hAnsi="Times New Roman" w:cs="Times New Roman"/>
          <w:b/>
          <w:color w:val="000000" w:themeColor="text1"/>
          <w:sz w:val="24"/>
          <w:szCs w:val="24"/>
        </w:rPr>
      </w:pPr>
    </w:p>
    <w:p w:rsidR="0019370C" w:rsidRPr="0041171D" w:rsidRDefault="0019370C" w:rsidP="0041171D">
      <w:pPr>
        <w:spacing w:after="0" w:line="360" w:lineRule="auto"/>
        <w:jc w:val="center"/>
        <w:rPr>
          <w:rFonts w:ascii="Times New Roman" w:hAnsi="Times New Roman" w:cs="Times New Roman"/>
          <w:color w:val="000000" w:themeColor="text1"/>
          <w:sz w:val="24"/>
          <w:szCs w:val="24"/>
          <w:shd w:val="clear" w:color="auto" w:fill="FFFFFF"/>
        </w:rPr>
      </w:pPr>
      <w:r w:rsidRPr="00C328F2">
        <w:rPr>
          <w:rFonts w:ascii="Times New Roman" w:hAnsi="Times New Roman" w:cs="Times New Roman"/>
          <w:b/>
          <w:color w:val="000000" w:themeColor="text1"/>
          <w:sz w:val="24"/>
          <w:szCs w:val="24"/>
        </w:rPr>
        <w:lastRenderedPageBreak/>
        <w:t>Глава I</w:t>
      </w:r>
      <w:bookmarkEnd w:id="1"/>
      <w:r w:rsidR="00FB0D9C">
        <w:rPr>
          <w:rFonts w:ascii="Times New Roman" w:hAnsi="Times New Roman" w:cs="Times New Roman"/>
          <w:b/>
          <w:color w:val="000000" w:themeColor="text1"/>
          <w:sz w:val="24"/>
          <w:szCs w:val="24"/>
        </w:rPr>
        <w:t xml:space="preserve"> Теоретическая часть</w:t>
      </w:r>
    </w:p>
    <w:p w:rsidR="000737DF" w:rsidRPr="00C328F2" w:rsidRDefault="0019370C" w:rsidP="00C328F2">
      <w:pPr>
        <w:pStyle w:val="2"/>
        <w:spacing w:line="360" w:lineRule="auto"/>
        <w:jc w:val="center"/>
        <w:rPr>
          <w:rFonts w:ascii="Times New Roman" w:hAnsi="Times New Roman" w:cs="Times New Roman"/>
          <w:b/>
          <w:sz w:val="24"/>
          <w:szCs w:val="24"/>
        </w:rPr>
      </w:pPr>
      <w:bookmarkStart w:id="2" w:name="_Toc68814794"/>
      <w:r w:rsidRPr="00C328F2">
        <w:rPr>
          <w:rFonts w:ascii="Times New Roman" w:hAnsi="Times New Roman" w:cs="Times New Roman"/>
          <w:b/>
          <w:color w:val="000000" w:themeColor="text1"/>
          <w:sz w:val="24"/>
          <w:szCs w:val="24"/>
        </w:rPr>
        <w:t xml:space="preserve">1.1 </w:t>
      </w:r>
      <w:bookmarkEnd w:id="2"/>
      <w:r w:rsidR="00C328F2" w:rsidRPr="00C328F2">
        <w:rPr>
          <w:rFonts w:ascii="Times New Roman" w:hAnsi="Times New Roman" w:cs="Times New Roman"/>
          <w:b/>
          <w:color w:val="000000" w:themeColor="text1"/>
          <w:sz w:val="24"/>
          <w:szCs w:val="24"/>
        </w:rPr>
        <w:t>Правила создания учебных видеороликов</w:t>
      </w:r>
    </w:p>
    <w:p w:rsidR="0019370C" w:rsidRDefault="0019370C" w:rsidP="00C328F2">
      <w:pPr>
        <w:pStyle w:val="a3"/>
        <w:shd w:val="clear" w:color="auto" w:fill="FFFFFF"/>
        <w:spacing w:before="0" w:beforeAutospacing="0" w:after="0" w:afterAutospacing="0" w:line="360" w:lineRule="auto"/>
        <w:ind w:firstLine="709"/>
        <w:jc w:val="both"/>
      </w:pPr>
      <w:r>
        <w:t xml:space="preserve">Учебное видео – это современная эффективная форма представления учебного </w:t>
      </w:r>
      <w:proofErr w:type="spellStart"/>
      <w:r>
        <w:t>видеоконтента</w:t>
      </w:r>
      <w:proofErr w:type="spellEnd"/>
      <w:r>
        <w:t xml:space="preserve">, незаменимая в условиях электронного обучения. На основе анализа литературы по исследуемой проблеме, </w:t>
      </w:r>
      <w:r w:rsidR="00B42C2D">
        <w:t>были</w:t>
      </w:r>
      <w:r>
        <w:t xml:space="preserve"> выявлены основные достоинства использования </w:t>
      </w:r>
      <w:proofErr w:type="spellStart"/>
      <w:r>
        <w:t>видеоуроков</w:t>
      </w:r>
      <w:proofErr w:type="spellEnd"/>
      <w:r>
        <w:t xml:space="preserve"> в учебных целях: доступность объяснения, наглядность, динамичность, строгая </w:t>
      </w:r>
      <w:proofErr w:type="spellStart"/>
      <w:r>
        <w:t>регламентированность</w:t>
      </w:r>
      <w:proofErr w:type="spellEnd"/>
      <w:r>
        <w:t xml:space="preserve"> по времени при изложении материала, возможность обучаться в своем темпе (останавливать, перематывать и пересматривать видео), в любое время и в любом месте, в удобной и в спокойной обстановке (эффект личного присутствия на занятии). </w:t>
      </w:r>
    </w:p>
    <w:p w:rsidR="0041171D" w:rsidRDefault="0019370C" w:rsidP="0041171D">
      <w:pPr>
        <w:pStyle w:val="a3"/>
        <w:shd w:val="clear" w:color="auto" w:fill="FFFFFF"/>
        <w:spacing w:before="0" w:beforeAutospacing="0" w:after="0" w:afterAutospacing="0" w:line="360" w:lineRule="auto"/>
        <w:ind w:firstLine="709"/>
        <w:jc w:val="both"/>
      </w:pPr>
      <w:r>
        <w:t xml:space="preserve">К недостаткам можно отнести необходимость наличия качественного технического оснащения для проведения видеосъемки, специализированного программного обеспечения для видеомонтажа, значительные трудозатраты при создании высококачественного учебного </w:t>
      </w:r>
      <w:proofErr w:type="spellStart"/>
      <w:r>
        <w:t>видеоконтента</w:t>
      </w:r>
      <w:proofErr w:type="spellEnd"/>
      <w:r>
        <w:t xml:space="preserve">, отсутствие непосредственного личного общения учащихся с лектором при обучении с использованием учебного видео. Помимо этого, большинству лекторов требуется практический опыт работы перед видеокамерой, а операторам необходимы знания основных правил видеосъемки и монтажа. </w:t>
      </w:r>
    </w:p>
    <w:p w:rsidR="0041171D" w:rsidRPr="00B42C2D" w:rsidRDefault="0041171D" w:rsidP="0041171D">
      <w:pPr>
        <w:pStyle w:val="a3"/>
        <w:shd w:val="clear" w:color="auto" w:fill="FFFFFF"/>
        <w:spacing w:before="0" w:beforeAutospacing="0" w:after="0" w:afterAutospacing="0" w:line="360" w:lineRule="auto"/>
        <w:ind w:firstLine="709"/>
        <w:jc w:val="both"/>
      </w:pPr>
      <w:r w:rsidRPr="00B42C2D">
        <w:t>Учебные видео ролики могут быть представлены в различных стилях, которые в основном можно сгруппировать, как:</w:t>
      </w:r>
    </w:p>
    <w:p w:rsidR="0041171D" w:rsidRPr="00B42C2D" w:rsidRDefault="0041171D" w:rsidP="0041171D">
      <w:pPr>
        <w:numPr>
          <w:ilvl w:val="0"/>
          <w:numId w:val="2"/>
        </w:numPr>
        <w:shd w:val="clear" w:color="auto" w:fill="FFFFFF"/>
        <w:spacing w:before="48" w:after="24" w:line="360" w:lineRule="auto"/>
        <w:ind w:left="534"/>
        <w:rPr>
          <w:rFonts w:ascii="Times New Roman" w:eastAsia="Times New Roman" w:hAnsi="Times New Roman" w:cs="Times New Roman"/>
          <w:sz w:val="24"/>
          <w:szCs w:val="24"/>
          <w:lang w:eastAsia="ru-RU"/>
        </w:rPr>
      </w:pPr>
      <w:r w:rsidRPr="00B42C2D">
        <w:rPr>
          <w:rFonts w:ascii="Times New Roman" w:eastAsia="Times New Roman" w:hAnsi="Times New Roman" w:cs="Times New Roman"/>
          <w:sz w:val="24"/>
          <w:szCs w:val="24"/>
          <w:lang w:eastAsia="ru-RU"/>
        </w:rPr>
        <w:t>Набор слайдов презентации с пояснениями преподавателя;</w:t>
      </w:r>
    </w:p>
    <w:p w:rsidR="0041171D" w:rsidRPr="00B42C2D" w:rsidRDefault="0041171D" w:rsidP="0041171D">
      <w:pPr>
        <w:numPr>
          <w:ilvl w:val="0"/>
          <w:numId w:val="2"/>
        </w:numPr>
        <w:shd w:val="clear" w:color="auto" w:fill="FFFFFF"/>
        <w:spacing w:before="48" w:after="24" w:line="360" w:lineRule="auto"/>
        <w:ind w:left="534"/>
        <w:rPr>
          <w:rFonts w:ascii="Times New Roman" w:eastAsia="Times New Roman" w:hAnsi="Times New Roman" w:cs="Times New Roman"/>
          <w:sz w:val="24"/>
          <w:szCs w:val="24"/>
          <w:lang w:eastAsia="ru-RU"/>
        </w:rPr>
      </w:pPr>
      <w:r w:rsidRPr="00B42C2D">
        <w:rPr>
          <w:rFonts w:ascii="Times New Roman" w:eastAsia="Times New Roman" w:hAnsi="Times New Roman" w:cs="Times New Roman"/>
          <w:sz w:val="24"/>
          <w:szCs w:val="24"/>
          <w:lang w:eastAsia="ru-RU"/>
        </w:rPr>
        <w:t>Полноэкранное видео рисунков от руки с цифрового планшета;</w:t>
      </w:r>
    </w:p>
    <w:p w:rsidR="0041171D" w:rsidRPr="00B42C2D" w:rsidRDefault="0041171D" w:rsidP="0041171D">
      <w:pPr>
        <w:numPr>
          <w:ilvl w:val="0"/>
          <w:numId w:val="2"/>
        </w:numPr>
        <w:shd w:val="clear" w:color="auto" w:fill="FFFFFF"/>
        <w:spacing w:before="48" w:after="24" w:line="360" w:lineRule="auto"/>
        <w:ind w:left="534"/>
        <w:rPr>
          <w:rFonts w:ascii="Times New Roman" w:eastAsia="Times New Roman" w:hAnsi="Times New Roman" w:cs="Times New Roman"/>
          <w:sz w:val="24"/>
          <w:szCs w:val="24"/>
          <w:lang w:eastAsia="ru-RU"/>
        </w:rPr>
      </w:pPr>
      <w:r w:rsidRPr="00B42C2D">
        <w:rPr>
          <w:rFonts w:ascii="Times New Roman" w:eastAsia="Times New Roman" w:hAnsi="Times New Roman" w:cs="Times New Roman"/>
          <w:sz w:val="24"/>
          <w:szCs w:val="24"/>
          <w:lang w:eastAsia="ru-RU"/>
        </w:rPr>
        <w:t>Учебная аудитория или студия для запи</w:t>
      </w:r>
      <w:r w:rsidR="00B42C2D" w:rsidRPr="00B42C2D">
        <w:rPr>
          <w:rFonts w:ascii="Times New Roman" w:eastAsia="Times New Roman" w:hAnsi="Times New Roman" w:cs="Times New Roman"/>
          <w:sz w:val="24"/>
          <w:szCs w:val="24"/>
          <w:lang w:eastAsia="ru-RU"/>
        </w:rPr>
        <w:t xml:space="preserve">си выступления, оформленная под </w:t>
      </w:r>
      <w:r w:rsidRPr="00B42C2D">
        <w:rPr>
          <w:rFonts w:ascii="Times New Roman" w:eastAsia="Times New Roman" w:hAnsi="Times New Roman" w:cs="Times New Roman"/>
          <w:sz w:val="24"/>
          <w:szCs w:val="24"/>
          <w:lang w:eastAsia="ru-RU"/>
        </w:rPr>
        <w:t>обсуждаемую тему;</w:t>
      </w:r>
    </w:p>
    <w:p w:rsidR="00B42C2D" w:rsidRPr="00B42C2D" w:rsidRDefault="0041171D" w:rsidP="00B42C2D">
      <w:pPr>
        <w:numPr>
          <w:ilvl w:val="0"/>
          <w:numId w:val="2"/>
        </w:numPr>
        <w:shd w:val="clear" w:color="auto" w:fill="FFFFFF"/>
        <w:spacing w:before="48" w:after="0" w:line="360" w:lineRule="auto"/>
        <w:ind w:left="534"/>
        <w:rPr>
          <w:rFonts w:ascii="Times New Roman" w:eastAsia="Times New Roman" w:hAnsi="Times New Roman" w:cs="Times New Roman"/>
          <w:sz w:val="24"/>
          <w:szCs w:val="24"/>
          <w:lang w:eastAsia="ru-RU"/>
        </w:rPr>
      </w:pPr>
      <w:r w:rsidRPr="00B42C2D">
        <w:rPr>
          <w:rFonts w:ascii="Times New Roman" w:eastAsia="Times New Roman" w:hAnsi="Times New Roman" w:cs="Times New Roman"/>
          <w:sz w:val="24"/>
          <w:szCs w:val="24"/>
          <w:lang w:eastAsia="ru-RU"/>
        </w:rPr>
        <w:t>Запись выступления одного, или интервью разных преподавателей.</w:t>
      </w:r>
    </w:p>
    <w:p w:rsidR="00BE7575" w:rsidRPr="0041171D" w:rsidRDefault="00BE7575" w:rsidP="0041171D">
      <w:pPr>
        <w:pStyle w:val="2"/>
        <w:spacing w:line="360" w:lineRule="auto"/>
        <w:jc w:val="center"/>
        <w:rPr>
          <w:rFonts w:ascii="Times New Roman" w:hAnsi="Times New Roman" w:cs="Times New Roman"/>
          <w:b/>
          <w:sz w:val="24"/>
          <w:szCs w:val="24"/>
        </w:rPr>
      </w:pPr>
      <w:r>
        <w:rPr>
          <w:rFonts w:ascii="Times New Roman" w:hAnsi="Times New Roman" w:cs="Times New Roman"/>
          <w:b/>
          <w:color w:val="000000" w:themeColor="text1"/>
          <w:sz w:val="24"/>
          <w:szCs w:val="24"/>
        </w:rPr>
        <w:t xml:space="preserve">1.2 Порядок работы с </w:t>
      </w:r>
      <w:proofErr w:type="spellStart"/>
      <w:r>
        <w:rPr>
          <w:rFonts w:ascii="Times New Roman" w:hAnsi="Times New Roman" w:cs="Times New Roman"/>
          <w:b/>
          <w:color w:val="000000" w:themeColor="text1"/>
          <w:sz w:val="24"/>
          <w:szCs w:val="24"/>
        </w:rPr>
        <w:t>мультидатчиком</w:t>
      </w:r>
      <w:r w:rsidRPr="00BE7575">
        <w:rPr>
          <w:rFonts w:ascii="Times New Roman" w:hAnsi="Times New Roman" w:cs="Times New Roman"/>
          <w:b/>
          <w:color w:val="000000" w:themeColor="text1"/>
          <w:sz w:val="24"/>
          <w:szCs w:val="24"/>
        </w:rPr>
        <w:t>Relab</w:t>
      </w:r>
      <w:proofErr w:type="spellEnd"/>
      <w:r w:rsidRPr="00BE7575">
        <w:rPr>
          <w:rFonts w:ascii="Times New Roman" w:hAnsi="Times New Roman" w:cs="Times New Roman"/>
          <w:b/>
          <w:color w:val="000000" w:themeColor="text1"/>
          <w:sz w:val="24"/>
          <w:szCs w:val="24"/>
        </w:rPr>
        <w:t xml:space="preserve"> POINT BLE Физика</w:t>
      </w:r>
    </w:p>
    <w:p w:rsidR="00830F15" w:rsidRPr="0041171D" w:rsidRDefault="00830F15" w:rsidP="0041171D">
      <w:pPr>
        <w:spacing w:after="0" w:line="360" w:lineRule="auto"/>
        <w:ind w:firstLine="709"/>
        <w:jc w:val="both"/>
        <w:rPr>
          <w:rFonts w:ascii="Times New Roman" w:hAnsi="Times New Roman" w:cs="Times New Roman"/>
          <w:sz w:val="24"/>
          <w:szCs w:val="24"/>
        </w:rPr>
      </w:pPr>
      <w:r w:rsidRPr="0041171D">
        <w:rPr>
          <w:rFonts w:ascii="Times New Roman" w:hAnsi="Times New Roman" w:cs="Times New Roman"/>
          <w:sz w:val="24"/>
          <w:szCs w:val="24"/>
        </w:rPr>
        <w:t xml:space="preserve">Учебный эксперимент по физике, проводимый на традиционном оборудовании, не может в полной мере обеспечить решение всех образовательных задач в современной школе. </w:t>
      </w:r>
    </w:p>
    <w:p w:rsidR="00434429" w:rsidRDefault="00434429" w:rsidP="0041171D">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В конце 2021 года в МОУ «</w:t>
      </w:r>
      <w:proofErr w:type="spellStart"/>
      <w:r>
        <w:rPr>
          <w:rFonts w:ascii="Times New Roman" w:hAnsi="Times New Roman" w:cs="Times New Roman"/>
          <w:sz w:val="24"/>
          <w:szCs w:val="24"/>
        </w:rPr>
        <w:t>Шипицынская</w:t>
      </w:r>
      <w:proofErr w:type="spellEnd"/>
      <w:r>
        <w:rPr>
          <w:rFonts w:ascii="Times New Roman" w:hAnsi="Times New Roman" w:cs="Times New Roman"/>
          <w:sz w:val="24"/>
          <w:szCs w:val="24"/>
        </w:rPr>
        <w:t xml:space="preserve"> СОШ» была открыта «Точка Роста» предметов естественно – научной направленности. По этой программе кабинеты физики, химии и биологии оснастили цифровыми лабораториями.</w:t>
      </w:r>
    </w:p>
    <w:p w:rsidR="00830F15" w:rsidRPr="0041171D" w:rsidRDefault="00830F15" w:rsidP="00434429">
      <w:pPr>
        <w:spacing w:after="0" w:line="360" w:lineRule="auto"/>
        <w:ind w:firstLine="360"/>
        <w:jc w:val="both"/>
        <w:rPr>
          <w:rFonts w:ascii="Times New Roman" w:hAnsi="Times New Roman" w:cs="Times New Roman"/>
          <w:sz w:val="24"/>
          <w:szCs w:val="24"/>
        </w:rPr>
      </w:pPr>
      <w:r w:rsidRPr="0041171D">
        <w:rPr>
          <w:rFonts w:ascii="Times New Roman" w:hAnsi="Times New Roman" w:cs="Times New Roman"/>
          <w:sz w:val="24"/>
          <w:szCs w:val="24"/>
        </w:rPr>
        <w:t>Цифровая лаборатория по физике — это комплект, состоящий из датчиков для измерения и регистрации различных параметров, интерфейса для сбора данных и программного обеспечения, визуализирующего экспериментальные данные на экране.</w:t>
      </w:r>
    </w:p>
    <w:p w:rsidR="00830F15" w:rsidRPr="0041171D" w:rsidRDefault="00830F15" w:rsidP="0041171D">
      <w:pPr>
        <w:spacing w:after="0" w:line="360" w:lineRule="auto"/>
        <w:jc w:val="both"/>
        <w:rPr>
          <w:rFonts w:ascii="Times New Roman" w:eastAsia="Times New Roman" w:hAnsi="Times New Roman" w:cs="Times New Roman"/>
          <w:sz w:val="24"/>
          <w:szCs w:val="24"/>
          <w:lang w:eastAsia="ru-RU"/>
        </w:rPr>
      </w:pPr>
      <w:r w:rsidRPr="0041171D">
        <w:rPr>
          <w:rFonts w:ascii="Times New Roman" w:hAnsi="Times New Roman" w:cs="Times New Roman"/>
          <w:sz w:val="24"/>
          <w:szCs w:val="24"/>
        </w:rPr>
        <w:lastRenderedPageBreak/>
        <w:tab/>
      </w:r>
      <w:proofErr w:type="spellStart"/>
      <w:r w:rsidRPr="0041171D">
        <w:rPr>
          <w:rFonts w:ascii="Times New Roman" w:hAnsi="Times New Roman" w:cs="Times New Roman"/>
          <w:sz w:val="24"/>
          <w:szCs w:val="24"/>
        </w:rPr>
        <w:t>Мультидатчики</w:t>
      </w:r>
      <w:r w:rsidRPr="0041171D">
        <w:rPr>
          <w:rFonts w:ascii="Times New Roman" w:eastAsia="Times New Roman" w:hAnsi="Times New Roman" w:cs="Times New Roman"/>
          <w:sz w:val="24"/>
          <w:szCs w:val="24"/>
          <w:shd w:val="clear" w:color="auto" w:fill="FFFFFF"/>
          <w:lang w:eastAsia="ru-RU"/>
        </w:rPr>
        <w:t>Relab</w:t>
      </w:r>
      <w:proofErr w:type="spellEnd"/>
      <w:r w:rsidRPr="0041171D">
        <w:rPr>
          <w:rFonts w:ascii="Times New Roman" w:eastAsia="Times New Roman" w:hAnsi="Times New Roman" w:cs="Times New Roman"/>
          <w:sz w:val="24"/>
          <w:szCs w:val="24"/>
          <w:shd w:val="clear" w:color="auto" w:fill="FFFFFF"/>
          <w:lang w:eastAsia="ru-RU"/>
        </w:rPr>
        <w:t xml:space="preserve"> POINT </w:t>
      </w:r>
      <w:proofErr w:type="gramStart"/>
      <w:r w:rsidRPr="0041171D">
        <w:rPr>
          <w:rFonts w:ascii="Times New Roman" w:eastAsia="Times New Roman" w:hAnsi="Times New Roman" w:cs="Times New Roman"/>
          <w:sz w:val="24"/>
          <w:szCs w:val="24"/>
          <w:shd w:val="clear" w:color="auto" w:fill="FFFFFF"/>
          <w:lang w:eastAsia="ru-RU"/>
        </w:rPr>
        <w:t>BLE  Физика</w:t>
      </w:r>
      <w:proofErr w:type="gramEnd"/>
      <w:r w:rsidRPr="0041171D">
        <w:rPr>
          <w:rFonts w:ascii="Times New Roman" w:eastAsia="Times New Roman" w:hAnsi="Times New Roman" w:cs="Times New Roman"/>
          <w:sz w:val="24"/>
          <w:szCs w:val="24"/>
          <w:shd w:val="clear" w:color="auto" w:fill="FFFFFF"/>
          <w:lang w:eastAsia="ru-RU"/>
        </w:rPr>
        <w:t xml:space="preserve"> (ученический профиль)</w:t>
      </w:r>
      <w:r w:rsidRPr="0041171D">
        <w:rPr>
          <w:rFonts w:ascii="Times New Roman" w:eastAsia="Times New Roman" w:hAnsi="Times New Roman" w:cs="Times New Roman"/>
          <w:sz w:val="24"/>
          <w:szCs w:val="24"/>
          <w:lang w:eastAsia="ru-RU"/>
        </w:rPr>
        <w:t xml:space="preserve"> - </w:t>
      </w:r>
      <w:r w:rsidRPr="0041171D">
        <w:rPr>
          <w:rFonts w:ascii="Times New Roman" w:eastAsia="Times New Roman" w:hAnsi="Times New Roman" w:cs="Times New Roman"/>
          <w:sz w:val="24"/>
          <w:szCs w:val="24"/>
          <w:shd w:val="clear" w:color="auto" w:fill="FFFFFF"/>
          <w:lang w:eastAsia="ru-RU"/>
        </w:rPr>
        <w:t xml:space="preserve">беспроводной </w:t>
      </w:r>
      <w:proofErr w:type="spellStart"/>
      <w:r w:rsidRPr="0041171D">
        <w:rPr>
          <w:rFonts w:ascii="Times New Roman" w:eastAsia="Times New Roman" w:hAnsi="Times New Roman" w:cs="Times New Roman"/>
          <w:sz w:val="24"/>
          <w:szCs w:val="24"/>
          <w:shd w:val="clear" w:color="auto" w:fill="FFFFFF"/>
          <w:lang w:eastAsia="ru-RU"/>
        </w:rPr>
        <w:t>мультидатчик</w:t>
      </w:r>
      <w:proofErr w:type="spellEnd"/>
      <w:r w:rsidRPr="0041171D">
        <w:rPr>
          <w:rFonts w:ascii="Times New Roman" w:eastAsia="Times New Roman" w:hAnsi="Times New Roman" w:cs="Times New Roman"/>
          <w:sz w:val="24"/>
          <w:szCs w:val="24"/>
          <w:shd w:val="clear" w:color="auto" w:fill="FFFFFF"/>
          <w:lang w:eastAsia="ru-RU"/>
        </w:rPr>
        <w:t xml:space="preserve"> по физике с 6-ю встроенными датчиками: </w:t>
      </w:r>
    </w:p>
    <w:p w:rsidR="00830F15" w:rsidRPr="00434429" w:rsidRDefault="00830F15" w:rsidP="00B42C2D">
      <w:pPr>
        <w:shd w:val="clear" w:color="auto" w:fill="FFFFFF"/>
        <w:spacing w:after="0" w:line="360" w:lineRule="auto"/>
        <w:ind w:left="-357" w:firstLine="709"/>
        <w:rPr>
          <w:rFonts w:ascii="Times New Roman" w:eastAsia="Times New Roman" w:hAnsi="Times New Roman" w:cs="Times New Roman"/>
          <w:sz w:val="24"/>
          <w:szCs w:val="24"/>
          <w:lang w:eastAsia="ru-RU"/>
        </w:rPr>
      </w:pPr>
      <w:r w:rsidRPr="00434429">
        <w:rPr>
          <w:rFonts w:ascii="Times New Roman" w:eastAsia="Times New Roman" w:hAnsi="Times New Roman" w:cs="Times New Roman"/>
          <w:sz w:val="24"/>
          <w:szCs w:val="24"/>
          <w:lang w:eastAsia="ru-RU"/>
        </w:rPr>
        <w:t>1. Цифровой датчик температуры</w:t>
      </w:r>
    </w:p>
    <w:p w:rsidR="00830F15" w:rsidRPr="00434429" w:rsidRDefault="00830F15" w:rsidP="00B42C2D">
      <w:pPr>
        <w:shd w:val="clear" w:color="auto" w:fill="FFFFFF"/>
        <w:spacing w:after="0" w:line="360" w:lineRule="auto"/>
        <w:ind w:left="-357" w:firstLine="709"/>
        <w:rPr>
          <w:rFonts w:ascii="Times New Roman" w:eastAsia="Times New Roman" w:hAnsi="Times New Roman" w:cs="Times New Roman"/>
          <w:sz w:val="24"/>
          <w:szCs w:val="24"/>
          <w:lang w:eastAsia="ru-RU"/>
        </w:rPr>
      </w:pPr>
      <w:r w:rsidRPr="00434429">
        <w:rPr>
          <w:rFonts w:ascii="Times New Roman" w:eastAsia="Times New Roman" w:hAnsi="Times New Roman" w:cs="Times New Roman"/>
          <w:sz w:val="24"/>
          <w:szCs w:val="24"/>
          <w:lang w:eastAsia="ru-RU"/>
        </w:rPr>
        <w:t>2. Цифровой магнитного поля</w:t>
      </w:r>
    </w:p>
    <w:p w:rsidR="00830F15" w:rsidRPr="00434429" w:rsidRDefault="00830F15" w:rsidP="00B42C2D">
      <w:pPr>
        <w:shd w:val="clear" w:color="auto" w:fill="FFFFFF"/>
        <w:spacing w:after="0" w:line="360" w:lineRule="auto"/>
        <w:ind w:left="-357" w:firstLine="709"/>
        <w:rPr>
          <w:rFonts w:ascii="Times New Roman" w:eastAsia="Times New Roman" w:hAnsi="Times New Roman" w:cs="Times New Roman"/>
          <w:sz w:val="24"/>
          <w:szCs w:val="24"/>
          <w:lang w:eastAsia="ru-RU"/>
        </w:rPr>
      </w:pPr>
      <w:r w:rsidRPr="00434429">
        <w:rPr>
          <w:rFonts w:ascii="Times New Roman" w:eastAsia="Times New Roman" w:hAnsi="Times New Roman" w:cs="Times New Roman"/>
          <w:sz w:val="24"/>
          <w:szCs w:val="24"/>
          <w:lang w:eastAsia="ru-RU"/>
        </w:rPr>
        <w:t>3.Цифровой датчик абсолютного давления</w:t>
      </w:r>
    </w:p>
    <w:p w:rsidR="00830F15" w:rsidRPr="00434429" w:rsidRDefault="00830F15" w:rsidP="00B42C2D">
      <w:pPr>
        <w:shd w:val="clear" w:color="auto" w:fill="FFFFFF"/>
        <w:spacing w:after="0" w:line="360" w:lineRule="auto"/>
        <w:ind w:left="-357" w:firstLine="709"/>
        <w:rPr>
          <w:rFonts w:ascii="Times New Roman" w:eastAsia="Times New Roman" w:hAnsi="Times New Roman" w:cs="Times New Roman"/>
          <w:sz w:val="24"/>
          <w:szCs w:val="24"/>
          <w:lang w:eastAsia="ru-RU"/>
        </w:rPr>
      </w:pPr>
      <w:r w:rsidRPr="00434429">
        <w:rPr>
          <w:rFonts w:ascii="Times New Roman" w:eastAsia="Times New Roman" w:hAnsi="Times New Roman" w:cs="Times New Roman"/>
          <w:sz w:val="24"/>
          <w:szCs w:val="24"/>
          <w:lang w:eastAsia="ru-RU"/>
        </w:rPr>
        <w:t>4. Цифровой датчик силы тока; напряжения</w:t>
      </w:r>
    </w:p>
    <w:p w:rsidR="00830F15" w:rsidRDefault="00830F15" w:rsidP="00B42C2D">
      <w:pPr>
        <w:shd w:val="clear" w:color="auto" w:fill="FFFFFF"/>
        <w:spacing w:after="0" w:line="360" w:lineRule="auto"/>
        <w:ind w:left="-357" w:firstLine="709"/>
        <w:rPr>
          <w:rFonts w:ascii="Times New Roman" w:eastAsia="Times New Roman" w:hAnsi="Times New Roman" w:cs="Times New Roman"/>
          <w:sz w:val="24"/>
          <w:szCs w:val="24"/>
          <w:lang w:eastAsia="ru-RU"/>
        </w:rPr>
      </w:pPr>
      <w:r w:rsidRPr="00434429">
        <w:rPr>
          <w:rFonts w:ascii="Times New Roman" w:eastAsia="Times New Roman" w:hAnsi="Times New Roman" w:cs="Times New Roman"/>
          <w:sz w:val="24"/>
          <w:szCs w:val="24"/>
          <w:lang w:eastAsia="ru-RU"/>
        </w:rPr>
        <w:t>5. Цифровой датчик ускорен</w:t>
      </w:r>
      <w:r w:rsidR="00B42C2D">
        <w:rPr>
          <w:rFonts w:ascii="Times New Roman" w:eastAsia="Times New Roman" w:hAnsi="Times New Roman" w:cs="Times New Roman"/>
          <w:sz w:val="24"/>
          <w:szCs w:val="24"/>
          <w:lang w:eastAsia="ru-RU"/>
        </w:rPr>
        <w:t>ия (акселерометр)</w:t>
      </w:r>
    </w:p>
    <w:p w:rsidR="00434429" w:rsidRPr="00B42C2D" w:rsidRDefault="00434429" w:rsidP="00B42C2D">
      <w:pPr>
        <w:spacing w:after="0" w:line="360" w:lineRule="auto"/>
        <w:ind w:firstLine="709"/>
        <w:rPr>
          <w:rFonts w:ascii="Times New Roman" w:hAnsi="Times New Roman" w:cs="Times New Roman"/>
          <w:sz w:val="24"/>
          <w:szCs w:val="24"/>
        </w:rPr>
      </w:pPr>
      <w:r w:rsidRPr="00B42C2D">
        <w:rPr>
          <w:rFonts w:ascii="Times New Roman" w:hAnsi="Times New Roman" w:cs="Times New Roman"/>
          <w:sz w:val="24"/>
          <w:szCs w:val="24"/>
        </w:rPr>
        <w:t xml:space="preserve">Возможность использования </w:t>
      </w:r>
      <w:proofErr w:type="spellStart"/>
      <w:r w:rsidRPr="00B42C2D">
        <w:rPr>
          <w:rFonts w:ascii="Times New Roman" w:hAnsi="Times New Roman" w:cs="Times New Roman"/>
          <w:sz w:val="24"/>
          <w:szCs w:val="24"/>
        </w:rPr>
        <w:t>мультидатчика</w:t>
      </w:r>
      <w:r w:rsidR="00B42C2D" w:rsidRPr="0041171D">
        <w:rPr>
          <w:rFonts w:ascii="Times New Roman" w:eastAsia="Times New Roman" w:hAnsi="Times New Roman" w:cs="Times New Roman"/>
          <w:sz w:val="24"/>
          <w:szCs w:val="24"/>
          <w:shd w:val="clear" w:color="auto" w:fill="FFFFFF"/>
          <w:lang w:eastAsia="ru-RU"/>
        </w:rPr>
        <w:t>Relab</w:t>
      </w:r>
      <w:proofErr w:type="spellEnd"/>
      <w:r w:rsidR="00B42C2D" w:rsidRPr="0041171D">
        <w:rPr>
          <w:rFonts w:ascii="Times New Roman" w:eastAsia="Times New Roman" w:hAnsi="Times New Roman" w:cs="Times New Roman"/>
          <w:sz w:val="24"/>
          <w:szCs w:val="24"/>
          <w:shd w:val="clear" w:color="auto" w:fill="FFFFFF"/>
          <w:lang w:eastAsia="ru-RU"/>
        </w:rPr>
        <w:t xml:space="preserve"> POINT </w:t>
      </w:r>
      <w:proofErr w:type="gramStart"/>
      <w:r w:rsidR="00B42C2D" w:rsidRPr="0041171D">
        <w:rPr>
          <w:rFonts w:ascii="Times New Roman" w:eastAsia="Times New Roman" w:hAnsi="Times New Roman" w:cs="Times New Roman"/>
          <w:sz w:val="24"/>
          <w:szCs w:val="24"/>
          <w:shd w:val="clear" w:color="auto" w:fill="FFFFFF"/>
          <w:lang w:eastAsia="ru-RU"/>
        </w:rPr>
        <w:t>BLE  Физика</w:t>
      </w:r>
      <w:proofErr w:type="gramEnd"/>
      <w:r w:rsidRPr="00B42C2D">
        <w:rPr>
          <w:rFonts w:ascii="Times New Roman" w:hAnsi="Times New Roman" w:cs="Times New Roman"/>
          <w:sz w:val="24"/>
          <w:szCs w:val="24"/>
        </w:rPr>
        <w:t>:</w:t>
      </w:r>
    </w:p>
    <w:p w:rsidR="00434429" w:rsidRPr="0041171D" w:rsidRDefault="00434429" w:rsidP="00434429">
      <w:pPr>
        <w:spacing w:after="0" w:line="360" w:lineRule="auto"/>
        <w:jc w:val="both"/>
        <w:rPr>
          <w:rFonts w:ascii="Times New Roman" w:hAnsi="Times New Roman" w:cs="Times New Roman"/>
          <w:sz w:val="24"/>
          <w:szCs w:val="24"/>
        </w:rPr>
      </w:pPr>
      <w:r w:rsidRPr="0041171D">
        <w:rPr>
          <w:rFonts w:ascii="Times New Roman" w:hAnsi="Times New Roman" w:cs="Times New Roman"/>
          <w:sz w:val="24"/>
          <w:szCs w:val="24"/>
        </w:rPr>
        <w:t>• Встроенная память, в которой можно хранить данные до 10 экспериментов;</w:t>
      </w:r>
    </w:p>
    <w:p w:rsidR="00434429" w:rsidRPr="0041171D" w:rsidRDefault="00434429" w:rsidP="00434429">
      <w:pPr>
        <w:spacing w:after="0" w:line="360" w:lineRule="auto"/>
        <w:jc w:val="both"/>
        <w:rPr>
          <w:rFonts w:ascii="Times New Roman" w:hAnsi="Times New Roman" w:cs="Times New Roman"/>
          <w:sz w:val="24"/>
          <w:szCs w:val="24"/>
        </w:rPr>
      </w:pPr>
      <w:r w:rsidRPr="0041171D">
        <w:rPr>
          <w:rFonts w:ascii="Times New Roman" w:hAnsi="Times New Roman" w:cs="Times New Roman"/>
          <w:sz w:val="24"/>
          <w:szCs w:val="24"/>
        </w:rPr>
        <w:t>• Поддерживает подключение и отключение датчиков непосредственно во время сбора данных, без прерывания хода выполнения эксперимента и потери результатов.</w:t>
      </w:r>
    </w:p>
    <w:p w:rsidR="00434429" w:rsidRPr="0041171D" w:rsidRDefault="00434429" w:rsidP="00434429">
      <w:pPr>
        <w:spacing w:after="0" w:line="360" w:lineRule="auto"/>
        <w:jc w:val="both"/>
        <w:rPr>
          <w:rFonts w:ascii="Times New Roman" w:eastAsia="Times New Roman" w:hAnsi="Times New Roman" w:cs="Times New Roman"/>
          <w:color w:val="000000"/>
          <w:sz w:val="24"/>
          <w:szCs w:val="24"/>
        </w:rPr>
      </w:pPr>
      <w:r w:rsidRPr="0041171D">
        <w:rPr>
          <w:rFonts w:ascii="Times New Roman" w:eastAsia="Times New Roman" w:hAnsi="Times New Roman" w:cs="Times New Roman"/>
          <w:color w:val="060606"/>
          <w:sz w:val="24"/>
          <w:szCs w:val="24"/>
        </w:rPr>
        <w:t>• Отображает показания в цифровом, в табличном и графическом видах в режиме реального времени;</w:t>
      </w:r>
    </w:p>
    <w:p w:rsidR="00434429" w:rsidRPr="0041171D" w:rsidRDefault="00434429" w:rsidP="00434429">
      <w:pPr>
        <w:spacing w:after="0" w:line="360" w:lineRule="auto"/>
        <w:jc w:val="both"/>
        <w:rPr>
          <w:rFonts w:ascii="Times New Roman" w:eastAsia="Times New Roman" w:hAnsi="Times New Roman" w:cs="Times New Roman"/>
          <w:color w:val="000000"/>
          <w:sz w:val="24"/>
          <w:szCs w:val="24"/>
        </w:rPr>
      </w:pPr>
      <w:r w:rsidRPr="0041171D">
        <w:rPr>
          <w:rFonts w:ascii="Times New Roman" w:eastAsia="Times New Roman" w:hAnsi="Times New Roman" w:cs="Times New Roman"/>
          <w:color w:val="060606"/>
          <w:sz w:val="24"/>
          <w:szCs w:val="24"/>
        </w:rPr>
        <w:t>• Получение экспериментальных данных с нескольких датчиков одновременно;</w:t>
      </w:r>
    </w:p>
    <w:p w:rsidR="00434429" w:rsidRPr="0041171D" w:rsidRDefault="00434429" w:rsidP="00434429">
      <w:pPr>
        <w:spacing w:after="0" w:line="360" w:lineRule="auto"/>
        <w:jc w:val="both"/>
        <w:rPr>
          <w:rFonts w:ascii="Times New Roman" w:eastAsia="Times New Roman" w:hAnsi="Times New Roman" w:cs="Times New Roman"/>
          <w:color w:val="000000"/>
          <w:sz w:val="24"/>
          <w:szCs w:val="24"/>
        </w:rPr>
      </w:pPr>
      <w:r w:rsidRPr="0041171D">
        <w:rPr>
          <w:rFonts w:ascii="Times New Roman" w:eastAsia="Times New Roman" w:hAnsi="Times New Roman" w:cs="Times New Roman"/>
          <w:color w:val="060606"/>
          <w:sz w:val="24"/>
          <w:szCs w:val="24"/>
        </w:rPr>
        <w:t>• Отключение любого датчика, связка датчиков;  отсутствие ограничений на количество подключаемых датчиков;</w:t>
      </w:r>
    </w:p>
    <w:p w:rsidR="00434429" w:rsidRPr="0041171D" w:rsidRDefault="00434429" w:rsidP="00434429">
      <w:pPr>
        <w:spacing w:after="0" w:line="360" w:lineRule="auto"/>
        <w:jc w:val="both"/>
        <w:rPr>
          <w:rFonts w:ascii="Times New Roman" w:eastAsia="Times New Roman" w:hAnsi="Times New Roman" w:cs="Times New Roman"/>
          <w:color w:val="000000"/>
          <w:sz w:val="24"/>
          <w:szCs w:val="24"/>
        </w:rPr>
      </w:pPr>
      <w:r w:rsidRPr="0041171D">
        <w:rPr>
          <w:rFonts w:ascii="Times New Roman" w:eastAsia="Times New Roman" w:hAnsi="Times New Roman" w:cs="Times New Roman"/>
          <w:color w:val="060606"/>
          <w:sz w:val="24"/>
          <w:szCs w:val="24"/>
        </w:rPr>
        <w:t>• Поддержка подключения и отключения датчиков без прерывания процесса измерения;</w:t>
      </w:r>
    </w:p>
    <w:p w:rsidR="00434429" w:rsidRPr="0041171D" w:rsidRDefault="00434429" w:rsidP="00434429">
      <w:pPr>
        <w:shd w:val="clear" w:color="auto" w:fill="FFFFFF"/>
        <w:spacing w:after="0" w:line="360" w:lineRule="auto"/>
        <w:jc w:val="both"/>
        <w:outlineLvl w:val="0"/>
        <w:rPr>
          <w:rFonts w:ascii="Times New Roman" w:eastAsia="Times New Roman" w:hAnsi="Times New Roman" w:cs="Times New Roman"/>
          <w:color w:val="060606"/>
          <w:sz w:val="24"/>
          <w:szCs w:val="24"/>
        </w:rPr>
      </w:pPr>
      <w:r w:rsidRPr="0041171D">
        <w:rPr>
          <w:rFonts w:ascii="Times New Roman" w:eastAsia="Times New Roman" w:hAnsi="Times New Roman" w:cs="Times New Roman"/>
          <w:color w:val="060606"/>
          <w:sz w:val="24"/>
          <w:szCs w:val="24"/>
        </w:rPr>
        <w:t xml:space="preserve">• Выгрузка данных в табличный редактор (формат </w:t>
      </w:r>
      <w:proofErr w:type="spellStart"/>
      <w:r w:rsidRPr="0041171D">
        <w:rPr>
          <w:rFonts w:ascii="Times New Roman" w:eastAsia="Times New Roman" w:hAnsi="Times New Roman" w:cs="Times New Roman"/>
          <w:color w:val="060606"/>
          <w:sz w:val="24"/>
          <w:szCs w:val="24"/>
        </w:rPr>
        <w:t>xls</w:t>
      </w:r>
      <w:proofErr w:type="spellEnd"/>
      <w:r w:rsidRPr="0041171D">
        <w:rPr>
          <w:rFonts w:ascii="Times New Roman" w:eastAsia="Times New Roman" w:hAnsi="Times New Roman" w:cs="Times New Roman"/>
          <w:color w:val="060606"/>
          <w:sz w:val="24"/>
          <w:szCs w:val="24"/>
        </w:rPr>
        <w:t>) для последующей обработки.</w:t>
      </w:r>
    </w:p>
    <w:p w:rsidR="00830F15" w:rsidRPr="0041171D" w:rsidRDefault="00830F15" w:rsidP="0041171D">
      <w:pPr>
        <w:spacing w:after="0" w:line="360" w:lineRule="auto"/>
        <w:jc w:val="both"/>
        <w:rPr>
          <w:rFonts w:ascii="Times New Roman" w:hAnsi="Times New Roman" w:cs="Times New Roman"/>
          <w:sz w:val="24"/>
          <w:szCs w:val="24"/>
        </w:rPr>
      </w:pPr>
      <w:r w:rsidRPr="0041171D">
        <w:rPr>
          <w:rFonts w:ascii="Times New Roman" w:hAnsi="Times New Roman" w:cs="Times New Roman"/>
          <w:sz w:val="24"/>
          <w:szCs w:val="24"/>
        </w:rPr>
        <w:t xml:space="preserve">• Программное обеспечение кросс-платформенно – доступно в вариантах для </w:t>
      </w:r>
      <w:proofErr w:type="spellStart"/>
      <w:r w:rsidRPr="0041171D">
        <w:rPr>
          <w:rFonts w:ascii="Times New Roman" w:hAnsi="Times New Roman" w:cs="Times New Roman"/>
          <w:sz w:val="24"/>
          <w:szCs w:val="24"/>
        </w:rPr>
        <w:t>Windows</w:t>
      </w:r>
      <w:proofErr w:type="spellEnd"/>
      <w:r w:rsidRPr="0041171D">
        <w:rPr>
          <w:rFonts w:ascii="Times New Roman" w:hAnsi="Times New Roman" w:cs="Times New Roman"/>
          <w:sz w:val="24"/>
          <w:szCs w:val="24"/>
        </w:rPr>
        <w:t xml:space="preserve">, OS X, </w:t>
      </w:r>
      <w:proofErr w:type="spellStart"/>
      <w:r w:rsidRPr="0041171D">
        <w:rPr>
          <w:rFonts w:ascii="Times New Roman" w:hAnsi="Times New Roman" w:cs="Times New Roman"/>
          <w:sz w:val="24"/>
          <w:szCs w:val="24"/>
        </w:rPr>
        <w:t>Android</w:t>
      </w:r>
      <w:proofErr w:type="spellEnd"/>
      <w:r w:rsidRPr="0041171D">
        <w:rPr>
          <w:rFonts w:ascii="Times New Roman" w:hAnsi="Times New Roman" w:cs="Times New Roman"/>
          <w:sz w:val="24"/>
          <w:szCs w:val="24"/>
        </w:rPr>
        <w:t xml:space="preserve"> и </w:t>
      </w:r>
      <w:proofErr w:type="spellStart"/>
      <w:r w:rsidRPr="0041171D">
        <w:rPr>
          <w:rFonts w:ascii="Times New Roman" w:hAnsi="Times New Roman" w:cs="Times New Roman"/>
          <w:sz w:val="24"/>
          <w:szCs w:val="24"/>
        </w:rPr>
        <w:t>iOS</w:t>
      </w:r>
      <w:proofErr w:type="spellEnd"/>
      <w:r w:rsidR="00B42C2D">
        <w:rPr>
          <w:rFonts w:ascii="Times New Roman" w:hAnsi="Times New Roman" w:cs="Times New Roman"/>
          <w:sz w:val="24"/>
          <w:szCs w:val="24"/>
        </w:rPr>
        <w:t>.</w:t>
      </w:r>
    </w:p>
    <w:p w:rsidR="00830F15" w:rsidRPr="0041171D" w:rsidRDefault="00830F15" w:rsidP="0041171D">
      <w:pPr>
        <w:spacing w:after="0" w:line="360" w:lineRule="auto"/>
        <w:jc w:val="both"/>
        <w:rPr>
          <w:rFonts w:ascii="Times New Roman" w:eastAsia="Times New Roman" w:hAnsi="Times New Roman" w:cs="Times New Roman"/>
          <w:color w:val="000000"/>
          <w:sz w:val="24"/>
          <w:szCs w:val="24"/>
        </w:rPr>
      </w:pPr>
      <w:r w:rsidRPr="0041171D">
        <w:rPr>
          <w:rFonts w:ascii="Times New Roman" w:eastAsia="Times New Roman" w:hAnsi="Times New Roman" w:cs="Times New Roman"/>
          <w:color w:val="060606"/>
          <w:sz w:val="24"/>
          <w:szCs w:val="24"/>
        </w:rPr>
        <w:t>• Позволяет пользователю выбрать тип графика: Линейный график, Точечный график, Диаграмма, Гистограмма и др. Типы графиков постоянно добавляются;</w:t>
      </w:r>
    </w:p>
    <w:p w:rsidR="00830F15" w:rsidRPr="0041171D" w:rsidRDefault="00830F15" w:rsidP="0041171D">
      <w:pPr>
        <w:spacing w:after="0" w:line="360" w:lineRule="auto"/>
        <w:jc w:val="both"/>
        <w:rPr>
          <w:rFonts w:ascii="Times New Roman" w:eastAsia="Times New Roman" w:hAnsi="Times New Roman" w:cs="Times New Roman"/>
          <w:color w:val="000000"/>
          <w:sz w:val="24"/>
          <w:szCs w:val="24"/>
        </w:rPr>
      </w:pPr>
      <w:r w:rsidRPr="0041171D">
        <w:rPr>
          <w:rFonts w:ascii="Times New Roman" w:eastAsia="Times New Roman" w:hAnsi="Times New Roman" w:cs="Times New Roman"/>
          <w:color w:val="060606"/>
          <w:sz w:val="24"/>
          <w:szCs w:val="24"/>
        </w:rPr>
        <w:t>• Связка датчиков: возможность показать несколько датчиков графиков вместе;</w:t>
      </w:r>
    </w:p>
    <w:p w:rsidR="00830F15" w:rsidRPr="0041171D" w:rsidRDefault="00830F15" w:rsidP="0041171D">
      <w:pPr>
        <w:spacing w:after="0" w:line="360" w:lineRule="auto"/>
        <w:jc w:val="both"/>
        <w:rPr>
          <w:rFonts w:ascii="Times New Roman" w:eastAsia="Times New Roman" w:hAnsi="Times New Roman" w:cs="Times New Roman"/>
          <w:color w:val="000000"/>
          <w:sz w:val="24"/>
          <w:szCs w:val="24"/>
        </w:rPr>
      </w:pPr>
      <w:r w:rsidRPr="0041171D">
        <w:rPr>
          <w:rFonts w:ascii="Times New Roman" w:eastAsia="Times New Roman" w:hAnsi="Times New Roman" w:cs="Times New Roman"/>
          <w:color w:val="060606"/>
          <w:sz w:val="24"/>
          <w:szCs w:val="24"/>
        </w:rPr>
        <w:t>• Поддержка подключения и отключения датчиков без прерывания процесса измерения;</w:t>
      </w:r>
    </w:p>
    <w:p w:rsidR="00830F15" w:rsidRPr="00B42C2D" w:rsidRDefault="00830F15" w:rsidP="0041171D">
      <w:pPr>
        <w:spacing w:after="0" w:line="360" w:lineRule="auto"/>
        <w:jc w:val="both"/>
        <w:rPr>
          <w:rFonts w:ascii="Times New Roman" w:eastAsia="Times New Roman" w:hAnsi="Times New Roman" w:cs="Times New Roman"/>
          <w:color w:val="000000"/>
          <w:sz w:val="24"/>
          <w:szCs w:val="24"/>
        </w:rPr>
      </w:pPr>
      <w:r w:rsidRPr="0041171D">
        <w:rPr>
          <w:rFonts w:ascii="Times New Roman" w:eastAsia="Times New Roman" w:hAnsi="Times New Roman" w:cs="Times New Roman"/>
          <w:color w:val="060606"/>
          <w:sz w:val="24"/>
          <w:szCs w:val="24"/>
        </w:rPr>
        <w:t>• Звуковые оповещения о приближении к ма</w:t>
      </w:r>
      <w:r w:rsidR="00B42C2D">
        <w:rPr>
          <w:rFonts w:ascii="Times New Roman" w:eastAsia="Times New Roman" w:hAnsi="Times New Roman" w:cs="Times New Roman"/>
          <w:color w:val="060606"/>
          <w:sz w:val="24"/>
          <w:szCs w:val="24"/>
        </w:rPr>
        <w:t>ксимально допустимым диапазонам.</w:t>
      </w:r>
    </w:p>
    <w:p w:rsidR="00830F15" w:rsidRPr="0041171D" w:rsidRDefault="00830F15" w:rsidP="0041171D">
      <w:pPr>
        <w:pStyle w:val="a7"/>
        <w:spacing w:line="360" w:lineRule="auto"/>
        <w:ind w:left="0"/>
        <w:jc w:val="both"/>
        <w:rPr>
          <w:rFonts w:ascii="Times New Roman" w:eastAsia="Calibri" w:hAnsi="Times New Roman" w:cs="Times New Roman"/>
          <w:sz w:val="24"/>
          <w:szCs w:val="24"/>
        </w:rPr>
      </w:pPr>
      <w:r w:rsidRPr="0041171D">
        <w:rPr>
          <w:rFonts w:ascii="Times New Roman" w:eastAsia="Calibri" w:hAnsi="Times New Roman" w:cs="Times New Roman"/>
          <w:sz w:val="24"/>
          <w:szCs w:val="24"/>
        </w:rPr>
        <w:tab/>
        <w:t>После подключения датчиков программное обеспечение RELAB PRO 2 начинает опрашивать датчики и выводи</w:t>
      </w:r>
      <w:r w:rsidR="00B42C2D">
        <w:rPr>
          <w:rFonts w:ascii="Times New Roman" w:eastAsia="Calibri" w:hAnsi="Times New Roman" w:cs="Times New Roman"/>
          <w:sz w:val="24"/>
          <w:szCs w:val="24"/>
        </w:rPr>
        <w:t>ть данные на панели Сбора данных  (Приложение 1)</w:t>
      </w:r>
      <w:r w:rsidRPr="0041171D">
        <w:rPr>
          <w:rFonts w:ascii="Times New Roman" w:eastAsia="Calibri" w:hAnsi="Times New Roman" w:cs="Times New Roman"/>
          <w:sz w:val="24"/>
          <w:szCs w:val="24"/>
        </w:rPr>
        <w:t>.</w:t>
      </w:r>
    </w:p>
    <w:p w:rsidR="00830F15" w:rsidRPr="0041171D" w:rsidRDefault="00830F15" w:rsidP="0041171D">
      <w:pPr>
        <w:pStyle w:val="a7"/>
        <w:spacing w:line="360" w:lineRule="auto"/>
        <w:ind w:left="0"/>
        <w:jc w:val="both"/>
        <w:rPr>
          <w:rFonts w:ascii="Times New Roman" w:eastAsia="Calibri" w:hAnsi="Times New Roman" w:cs="Times New Roman"/>
          <w:sz w:val="24"/>
          <w:szCs w:val="24"/>
        </w:rPr>
      </w:pPr>
      <w:r w:rsidRPr="0041171D">
        <w:rPr>
          <w:rFonts w:ascii="Times New Roman" w:eastAsia="Calibri" w:hAnsi="Times New Roman" w:cs="Times New Roman"/>
          <w:sz w:val="24"/>
          <w:szCs w:val="24"/>
        </w:rPr>
        <w:t>Интерфейс окна Сбора Данных состоит их 4 панелей.</w:t>
      </w:r>
    </w:p>
    <w:p w:rsidR="00830F15" w:rsidRPr="0041171D" w:rsidRDefault="00830F15" w:rsidP="0041171D">
      <w:pPr>
        <w:pStyle w:val="a7"/>
        <w:numPr>
          <w:ilvl w:val="0"/>
          <w:numId w:val="10"/>
        </w:numPr>
        <w:spacing w:line="360" w:lineRule="auto"/>
        <w:jc w:val="both"/>
        <w:rPr>
          <w:rFonts w:ascii="Times New Roman" w:eastAsia="Calibri" w:hAnsi="Times New Roman" w:cs="Times New Roman"/>
          <w:sz w:val="24"/>
          <w:szCs w:val="24"/>
        </w:rPr>
      </w:pPr>
      <w:r w:rsidRPr="0041171D">
        <w:rPr>
          <w:rFonts w:ascii="Times New Roman" w:eastAsia="Calibri" w:hAnsi="Times New Roman" w:cs="Times New Roman"/>
          <w:sz w:val="24"/>
          <w:szCs w:val="24"/>
        </w:rPr>
        <w:t xml:space="preserve">1 -  </w:t>
      </w:r>
      <w:r w:rsidRPr="0041171D">
        <w:rPr>
          <w:rFonts w:ascii="Times New Roman" w:eastAsia="Calibri" w:hAnsi="Times New Roman" w:cs="Times New Roman"/>
          <w:b/>
          <w:sz w:val="24"/>
          <w:szCs w:val="24"/>
        </w:rPr>
        <w:t>Панель меню:</w:t>
      </w:r>
      <w:r w:rsidRPr="0041171D">
        <w:rPr>
          <w:rFonts w:ascii="Times New Roman" w:eastAsia="Calibri" w:hAnsi="Times New Roman" w:cs="Times New Roman"/>
          <w:sz w:val="24"/>
          <w:szCs w:val="24"/>
        </w:rPr>
        <w:t xml:space="preserve">  На панели находятся элементов меню и элементы переключение между окнами программы, окно справки о программе и вызова </w:t>
      </w:r>
      <w:proofErr w:type="spellStart"/>
      <w:r w:rsidRPr="0041171D">
        <w:rPr>
          <w:rFonts w:ascii="Times New Roman" w:eastAsia="Calibri" w:hAnsi="Times New Roman" w:cs="Times New Roman"/>
          <w:sz w:val="24"/>
          <w:szCs w:val="24"/>
        </w:rPr>
        <w:t>интерйеса</w:t>
      </w:r>
      <w:proofErr w:type="spellEnd"/>
      <w:r w:rsidRPr="0041171D">
        <w:rPr>
          <w:rFonts w:ascii="Times New Roman" w:eastAsia="Calibri" w:hAnsi="Times New Roman" w:cs="Times New Roman"/>
          <w:sz w:val="24"/>
          <w:szCs w:val="24"/>
        </w:rPr>
        <w:t xml:space="preserve"> подключение датчиков </w:t>
      </w:r>
      <w:proofErr w:type="spellStart"/>
      <w:r w:rsidRPr="0041171D">
        <w:rPr>
          <w:rFonts w:ascii="Times New Roman" w:eastAsia="Calibri" w:hAnsi="Times New Roman" w:cs="Times New Roman"/>
          <w:sz w:val="24"/>
          <w:szCs w:val="24"/>
        </w:rPr>
        <w:t>bluetooth</w:t>
      </w:r>
      <w:proofErr w:type="spellEnd"/>
    </w:p>
    <w:p w:rsidR="00830F15" w:rsidRPr="0041171D" w:rsidRDefault="00830F15" w:rsidP="0041171D">
      <w:pPr>
        <w:pStyle w:val="a7"/>
        <w:numPr>
          <w:ilvl w:val="0"/>
          <w:numId w:val="10"/>
        </w:numPr>
        <w:spacing w:line="360" w:lineRule="auto"/>
        <w:jc w:val="both"/>
        <w:rPr>
          <w:rFonts w:ascii="Times New Roman" w:eastAsia="Calibri" w:hAnsi="Times New Roman" w:cs="Times New Roman"/>
          <w:sz w:val="24"/>
          <w:szCs w:val="24"/>
        </w:rPr>
      </w:pPr>
      <w:r w:rsidRPr="0041171D">
        <w:rPr>
          <w:rFonts w:ascii="Times New Roman" w:eastAsia="Calibri" w:hAnsi="Times New Roman" w:cs="Times New Roman"/>
          <w:sz w:val="24"/>
          <w:szCs w:val="24"/>
        </w:rPr>
        <w:t xml:space="preserve">2 - </w:t>
      </w:r>
      <w:r w:rsidRPr="0041171D">
        <w:rPr>
          <w:rFonts w:ascii="Times New Roman" w:eastAsia="Calibri" w:hAnsi="Times New Roman" w:cs="Times New Roman"/>
          <w:b/>
          <w:sz w:val="24"/>
          <w:szCs w:val="24"/>
        </w:rPr>
        <w:t>Панель Датчиков:</w:t>
      </w:r>
      <w:r w:rsidRPr="0041171D">
        <w:rPr>
          <w:rFonts w:ascii="Times New Roman" w:eastAsia="Calibri" w:hAnsi="Times New Roman" w:cs="Times New Roman"/>
          <w:sz w:val="24"/>
          <w:szCs w:val="24"/>
        </w:rPr>
        <w:t xml:space="preserve"> выводится полный перечень подключенных датчиков/</w:t>
      </w:r>
      <w:proofErr w:type="spellStart"/>
      <w:r w:rsidRPr="0041171D">
        <w:rPr>
          <w:rFonts w:ascii="Times New Roman" w:eastAsia="Calibri" w:hAnsi="Times New Roman" w:cs="Times New Roman"/>
          <w:sz w:val="24"/>
          <w:szCs w:val="24"/>
        </w:rPr>
        <w:t>мультидатчиков</w:t>
      </w:r>
      <w:proofErr w:type="spellEnd"/>
      <w:r w:rsidRPr="0041171D">
        <w:rPr>
          <w:rFonts w:ascii="Times New Roman" w:eastAsia="Calibri" w:hAnsi="Times New Roman" w:cs="Times New Roman"/>
          <w:sz w:val="24"/>
          <w:szCs w:val="24"/>
        </w:rPr>
        <w:t>, вызова окна настойки каждого датчика отдельно, выбора показа нужного датчика на панель графиков</w:t>
      </w:r>
    </w:p>
    <w:p w:rsidR="00830F15" w:rsidRPr="0041171D" w:rsidRDefault="00830F15" w:rsidP="0041171D">
      <w:pPr>
        <w:pStyle w:val="a7"/>
        <w:numPr>
          <w:ilvl w:val="0"/>
          <w:numId w:val="10"/>
        </w:numPr>
        <w:spacing w:line="360" w:lineRule="auto"/>
        <w:jc w:val="both"/>
        <w:rPr>
          <w:rFonts w:ascii="Times New Roman" w:eastAsia="Calibri" w:hAnsi="Times New Roman" w:cs="Times New Roman"/>
          <w:sz w:val="24"/>
          <w:szCs w:val="24"/>
        </w:rPr>
      </w:pPr>
      <w:r w:rsidRPr="0041171D">
        <w:rPr>
          <w:rFonts w:ascii="Times New Roman" w:eastAsia="Calibri" w:hAnsi="Times New Roman" w:cs="Times New Roman"/>
          <w:sz w:val="24"/>
          <w:szCs w:val="24"/>
        </w:rPr>
        <w:lastRenderedPageBreak/>
        <w:t xml:space="preserve">3 -  </w:t>
      </w:r>
      <w:r w:rsidRPr="0041171D">
        <w:rPr>
          <w:rFonts w:ascii="Times New Roman" w:eastAsia="Calibri" w:hAnsi="Times New Roman" w:cs="Times New Roman"/>
          <w:b/>
          <w:sz w:val="24"/>
          <w:szCs w:val="24"/>
        </w:rPr>
        <w:t>Панель записи эксперимента:</w:t>
      </w:r>
      <w:r w:rsidRPr="0041171D">
        <w:rPr>
          <w:rFonts w:ascii="Times New Roman" w:eastAsia="Calibri" w:hAnsi="Times New Roman" w:cs="Times New Roman"/>
          <w:sz w:val="24"/>
          <w:szCs w:val="24"/>
        </w:rPr>
        <w:t xml:space="preserve"> Служит для начала/остановки записи измерений выбранных датчиков, сброса начала измерений на 0 по </w:t>
      </w:r>
      <w:proofErr w:type="spellStart"/>
      <w:r w:rsidRPr="0041171D">
        <w:rPr>
          <w:rFonts w:ascii="Times New Roman" w:eastAsia="Calibri" w:hAnsi="Times New Roman" w:cs="Times New Roman"/>
          <w:sz w:val="24"/>
          <w:szCs w:val="24"/>
        </w:rPr>
        <w:t>времененой</w:t>
      </w:r>
      <w:proofErr w:type="spellEnd"/>
      <w:r w:rsidRPr="0041171D">
        <w:rPr>
          <w:rFonts w:ascii="Times New Roman" w:eastAsia="Calibri" w:hAnsi="Times New Roman" w:cs="Times New Roman"/>
          <w:sz w:val="24"/>
          <w:szCs w:val="24"/>
        </w:rPr>
        <w:t xml:space="preserve"> оси и выбора единиц представления </w:t>
      </w:r>
      <w:proofErr w:type="gramStart"/>
      <w:r w:rsidRPr="0041171D">
        <w:rPr>
          <w:rFonts w:ascii="Times New Roman" w:eastAsia="Calibri" w:hAnsi="Times New Roman" w:cs="Times New Roman"/>
          <w:sz w:val="24"/>
          <w:szCs w:val="24"/>
        </w:rPr>
        <w:t>времени  (</w:t>
      </w:r>
      <w:proofErr w:type="spellStart"/>
      <w:proofErr w:type="gramEnd"/>
      <w:r w:rsidRPr="0041171D">
        <w:rPr>
          <w:rFonts w:ascii="Times New Roman" w:eastAsia="Calibri" w:hAnsi="Times New Roman" w:cs="Times New Roman"/>
          <w:sz w:val="24"/>
          <w:szCs w:val="24"/>
        </w:rPr>
        <w:t>минуты:сек</w:t>
      </w:r>
      <w:proofErr w:type="spellEnd"/>
      <w:r w:rsidRPr="0041171D">
        <w:rPr>
          <w:rFonts w:ascii="Times New Roman" w:eastAsia="Calibri" w:hAnsi="Times New Roman" w:cs="Times New Roman"/>
          <w:sz w:val="24"/>
          <w:szCs w:val="24"/>
        </w:rPr>
        <w:t xml:space="preserve">, </w:t>
      </w:r>
      <w:proofErr w:type="spellStart"/>
      <w:r w:rsidRPr="0041171D">
        <w:rPr>
          <w:rFonts w:ascii="Times New Roman" w:eastAsia="Calibri" w:hAnsi="Times New Roman" w:cs="Times New Roman"/>
          <w:sz w:val="24"/>
          <w:szCs w:val="24"/>
        </w:rPr>
        <w:t>мин:сек:милисек</w:t>
      </w:r>
      <w:proofErr w:type="spellEnd"/>
      <w:r w:rsidRPr="0041171D">
        <w:rPr>
          <w:rFonts w:ascii="Times New Roman" w:eastAsia="Calibri" w:hAnsi="Times New Roman" w:cs="Times New Roman"/>
          <w:sz w:val="24"/>
          <w:szCs w:val="24"/>
        </w:rPr>
        <w:t xml:space="preserve">, </w:t>
      </w:r>
      <w:proofErr w:type="spellStart"/>
      <w:r w:rsidRPr="0041171D">
        <w:rPr>
          <w:rFonts w:ascii="Times New Roman" w:eastAsia="Calibri" w:hAnsi="Times New Roman" w:cs="Times New Roman"/>
          <w:sz w:val="24"/>
          <w:szCs w:val="24"/>
        </w:rPr>
        <w:t>часы:минуты:сек</w:t>
      </w:r>
      <w:proofErr w:type="spellEnd"/>
      <w:r w:rsidRPr="0041171D">
        <w:rPr>
          <w:rFonts w:ascii="Times New Roman" w:eastAsia="Calibri" w:hAnsi="Times New Roman" w:cs="Times New Roman"/>
          <w:sz w:val="24"/>
          <w:szCs w:val="24"/>
        </w:rPr>
        <w:t>)</w:t>
      </w:r>
    </w:p>
    <w:p w:rsidR="00830F15" w:rsidRPr="0041171D" w:rsidRDefault="00830F15" w:rsidP="0041171D">
      <w:pPr>
        <w:pStyle w:val="a7"/>
        <w:numPr>
          <w:ilvl w:val="0"/>
          <w:numId w:val="10"/>
        </w:numPr>
        <w:spacing w:line="360" w:lineRule="auto"/>
        <w:jc w:val="both"/>
        <w:rPr>
          <w:rFonts w:ascii="Times New Roman" w:eastAsia="Calibri" w:hAnsi="Times New Roman" w:cs="Times New Roman"/>
          <w:sz w:val="24"/>
          <w:szCs w:val="24"/>
        </w:rPr>
      </w:pPr>
      <w:r w:rsidRPr="0041171D">
        <w:rPr>
          <w:rFonts w:ascii="Times New Roman" w:eastAsia="Calibri" w:hAnsi="Times New Roman" w:cs="Times New Roman"/>
          <w:sz w:val="24"/>
          <w:szCs w:val="24"/>
        </w:rPr>
        <w:t xml:space="preserve">4 - </w:t>
      </w:r>
      <w:r w:rsidRPr="0041171D">
        <w:rPr>
          <w:rFonts w:ascii="Times New Roman" w:eastAsia="Calibri" w:hAnsi="Times New Roman" w:cs="Times New Roman"/>
          <w:b/>
          <w:sz w:val="24"/>
          <w:szCs w:val="24"/>
        </w:rPr>
        <w:t>Панель графика:</w:t>
      </w:r>
      <w:r w:rsidRPr="0041171D">
        <w:rPr>
          <w:rFonts w:ascii="Times New Roman" w:eastAsia="Calibri" w:hAnsi="Times New Roman" w:cs="Times New Roman"/>
          <w:sz w:val="24"/>
          <w:szCs w:val="24"/>
        </w:rPr>
        <w:t>  Выводится графики выбранных на Панели Датчиков, выбор длительность эксперимента.</w:t>
      </w:r>
    </w:p>
    <w:p w:rsidR="00830F15" w:rsidRPr="0041171D" w:rsidRDefault="00830F15" w:rsidP="0041171D">
      <w:pPr>
        <w:pStyle w:val="a7"/>
        <w:spacing w:line="360" w:lineRule="auto"/>
        <w:ind w:left="0"/>
        <w:jc w:val="both"/>
        <w:rPr>
          <w:rFonts w:ascii="Times New Roman" w:eastAsia="Calibri" w:hAnsi="Times New Roman" w:cs="Times New Roman"/>
          <w:sz w:val="24"/>
          <w:szCs w:val="24"/>
        </w:rPr>
      </w:pPr>
      <w:r w:rsidRPr="0041171D">
        <w:rPr>
          <w:rFonts w:ascii="Times New Roman" w:eastAsia="Calibri" w:hAnsi="Times New Roman" w:cs="Times New Roman"/>
          <w:sz w:val="24"/>
          <w:szCs w:val="24"/>
        </w:rPr>
        <w:tab/>
        <w:t xml:space="preserve">Незаменима цифровая лаборатория при изучении быстропротекающих процессов. Например, «Наблюдение скачка тока при включении лампы накаливания». Датчик тока позволяет зафиксировать протекание этого процесса, измерить величину силы тока в лампе в момент скачка, сравнить её с рабочим значением. Обучающиеся развивают свои исследовательские навыки, учатся формировать новую форму отчетности </w:t>
      </w:r>
      <w:proofErr w:type="gramStart"/>
      <w:r w:rsidRPr="0041171D">
        <w:rPr>
          <w:rFonts w:ascii="Times New Roman" w:eastAsia="Calibri" w:hAnsi="Times New Roman" w:cs="Times New Roman"/>
          <w:sz w:val="24"/>
          <w:szCs w:val="24"/>
        </w:rPr>
        <w:t>по экспериментальным исследования</w:t>
      </w:r>
      <w:proofErr w:type="gramEnd"/>
      <w:r w:rsidRPr="0041171D">
        <w:rPr>
          <w:rFonts w:ascii="Times New Roman" w:eastAsia="Calibri" w:hAnsi="Times New Roman" w:cs="Times New Roman"/>
          <w:sz w:val="24"/>
          <w:szCs w:val="24"/>
        </w:rPr>
        <w:t xml:space="preserve"> в виде таблиц и графиков.</w:t>
      </w:r>
    </w:p>
    <w:p w:rsidR="000737DF" w:rsidRDefault="00830F15"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r w:rsidRPr="0041171D">
        <w:rPr>
          <w:rFonts w:ascii="Times New Roman" w:eastAsia="Calibri" w:hAnsi="Times New Roman" w:cs="Times New Roman"/>
          <w:sz w:val="24"/>
          <w:szCs w:val="24"/>
        </w:rPr>
        <w:tab/>
      </w:r>
      <w:r w:rsidRPr="0041171D">
        <w:rPr>
          <w:rFonts w:ascii="Times New Roman" w:eastAsia="Times New Roman" w:hAnsi="Times New Roman" w:cs="Times New Roman"/>
          <w:bCs/>
          <w:color w:val="000000"/>
          <w:sz w:val="24"/>
          <w:szCs w:val="24"/>
          <w:bdr w:val="none" w:sz="0" w:space="0" w:color="auto" w:frame="1"/>
          <w:lang w:eastAsia="ru-RU"/>
        </w:rPr>
        <w:t>Таким образом, цифровая лаборатория позволяет применять её при организации различных форм работы, как в урочной, так и во внеурочной деятельности</w:t>
      </w:r>
      <w:r w:rsidR="00D47F55">
        <w:rPr>
          <w:rFonts w:ascii="Times New Roman" w:eastAsia="Times New Roman" w:hAnsi="Times New Roman" w:cs="Times New Roman"/>
          <w:bCs/>
          <w:color w:val="000000"/>
          <w:sz w:val="24"/>
          <w:szCs w:val="24"/>
          <w:bdr w:val="none" w:sz="0" w:space="0" w:color="auto" w:frame="1"/>
          <w:lang w:eastAsia="ru-RU"/>
        </w:rPr>
        <w:t>.</w:t>
      </w: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Times New Roman" w:hAnsi="Times New Roman" w:cs="Times New Roman"/>
          <w:bCs/>
          <w:color w:val="000000"/>
          <w:sz w:val="24"/>
          <w:szCs w:val="24"/>
          <w:bdr w:val="none" w:sz="0" w:space="0" w:color="auto" w:frame="1"/>
          <w:lang w:eastAsia="ru-RU"/>
        </w:rPr>
      </w:pPr>
    </w:p>
    <w:p w:rsidR="00CF246E" w:rsidRDefault="00CF246E" w:rsidP="00D47F55">
      <w:pPr>
        <w:pStyle w:val="a7"/>
        <w:spacing w:line="360" w:lineRule="auto"/>
        <w:ind w:left="0"/>
        <w:jc w:val="both"/>
        <w:rPr>
          <w:rFonts w:ascii="Times New Roman" w:eastAsia="Calibri" w:hAnsi="Times New Roman" w:cs="Times New Roman"/>
          <w:sz w:val="24"/>
          <w:szCs w:val="24"/>
        </w:rPr>
      </w:pPr>
    </w:p>
    <w:p w:rsidR="00FB0D9C" w:rsidRPr="00D47F55" w:rsidRDefault="00FB0D9C" w:rsidP="00D47F55">
      <w:pPr>
        <w:pStyle w:val="a7"/>
        <w:spacing w:line="360" w:lineRule="auto"/>
        <w:ind w:left="0"/>
        <w:jc w:val="both"/>
        <w:rPr>
          <w:rFonts w:ascii="Times New Roman" w:eastAsia="Calibri" w:hAnsi="Times New Roman" w:cs="Times New Roman"/>
          <w:sz w:val="24"/>
          <w:szCs w:val="24"/>
        </w:rPr>
      </w:pPr>
    </w:p>
    <w:p w:rsidR="00434429" w:rsidRDefault="00434429" w:rsidP="00434429">
      <w:pPr>
        <w:pStyle w:val="1"/>
        <w:spacing w:line="360" w:lineRule="auto"/>
        <w:jc w:val="center"/>
        <w:rPr>
          <w:rFonts w:ascii="Times New Roman" w:eastAsia="Times New Roman" w:hAnsi="Times New Roman" w:cs="Times New Roman"/>
          <w:b/>
          <w:color w:val="000000"/>
          <w:sz w:val="24"/>
          <w:szCs w:val="24"/>
          <w:lang w:eastAsia="ru-RU"/>
        </w:rPr>
      </w:pPr>
      <w:r w:rsidRPr="00434429">
        <w:rPr>
          <w:rFonts w:ascii="Times New Roman" w:eastAsia="Times New Roman" w:hAnsi="Times New Roman" w:cs="Times New Roman"/>
          <w:b/>
          <w:color w:val="000000"/>
          <w:sz w:val="24"/>
          <w:szCs w:val="24"/>
          <w:lang w:eastAsia="ru-RU"/>
        </w:rPr>
        <w:lastRenderedPageBreak/>
        <w:t xml:space="preserve">Глава </w:t>
      </w:r>
      <w:r w:rsidRPr="00434429">
        <w:rPr>
          <w:rFonts w:ascii="Times New Roman" w:eastAsia="Times New Roman" w:hAnsi="Times New Roman" w:cs="Times New Roman"/>
          <w:b/>
          <w:color w:val="000000"/>
          <w:sz w:val="24"/>
          <w:szCs w:val="24"/>
          <w:lang w:val="en-US" w:eastAsia="ru-RU"/>
        </w:rPr>
        <w:t>II</w:t>
      </w:r>
      <w:r w:rsidR="009526EB">
        <w:rPr>
          <w:rFonts w:ascii="Times New Roman" w:eastAsia="Times New Roman" w:hAnsi="Times New Roman" w:cs="Times New Roman"/>
          <w:b/>
          <w:color w:val="000000"/>
          <w:sz w:val="24"/>
          <w:szCs w:val="24"/>
          <w:lang w:eastAsia="ru-RU"/>
        </w:rPr>
        <w:t xml:space="preserve"> </w:t>
      </w:r>
      <w:r w:rsidR="00FB0D9C">
        <w:rPr>
          <w:rFonts w:ascii="Times New Roman" w:eastAsia="Times New Roman" w:hAnsi="Times New Roman" w:cs="Times New Roman"/>
          <w:b/>
          <w:color w:val="000000"/>
          <w:sz w:val="24"/>
          <w:szCs w:val="24"/>
          <w:lang w:eastAsia="ru-RU"/>
        </w:rPr>
        <w:t>Практическая часть</w:t>
      </w:r>
    </w:p>
    <w:p w:rsidR="00D81A31" w:rsidRPr="00D81A31" w:rsidRDefault="00D81A31" w:rsidP="00D81A31">
      <w:pPr>
        <w:pStyle w:val="a3"/>
        <w:shd w:val="clear" w:color="auto" w:fill="FFFFFF"/>
        <w:spacing w:before="0" w:beforeAutospacing="0" w:after="0" w:afterAutospacing="0" w:line="360" w:lineRule="auto"/>
        <w:jc w:val="center"/>
        <w:rPr>
          <w:b/>
          <w:color w:val="000000"/>
          <w:shd w:val="clear" w:color="auto" w:fill="FFFFFF"/>
        </w:rPr>
      </w:pPr>
      <w:r w:rsidRPr="005815D3">
        <w:rPr>
          <w:b/>
          <w:color w:val="000000"/>
          <w:shd w:val="clear" w:color="auto" w:fill="FFFFFF"/>
        </w:rPr>
        <w:t xml:space="preserve">2.1 </w:t>
      </w:r>
      <w:r>
        <w:rPr>
          <w:b/>
          <w:color w:val="000000"/>
          <w:shd w:val="clear" w:color="auto" w:fill="FFFFFF"/>
        </w:rPr>
        <w:t>Эксперименты, проводимые с помощью датчиков температуры и давления</w:t>
      </w:r>
    </w:p>
    <w:p w:rsidR="00D81A31" w:rsidRPr="00D81A31" w:rsidRDefault="00D81A31" w:rsidP="00D81A31">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D81A31">
        <w:rPr>
          <w:rFonts w:ascii="Times New Roman" w:eastAsia="Times New Roman" w:hAnsi="Times New Roman" w:cs="Times New Roman"/>
          <w:color w:val="000000"/>
          <w:sz w:val="24"/>
          <w:szCs w:val="24"/>
          <w:lang w:eastAsia="ru-RU"/>
        </w:rPr>
        <w:t>Эксперименты, проводимые с помощью датчика температурыцифровой лаборатории «</w:t>
      </w:r>
      <w:r w:rsidRPr="00D81A31">
        <w:rPr>
          <w:rFonts w:ascii="Times New Roman" w:eastAsia="Times New Roman" w:hAnsi="Times New Roman" w:cs="Times New Roman"/>
          <w:color w:val="000000"/>
          <w:sz w:val="24"/>
          <w:szCs w:val="24"/>
          <w:lang w:val="en-US" w:eastAsia="ru-RU"/>
        </w:rPr>
        <w:t>RELAB</w:t>
      </w:r>
      <w:r w:rsidRPr="00D81A31">
        <w:rPr>
          <w:rFonts w:ascii="Times New Roman" w:eastAsia="Times New Roman" w:hAnsi="Times New Roman" w:cs="Times New Roman"/>
          <w:color w:val="000000"/>
          <w:sz w:val="24"/>
          <w:szCs w:val="24"/>
          <w:lang w:eastAsia="ru-RU"/>
        </w:rPr>
        <w:t>»:</w:t>
      </w:r>
    </w:p>
    <w:p w:rsidR="00D81A31" w:rsidRPr="00BE7575" w:rsidRDefault="00D81A31" w:rsidP="00D81A31">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sidRPr="00BE7575">
        <w:rPr>
          <w:rFonts w:ascii="Times New Roman" w:eastAsia="Times New Roman" w:hAnsi="Times New Roman" w:cs="Times New Roman"/>
          <w:color w:val="000000"/>
          <w:sz w:val="24"/>
          <w:szCs w:val="24"/>
          <w:lang w:eastAsia="ru-RU"/>
        </w:rPr>
        <w:t xml:space="preserve">Для измерения температуры используются датчики на терморезисторах. Датчик температуры служит для определения температуры контактным способом. С помощью датчика температуры </w:t>
      </w:r>
      <w:proofErr w:type="spellStart"/>
      <w:r w:rsidRPr="00BE7575">
        <w:rPr>
          <w:rFonts w:ascii="Times New Roman" w:eastAsia="Times New Roman" w:hAnsi="Times New Roman" w:cs="Times New Roman"/>
          <w:color w:val="000000"/>
          <w:sz w:val="24"/>
          <w:szCs w:val="24"/>
          <w:lang w:eastAsia="ru-RU"/>
        </w:rPr>
        <w:t>мультидатчика</w:t>
      </w:r>
      <w:r w:rsidRPr="00BE7575">
        <w:rPr>
          <w:rFonts w:ascii="Times New Roman" w:eastAsia="Times New Roman" w:hAnsi="Times New Roman" w:cs="Times New Roman"/>
          <w:color w:val="000000"/>
          <w:sz w:val="24"/>
          <w:szCs w:val="24"/>
          <w:lang w:val="en-US" w:eastAsia="ru-RU"/>
        </w:rPr>
        <w:t>RLPointBLE</w:t>
      </w:r>
      <w:proofErr w:type="spellEnd"/>
      <w:r w:rsidRPr="00BE7575">
        <w:rPr>
          <w:rFonts w:ascii="Times New Roman" w:eastAsia="Times New Roman" w:hAnsi="Times New Roman" w:cs="Times New Roman"/>
          <w:color w:val="000000"/>
          <w:sz w:val="24"/>
          <w:szCs w:val="24"/>
          <w:lang w:eastAsia="ru-RU"/>
        </w:rPr>
        <w:t xml:space="preserve"> Физика можно производить лабораторные работы по изучению агрегатных состояний веществ и переходов между нами:</w:t>
      </w:r>
    </w:p>
    <w:p w:rsidR="00D81A31" w:rsidRPr="00BE7575" w:rsidRDefault="00D81A31" w:rsidP="00D81A31">
      <w:pPr>
        <w:pStyle w:val="a7"/>
        <w:numPr>
          <w:ilvl w:val="0"/>
          <w:numId w:val="5"/>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sidRPr="00BE7575">
        <w:rPr>
          <w:rFonts w:ascii="Times New Roman" w:eastAsia="Times New Roman" w:hAnsi="Times New Roman" w:cs="Times New Roman"/>
          <w:color w:val="000000"/>
          <w:sz w:val="24"/>
          <w:szCs w:val="24"/>
          <w:lang w:eastAsia="ru-RU"/>
        </w:rPr>
        <w:t>эксперименты с нагреванием;</w:t>
      </w:r>
    </w:p>
    <w:p w:rsidR="00D81A31" w:rsidRPr="00BE7575" w:rsidRDefault="00D81A31" w:rsidP="00D81A31">
      <w:pPr>
        <w:pStyle w:val="a7"/>
        <w:numPr>
          <w:ilvl w:val="0"/>
          <w:numId w:val="5"/>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sidRPr="00BE7575">
        <w:rPr>
          <w:rFonts w:ascii="Times New Roman" w:eastAsia="Times New Roman" w:hAnsi="Times New Roman" w:cs="Times New Roman"/>
          <w:color w:val="000000"/>
          <w:sz w:val="24"/>
          <w:szCs w:val="24"/>
          <w:lang w:eastAsia="ru-RU"/>
        </w:rPr>
        <w:t xml:space="preserve">эксперименты с охлаждением; </w:t>
      </w:r>
    </w:p>
    <w:p w:rsidR="00D81A31" w:rsidRPr="00BE7575" w:rsidRDefault="00D81A31" w:rsidP="00D81A31">
      <w:pPr>
        <w:pStyle w:val="a7"/>
        <w:numPr>
          <w:ilvl w:val="0"/>
          <w:numId w:val="5"/>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sidRPr="00BE7575">
        <w:rPr>
          <w:rFonts w:ascii="Times New Roman" w:eastAsia="Times New Roman" w:hAnsi="Times New Roman" w:cs="Times New Roman"/>
          <w:color w:val="000000"/>
          <w:sz w:val="24"/>
          <w:szCs w:val="24"/>
          <w:lang w:eastAsia="ru-RU"/>
        </w:rPr>
        <w:t xml:space="preserve">эксперименты с плавлением; </w:t>
      </w:r>
    </w:p>
    <w:p w:rsidR="00D81A31" w:rsidRPr="00BE7575" w:rsidRDefault="00D81A31" w:rsidP="00D81A31">
      <w:pPr>
        <w:pStyle w:val="a7"/>
        <w:numPr>
          <w:ilvl w:val="0"/>
          <w:numId w:val="5"/>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sidRPr="00BE7575">
        <w:rPr>
          <w:rFonts w:ascii="Times New Roman" w:eastAsia="Times New Roman" w:hAnsi="Times New Roman" w:cs="Times New Roman"/>
          <w:color w:val="000000"/>
          <w:sz w:val="24"/>
          <w:szCs w:val="24"/>
          <w:lang w:eastAsia="ru-RU"/>
        </w:rPr>
        <w:t xml:space="preserve">эксперименты с кристаллизацией; </w:t>
      </w:r>
    </w:p>
    <w:p w:rsidR="00D81A31" w:rsidRPr="00BE7575" w:rsidRDefault="00D81A31" w:rsidP="00D81A31">
      <w:pPr>
        <w:pStyle w:val="a7"/>
        <w:numPr>
          <w:ilvl w:val="0"/>
          <w:numId w:val="5"/>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sidRPr="00BE7575">
        <w:rPr>
          <w:rFonts w:ascii="Times New Roman" w:eastAsia="Times New Roman" w:hAnsi="Times New Roman" w:cs="Times New Roman"/>
          <w:color w:val="000000"/>
          <w:sz w:val="24"/>
          <w:szCs w:val="24"/>
          <w:lang w:eastAsia="ru-RU"/>
        </w:rPr>
        <w:t xml:space="preserve">эксперименты с кипением; </w:t>
      </w:r>
    </w:p>
    <w:p w:rsidR="00D81A31" w:rsidRPr="00BE7575" w:rsidRDefault="00D81A31" w:rsidP="00D81A31">
      <w:pPr>
        <w:pStyle w:val="a7"/>
        <w:numPr>
          <w:ilvl w:val="0"/>
          <w:numId w:val="5"/>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sidRPr="00BE7575">
        <w:rPr>
          <w:rFonts w:ascii="Times New Roman" w:eastAsia="Times New Roman" w:hAnsi="Times New Roman" w:cs="Times New Roman"/>
          <w:color w:val="000000"/>
          <w:sz w:val="24"/>
          <w:szCs w:val="24"/>
          <w:lang w:eastAsia="ru-RU"/>
        </w:rPr>
        <w:t xml:space="preserve">эксперименты с парообразованием; </w:t>
      </w:r>
    </w:p>
    <w:p w:rsidR="00D81A31" w:rsidRPr="00BE7575" w:rsidRDefault="00D81A31" w:rsidP="00D81A31">
      <w:pPr>
        <w:pStyle w:val="a7"/>
        <w:numPr>
          <w:ilvl w:val="0"/>
          <w:numId w:val="5"/>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sidRPr="00BE7575">
        <w:rPr>
          <w:rFonts w:ascii="Times New Roman" w:eastAsia="Times New Roman" w:hAnsi="Times New Roman" w:cs="Times New Roman"/>
          <w:color w:val="000000"/>
          <w:sz w:val="24"/>
          <w:szCs w:val="24"/>
          <w:lang w:eastAsia="ru-RU"/>
        </w:rPr>
        <w:t>эксперименты с конденсацией;</w:t>
      </w:r>
    </w:p>
    <w:p w:rsidR="00D81A31" w:rsidRPr="00BE7575" w:rsidRDefault="00D81A31" w:rsidP="00D81A31">
      <w:pPr>
        <w:pStyle w:val="a7"/>
        <w:numPr>
          <w:ilvl w:val="0"/>
          <w:numId w:val="5"/>
        </w:num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sidRPr="00BE7575">
        <w:rPr>
          <w:rFonts w:ascii="Times New Roman" w:eastAsia="Times New Roman" w:hAnsi="Times New Roman" w:cs="Times New Roman"/>
          <w:color w:val="000000"/>
          <w:sz w:val="24"/>
          <w:szCs w:val="24"/>
          <w:lang w:eastAsia="ru-RU"/>
        </w:rPr>
        <w:t>измерение внутренней энергии тела при совершении работы при теплопередаче.</w:t>
      </w:r>
    </w:p>
    <w:p w:rsidR="00D81A31" w:rsidRPr="00D81A31" w:rsidRDefault="00D81A31" w:rsidP="00D81A31">
      <w:pPr>
        <w:shd w:val="clear" w:color="auto" w:fill="FFFFFF"/>
        <w:spacing w:after="0" w:line="360" w:lineRule="auto"/>
        <w:jc w:val="center"/>
        <w:textAlignment w:val="baseline"/>
        <w:rPr>
          <w:rFonts w:ascii="Times New Roman" w:eastAsia="Times New Roman" w:hAnsi="Times New Roman" w:cs="Times New Roman"/>
          <w:color w:val="000000"/>
          <w:sz w:val="24"/>
          <w:szCs w:val="24"/>
          <w:lang w:eastAsia="ru-RU"/>
        </w:rPr>
      </w:pPr>
      <w:r w:rsidRPr="00D81A31">
        <w:rPr>
          <w:rFonts w:ascii="Times New Roman" w:eastAsia="Times New Roman" w:hAnsi="Times New Roman" w:cs="Times New Roman"/>
          <w:color w:val="000000"/>
          <w:sz w:val="24"/>
          <w:szCs w:val="24"/>
          <w:lang w:eastAsia="ru-RU"/>
        </w:rPr>
        <w:t>Порядок работы с датчиком температуры цифровой лаборатории «</w:t>
      </w:r>
      <w:r w:rsidRPr="00D81A31">
        <w:rPr>
          <w:rFonts w:ascii="Times New Roman" w:eastAsia="Times New Roman" w:hAnsi="Times New Roman" w:cs="Times New Roman"/>
          <w:color w:val="000000"/>
          <w:sz w:val="24"/>
          <w:szCs w:val="24"/>
          <w:lang w:val="en-US" w:eastAsia="ru-RU"/>
        </w:rPr>
        <w:t>RELAB</w:t>
      </w:r>
      <w:r w:rsidRPr="00D81A31">
        <w:rPr>
          <w:rFonts w:ascii="Times New Roman" w:eastAsia="Times New Roman" w:hAnsi="Times New Roman" w:cs="Times New Roman"/>
          <w:color w:val="000000"/>
          <w:sz w:val="24"/>
          <w:szCs w:val="24"/>
          <w:lang w:eastAsia="ru-RU"/>
        </w:rPr>
        <w:t>».</w:t>
      </w:r>
    </w:p>
    <w:p w:rsidR="00D81A31" w:rsidRPr="00BE7575" w:rsidRDefault="00D81A31" w:rsidP="009D1E9D">
      <w:pPr>
        <w:shd w:val="clear" w:color="auto" w:fill="FFFFFF"/>
        <w:spacing w:after="0" w:line="360" w:lineRule="auto"/>
        <w:ind w:firstLine="709"/>
        <w:jc w:val="both"/>
        <w:textAlignment w:val="baseline"/>
        <w:rPr>
          <w:rFonts w:ascii="Times New Roman" w:eastAsia="Times New Roman" w:hAnsi="Times New Roman" w:cs="Times New Roman"/>
          <w:bCs/>
          <w:color w:val="000000"/>
          <w:sz w:val="24"/>
          <w:szCs w:val="24"/>
          <w:bdr w:val="none" w:sz="0" w:space="0" w:color="auto" w:frame="1"/>
          <w:lang w:eastAsia="ru-RU"/>
        </w:rPr>
      </w:pPr>
      <w:r w:rsidRPr="00BE7575">
        <w:rPr>
          <w:rFonts w:ascii="Times New Roman" w:eastAsia="Times New Roman" w:hAnsi="Times New Roman" w:cs="Times New Roman"/>
          <w:bCs/>
          <w:color w:val="000000"/>
          <w:sz w:val="24"/>
          <w:szCs w:val="24"/>
          <w:bdr w:val="none" w:sz="0" w:space="0" w:color="auto" w:frame="1"/>
          <w:lang w:eastAsia="ru-RU"/>
        </w:rPr>
        <w:t xml:space="preserve">Перед измерением температуры с помощью контактного датчика температуры, необходимо подключить выносной щуп к соответствующему разъему на корпусе </w:t>
      </w:r>
      <w:proofErr w:type="spellStart"/>
      <w:r w:rsidRPr="00BE7575">
        <w:rPr>
          <w:rFonts w:ascii="Times New Roman" w:eastAsia="Times New Roman" w:hAnsi="Times New Roman" w:cs="Times New Roman"/>
          <w:bCs/>
          <w:color w:val="000000"/>
          <w:sz w:val="24"/>
          <w:szCs w:val="24"/>
          <w:bdr w:val="none" w:sz="0" w:space="0" w:color="auto" w:frame="1"/>
          <w:lang w:eastAsia="ru-RU"/>
        </w:rPr>
        <w:t>мультидатчика</w:t>
      </w:r>
      <w:proofErr w:type="spellEnd"/>
      <w:r w:rsidRPr="00BE7575">
        <w:rPr>
          <w:rFonts w:ascii="Times New Roman" w:eastAsia="Times New Roman" w:hAnsi="Times New Roman" w:cs="Times New Roman"/>
          <w:bCs/>
          <w:color w:val="000000"/>
          <w:sz w:val="24"/>
          <w:szCs w:val="24"/>
          <w:bdr w:val="none" w:sz="0" w:space="0" w:color="auto" w:frame="1"/>
          <w:lang w:eastAsia="ru-RU"/>
        </w:rPr>
        <w:t>. Для измерения температуры необходимо осуществить контакт чувствительного элемента щупа и исследуемого объекта. Для корректного измерения этот контакт следует удерживать в течение примерно 5 минут. Диапазон измерений от -40</w:t>
      </w:r>
      <w:r w:rsidRPr="00BE7575">
        <w:rPr>
          <w:rFonts w:ascii="Times New Roman" w:eastAsia="Times New Roman" w:hAnsi="Times New Roman" w:cs="Times New Roman"/>
          <w:bCs/>
          <w:color w:val="000000"/>
          <w:sz w:val="24"/>
          <w:szCs w:val="24"/>
          <w:bdr w:val="none" w:sz="0" w:space="0" w:color="auto" w:frame="1"/>
          <w:vertAlign w:val="superscript"/>
          <w:lang w:eastAsia="ru-RU"/>
        </w:rPr>
        <w:t>0</w:t>
      </w:r>
      <w:r w:rsidRPr="00BE7575">
        <w:rPr>
          <w:rFonts w:ascii="Times New Roman" w:eastAsia="Times New Roman" w:hAnsi="Times New Roman" w:cs="Times New Roman"/>
          <w:bCs/>
          <w:color w:val="000000"/>
          <w:sz w:val="24"/>
          <w:szCs w:val="24"/>
          <w:bdr w:val="none" w:sz="0" w:space="0" w:color="auto" w:frame="1"/>
          <w:lang w:eastAsia="ru-RU"/>
        </w:rPr>
        <w:t>С до +165</w:t>
      </w:r>
      <w:r w:rsidRPr="00BE7575">
        <w:rPr>
          <w:rFonts w:ascii="Times New Roman" w:eastAsia="Times New Roman" w:hAnsi="Times New Roman" w:cs="Times New Roman"/>
          <w:bCs/>
          <w:color w:val="000000"/>
          <w:sz w:val="24"/>
          <w:szCs w:val="24"/>
          <w:bdr w:val="none" w:sz="0" w:space="0" w:color="auto" w:frame="1"/>
          <w:vertAlign w:val="superscript"/>
          <w:lang w:eastAsia="ru-RU"/>
        </w:rPr>
        <w:t>0</w:t>
      </w:r>
      <w:r w:rsidRPr="00BE7575">
        <w:rPr>
          <w:rFonts w:ascii="Times New Roman" w:eastAsia="Times New Roman" w:hAnsi="Times New Roman" w:cs="Times New Roman"/>
          <w:bCs/>
          <w:color w:val="000000"/>
          <w:sz w:val="24"/>
          <w:szCs w:val="24"/>
          <w:bdr w:val="none" w:sz="0" w:space="0" w:color="auto" w:frame="1"/>
          <w:lang w:eastAsia="ru-RU"/>
        </w:rPr>
        <w:t>С.</w:t>
      </w:r>
    </w:p>
    <w:p w:rsidR="009D1E9D" w:rsidRPr="009D1E9D" w:rsidRDefault="009D1E9D" w:rsidP="009D1E9D">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Датчик абсолютного давления, интегрированный в </w:t>
      </w:r>
      <w:proofErr w:type="spellStart"/>
      <w:r>
        <w:rPr>
          <w:rFonts w:ascii="Times New Roman" w:eastAsia="Times New Roman" w:hAnsi="Times New Roman" w:cs="Times New Roman"/>
          <w:color w:val="000000"/>
          <w:sz w:val="24"/>
          <w:szCs w:val="24"/>
          <w:lang w:eastAsia="ru-RU"/>
        </w:rPr>
        <w:t>мультидатчик</w:t>
      </w:r>
      <w:r>
        <w:rPr>
          <w:rFonts w:ascii="Times New Roman" w:eastAsia="Times New Roman" w:hAnsi="Times New Roman" w:cs="Times New Roman"/>
          <w:color w:val="000000"/>
          <w:sz w:val="24"/>
          <w:szCs w:val="24"/>
          <w:lang w:val="en-US" w:eastAsia="ru-RU"/>
        </w:rPr>
        <w:t>RLPointBLE</w:t>
      </w:r>
      <w:proofErr w:type="spellEnd"/>
      <w:r>
        <w:rPr>
          <w:rFonts w:ascii="Times New Roman" w:eastAsia="Times New Roman" w:hAnsi="Times New Roman" w:cs="Times New Roman"/>
          <w:color w:val="000000"/>
          <w:sz w:val="24"/>
          <w:szCs w:val="24"/>
          <w:lang w:eastAsia="ru-RU"/>
        </w:rPr>
        <w:t xml:space="preserve"> Физика, предназначен для измерения давления в емкостях с газом. Диапазон измерения от 0 до 700 кПа. С помощью датчика давления можно производить лабораторные работы по изучению зависимости давления от глубины погружения; изучение газовых законов.</w:t>
      </w:r>
    </w:p>
    <w:p w:rsidR="009D1E9D" w:rsidRPr="009D1E9D" w:rsidRDefault="009D1E9D" w:rsidP="009D1E9D">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9D1E9D">
        <w:rPr>
          <w:rFonts w:ascii="Times New Roman" w:eastAsia="Times New Roman" w:hAnsi="Times New Roman" w:cs="Times New Roman"/>
          <w:color w:val="000000"/>
          <w:sz w:val="24"/>
          <w:szCs w:val="24"/>
          <w:lang w:eastAsia="ru-RU"/>
        </w:rPr>
        <w:t>Порядок работы с датчиком давления цифровой лаборатории «</w:t>
      </w:r>
      <w:r w:rsidRPr="009D1E9D">
        <w:rPr>
          <w:rFonts w:ascii="Times New Roman" w:eastAsia="Times New Roman" w:hAnsi="Times New Roman" w:cs="Times New Roman"/>
          <w:color w:val="000000"/>
          <w:sz w:val="24"/>
          <w:szCs w:val="24"/>
          <w:lang w:val="en-US" w:eastAsia="ru-RU"/>
        </w:rPr>
        <w:t>RELAB</w:t>
      </w:r>
      <w:r w:rsidRPr="009D1E9D">
        <w:rPr>
          <w:rFonts w:ascii="Times New Roman" w:eastAsia="Times New Roman" w:hAnsi="Times New Roman" w:cs="Times New Roman"/>
          <w:color w:val="000000"/>
          <w:sz w:val="24"/>
          <w:szCs w:val="24"/>
          <w:lang w:eastAsia="ru-RU"/>
        </w:rPr>
        <w:t>».</w:t>
      </w:r>
    </w:p>
    <w:p w:rsidR="009D1E9D" w:rsidRPr="00EE6C16" w:rsidRDefault="009D1E9D" w:rsidP="009D1E9D">
      <w:pPr>
        <w:shd w:val="clear" w:color="auto" w:fill="FFFFFF"/>
        <w:spacing w:after="0" w:line="360" w:lineRule="auto"/>
        <w:ind w:firstLine="709"/>
        <w:jc w:val="both"/>
        <w:textAlignment w:val="baseline"/>
        <w:rPr>
          <w:rFonts w:ascii="Times New Roman" w:eastAsia="Times New Roman" w:hAnsi="Times New Roman" w:cs="Times New Roman"/>
          <w:bCs/>
          <w:color w:val="000000"/>
          <w:sz w:val="24"/>
          <w:szCs w:val="24"/>
          <w:bdr w:val="none" w:sz="0" w:space="0" w:color="auto" w:frame="1"/>
          <w:lang w:eastAsia="ru-RU"/>
        </w:rPr>
      </w:pPr>
      <w:r>
        <w:rPr>
          <w:rFonts w:ascii="Times New Roman" w:eastAsia="Times New Roman" w:hAnsi="Times New Roman" w:cs="Times New Roman"/>
          <w:bCs/>
          <w:color w:val="000000"/>
          <w:sz w:val="24"/>
          <w:szCs w:val="24"/>
          <w:bdr w:val="none" w:sz="0" w:space="0" w:color="auto" w:frame="1"/>
          <w:lang w:eastAsia="ru-RU"/>
        </w:rPr>
        <w:t>Для измерения давления газа, находящегося в некотором сосуде, необходимо соединить этот сосуд с быстроразъемным соединением БРС датчика абсолютного давления. Соединение осуществляется посредством гибкой пенополиуретановой трубки. Для извлечения трубки из БРС, необходимо нажать на нажимную втулку и извлечь трубку.</w:t>
      </w:r>
    </w:p>
    <w:p w:rsidR="00CF246E" w:rsidRDefault="00CF246E" w:rsidP="00D81A31">
      <w:pPr>
        <w:spacing w:after="0" w:line="360" w:lineRule="auto"/>
        <w:ind w:firstLine="709"/>
        <w:jc w:val="center"/>
        <w:rPr>
          <w:rFonts w:ascii="Times New Roman" w:hAnsi="Times New Roman" w:cs="Times New Roman"/>
          <w:b/>
          <w:color w:val="000000"/>
          <w:sz w:val="24"/>
          <w:szCs w:val="24"/>
          <w:shd w:val="clear" w:color="auto" w:fill="FFFFFF"/>
        </w:rPr>
      </w:pPr>
    </w:p>
    <w:p w:rsidR="00CF246E" w:rsidRDefault="00CF246E" w:rsidP="00D81A31">
      <w:pPr>
        <w:spacing w:after="0" w:line="360" w:lineRule="auto"/>
        <w:ind w:firstLine="709"/>
        <w:jc w:val="center"/>
        <w:rPr>
          <w:rFonts w:ascii="Times New Roman" w:hAnsi="Times New Roman" w:cs="Times New Roman"/>
          <w:b/>
          <w:color w:val="000000"/>
          <w:sz w:val="24"/>
          <w:szCs w:val="24"/>
          <w:shd w:val="clear" w:color="auto" w:fill="FFFFFF"/>
        </w:rPr>
      </w:pPr>
    </w:p>
    <w:p w:rsidR="00D81A31" w:rsidRPr="00D81A31" w:rsidRDefault="00D81A31" w:rsidP="00D81A31">
      <w:pPr>
        <w:spacing w:after="0" w:line="360" w:lineRule="auto"/>
        <w:ind w:firstLine="709"/>
        <w:jc w:val="center"/>
        <w:rPr>
          <w:rFonts w:ascii="Times New Roman" w:eastAsia="Times New Roman" w:hAnsi="Times New Roman" w:cs="Times New Roman"/>
          <w:b/>
          <w:sz w:val="24"/>
          <w:szCs w:val="24"/>
          <w:lang w:eastAsia="ru-RU"/>
        </w:rPr>
      </w:pPr>
      <w:r w:rsidRPr="00D81A31">
        <w:rPr>
          <w:rFonts w:ascii="Times New Roman" w:hAnsi="Times New Roman" w:cs="Times New Roman"/>
          <w:b/>
          <w:color w:val="000000"/>
          <w:sz w:val="24"/>
          <w:szCs w:val="24"/>
          <w:shd w:val="clear" w:color="auto" w:fill="FFFFFF"/>
        </w:rPr>
        <w:t>2.2</w:t>
      </w:r>
      <w:r w:rsidR="009526EB">
        <w:rPr>
          <w:rFonts w:ascii="Times New Roman" w:hAnsi="Times New Roman" w:cs="Times New Roman"/>
          <w:b/>
          <w:color w:val="000000"/>
          <w:sz w:val="24"/>
          <w:szCs w:val="24"/>
          <w:shd w:val="clear" w:color="auto" w:fill="FFFFFF"/>
        </w:rPr>
        <w:t xml:space="preserve"> </w:t>
      </w:r>
      <w:r w:rsidRPr="00D81A31">
        <w:rPr>
          <w:rFonts w:ascii="Times New Roman" w:eastAsia="Times New Roman" w:hAnsi="Times New Roman" w:cs="Times New Roman"/>
          <w:b/>
          <w:sz w:val="24"/>
          <w:szCs w:val="24"/>
          <w:lang w:eastAsia="ru-RU"/>
        </w:rPr>
        <w:t>Наблюдение процесса кристаллизации парафина. Определение температуры кристаллизации</w:t>
      </w:r>
    </w:p>
    <w:p w:rsidR="00D81A31" w:rsidRPr="00D81A31" w:rsidRDefault="00D81A31" w:rsidP="00D81A31">
      <w:pPr>
        <w:spacing w:after="0" w:line="360" w:lineRule="auto"/>
        <w:ind w:firstLine="709"/>
        <w:jc w:val="both"/>
        <w:rPr>
          <w:rFonts w:ascii="Times New Roman" w:hAnsi="Times New Roman" w:cs="Times New Roman"/>
          <w:color w:val="000000"/>
          <w:sz w:val="24"/>
          <w:szCs w:val="24"/>
        </w:rPr>
      </w:pPr>
      <w:r w:rsidRPr="00D81A31">
        <w:rPr>
          <w:rFonts w:ascii="Times New Roman" w:hAnsi="Times New Roman" w:cs="Times New Roman"/>
          <w:color w:val="000000"/>
          <w:sz w:val="24"/>
          <w:szCs w:val="24"/>
          <w:shd w:val="clear" w:color="auto" w:fill="FFFFFF"/>
        </w:rPr>
        <w:t>Любое вещество может существовать в трёх агрегатных состояниях: твёрдом, жидком и газообразном. Твёрдые вещества делятся на аморфные и кристаллические. </w:t>
      </w:r>
    </w:p>
    <w:p w:rsidR="00D81A31" w:rsidRDefault="00D81A31" w:rsidP="00D81A31">
      <w:pPr>
        <w:spacing w:after="0" w:line="360" w:lineRule="auto"/>
        <w:ind w:firstLine="709"/>
        <w:jc w:val="both"/>
        <w:rPr>
          <w:rFonts w:ascii="Times New Roman" w:hAnsi="Times New Roman" w:cs="Times New Roman"/>
          <w:color w:val="000000"/>
          <w:sz w:val="24"/>
          <w:szCs w:val="20"/>
        </w:rPr>
      </w:pPr>
      <w:r w:rsidRPr="00D81A31">
        <w:rPr>
          <w:rFonts w:ascii="Times New Roman" w:hAnsi="Times New Roman" w:cs="Times New Roman"/>
          <w:color w:val="000000"/>
          <w:sz w:val="24"/>
          <w:szCs w:val="24"/>
          <w:shd w:val="clear" w:color="auto" w:fill="FFFFFF"/>
        </w:rPr>
        <w:t>Одной из характеристик кристаллических тел, отличающих их от аморфных, является определённая температура плавления (и равная ей температура кристаллизации). Другими словами, когда кристаллическое тело при постоянном нагревании достигает температуры плавления, его температура на некоторое время перестаёт повышаться, и только тогда, когда всё тело становится жидким, его температура начинает снова</w:t>
      </w:r>
      <w:r w:rsidRPr="00BC5B2D">
        <w:rPr>
          <w:rFonts w:ascii="Times New Roman" w:hAnsi="Times New Roman" w:cs="Times New Roman"/>
          <w:color w:val="000000"/>
          <w:sz w:val="24"/>
          <w:szCs w:val="20"/>
          <w:shd w:val="clear" w:color="auto" w:fill="FFFFFF"/>
        </w:rPr>
        <w:t xml:space="preserve"> возрастать. Такая же задержка в изменении температуры происходит и при остывании жидкости, превращающейся в кристаллическое тело.После этого как все вещество перейдет в твердое состояние, температура его снова начинает понижаться.</w:t>
      </w:r>
    </w:p>
    <w:p w:rsidR="005815D3" w:rsidRPr="009D1E9D" w:rsidRDefault="00D81A31" w:rsidP="009D1E9D">
      <w:pPr>
        <w:spacing w:line="360" w:lineRule="auto"/>
        <w:ind w:firstLine="709"/>
        <w:jc w:val="both"/>
        <w:rPr>
          <w:rFonts w:ascii="Times New Roman" w:hAnsi="Times New Roman" w:cs="Times New Roman"/>
          <w:color w:val="000000"/>
          <w:sz w:val="24"/>
          <w:szCs w:val="20"/>
        </w:rPr>
      </w:pPr>
      <w:r w:rsidRPr="00BC5B2D">
        <w:rPr>
          <w:rFonts w:ascii="Times New Roman" w:hAnsi="Times New Roman" w:cs="Times New Roman"/>
          <w:color w:val="000000"/>
          <w:sz w:val="24"/>
          <w:szCs w:val="20"/>
          <w:shd w:val="clear" w:color="auto" w:fill="FFFFFF"/>
        </w:rPr>
        <w:t>Парафин – смесь п</w:t>
      </w:r>
      <w:r>
        <w:rPr>
          <w:rFonts w:ascii="Times New Roman" w:hAnsi="Times New Roman" w:cs="Times New Roman"/>
          <w:color w:val="000000"/>
          <w:sz w:val="24"/>
          <w:szCs w:val="20"/>
          <w:shd w:val="clear" w:color="auto" w:fill="FFFFFF"/>
        </w:rPr>
        <w:t>редельных углеводородов с температурой</w:t>
      </w:r>
      <w:r w:rsidRPr="00BC5B2D">
        <w:rPr>
          <w:rFonts w:ascii="Times New Roman" w:hAnsi="Times New Roman" w:cs="Times New Roman"/>
          <w:color w:val="000000"/>
          <w:sz w:val="24"/>
          <w:szCs w:val="20"/>
          <w:shd w:val="clear" w:color="auto" w:fill="FFFFFF"/>
        </w:rPr>
        <w:t xml:space="preserve"> плавления 40-65°С; не растворим в воде и спиртах, </w:t>
      </w:r>
      <w:r>
        <w:rPr>
          <w:rFonts w:ascii="Times New Roman" w:hAnsi="Times New Roman" w:cs="Times New Roman"/>
          <w:color w:val="000000"/>
          <w:sz w:val="24"/>
          <w:szCs w:val="20"/>
          <w:shd w:val="clear" w:color="auto" w:fill="FFFFFF"/>
        </w:rPr>
        <w:t>п</w:t>
      </w:r>
      <w:r w:rsidRPr="00BC5B2D">
        <w:rPr>
          <w:rFonts w:ascii="Times New Roman" w:hAnsi="Times New Roman" w:cs="Times New Roman"/>
          <w:color w:val="000000"/>
          <w:sz w:val="24"/>
          <w:szCs w:val="20"/>
          <w:shd w:val="clear" w:color="auto" w:fill="FFFFFF"/>
        </w:rPr>
        <w:t xml:space="preserve">олучается из нефти, применяется в смеси с церезином для изготовления свечей. Твёрдые парафины являются кристаллическими телами.Парафин — продукт переработки нефти, а воск делают пчелы. Так что воск это </w:t>
      </w:r>
      <w:proofErr w:type="spellStart"/>
      <w:r w:rsidRPr="00BC5B2D">
        <w:rPr>
          <w:rFonts w:ascii="Times New Roman" w:hAnsi="Times New Roman" w:cs="Times New Roman"/>
          <w:color w:val="000000"/>
          <w:sz w:val="24"/>
          <w:szCs w:val="20"/>
          <w:shd w:val="clear" w:color="auto" w:fill="FFFFFF"/>
        </w:rPr>
        <w:t>натурпродукт</w:t>
      </w:r>
      <w:proofErr w:type="spellEnd"/>
      <w:r w:rsidRPr="00BC5B2D">
        <w:rPr>
          <w:rFonts w:ascii="Times New Roman" w:hAnsi="Times New Roman" w:cs="Times New Roman"/>
          <w:color w:val="000000"/>
          <w:sz w:val="24"/>
          <w:szCs w:val="20"/>
          <w:shd w:val="clear" w:color="auto" w:fill="FFFFFF"/>
        </w:rPr>
        <w:t xml:space="preserve">, а парафин — его синтетический заменитель. В </w:t>
      </w:r>
      <w:r w:rsidRPr="009526EB">
        <w:rPr>
          <w:rFonts w:ascii="Times New Roman" w:hAnsi="Times New Roman" w:cs="Times New Roman"/>
          <w:color w:val="000000"/>
          <w:sz w:val="24"/>
          <w:szCs w:val="24"/>
          <w:shd w:val="clear" w:color="auto" w:fill="FFFFFF"/>
        </w:rPr>
        <w:t>данной работе на опыте убедились в кристаллическо</w:t>
      </w:r>
      <w:r w:rsidR="006D5C42" w:rsidRPr="009526EB">
        <w:rPr>
          <w:rFonts w:ascii="Times New Roman" w:hAnsi="Times New Roman" w:cs="Times New Roman"/>
          <w:color w:val="000000"/>
          <w:sz w:val="24"/>
          <w:szCs w:val="24"/>
          <w:shd w:val="clear" w:color="auto" w:fill="FFFFFF"/>
        </w:rPr>
        <w:t>й природе парафина (Приложение 2</w:t>
      </w:r>
      <w:r w:rsidRPr="009526EB">
        <w:rPr>
          <w:rFonts w:ascii="Times New Roman" w:hAnsi="Times New Roman" w:cs="Times New Roman"/>
          <w:color w:val="000000"/>
          <w:sz w:val="24"/>
          <w:szCs w:val="24"/>
          <w:shd w:val="clear" w:color="auto" w:fill="FFFFFF"/>
        </w:rPr>
        <w:t>).</w:t>
      </w:r>
      <w:r w:rsidR="009526EB">
        <w:rPr>
          <w:rFonts w:ascii="Times New Roman" w:hAnsi="Times New Roman" w:cs="Times New Roman"/>
          <w:color w:val="000000"/>
          <w:sz w:val="24"/>
          <w:szCs w:val="24"/>
          <w:shd w:val="clear" w:color="auto" w:fill="FFFFFF"/>
        </w:rPr>
        <w:t xml:space="preserve"> Ссылка на видео: </w:t>
      </w:r>
      <w:hyperlink r:id="rId5" w:history="1">
        <w:r w:rsidR="009526EB" w:rsidRPr="009526EB">
          <w:rPr>
            <w:rStyle w:val="a6"/>
            <w:rFonts w:ascii="Times New Roman" w:hAnsi="Times New Roman" w:cs="Times New Roman"/>
            <w:sz w:val="24"/>
            <w:szCs w:val="24"/>
            <w:shd w:val="clear" w:color="auto" w:fill="FFFFFF"/>
          </w:rPr>
          <w:t>https://vk.com/wall-214343444_775</w:t>
        </w:r>
      </w:hyperlink>
    </w:p>
    <w:p w:rsidR="005815D3" w:rsidRPr="005815D3" w:rsidRDefault="00D81A31" w:rsidP="005815D3">
      <w:pPr>
        <w:pStyle w:val="a3"/>
        <w:shd w:val="clear" w:color="auto" w:fill="FFFFFF"/>
        <w:spacing w:before="0" w:beforeAutospacing="0" w:after="0" w:afterAutospacing="0" w:line="360" w:lineRule="auto"/>
        <w:jc w:val="center"/>
        <w:rPr>
          <w:b/>
          <w:color w:val="000000"/>
          <w:shd w:val="clear" w:color="auto" w:fill="FFFFFF"/>
        </w:rPr>
      </w:pPr>
      <w:r>
        <w:rPr>
          <w:b/>
          <w:color w:val="000000"/>
          <w:shd w:val="clear" w:color="auto" w:fill="FFFFFF"/>
        </w:rPr>
        <w:t>2</w:t>
      </w:r>
      <w:r w:rsidR="009D1E9D">
        <w:rPr>
          <w:b/>
          <w:color w:val="000000"/>
          <w:shd w:val="clear" w:color="auto" w:fill="FFFFFF"/>
        </w:rPr>
        <w:t>.3</w:t>
      </w:r>
      <w:r w:rsidR="00DE0438">
        <w:rPr>
          <w:b/>
          <w:color w:val="000000"/>
          <w:shd w:val="clear" w:color="auto" w:fill="FFFFFF"/>
        </w:rPr>
        <w:t xml:space="preserve"> </w:t>
      </w:r>
      <w:r w:rsidR="005815D3" w:rsidRPr="005815D3">
        <w:rPr>
          <w:b/>
          <w:color w:val="000000"/>
          <w:shd w:val="clear" w:color="auto" w:fill="FFFFFF"/>
        </w:rPr>
        <w:t>Опытная проверка закона Бойля  - Мариотта</w:t>
      </w:r>
    </w:p>
    <w:p w:rsidR="00BC5B2D" w:rsidRDefault="000737DF" w:rsidP="00BC5B2D">
      <w:pPr>
        <w:pStyle w:val="a3"/>
        <w:shd w:val="clear" w:color="auto" w:fill="FFFFFF"/>
        <w:spacing w:before="0" w:beforeAutospacing="0" w:after="0" w:afterAutospacing="0" w:line="360" w:lineRule="auto"/>
        <w:ind w:firstLine="709"/>
        <w:jc w:val="both"/>
        <w:rPr>
          <w:color w:val="000000"/>
          <w:shd w:val="clear" w:color="auto" w:fill="FFFFFF"/>
        </w:rPr>
      </w:pPr>
      <w:r w:rsidRPr="00BC5B2D">
        <w:rPr>
          <w:color w:val="000000"/>
          <w:shd w:val="clear" w:color="auto" w:fill="FFFFFF"/>
        </w:rPr>
        <w:t>Важным разделом физики является термодинамика. Она изучает различные переходы между состоянием системы. Именно с этой темой мы решили поработать и показать вам физические опыты, выполненные на современном оборудовании. Проще всего удается исследовать процессы, в которых один из параметров фиксированный. Время поговор</w:t>
      </w:r>
      <w:r w:rsidR="00BC5B2D">
        <w:rPr>
          <w:color w:val="000000"/>
          <w:shd w:val="clear" w:color="auto" w:fill="FFFFFF"/>
        </w:rPr>
        <w:t>ить о изотермическом процессе.</w:t>
      </w:r>
    </w:p>
    <w:p w:rsidR="00BC5B2D" w:rsidRDefault="000737DF" w:rsidP="00BC5B2D">
      <w:pPr>
        <w:pStyle w:val="a3"/>
        <w:shd w:val="clear" w:color="auto" w:fill="FFFFFF"/>
        <w:spacing w:before="0" w:beforeAutospacing="0" w:after="0" w:afterAutospacing="0" w:line="360" w:lineRule="auto"/>
        <w:ind w:firstLine="709"/>
        <w:jc w:val="both"/>
        <w:rPr>
          <w:color w:val="000000"/>
          <w:shd w:val="clear" w:color="auto" w:fill="FFFFFF"/>
        </w:rPr>
      </w:pPr>
      <w:r w:rsidRPr="00BC5B2D">
        <w:rPr>
          <w:color w:val="000000"/>
          <w:shd w:val="clear" w:color="auto" w:fill="FFFFFF"/>
        </w:rPr>
        <w:t>Изотермический процесс – это тот процесс, при котором осуществляется переход между двумя состояниями системы с постоянной не изменяющейся температурой. Например</w:t>
      </w:r>
      <w:r w:rsidR="00BC5B2D">
        <w:rPr>
          <w:color w:val="000000"/>
          <w:shd w:val="clear" w:color="auto" w:fill="FFFFFF"/>
        </w:rPr>
        <w:t>, надувание воздушного шарика.</w:t>
      </w:r>
    </w:p>
    <w:p w:rsidR="00CF246E" w:rsidRDefault="000737DF" w:rsidP="009526EB">
      <w:pPr>
        <w:pStyle w:val="a3"/>
        <w:shd w:val="clear" w:color="auto" w:fill="FFFFFF"/>
        <w:spacing w:before="0" w:beforeAutospacing="0" w:after="0" w:afterAutospacing="0" w:line="360" w:lineRule="auto"/>
        <w:ind w:firstLine="709"/>
        <w:jc w:val="both"/>
        <w:rPr>
          <w:noProof/>
          <w:color w:val="000000"/>
          <w:shd w:val="clear" w:color="auto" w:fill="FFFFFF"/>
        </w:rPr>
      </w:pPr>
      <w:r w:rsidRPr="00BC5B2D">
        <w:rPr>
          <w:color w:val="000000"/>
          <w:shd w:val="clear" w:color="auto" w:fill="FFFFFF"/>
        </w:rPr>
        <w:t xml:space="preserve">Во второй половине XVII века учёные Роберт Бойль и </w:t>
      </w:r>
      <w:proofErr w:type="spellStart"/>
      <w:r w:rsidRPr="00BC5B2D">
        <w:rPr>
          <w:color w:val="000000"/>
          <w:shd w:val="clear" w:color="auto" w:fill="FFFFFF"/>
        </w:rPr>
        <w:t>Эдм</w:t>
      </w:r>
      <w:proofErr w:type="spellEnd"/>
      <w:r w:rsidRPr="00BC5B2D">
        <w:rPr>
          <w:color w:val="000000"/>
          <w:shd w:val="clear" w:color="auto" w:fill="FFFFFF"/>
        </w:rPr>
        <w:t xml:space="preserve"> Мариотт независимо друг от друга провели эксперимент, в ходе которого установили следующее</w:t>
      </w:r>
      <w:r w:rsidR="00BC5B2D">
        <w:rPr>
          <w:color w:val="000000"/>
          <w:shd w:val="clear" w:color="auto" w:fill="FFFFFF"/>
        </w:rPr>
        <w:t xml:space="preserve"> отношение для газовых систем:</w:t>
      </w:r>
      <w:r w:rsidR="003E289D">
        <w:rPr>
          <w:color w:val="000000"/>
          <w:shd w:val="clear" w:color="auto" w:fill="FFFFFF"/>
        </w:rPr>
        <w:t xml:space="preserve"> </w:t>
      </w:r>
      <w:r w:rsidRPr="00BC5B2D">
        <w:rPr>
          <w:color w:val="000000"/>
          <w:shd w:val="clear" w:color="auto" w:fill="FFFFFF"/>
        </w:rPr>
        <w:t xml:space="preserve">Р×V = </w:t>
      </w:r>
      <w:proofErr w:type="spellStart"/>
      <w:r w:rsidR="006D5C42">
        <w:rPr>
          <w:color w:val="000000"/>
          <w:shd w:val="clear" w:color="auto" w:fill="FFFFFF"/>
        </w:rPr>
        <w:t>const</w:t>
      </w:r>
      <w:proofErr w:type="spellEnd"/>
      <w:r w:rsidR="006D5C42">
        <w:rPr>
          <w:color w:val="000000"/>
          <w:shd w:val="clear" w:color="auto" w:fill="FFFFFF"/>
        </w:rPr>
        <w:t xml:space="preserve">. </w:t>
      </w:r>
      <w:r w:rsidRPr="00BC5B2D">
        <w:rPr>
          <w:color w:val="000000"/>
          <w:shd w:val="clear" w:color="auto" w:fill="FFFFFF"/>
        </w:rPr>
        <w:t>Произведение давления на объем всегда останется постоянным. Это уравнение назы</w:t>
      </w:r>
      <w:r w:rsidR="009D1E9D">
        <w:rPr>
          <w:color w:val="000000"/>
          <w:shd w:val="clear" w:color="auto" w:fill="FFFFFF"/>
        </w:rPr>
        <w:t>вается зако</w:t>
      </w:r>
      <w:r w:rsidR="006D5C42">
        <w:rPr>
          <w:color w:val="000000"/>
          <w:shd w:val="clear" w:color="auto" w:fill="FFFFFF"/>
        </w:rPr>
        <w:t>ном Бойля-Мариотта (Приложение 3</w:t>
      </w:r>
      <w:r w:rsidR="009D1E9D">
        <w:rPr>
          <w:color w:val="000000"/>
          <w:shd w:val="clear" w:color="auto" w:fill="FFFFFF"/>
        </w:rPr>
        <w:t>).</w:t>
      </w:r>
      <w:r w:rsidR="009526EB">
        <w:rPr>
          <w:color w:val="000000"/>
          <w:shd w:val="clear" w:color="auto" w:fill="FFFFFF"/>
        </w:rPr>
        <w:t xml:space="preserve"> Ссылка на видео :</w:t>
      </w:r>
      <w:proofErr w:type="spellStart"/>
      <w:r w:rsidR="00456FAA">
        <w:rPr>
          <w:color w:val="000000"/>
          <w:shd w:val="clear" w:color="auto" w:fill="FFFFFF"/>
        </w:rPr>
        <w:fldChar w:fldCharType="begin"/>
      </w:r>
      <w:r w:rsidR="009526EB">
        <w:rPr>
          <w:color w:val="000000"/>
          <w:shd w:val="clear" w:color="auto" w:fill="FFFFFF"/>
        </w:rPr>
        <w:instrText xml:space="preserve"> HYPERLINK "https://vk.com/wall-214343444_755" </w:instrText>
      </w:r>
      <w:r w:rsidR="00456FAA">
        <w:rPr>
          <w:color w:val="000000"/>
          <w:shd w:val="clear" w:color="auto" w:fill="FFFFFF"/>
        </w:rPr>
        <w:fldChar w:fldCharType="separate"/>
      </w:r>
      <w:r w:rsidR="009526EB" w:rsidRPr="009526EB">
        <w:rPr>
          <w:rStyle w:val="a6"/>
          <w:shd w:val="clear" w:color="auto" w:fill="FFFFFF"/>
        </w:rPr>
        <w:t>https</w:t>
      </w:r>
      <w:proofErr w:type="spellEnd"/>
      <w:r w:rsidR="009526EB" w:rsidRPr="009526EB">
        <w:rPr>
          <w:rStyle w:val="a6"/>
          <w:shd w:val="clear" w:color="auto" w:fill="FFFFFF"/>
        </w:rPr>
        <w:t>://vk.com/wall-214343444_755</w:t>
      </w:r>
      <w:r w:rsidR="00456FAA">
        <w:rPr>
          <w:color w:val="000000"/>
          <w:shd w:val="clear" w:color="auto" w:fill="FFFFFF"/>
        </w:rPr>
        <w:fldChar w:fldCharType="end"/>
      </w:r>
    </w:p>
    <w:p w:rsidR="009526EB" w:rsidRPr="009526EB" w:rsidRDefault="009526EB" w:rsidP="009526EB">
      <w:pPr>
        <w:pStyle w:val="a3"/>
        <w:shd w:val="clear" w:color="auto" w:fill="FFFFFF"/>
        <w:spacing w:before="0" w:beforeAutospacing="0" w:after="0" w:afterAutospacing="0" w:line="360" w:lineRule="auto"/>
        <w:ind w:firstLine="709"/>
        <w:jc w:val="both"/>
        <w:rPr>
          <w:noProof/>
          <w:color w:val="000000"/>
          <w:shd w:val="clear" w:color="auto" w:fill="FFFFFF"/>
        </w:rPr>
      </w:pPr>
    </w:p>
    <w:p w:rsidR="008D35C1" w:rsidRPr="009D1E9D" w:rsidRDefault="00D47F55" w:rsidP="009D1E9D">
      <w:pPr>
        <w:pStyle w:val="a3"/>
        <w:shd w:val="clear" w:color="auto" w:fill="FFFFFF"/>
        <w:spacing w:before="0" w:beforeAutospacing="0" w:after="150" w:afterAutospacing="0" w:line="360" w:lineRule="auto"/>
        <w:jc w:val="center"/>
        <w:rPr>
          <w:b/>
          <w:color w:val="000000"/>
        </w:rPr>
      </w:pPr>
      <w:r w:rsidRPr="009D1E9D">
        <w:rPr>
          <w:b/>
          <w:color w:val="000000"/>
        </w:rPr>
        <w:lastRenderedPageBreak/>
        <w:t>Заключение</w:t>
      </w:r>
    </w:p>
    <w:p w:rsidR="00D81A31" w:rsidRDefault="00D81A31" w:rsidP="00D81A31">
      <w:pPr>
        <w:pStyle w:val="a3"/>
        <w:shd w:val="clear" w:color="auto" w:fill="FFFFFF"/>
        <w:spacing w:before="0" w:beforeAutospacing="0" w:after="150" w:afterAutospacing="0" w:line="360" w:lineRule="auto"/>
        <w:ind w:firstLine="709"/>
        <w:jc w:val="both"/>
      </w:pPr>
      <w:r w:rsidRPr="00BC5B2D">
        <w:rPr>
          <w:color w:val="000000"/>
          <w:shd w:val="clear" w:color="auto" w:fill="FFFFFF"/>
        </w:rPr>
        <w:t xml:space="preserve">В курсе физики 10 класса в феврале – марте 2023 года проводились следующие лабораторные работы: «Опытная проверка закона </w:t>
      </w:r>
      <w:proofErr w:type="gramStart"/>
      <w:r w:rsidRPr="00BC5B2D">
        <w:rPr>
          <w:color w:val="000000"/>
          <w:shd w:val="clear" w:color="auto" w:fill="FFFFFF"/>
        </w:rPr>
        <w:t>Бойля  -</w:t>
      </w:r>
      <w:proofErr w:type="gramEnd"/>
      <w:r w:rsidRPr="00BC5B2D">
        <w:rPr>
          <w:color w:val="000000"/>
          <w:shd w:val="clear" w:color="auto" w:fill="FFFFFF"/>
        </w:rPr>
        <w:t xml:space="preserve"> Мариотта»; «Исследование скорости остывания воды»; «Измерение удельной теплоты плавления льда»; «Наблюдение процесса кристаллизации парафина».</w:t>
      </w:r>
      <w:r>
        <w:rPr>
          <w:color w:val="181818"/>
        </w:rPr>
        <w:t>В процессе работы над видеороликами мне помогали мои одноклассники</w:t>
      </w:r>
      <w:r w:rsidRPr="00C04C6B">
        <w:t>.</w:t>
      </w:r>
      <w:r>
        <w:t xml:space="preserve"> За это период был отснят материал четырех экспериментов, смонтировано два видеоролика. Также к ним были написаны посты. Видеоролики были размещены на странице в МОУ «</w:t>
      </w:r>
      <w:proofErr w:type="spellStart"/>
      <w:r>
        <w:t>Шипицынская</w:t>
      </w:r>
      <w:proofErr w:type="spellEnd"/>
      <w:r>
        <w:t xml:space="preserve"> СОШ» в социальной сети ВК</w:t>
      </w:r>
      <w:r w:rsidR="009526EB">
        <w:t xml:space="preserve">. </w:t>
      </w:r>
      <w:r w:rsidR="00DE0438">
        <w:t>С</w:t>
      </w:r>
      <w:r w:rsidRPr="00AE29EC">
        <w:t xml:space="preserve"> </w:t>
      </w:r>
      <w:r w:rsidR="00DE0438">
        <w:t>апреля  по май</w:t>
      </w:r>
      <w:r w:rsidRPr="00AE29EC">
        <w:t xml:space="preserve"> предстоит смонтировать ма</w:t>
      </w:r>
      <w:r w:rsidR="00DE0438">
        <w:t>териал еще двух экспериментов. В</w:t>
      </w:r>
      <w:r w:rsidRPr="00AE29EC">
        <w:t xml:space="preserve"> следующем учебном году эта работа будет продолжена.</w:t>
      </w:r>
    </w:p>
    <w:p w:rsidR="00FB0D9C" w:rsidRPr="00AE29EC" w:rsidRDefault="00FB0D9C" w:rsidP="00FB0D9C">
      <w:pPr>
        <w:pStyle w:val="a3"/>
        <w:shd w:val="clear" w:color="auto" w:fill="FFFFFF"/>
        <w:spacing w:before="0" w:beforeAutospacing="0" w:after="0" w:afterAutospacing="0" w:line="360" w:lineRule="auto"/>
        <w:ind w:firstLine="709"/>
        <w:jc w:val="both"/>
      </w:pPr>
      <w:bookmarkStart w:id="3" w:name="_GoBack"/>
      <w:r w:rsidRPr="0019370C">
        <w:rPr>
          <w:rStyle w:val="a4"/>
        </w:rPr>
        <w:t xml:space="preserve">Практическая значимость </w:t>
      </w:r>
      <w:r w:rsidRPr="009E1A60">
        <w:rPr>
          <w:rStyle w:val="a4"/>
          <w:b w:val="0"/>
        </w:rPr>
        <w:t>работы заключается </w:t>
      </w:r>
      <w:r w:rsidRPr="009E1A60">
        <w:t>в</w:t>
      </w:r>
      <w:r w:rsidRPr="0019370C">
        <w:t xml:space="preserve"> создании цифровых аудиовизуальных комплексных средств обучения для пополнения учебно-методической базы кабинета физики.</w:t>
      </w:r>
    </w:p>
    <w:p w:rsidR="00D81A31" w:rsidRPr="00AE29EC" w:rsidRDefault="00D81A31" w:rsidP="00D81A31">
      <w:pPr>
        <w:pStyle w:val="a3"/>
        <w:shd w:val="clear" w:color="auto" w:fill="FFFFFF"/>
        <w:spacing w:before="0" w:beforeAutospacing="0" w:after="0" w:afterAutospacing="0" w:line="360" w:lineRule="auto"/>
        <w:ind w:firstLine="709"/>
        <w:jc w:val="both"/>
        <w:rPr>
          <w:shd w:val="clear" w:color="auto" w:fill="FFFFFF"/>
        </w:rPr>
      </w:pPr>
      <w:r w:rsidRPr="00AE29EC">
        <w:t>Создание видеороликов проводилось с использованием следующего алгоритма:</w:t>
      </w:r>
    </w:p>
    <w:p w:rsidR="00D81A31" w:rsidRPr="00AE29EC" w:rsidRDefault="00D81A31" w:rsidP="00D81A31">
      <w:pPr>
        <w:pStyle w:val="a3"/>
        <w:numPr>
          <w:ilvl w:val="0"/>
          <w:numId w:val="1"/>
        </w:numPr>
        <w:shd w:val="clear" w:color="auto" w:fill="FFFFFF"/>
        <w:spacing w:before="0" w:beforeAutospacing="0" w:after="0" w:afterAutospacing="0" w:line="360" w:lineRule="auto"/>
      </w:pPr>
      <w:r w:rsidRPr="00AE29EC">
        <w:t>Название опыта</w:t>
      </w:r>
    </w:p>
    <w:p w:rsidR="00D81A31" w:rsidRPr="00AE29EC" w:rsidRDefault="00D81A31" w:rsidP="00D81A31">
      <w:pPr>
        <w:pStyle w:val="a3"/>
        <w:numPr>
          <w:ilvl w:val="0"/>
          <w:numId w:val="1"/>
        </w:numPr>
        <w:shd w:val="clear" w:color="auto" w:fill="FFFFFF"/>
        <w:spacing w:before="0" w:beforeAutospacing="0" w:after="0" w:afterAutospacing="0" w:line="360" w:lineRule="auto"/>
      </w:pPr>
      <w:r w:rsidRPr="00AE29EC">
        <w:t>Необходимые для опыта приборы и материалы</w:t>
      </w:r>
    </w:p>
    <w:p w:rsidR="00D81A31" w:rsidRPr="00AE29EC" w:rsidRDefault="00D81A31" w:rsidP="00D81A31">
      <w:pPr>
        <w:pStyle w:val="a3"/>
        <w:numPr>
          <w:ilvl w:val="0"/>
          <w:numId w:val="1"/>
        </w:numPr>
        <w:shd w:val="clear" w:color="auto" w:fill="FFFFFF"/>
        <w:spacing w:before="0" w:beforeAutospacing="0" w:after="0" w:afterAutospacing="0" w:line="360" w:lineRule="auto"/>
      </w:pPr>
      <w:r w:rsidRPr="00AE29EC">
        <w:t>Этапы проведения опыта</w:t>
      </w:r>
    </w:p>
    <w:p w:rsidR="00D81A31" w:rsidRPr="00AE29EC" w:rsidRDefault="00D81A31" w:rsidP="00D81A31">
      <w:pPr>
        <w:pStyle w:val="a3"/>
        <w:numPr>
          <w:ilvl w:val="0"/>
          <w:numId w:val="1"/>
        </w:numPr>
        <w:shd w:val="clear" w:color="auto" w:fill="FFFFFF"/>
        <w:spacing w:before="0" w:beforeAutospacing="0" w:after="0" w:afterAutospacing="0" w:line="360" w:lineRule="auto"/>
      </w:pPr>
      <w:r w:rsidRPr="00AE29EC">
        <w:t>Объяснение опыта</w:t>
      </w:r>
    </w:p>
    <w:p w:rsidR="00D81A31" w:rsidRPr="00AE29EC" w:rsidRDefault="00D81A31" w:rsidP="00D81A31">
      <w:pPr>
        <w:pStyle w:val="a3"/>
        <w:numPr>
          <w:ilvl w:val="0"/>
          <w:numId w:val="1"/>
        </w:numPr>
        <w:shd w:val="clear" w:color="auto" w:fill="FFFFFF"/>
        <w:spacing w:before="0" w:beforeAutospacing="0" w:after="0" w:afterAutospacing="0" w:line="360" w:lineRule="auto"/>
        <w:ind w:left="470" w:hanging="113"/>
      </w:pPr>
      <w:r w:rsidRPr="00AE29EC">
        <w:t>Съемка нескольких частей видео записи на смартфоне с сохранением результатов в папке конкретного видеоролика.</w:t>
      </w:r>
    </w:p>
    <w:p w:rsidR="00D81A31" w:rsidRPr="00AE29EC" w:rsidRDefault="00D81A31" w:rsidP="00D81A31">
      <w:pPr>
        <w:pStyle w:val="a3"/>
        <w:numPr>
          <w:ilvl w:val="0"/>
          <w:numId w:val="1"/>
        </w:numPr>
        <w:shd w:val="clear" w:color="auto" w:fill="FFFFFF"/>
        <w:spacing w:before="0" w:beforeAutospacing="0" w:after="0" w:afterAutospacing="0" w:line="360" w:lineRule="auto"/>
        <w:ind w:left="470" w:hanging="113"/>
      </w:pPr>
      <w:r w:rsidRPr="00AE29EC">
        <w:t>Обрезка ненужных моментов из роликов.</w:t>
      </w:r>
    </w:p>
    <w:p w:rsidR="00D81A31" w:rsidRPr="00AE29EC" w:rsidRDefault="00D81A31" w:rsidP="00D81A31">
      <w:pPr>
        <w:pStyle w:val="a3"/>
        <w:numPr>
          <w:ilvl w:val="0"/>
          <w:numId w:val="1"/>
        </w:numPr>
        <w:shd w:val="clear" w:color="auto" w:fill="FFFFFF"/>
        <w:spacing w:before="0" w:beforeAutospacing="0" w:after="150" w:afterAutospacing="0" w:line="360" w:lineRule="auto"/>
        <w:ind w:left="470" w:hanging="113"/>
      </w:pPr>
      <w:r w:rsidRPr="00AE29EC">
        <w:t xml:space="preserve">Видеомонтаж </w:t>
      </w:r>
      <w:r w:rsidR="00DE0438">
        <w:t xml:space="preserve">осуществлен с помощью </w:t>
      </w:r>
      <w:r w:rsidR="00DE0438" w:rsidRPr="00DE0438">
        <w:t xml:space="preserve">программы </w:t>
      </w:r>
      <w:proofErr w:type="spellStart"/>
      <w:r w:rsidR="00DE0438" w:rsidRPr="00DE0438">
        <w:rPr>
          <w:color w:val="000000"/>
          <w:shd w:val="clear" w:color="auto" w:fill="FFFFFF"/>
        </w:rPr>
        <w:t>DaVinci</w:t>
      </w:r>
      <w:proofErr w:type="spellEnd"/>
      <w:r w:rsidR="00DE0438" w:rsidRPr="00DE0438">
        <w:rPr>
          <w:color w:val="000000"/>
          <w:shd w:val="clear" w:color="auto" w:fill="FFFFFF"/>
        </w:rPr>
        <w:t xml:space="preserve"> </w:t>
      </w:r>
      <w:proofErr w:type="spellStart"/>
      <w:r w:rsidR="00DE0438" w:rsidRPr="00DE0438">
        <w:rPr>
          <w:color w:val="000000"/>
          <w:shd w:val="clear" w:color="auto" w:fill="FFFFFF"/>
        </w:rPr>
        <w:t>Resolve</w:t>
      </w:r>
      <w:proofErr w:type="spellEnd"/>
      <w:r w:rsidR="00DE0438" w:rsidRPr="00DE0438">
        <w:rPr>
          <w:color w:val="000000"/>
          <w:shd w:val="clear" w:color="auto" w:fill="FFFFFF"/>
        </w:rPr>
        <w:t xml:space="preserve"> 18</w:t>
      </w:r>
      <w:r w:rsidR="00DE0438">
        <w:rPr>
          <w:color w:val="000000"/>
          <w:shd w:val="clear" w:color="auto" w:fill="FFFFFF"/>
        </w:rPr>
        <w:t>.</w:t>
      </w:r>
    </w:p>
    <w:bookmarkEnd w:id="3"/>
    <w:p w:rsidR="00CF246E" w:rsidRPr="00DE0438" w:rsidRDefault="00DE0438" w:rsidP="00DE0438">
      <w:pPr>
        <w:pStyle w:val="a3"/>
        <w:shd w:val="clear" w:color="auto" w:fill="FFFFFF"/>
        <w:spacing w:before="0" w:beforeAutospacing="0" w:after="150" w:afterAutospacing="0" w:line="360" w:lineRule="auto"/>
        <w:ind w:firstLine="357"/>
        <w:jc w:val="both"/>
      </w:pPr>
      <w:r w:rsidRPr="00DE0438">
        <w:t>Таким образом цель проекта по созданию видеороликов по физике для обучающихся старшего звена в этом учебном году достигнута.</w:t>
      </w:r>
    </w:p>
    <w:p w:rsidR="00CF246E" w:rsidRDefault="00CF246E" w:rsidP="006D5C42">
      <w:pPr>
        <w:pStyle w:val="a3"/>
        <w:shd w:val="clear" w:color="auto" w:fill="FFFFFF"/>
        <w:spacing w:before="0" w:beforeAutospacing="0" w:after="150" w:afterAutospacing="0" w:line="360" w:lineRule="auto"/>
        <w:jc w:val="both"/>
        <w:rPr>
          <w:color w:val="FF0000"/>
        </w:rPr>
      </w:pPr>
    </w:p>
    <w:p w:rsidR="00CF246E" w:rsidRDefault="00CF246E" w:rsidP="006D5C42">
      <w:pPr>
        <w:pStyle w:val="a3"/>
        <w:shd w:val="clear" w:color="auto" w:fill="FFFFFF"/>
        <w:spacing w:before="0" w:beforeAutospacing="0" w:after="150" w:afterAutospacing="0" w:line="360" w:lineRule="auto"/>
        <w:jc w:val="both"/>
        <w:rPr>
          <w:color w:val="FF0000"/>
        </w:rPr>
      </w:pPr>
    </w:p>
    <w:p w:rsidR="00CF246E" w:rsidRDefault="00CF246E" w:rsidP="006D5C42">
      <w:pPr>
        <w:pStyle w:val="a3"/>
        <w:shd w:val="clear" w:color="auto" w:fill="FFFFFF"/>
        <w:spacing w:before="0" w:beforeAutospacing="0" w:after="150" w:afterAutospacing="0" w:line="360" w:lineRule="auto"/>
        <w:jc w:val="both"/>
        <w:rPr>
          <w:color w:val="FF0000"/>
        </w:rPr>
      </w:pPr>
    </w:p>
    <w:p w:rsidR="00CF246E" w:rsidRDefault="00CF246E" w:rsidP="006D5C42">
      <w:pPr>
        <w:pStyle w:val="a3"/>
        <w:shd w:val="clear" w:color="auto" w:fill="FFFFFF"/>
        <w:spacing w:before="0" w:beforeAutospacing="0" w:after="150" w:afterAutospacing="0" w:line="360" w:lineRule="auto"/>
        <w:jc w:val="both"/>
        <w:rPr>
          <w:color w:val="FF0000"/>
        </w:rPr>
      </w:pPr>
    </w:p>
    <w:p w:rsidR="00CF246E" w:rsidRDefault="00CF246E" w:rsidP="006D5C42">
      <w:pPr>
        <w:pStyle w:val="a3"/>
        <w:shd w:val="clear" w:color="auto" w:fill="FFFFFF"/>
        <w:spacing w:before="0" w:beforeAutospacing="0" w:after="150" w:afterAutospacing="0" w:line="360" w:lineRule="auto"/>
        <w:jc w:val="both"/>
        <w:rPr>
          <w:color w:val="FF0000"/>
        </w:rPr>
      </w:pPr>
    </w:p>
    <w:p w:rsidR="00950DE1" w:rsidRDefault="00950DE1" w:rsidP="006D5C42">
      <w:pPr>
        <w:pStyle w:val="a3"/>
        <w:shd w:val="clear" w:color="auto" w:fill="FFFFFF"/>
        <w:spacing w:before="0" w:beforeAutospacing="0" w:after="150" w:afterAutospacing="0" w:line="360" w:lineRule="auto"/>
        <w:jc w:val="both"/>
        <w:rPr>
          <w:color w:val="FF0000"/>
        </w:rPr>
      </w:pPr>
    </w:p>
    <w:p w:rsidR="00FB0D9C" w:rsidRPr="006D5C42" w:rsidRDefault="00FB0D9C" w:rsidP="006D5C42">
      <w:pPr>
        <w:pStyle w:val="a3"/>
        <w:shd w:val="clear" w:color="auto" w:fill="FFFFFF"/>
        <w:spacing w:before="0" w:beforeAutospacing="0" w:after="150" w:afterAutospacing="0" w:line="360" w:lineRule="auto"/>
        <w:jc w:val="both"/>
        <w:rPr>
          <w:bCs/>
          <w:color w:val="000000"/>
          <w:bdr w:val="none" w:sz="0" w:space="0" w:color="auto" w:frame="1"/>
        </w:rPr>
      </w:pPr>
    </w:p>
    <w:p w:rsidR="00CF246E" w:rsidRPr="00CF246E" w:rsidRDefault="00CF246E" w:rsidP="00CF246E">
      <w:pPr>
        <w:pStyle w:val="a3"/>
        <w:shd w:val="clear" w:color="auto" w:fill="FFFFFF"/>
        <w:spacing w:before="0" w:beforeAutospacing="0" w:after="0" w:afterAutospacing="0" w:line="360" w:lineRule="auto"/>
        <w:ind w:firstLine="709"/>
        <w:jc w:val="center"/>
        <w:rPr>
          <w:b/>
          <w:color w:val="000000"/>
        </w:rPr>
      </w:pPr>
      <w:r w:rsidRPr="00CF246E">
        <w:rPr>
          <w:b/>
          <w:color w:val="000000"/>
        </w:rPr>
        <w:lastRenderedPageBreak/>
        <w:t>Библиографический список</w:t>
      </w:r>
    </w:p>
    <w:p w:rsidR="00CF246E" w:rsidRPr="00CF246E" w:rsidRDefault="00126DD8" w:rsidP="00CF246E">
      <w:pPr>
        <w:numPr>
          <w:ilvl w:val="0"/>
          <w:numId w:val="11"/>
        </w:numPr>
        <w:spacing w:after="0" w:line="360" w:lineRule="auto"/>
        <w:ind w:left="1077" w:hanging="357"/>
        <w:contextualSpacing/>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Генденштейн</w:t>
      </w:r>
      <w:proofErr w:type="spellEnd"/>
      <w:r>
        <w:rPr>
          <w:rFonts w:ascii="Times New Roman" w:eastAsia="Calibri" w:hAnsi="Times New Roman" w:cs="Times New Roman"/>
          <w:sz w:val="24"/>
          <w:szCs w:val="24"/>
        </w:rPr>
        <w:t xml:space="preserve"> Л.Э. Физика (базовый и углубленный уровни) 10 класс. Ч.2: учебник – М.: БИНОМ. Лаборатория знаний, 2020. -239 с.</w:t>
      </w:r>
    </w:p>
    <w:p w:rsidR="00CF246E" w:rsidRPr="00CF246E" w:rsidRDefault="00CF246E" w:rsidP="00CF246E">
      <w:pPr>
        <w:numPr>
          <w:ilvl w:val="0"/>
          <w:numId w:val="11"/>
        </w:numPr>
        <w:spacing w:after="0" w:line="360" w:lineRule="auto"/>
        <w:ind w:left="1077" w:hanging="357"/>
        <w:contextualSpacing/>
        <w:jc w:val="both"/>
        <w:rPr>
          <w:rFonts w:ascii="Times New Roman" w:eastAsia="Calibri" w:hAnsi="Times New Roman" w:cs="Times New Roman"/>
          <w:sz w:val="24"/>
          <w:szCs w:val="24"/>
        </w:rPr>
      </w:pPr>
      <w:r w:rsidRPr="00CF246E">
        <w:rPr>
          <w:rFonts w:ascii="Times New Roman" w:eastAsia="Calibri" w:hAnsi="Times New Roman" w:cs="Times New Roman"/>
          <w:sz w:val="24"/>
          <w:szCs w:val="24"/>
        </w:rPr>
        <w:t xml:space="preserve">Как сделать обучающее видео в офисе или дома – пошаговая инструкция [Электронный ресурс]: </w:t>
      </w:r>
      <w:r w:rsidRPr="00CF246E">
        <w:rPr>
          <w:rFonts w:ascii="Times New Roman" w:hAnsi="Times New Roman" w:cs="Times New Roman"/>
          <w:sz w:val="24"/>
          <w:szCs w:val="24"/>
        </w:rPr>
        <w:t>https://www.ispring.ru/elearning-insights/kak-sdelat-videourok-v-ofise</w:t>
      </w:r>
      <w:r w:rsidRPr="00CF246E">
        <w:rPr>
          <w:rFonts w:ascii="Times New Roman" w:eastAsia="Calibri" w:hAnsi="Times New Roman" w:cs="Times New Roman"/>
          <w:sz w:val="24"/>
          <w:szCs w:val="24"/>
        </w:rPr>
        <w:t>(Дата обращения: 25.02.2023)</w:t>
      </w:r>
    </w:p>
    <w:p w:rsidR="00CF246E" w:rsidRPr="00CF246E" w:rsidRDefault="00CF246E" w:rsidP="00CF246E">
      <w:pPr>
        <w:pStyle w:val="a7"/>
        <w:numPr>
          <w:ilvl w:val="0"/>
          <w:numId w:val="11"/>
        </w:numPr>
        <w:spacing w:line="360" w:lineRule="auto"/>
        <w:ind w:left="1077" w:hanging="357"/>
        <w:jc w:val="both"/>
        <w:rPr>
          <w:rFonts w:ascii="Times New Roman" w:eastAsia="Calibri" w:hAnsi="Times New Roman" w:cs="Times New Roman"/>
          <w:sz w:val="24"/>
          <w:szCs w:val="24"/>
        </w:rPr>
      </w:pPr>
      <w:r w:rsidRPr="00CF246E">
        <w:rPr>
          <w:rFonts w:ascii="Times New Roman" w:hAnsi="Times New Roman" w:cs="Times New Roman"/>
          <w:sz w:val="24"/>
          <w:szCs w:val="24"/>
        </w:rPr>
        <w:t xml:space="preserve">Об опыте создания интерактивного учебного видео по школьному курсу физики для учащихся старшего </w:t>
      </w:r>
      <w:proofErr w:type="gramStart"/>
      <w:r w:rsidRPr="00CF246E">
        <w:rPr>
          <w:rFonts w:ascii="Times New Roman" w:hAnsi="Times New Roman" w:cs="Times New Roman"/>
          <w:sz w:val="24"/>
          <w:szCs w:val="24"/>
        </w:rPr>
        <w:t>звена .</w:t>
      </w:r>
      <w:proofErr w:type="gramEnd"/>
      <w:r w:rsidRPr="00CF246E">
        <w:rPr>
          <w:rFonts w:ascii="Times New Roman" w:eastAsia="Calibri" w:hAnsi="Times New Roman" w:cs="Times New Roman"/>
          <w:sz w:val="24"/>
          <w:szCs w:val="24"/>
        </w:rPr>
        <w:t>[Электронный ресурс]:  http://elib.osu.ru/bitstream/123456789/6161/1/elibrary_28977528_26755196.pdf  (Дата обращения: 16.01.2023)</w:t>
      </w: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126DD8" w:rsidRDefault="00126DD8"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BE7575" w:rsidRDefault="00BE7575" w:rsidP="00BE7575">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sidRPr="00BE7575">
        <w:rPr>
          <w:rFonts w:ascii="Times New Roman" w:eastAsia="Times New Roman" w:hAnsi="Times New Roman" w:cs="Times New Roman"/>
          <w:color w:val="000000"/>
          <w:sz w:val="24"/>
          <w:szCs w:val="24"/>
          <w:lang w:eastAsia="ru-RU"/>
        </w:rPr>
        <w:lastRenderedPageBreak/>
        <w:t>Приложение 1.</w:t>
      </w:r>
    </w:p>
    <w:tbl>
      <w:tblPr>
        <w:tblStyle w:val="a8"/>
        <w:tblW w:w="10774" w:type="dxa"/>
        <w:tblInd w:w="-885" w:type="dxa"/>
        <w:tblLook w:val="04A0" w:firstRow="1" w:lastRow="0" w:firstColumn="1" w:lastColumn="0" w:noHBand="0" w:noVBand="1"/>
      </w:tblPr>
      <w:tblGrid>
        <w:gridCol w:w="5032"/>
        <w:gridCol w:w="302"/>
        <w:gridCol w:w="5440"/>
      </w:tblGrid>
      <w:tr w:rsidR="00830F15" w:rsidTr="00744CB8">
        <w:tc>
          <w:tcPr>
            <w:tcW w:w="10774" w:type="dxa"/>
            <w:gridSpan w:val="3"/>
          </w:tcPr>
          <w:p w:rsidR="00830F15" w:rsidRPr="00172046" w:rsidRDefault="00830F15" w:rsidP="00744CB8">
            <w:pPr>
              <w:jc w:val="center"/>
              <w:rPr>
                <w:rFonts w:ascii="Times New Roman" w:hAnsi="Times New Roman" w:cs="Times New Roman"/>
                <w:b/>
                <w:sz w:val="24"/>
                <w:szCs w:val="24"/>
              </w:rPr>
            </w:pPr>
            <w:r w:rsidRPr="008A6F3C">
              <w:rPr>
                <w:rFonts w:ascii="Times New Roman" w:hAnsi="Times New Roman" w:cs="Times New Roman"/>
                <w:b/>
                <w:sz w:val="24"/>
                <w:szCs w:val="24"/>
              </w:rPr>
              <w:t xml:space="preserve">Использование возможностей цифровой лаборатории </w:t>
            </w:r>
            <w:r w:rsidRPr="008A6F3C">
              <w:rPr>
                <w:rFonts w:ascii="Times New Roman" w:hAnsi="Times New Roman" w:cs="Times New Roman"/>
                <w:b/>
                <w:sz w:val="24"/>
                <w:szCs w:val="24"/>
                <w:lang w:val="en-US"/>
              </w:rPr>
              <w:t>RELAB</w:t>
            </w:r>
            <w:r w:rsidRPr="008A6F3C">
              <w:rPr>
                <w:rFonts w:ascii="Times New Roman" w:hAnsi="Times New Roman" w:cs="Times New Roman"/>
                <w:b/>
                <w:sz w:val="24"/>
                <w:szCs w:val="24"/>
              </w:rPr>
              <w:t xml:space="preserve"> в организации учебной и проектной деятельности по физике</w:t>
            </w:r>
          </w:p>
        </w:tc>
      </w:tr>
      <w:tr w:rsidR="00830F15" w:rsidTr="00744CB8">
        <w:tc>
          <w:tcPr>
            <w:tcW w:w="5334" w:type="dxa"/>
            <w:gridSpan w:val="2"/>
          </w:tcPr>
          <w:p w:rsidR="00830F15" w:rsidRPr="00172046" w:rsidRDefault="00830F15" w:rsidP="00744CB8">
            <w:pPr>
              <w:spacing w:line="207" w:lineRule="atLeast"/>
              <w:textAlignment w:val="baseline"/>
              <w:rPr>
                <w:rFonts w:ascii="Times New Roman" w:eastAsia="Times New Roman" w:hAnsi="Times New Roman" w:cs="Times New Roman"/>
                <w:bCs/>
                <w:color w:val="000000"/>
                <w:szCs w:val="24"/>
                <w:bdr w:val="none" w:sz="0" w:space="0" w:color="auto" w:frame="1"/>
                <w:lang w:eastAsia="ru-RU"/>
              </w:rPr>
            </w:pPr>
            <w:r w:rsidRPr="00172046">
              <w:rPr>
                <w:rFonts w:ascii="Times New Roman" w:eastAsia="Times New Roman" w:hAnsi="Times New Roman" w:cs="Times New Roman"/>
                <w:b/>
                <w:bCs/>
                <w:color w:val="000000"/>
                <w:szCs w:val="24"/>
                <w:bdr w:val="none" w:sz="0" w:space="0" w:color="auto" w:frame="1"/>
                <w:lang w:eastAsia="ru-RU"/>
              </w:rPr>
              <w:t>Важно:</w:t>
            </w:r>
            <w:r w:rsidRPr="00172046">
              <w:rPr>
                <w:rFonts w:ascii="Times New Roman" w:eastAsia="Times New Roman" w:hAnsi="Times New Roman" w:cs="Times New Roman"/>
                <w:bCs/>
                <w:color w:val="000000"/>
                <w:szCs w:val="24"/>
                <w:bdr w:val="none" w:sz="0" w:space="0" w:color="auto" w:frame="1"/>
                <w:lang w:eastAsia="ru-RU"/>
              </w:rPr>
              <w:t xml:space="preserve">  способ работает только в браузере </w:t>
            </w:r>
            <w:proofErr w:type="spellStart"/>
            <w:r w:rsidRPr="00172046">
              <w:rPr>
                <w:rFonts w:ascii="Times New Roman" w:eastAsia="Times New Roman" w:hAnsi="Times New Roman" w:cs="Times New Roman"/>
                <w:bCs/>
                <w:color w:val="000000"/>
                <w:szCs w:val="24"/>
                <w:bdr w:val="none" w:sz="0" w:space="0" w:color="auto" w:frame="1"/>
                <w:lang w:eastAsia="ru-RU"/>
              </w:rPr>
              <w:t>Google</w:t>
            </w:r>
            <w:proofErr w:type="spellEnd"/>
            <w:r w:rsidRPr="00172046">
              <w:rPr>
                <w:rFonts w:ascii="Times New Roman" w:eastAsia="Times New Roman" w:hAnsi="Times New Roman" w:cs="Times New Roman"/>
                <w:bCs/>
                <w:color w:val="000000"/>
                <w:szCs w:val="24"/>
                <w:bdr w:val="none" w:sz="0" w:space="0" w:color="auto" w:frame="1"/>
                <w:lang w:eastAsia="ru-RU"/>
              </w:rPr>
              <w:t xml:space="preserve"> CHROME для ОС </w:t>
            </w:r>
            <w:proofErr w:type="spellStart"/>
            <w:r w:rsidRPr="00172046">
              <w:rPr>
                <w:rFonts w:ascii="Times New Roman" w:eastAsia="Times New Roman" w:hAnsi="Times New Roman" w:cs="Times New Roman"/>
                <w:bCs/>
                <w:color w:val="000000"/>
                <w:szCs w:val="24"/>
                <w:bdr w:val="none" w:sz="0" w:space="0" w:color="auto" w:frame="1"/>
                <w:lang w:eastAsia="ru-RU"/>
              </w:rPr>
              <w:t>Android</w:t>
            </w:r>
            <w:proofErr w:type="spellEnd"/>
          </w:p>
          <w:p w:rsidR="00830F15" w:rsidRPr="00172046" w:rsidRDefault="00830F15" w:rsidP="00744CB8">
            <w:pPr>
              <w:spacing w:line="207" w:lineRule="atLeast"/>
              <w:textAlignment w:val="baseline"/>
              <w:rPr>
                <w:rFonts w:ascii="Times New Roman" w:eastAsia="Times New Roman" w:hAnsi="Times New Roman" w:cs="Times New Roman"/>
                <w:bCs/>
                <w:color w:val="000000"/>
                <w:szCs w:val="24"/>
                <w:bdr w:val="none" w:sz="0" w:space="0" w:color="auto" w:frame="1"/>
                <w:lang w:eastAsia="ru-RU"/>
              </w:rPr>
            </w:pPr>
            <w:r w:rsidRPr="00172046">
              <w:rPr>
                <w:rFonts w:ascii="Times New Roman" w:eastAsia="Times New Roman" w:hAnsi="Times New Roman" w:cs="Times New Roman"/>
                <w:bCs/>
                <w:color w:val="000000"/>
                <w:szCs w:val="24"/>
                <w:bdr w:val="none" w:sz="0" w:space="0" w:color="auto" w:frame="1"/>
                <w:lang w:eastAsia="ru-RU"/>
              </w:rPr>
              <w:t>1. Набрать в адресной строке браузера: </w:t>
            </w:r>
            <w:hyperlink r:id="rId6" w:history="1">
              <w:r w:rsidRPr="00172046">
                <w:rPr>
                  <w:rStyle w:val="a6"/>
                  <w:rFonts w:ascii="Times New Roman" w:eastAsia="Times New Roman" w:hAnsi="Times New Roman" w:cs="Times New Roman"/>
                  <w:bCs/>
                  <w:szCs w:val="24"/>
                  <w:bdr w:val="none" w:sz="0" w:space="0" w:color="auto" w:frame="1"/>
                  <w:lang w:eastAsia="ru-RU"/>
                </w:rPr>
                <w:t>app.relab.pro</w:t>
              </w:r>
            </w:hyperlink>
          </w:p>
          <w:p w:rsidR="00830F15" w:rsidRPr="00172046" w:rsidRDefault="00830F15" w:rsidP="00744CB8">
            <w:pPr>
              <w:spacing w:line="207" w:lineRule="atLeast"/>
              <w:textAlignment w:val="baseline"/>
              <w:rPr>
                <w:rFonts w:ascii="Times New Roman" w:eastAsia="Times New Roman" w:hAnsi="Times New Roman" w:cs="Times New Roman"/>
                <w:bCs/>
                <w:color w:val="000000"/>
                <w:szCs w:val="24"/>
                <w:bdr w:val="none" w:sz="0" w:space="0" w:color="auto" w:frame="1"/>
                <w:lang w:eastAsia="ru-RU"/>
              </w:rPr>
            </w:pPr>
            <w:r w:rsidRPr="00172046">
              <w:rPr>
                <w:rFonts w:ascii="Times New Roman" w:eastAsia="Times New Roman" w:hAnsi="Times New Roman" w:cs="Times New Roman"/>
                <w:bCs/>
                <w:color w:val="000000"/>
                <w:szCs w:val="24"/>
                <w:bdr w:val="none" w:sz="0" w:space="0" w:color="auto" w:frame="1"/>
                <w:lang w:eastAsia="ru-RU"/>
              </w:rPr>
              <w:t xml:space="preserve">2. Можно работать без установки приложения на устройство, если же требуется установить на локальный </w:t>
            </w:r>
            <w:proofErr w:type="gramStart"/>
            <w:r w:rsidRPr="00172046">
              <w:rPr>
                <w:rFonts w:ascii="Times New Roman" w:eastAsia="Times New Roman" w:hAnsi="Times New Roman" w:cs="Times New Roman"/>
                <w:bCs/>
                <w:color w:val="000000"/>
                <w:szCs w:val="24"/>
                <w:bdr w:val="none" w:sz="0" w:space="0" w:color="auto" w:frame="1"/>
                <w:lang w:eastAsia="ru-RU"/>
              </w:rPr>
              <w:t>компьютер</w:t>
            </w:r>
            <w:proofErr w:type="gramEnd"/>
            <w:r w:rsidRPr="00172046">
              <w:rPr>
                <w:rFonts w:ascii="Times New Roman" w:eastAsia="Times New Roman" w:hAnsi="Times New Roman" w:cs="Times New Roman"/>
                <w:bCs/>
                <w:color w:val="000000"/>
                <w:szCs w:val="24"/>
                <w:bdr w:val="none" w:sz="0" w:space="0" w:color="auto" w:frame="1"/>
                <w:lang w:eastAsia="ru-RU"/>
              </w:rPr>
              <w:t xml:space="preserve"> то браузер предложит установить PWA приложение RELAB. Сообщение будет в нижней части экрана</w:t>
            </w:r>
          </w:p>
          <w:p w:rsidR="00830F15" w:rsidRPr="00172046" w:rsidRDefault="00830F15" w:rsidP="00744CB8">
            <w:pPr>
              <w:spacing w:line="207" w:lineRule="atLeast"/>
              <w:textAlignment w:val="baseline"/>
              <w:rPr>
                <w:rFonts w:ascii="Times New Roman" w:eastAsia="Times New Roman" w:hAnsi="Times New Roman" w:cs="Times New Roman"/>
                <w:bCs/>
                <w:color w:val="000000"/>
                <w:szCs w:val="24"/>
                <w:bdr w:val="none" w:sz="0" w:space="0" w:color="auto" w:frame="1"/>
                <w:lang w:eastAsia="ru-RU"/>
              </w:rPr>
            </w:pPr>
            <w:r w:rsidRPr="00172046">
              <w:rPr>
                <w:rFonts w:ascii="Times New Roman" w:eastAsia="Times New Roman" w:hAnsi="Times New Roman" w:cs="Times New Roman"/>
                <w:bCs/>
                <w:color w:val="000000"/>
                <w:szCs w:val="24"/>
                <w:bdr w:val="none" w:sz="0" w:space="0" w:color="auto" w:frame="1"/>
                <w:lang w:eastAsia="ru-RU"/>
              </w:rPr>
              <w:t>3. Кликнуть на кнопку установить приложение и во всплывающем окне подтвердить выбор.</w:t>
            </w:r>
          </w:p>
          <w:p w:rsidR="00830F15" w:rsidRPr="00172046" w:rsidRDefault="00830F15" w:rsidP="00744CB8">
            <w:pPr>
              <w:spacing w:line="207" w:lineRule="atLeast"/>
              <w:textAlignment w:val="baseline"/>
              <w:rPr>
                <w:rFonts w:ascii="Times New Roman" w:eastAsia="Times New Roman" w:hAnsi="Times New Roman" w:cs="Times New Roman"/>
                <w:bCs/>
                <w:color w:val="000000"/>
                <w:szCs w:val="24"/>
                <w:bdr w:val="none" w:sz="0" w:space="0" w:color="auto" w:frame="1"/>
                <w:lang w:eastAsia="ru-RU"/>
              </w:rPr>
            </w:pPr>
            <w:r w:rsidRPr="00172046">
              <w:rPr>
                <w:rFonts w:ascii="Times New Roman" w:eastAsia="Times New Roman" w:hAnsi="Times New Roman" w:cs="Times New Roman"/>
                <w:bCs/>
                <w:color w:val="000000"/>
                <w:szCs w:val="24"/>
                <w:bdr w:val="none" w:sz="0" w:space="0" w:color="auto" w:frame="1"/>
                <w:lang w:eastAsia="ru-RU"/>
              </w:rPr>
              <w:t xml:space="preserve">4. Будет автоматически установлено приложение и </w:t>
            </w:r>
          </w:p>
          <w:p w:rsidR="00830F15" w:rsidRDefault="00830F15" w:rsidP="00744CB8">
            <w:pPr>
              <w:shd w:val="clear" w:color="auto" w:fill="FFFFFF"/>
              <w:spacing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r w:rsidRPr="00172046">
              <w:rPr>
                <w:rFonts w:ascii="Times New Roman" w:eastAsia="Times New Roman" w:hAnsi="Times New Roman" w:cs="Times New Roman"/>
                <w:bCs/>
                <w:color w:val="000000"/>
                <w:szCs w:val="24"/>
                <w:bdr w:val="none" w:sz="0" w:space="0" w:color="auto" w:frame="1"/>
                <w:lang w:eastAsia="ru-RU"/>
              </w:rPr>
              <w:t>в дальнейшем можно пользоваться этим приложением без доступа в интернет.</w:t>
            </w:r>
          </w:p>
        </w:tc>
        <w:tc>
          <w:tcPr>
            <w:tcW w:w="5440" w:type="dxa"/>
          </w:tcPr>
          <w:p w:rsidR="00830F15" w:rsidRDefault="006D5C42" w:rsidP="00744CB8">
            <w:pPr>
              <w:spacing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r w:rsidRPr="00DB4533">
              <w:rPr>
                <w:rFonts w:ascii="Times New Roman" w:eastAsia="Times New Roman" w:hAnsi="Times New Roman" w:cs="Times New Roman"/>
                <w:b/>
                <w:bCs/>
                <w:color w:val="000000"/>
                <w:sz w:val="24"/>
                <w:szCs w:val="24"/>
                <w:bdr w:val="none" w:sz="0" w:space="0" w:color="auto" w:frame="1"/>
                <w:lang w:eastAsia="ru-RU"/>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25pt;height:172.5pt" o:ole="">
                  <v:imagedata r:id="rId7" o:title=""/>
                </v:shape>
                <o:OLEObject Type="Embed" ProgID="PowerPoint.Slide.12" ShapeID="_x0000_i1025" DrawAspect="Content" ObjectID="_1745159584" r:id="rId8"/>
              </w:object>
            </w:r>
          </w:p>
        </w:tc>
      </w:tr>
      <w:tr w:rsidR="00830F15" w:rsidTr="00744CB8">
        <w:tc>
          <w:tcPr>
            <w:tcW w:w="5334" w:type="dxa"/>
            <w:gridSpan w:val="2"/>
          </w:tcPr>
          <w:p w:rsidR="00830F15" w:rsidRDefault="006D5C42" w:rsidP="00744CB8">
            <w:pPr>
              <w:spacing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r w:rsidRPr="007E15C7">
              <w:rPr>
                <w:rFonts w:ascii="Times New Roman" w:eastAsia="Times New Roman" w:hAnsi="Times New Roman" w:cs="Times New Roman"/>
                <w:b/>
                <w:bCs/>
                <w:color w:val="000000"/>
                <w:sz w:val="24"/>
                <w:szCs w:val="24"/>
                <w:bdr w:val="none" w:sz="0" w:space="0" w:color="auto" w:frame="1"/>
                <w:lang w:eastAsia="ru-RU"/>
              </w:rPr>
              <w:object w:dxaOrig="7198" w:dyaOrig="5398">
                <v:shape id="_x0000_i1026" type="#_x0000_t75" style="width:228.75pt;height:171.75pt" o:ole="">
                  <v:imagedata r:id="rId9" o:title=""/>
                </v:shape>
                <o:OLEObject Type="Embed" ProgID="PowerPoint.Slide.12" ShapeID="_x0000_i1026" DrawAspect="Content" ObjectID="_1745159585" r:id="rId10"/>
              </w:object>
            </w:r>
          </w:p>
        </w:tc>
        <w:tc>
          <w:tcPr>
            <w:tcW w:w="5440" w:type="dxa"/>
          </w:tcPr>
          <w:p w:rsidR="00830F15" w:rsidRDefault="00830F15" w:rsidP="00744CB8">
            <w:pPr>
              <w:spacing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r w:rsidRPr="00172046">
              <w:rPr>
                <w:rFonts w:ascii="Times New Roman" w:eastAsia="Times New Roman" w:hAnsi="Times New Roman" w:cs="Times New Roman"/>
                <w:b/>
                <w:bCs/>
                <w:color w:val="000000"/>
                <w:sz w:val="24"/>
                <w:szCs w:val="24"/>
                <w:bdr w:val="none" w:sz="0" w:space="0" w:color="auto" w:frame="1"/>
                <w:lang w:eastAsia="ru-RU"/>
              </w:rPr>
              <w:object w:dxaOrig="7198" w:dyaOrig="5398">
                <v:shape id="_x0000_i1027" type="#_x0000_t75" style="width:237pt;height:177.75pt" o:ole="">
                  <v:imagedata r:id="rId11" o:title=""/>
                </v:shape>
                <o:OLEObject Type="Embed" ProgID="PowerPoint.Slide.12" ShapeID="_x0000_i1027" DrawAspect="Content" ObjectID="_1745159586" r:id="rId12"/>
              </w:object>
            </w:r>
          </w:p>
        </w:tc>
      </w:tr>
      <w:tr w:rsidR="00830F15" w:rsidTr="00744CB8">
        <w:tc>
          <w:tcPr>
            <w:tcW w:w="5334" w:type="dxa"/>
            <w:gridSpan w:val="2"/>
          </w:tcPr>
          <w:p w:rsidR="00830F15" w:rsidRPr="007E15C7" w:rsidRDefault="00830F15" w:rsidP="00744CB8">
            <w:pPr>
              <w:spacing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r w:rsidRPr="00172046">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extent cx="2869079" cy="1725561"/>
                  <wp:effectExtent l="19050" t="0" r="7471" b="0"/>
                  <wp:docPr id="6" name="Рисунок 2"/>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3" cstate="print"/>
                          <a:srcRect/>
                          <a:stretch>
                            <a:fillRect/>
                          </a:stretch>
                        </pic:blipFill>
                        <pic:spPr bwMode="auto">
                          <a:xfrm>
                            <a:off x="0" y="0"/>
                            <a:ext cx="2869079" cy="1725561"/>
                          </a:xfrm>
                          <a:prstGeom prst="rect">
                            <a:avLst/>
                          </a:prstGeom>
                          <a:noFill/>
                          <a:ln w="9525">
                            <a:noFill/>
                            <a:miter lim="800000"/>
                            <a:headEnd/>
                            <a:tailEnd/>
                          </a:ln>
                        </pic:spPr>
                      </pic:pic>
                    </a:graphicData>
                  </a:graphic>
                </wp:inline>
              </w:drawing>
            </w:r>
          </w:p>
        </w:tc>
        <w:tc>
          <w:tcPr>
            <w:tcW w:w="5440" w:type="dxa"/>
          </w:tcPr>
          <w:p w:rsidR="00830F15" w:rsidRDefault="00830F15" w:rsidP="00744CB8">
            <w:pPr>
              <w:spacing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r w:rsidRPr="00172046">
              <w:rPr>
                <w:rFonts w:ascii="Times New Roman" w:eastAsia="Times New Roman" w:hAnsi="Times New Roman" w:cs="Times New Roman"/>
                <w:b/>
                <w:bCs/>
                <w:color w:val="000000"/>
                <w:sz w:val="24"/>
                <w:szCs w:val="24"/>
                <w:bdr w:val="none" w:sz="0" w:space="0" w:color="auto" w:frame="1"/>
                <w:lang w:eastAsia="ru-RU"/>
              </w:rPr>
              <w:t>Изучение процесса кристаллизации парафина</w:t>
            </w:r>
          </w:p>
          <w:p w:rsidR="00830F15" w:rsidRPr="00172046" w:rsidRDefault="00830F15" w:rsidP="00744CB8">
            <w:pPr>
              <w:spacing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r w:rsidRPr="00172046">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extent cx="2429183" cy="1622322"/>
                  <wp:effectExtent l="19050" t="0" r="9217" b="0"/>
                  <wp:docPr id="8" name="Рисунок 3" descr="C:\Users\1\Desktop\XrQLgaOwy9s.jpg"/>
                  <wp:cNvGraphicFramePr/>
                  <a:graphic xmlns:a="http://schemas.openxmlformats.org/drawingml/2006/main">
                    <a:graphicData uri="http://schemas.openxmlformats.org/drawingml/2006/picture">
                      <pic:pic xmlns:pic="http://schemas.openxmlformats.org/drawingml/2006/picture">
                        <pic:nvPicPr>
                          <pic:cNvPr id="4097" name="Picture 1" descr="C:\Users\1\Desktop\XrQLgaOwy9s.jpg"/>
                          <pic:cNvPicPr>
                            <a:picLocks noChangeAspect="1" noChangeArrowheads="1"/>
                          </pic:cNvPicPr>
                        </pic:nvPicPr>
                        <pic:blipFill>
                          <a:blip r:embed="rId14" cstate="print"/>
                          <a:srcRect l="10073" r="6465"/>
                          <a:stretch>
                            <a:fillRect/>
                          </a:stretch>
                        </pic:blipFill>
                        <pic:spPr bwMode="auto">
                          <a:xfrm>
                            <a:off x="0" y="0"/>
                            <a:ext cx="2428951" cy="1622167"/>
                          </a:xfrm>
                          <a:prstGeom prst="rect">
                            <a:avLst/>
                          </a:prstGeom>
                          <a:noFill/>
                        </pic:spPr>
                      </pic:pic>
                    </a:graphicData>
                  </a:graphic>
                </wp:inline>
              </w:drawing>
            </w:r>
          </w:p>
        </w:tc>
      </w:tr>
      <w:tr w:rsidR="001C029F" w:rsidTr="001C029F">
        <w:tc>
          <w:tcPr>
            <w:tcW w:w="5032" w:type="dxa"/>
          </w:tcPr>
          <w:p w:rsidR="001C029F" w:rsidRDefault="001C029F" w:rsidP="009C02A9">
            <w:pPr>
              <w:spacing w:line="207" w:lineRule="atLeast"/>
              <w:jc w:val="center"/>
              <w:textAlignment w:val="baseline"/>
              <w:rPr>
                <w:rFonts w:ascii="Times New Roman" w:eastAsia="Times New Roman" w:hAnsi="Times New Roman" w:cs="Times New Roman"/>
                <w:b/>
                <w:bCs/>
                <w:color w:val="000000"/>
                <w:sz w:val="24"/>
                <w:szCs w:val="24"/>
                <w:bdr w:val="none" w:sz="0" w:space="0" w:color="auto" w:frame="1"/>
                <w:lang w:eastAsia="ru-RU"/>
              </w:rPr>
            </w:pPr>
            <w:r w:rsidRPr="001B7F04">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extent cx="1504950" cy="2343150"/>
                  <wp:effectExtent l="0" t="0" r="0" b="0"/>
                  <wp:docPr id="10" name="Рисунок 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cstate="print"/>
                          <a:srcRect/>
                          <a:stretch>
                            <a:fillRect/>
                          </a:stretch>
                        </pic:blipFill>
                        <pic:spPr bwMode="auto">
                          <a:xfrm>
                            <a:off x="0" y="0"/>
                            <a:ext cx="1505548" cy="2344081"/>
                          </a:xfrm>
                          <a:prstGeom prst="rect">
                            <a:avLst/>
                          </a:prstGeom>
                          <a:noFill/>
                          <a:ln w="9525">
                            <a:noFill/>
                            <a:miter lim="800000"/>
                            <a:headEnd/>
                            <a:tailEnd/>
                          </a:ln>
                          <a:effectLst/>
                        </pic:spPr>
                      </pic:pic>
                    </a:graphicData>
                  </a:graphic>
                </wp:inline>
              </w:drawing>
            </w:r>
          </w:p>
        </w:tc>
        <w:tc>
          <w:tcPr>
            <w:tcW w:w="5742" w:type="dxa"/>
            <w:gridSpan w:val="2"/>
          </w:tcPr>
          <w:p w:rsidR="001C029F" w:rsidRDefault="001C029F" w:rsidP="009C02A9">
            <w:pPr>
              <w:spacing w:line="207" w:lineRule="atLeast"/>
              <w:jc w:val="center"/>
              <w:textAlignment w:val="baseline"/>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eastAsia="ru-RU"/>
              </w:rPr>
              <w:t>Исследование изотермического процесса</w:t>
            </w:r>
          </w:p>
          <w:p w:rsidR="001C029F" w:rsidRDefault="001C029F" w:rsidP="009C02A9">
            <w:pPr>
              <w:spacing w:line="207" w:lineRule="atLeast"/>
              <w:jc w:val="center"/>
              <w:textAlignment w:val="baseline"/>
              <w:rPr>
                <w:rFonts w:ascii="Times New Roman" w:eastAsia="Times New Roman" w:hAnsi="Times New Roman" w:cs="Times New Roman"/>
                <w:b/>
                <w:bCs/>
                <w:color w:val="000000"/>
                <w:sz w:val="24"/>
                <w:szCs w:val="24"/>
                <w:bdr w:val="none" w:sz="0" w:space="0" w:color="auto" w:frame="1"/>
                <w:lang w:eastAsia="ru-RU"/>
              </w:rPr>
            </w:pPr>
          </w:p>
          <w:p w:rsidR="001C029F" w:rsidRDefault="001C029F" w:rsidP="009C02A9">
            <w:pPr>
              <w:spacing w:line="207" w:lineRule="atLeast"/>
              <w:jc w:val="center"/>
              <w:textAlignment w:val="baseline"/>
              <w:rPr>
                <w:rFonts w:ascii="Times New Roman" w:eastAsia="Times New Roman" w:hAnsi="Times New Roman" w:cs="Times New Roman"/>
                <w:b/>
                <w:bCs/>
                <w:color w:val="000000"/>
                <w:sz w:val="24"/>
                <w:szCs w:val="24"/>
                <w:bdr w:val="none" w:sz="0" w:space="0" w:color="auto" w:frame="1"/>
                <w:lang w:eastAsia="ru-RU"/>
              </w:rPr>
            </w:pPr>
            <w:r w:rsidRPr="001B7F04">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extent cx="1807210" cy="1724025"/>
                  <wp:effectExtent l="0" t="0" r="2540" b="9525"/>
                  <wp:docPr id="14" name="Рисунок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6" cstate="print"/>
                          <a:srcRect b="32291"/>
                          <a:stretch>
                            <a:fillRect/>
                          </a:stretch>
                        </pic:blipFill>
                        <pic:spPr bwMode="auto">
                          <a:xfrm>
                            <a:off x="0" y="0"/>
                            <a:ext cx="1807825" cy="1724612"/>
                          </a:xfrm>
                          <a:prstGeom prst="rect">
                            <a:avLst/>
                          </a:prstGeom>
                          <a:noFill/>
                          <a:ln w="9525">
                            <a:noFill/>
                            <a:miter lim="800000"/>
                            <a:headEnd/>
                            <a:tailEnd/>
                          </a:ln>
                          <a:effectLst/>
                        </pic:spPr>
                      </pic:pic>
                    </a:graphicData>
                  </a:graphic>
                </wp:inline>
              </w:drawing>
            </w:r>
          </w:p>
        </w:tc>
      </w:tr>
    </w:tbl>
    <w:p w:rsidR="00830F15" w:rsidRPr="00BE7575" w:rsidRDefault="001C029F" w:rsidP="006D5C42">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Приложение 2</w:t>
      </w:r>
      <w:r w:rsidR="00830F15">
        <w:rPr>
          <w:rFonts w:ascii="Times New Roman" w:eastAsia="Times New Roman" w:hAnsi="Times New Roman" w:cs="Times New Roman"/>
          <w:color w:val="000000"/>
          <w:sz w:val="24"/>
          <w:szCs w:val="24"/>
          <w:lang w:eastAsia="ru-RU"/>
        </w:rPr>
        <w:t>.</w:t>
      </w:r>
    </w:p>
    <w:p w:rsidR="00BE7575" w:rsidRDefault="00BE7575" w:rsidP="00CF246E">
      <w:pPr>
        <w:spacing w:line="36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color w:val="000000"/>
          <w:sz w:val="24"/>
          <w:szCs w:val="24"/>
          <w:lang w:eastAsia="ru-RU"/>
        </w:rPr>
        <w:t>Лабораторная работа:</w:t>
      </w:r>
      <w:r w:rsidRPr="00553B3B">
        <w:rPr>
          <w:rFonts w:ascii="Times New Roman" w:eastAsia="Times New Roman" w:hAnsi="Times New Roman" w:cs="Times New Roman"/>
          <w:b/>
          <w:bCs/>
          <w:sz w:val="24"/>
          <w:szCs w:val="24"/>
          <w:lang w:eastAsia="ru-RU"/>
        </w:rPr>
        <w:t>«Определение температуры отвердевания и удельной теплоты кристаллизации парафина».</w:t>
      </w:r>
    </w:p>
    <w:p w:rsidR="00BE7575" w:rsidRDefault="00BE7575" w:rsidP="00CF246E">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Цель</w:t>
      </w:r>
      <w:r w:rsidRPr="00E644AB">
        <w:rPr>
          <w:rFonts w:ascii="Times New Roman" w:eastAsia="Times New Roman" w:hAnsi="Times New Roman" w:cs="Times New Roman"/>
          <w:color w:val="000000"/>
          <w:sz w:val="24"/>
          <w:szCs w:val="24"/>
          <w:lang w:eastAsia="ru-RU"/>
        </w:rPr>
        <w:t xml:space="preserve">: </w:t>
      </w:r>
      <w:r w:rsidRPr="008F188A">
        <w:rPr>
          <w:rFonts w:ascii="Times New Roman" w:eastAsia="Times New Roman" w:hAnsi="Times New Roman" w:cs="Times New Roman"/>
          <w:sz w:val="24"/>
          <w:szCs w:val="24"/>
          <w:lang w:eastAsia="ru-RU"/>
        </w:rPr>
        <w:t xml:space="preserve">исследуйте зависимость температуры расплавленного парафина от времени охлаждения. Определите температуру плавления (кристаллизации) парафина и удельную теплоту плавления (кристаллизации). </w:t>
      </w:r>
    </w:p>
    <w:p w:rsidR="00BE7575" w:rsidRPr="00E644AB" w:rsidRDefault="00BE7575" w:rsidP="00CF246E">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Оборудование: сосуд с горячей водой (70</w:t>
      </w:r>
      <w:r>
        <w:rPr>
          <w:rFonts w:ascii="Times New Roman" w:eastAsia="Times New Roman" w:hAnsi="Times New Roman" w:cs="Times New Roman"/>
          <w:color w:val="000000"/>
          <w:sz w:val="24"/>
          <w:szCs w:val="24"/>
          <w:vertAlign w:val="superscript"/>
          <w:lang w:eastAsia="ru-RU"/>
        </w:rPr>
        <w:t>0</w:t>
      </w:r>
      <w:r>
        <w:rPr>
          <w:rFonts w:ascii="Times New Roman" w:eastAsia="Times New Roman" w:hAnsi="Times New Roman" w:cs="Times New Roman"/>
          <w:color w:val="000000"/>
          <w:sz w:val="24"/>
          <w:szCs w:val="24"/>
          <w:lang w:eastAsia="ru-RU"/>
        </w:rPr>
        <w:t>С), пробирка с парафином, держатель, цифровой датчик температуры.</w:t>
      </w:r>
    </w:p>
    <w:p w:rsidR="00BE7575" w:rsidRPr="00A259A2" w:rsidRDefault="00BE7575" w:rsidP="00CF246E">
      <w:pPr>
        <w:shd w:val="clear" w:color="auto" w:fill="FFFFFF"/>
        <w:spacing w:after="0" w:line="360" w:lineRule="auto"/>
        <w:jc w:val="center"/>
        <w:textAlignment w:val="baseline"/>
        <w:rPr>
          <w:rFonts w:ascii="Times New Roman" w:eastAsia="Times New Roman" w:hAnsi="Times New Roman" w:cs="Times New Roman"/>
          <w:b/>
          <w:color w:val="000000"/>
          <w:sz w:val="24"/>
          <w:szCs w:val="24"/>
          <w:lang w:eastAsia="ru-RU"/>
        </w:rPr>
      </w:pPr>
      <w:r w:rsidRPr="00391A01">
        <w:rPr>
          <w:rFonts w:ascii="Times New Roman" w:eastAsia="Times New Roman" w:hAnsi="Times New Roman" w:cs="Times New Roman"/>
          <w:b/>
          <w:color w:val="000000"/>
          <w:sz w:val="24"/>
          <w:szCs w:val="24"/>
          <w:lang w:eastAsia="ru-RU"/>
        </w:rPr>
        <w:t>Описание эксперимента.</w:t>
      </w:r>
    </w:p>
    <w:p w:rsidR="00BE7575" w:rsidRDefault="00BE7575" w:rsidP="00CF246E">
      <w:pPr>
        <w:spacing w:line="360" w:lineRule="auto"/>
        <w:jc w:val="both"/>
        <w:rPr>
          <w:rFonts w:ascii="Times New Roman" w:hAnsi="Times New Roman" w:cs="Times New Roman"/>
          <w:sz w:val="24"/>
          <w:szCs w:val="24"/>
        </w:rPr>
      </w:pPr>
      <w:r>
        <w:rPr>
          <w:rFonts w:ascii="Times New Roman" w:hAnsi="Times New Roman" w:cs="Times New Roman"/>
          <w:sz w:val="24"/>
          <w:szCs w:val="24"/>
        </w:rPr>
        <w:t>1. Нагретый  до 70 градусов расплавленный парафин вылейте в тигель (пробирку). Опустить в парафин щуп датчика температуры в расплавленный парафин. Измерить начальную температуру парафина и запустить секундомер. Запишите в процессе опыта показания датчика и составьте таблицу зависимости температуры парафина от времени охлаждения. Опыт можно прекратить при температуре 30-35 градусов.</w:t>
      </w:r>
    </w:p>
    <w:tbl>
      <w:tblPr>
        <w:tblStyle w:val="a8"/>
        <w:tblW w:w="0" w:type="auto"/>
        <w:tblLook w:val="04A0" w:firstRow="1" w:lastRow="0" w:firstColumn="1" w:lastColumn="0" w:noHBand="0" w:noVBand="1"/>
      </w:tblPr>
      <w:tblGrid>
        <w:gridCol w:w="1653"/>
        <w:gridCol w:w="896"/>
        <w:gridCol w:w="868"/>
        <w:gridCol w:w="868"/>
        <w:gridCol w:w="869"/>
        <w:gridCol w:w="869"/>
        <w:gridCol w:w="869"/>
        <w:gridCol w:w="869"/>
        <w:gridCol w:w="869"/>
        <w:gridCol w:w="941"/>
      </w:tblGrid>
      <w:tr w:rsidR="00BE7575" w:rsidTr="00744CB8">
        <w:tc>
          <w:tcPr>
            <w:tcW w:w="957" w:type="dxa"/>
          </w:tcPr>
          <w:p w:rsidR="00BE7575" w:rsidRPr="00F071A5" w:rsidRDefault="00BE7575" w:rsidP="00CF246E">
            <w:pPr>
              <w:spacing w:line="360" w:lineRule="auto"/>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 с (время)</w:t>
            </w:r>
          </w:p>
        </w:tc>
        <w:tc>
          <w:tcPr>
            <w:tcW w:w="957" w:type="dxa"/>
          </w:tcPr>
          <w:p w:rsidR="00BE7575" w:rsidRDefault="00BE7575" w:rsidP="00CF246E">
            <w:pPr>
              <w:spacing w:line="360" w:lineRule="auto"/>
              <w:rPr>
                <w:rFonts w:ascii="Times New Roman" w:hAnsi="Times New Roman" w:cs="Times New Roman"/>
                <w:sz w:val="24"/>
                <w:szCs w:val="24"/>
              </w:rPr>
            </w:pPr>
            <w:r>
              <w:rPr>
                <w:rFonts w:ascii="Times New Roman" w:hAnsi="Times New Roman" w:cs="Times New Roman"/>
                <w:sz w:val="24"/>
                <w:szCs w:val="24"/>
              </w:rPr>
              <w:t>0</w:t>
            </w:r>
          </w:p>
        </w:tc>
        <w:tc>
          <w:tcPr>
            <w:tcW w:w="957" w:type="dxa"/>
          </w:tcPr>
          <w:p w:rsidR="00BE7575" w:rsidRDefault="00BE7575" w:rsidP="00CF246E">
            <w:pPr>
              <w:spacing w:line="360" w:lineRule="auto"/>
              <w:rPr>
                <w:rFonts w:ascii="Times New Roman" w:hAnsi="Times New Roman" w:cs="Times New Roman"/>
                <w:sz w:val="24"/>
                <w:szCs w:val="24"/>
              </w:rPr>
            </w:pPr>
          </w:p>
        </w:tc>
        <w:tc>
          <w:tcPr>
            <w:tcW w:w="957" w:type="dxa"/>
          </w:tcPr>
          <w:p w:rsidR="00BE7575" w:rsidRDefault="00BE7575" w:rsidP="00CF246E">
            <w:pPr>
              <w:spacing w:line="360" w:lineRule="auto"/>
              <w:rPr>
                <w:rFonts w:ascii="Times New Roman" w:hAnsi="Times New Roman" w:cs="Times New Roman"/>
                <w:sz w:val="24"/>
                <w:szCs w:val="24"/>
              </w:rPr>
            </w:pPr>
          </w:p>
        </w:tc>
        <w:tc>
          <w:tcPr>
            <w:tcW w:w="957" w:type="dxa"/>
          </w:tcPr>
          <w:p w:rsidR="00BE7575" w:rsidRDefault="00BE7575" w:rsidP="00CF246E">
            <w:pPr>
              <w:spacing w:line="360" w:lineRule="auto"/>
              <w:rPr>
                <w:rFonts w:ascii="Times New Roman" w:hAnsi="Times New Roman" w:cs="Times New Roman"/>
                <w:sz w:val="24"/>
                <w:szCs w:val="24"/>
              </w:rPr>
            </w:pPr>
          </w:p>
        </w:tc>
        <w:tc>
          <w:tcPr>
            <w:tcW w:w="957" w:type="dxa"/>
          </w:tcPr>
          <w:p w:rsidR="00BE7575" w:rsidRDefault="00BE7575" w:rsidP="00CF246E">
            <w:pPr>
              <w:spacing w:line="360" w:lineRule="auto"/>
              <w:rPr>
                <w:rFonts w:ascii="Times New Roman" w:hAnsi="Times New Roman" w:cs="Times New Roman"/>
                <w:sz w:val="24"/>
                <w:szCs w:val="24"/>
              </w:rPr>
            </w:pPr>
          </w:p>
        </w:tc>
        <w:tc>
          <w:tcPr>
            <w:tcW w:w="957" w:type="dxa"/>
          </w:tcPr>
          <w:p w:rsidR="00BE7575" w:rsidRDefault="00BE7575" w:rsidP="00CF246E">
            <w:pPr>
              <w:spacing w:line="360" w:lineRule="auto"/>
              <w:rPr>
                <w:rFonts w:ascii="Times New Roman" w:hAnsi="Times New Roman" w:cs="Times New Roman"/>
                <w:sz w:val="24"/>
                <w:szCs w:val="24"/>
              </w:rPr>
            </w:pPr>
          </w:p>
        </w:tc>
        <w:tc>
          <w:tcPr>
            <w:tcW w:w="957" w:type="dxa"/>
          </w:tcPr>
          <w:p w:rsidR="00BE7575" w:rsidRDefault="00BE7575" w:rsidP="00CF246E">
            <w:pPr>
              <w:spacing w:line="360" w:lineRule="auto"/>
              <w:rPr>
                <w:rFonts w:ascii="Times New Roman" w:hAnsi="Times New Roman" w:cs="Times New Roman"/>
                <w:sz w:val="24"/>
                <w:szCs w:val="24"/>
              </w:rPr>
            </w:pPr>
          </w:p>
        </w:tc>
        <w:tc>
          <w:tcPr>
            <w:tcW w:w="957" w:type="dxa"/>
          </w:tcPr>
          <w:p w:rsidR="00BE7575" w:rsidRDefault="00BE7575" w:rsidP="00CF246E">
            <w:pPr>
              <w:spacing w:line="360" w:lineRule="auto"/>
              <w:rPr>
                <w:rFonts w:ascii="Times New Roman" w:hAnsi="Times New Roman" w:cs="Times New Roman"/>
                <w:sz w:val="24"/>
                <w:szCs w:val="24"/>
              </w:rPr>
            </w:pPr>
          </w:p>
        </w:tc>
        <w:tc>
          <w:tcPr>
            <w:tcW w:w="958" w:type="dxa"/>
          </w:tcPr>
          <w:p w:rsidR="00BE7575" w:rsidRDefault="00BE7575" w:rsidP="00CF246E">
            <w:pPr>
              <w:spacing w:line="360" w:lineRule="auto"/>
              <w:rPr>
                <w:rFonts w:ascii="Times New Roman" w:hAnsi="Times New Roman" w:cs="Times New Roman"/>
                <w:sz w:val="24"/>
                <w:szCs w:val="24"/>
              </w:rPr>
            </w:pPr>
            <w:r>
              <w:rPr>
                <w:rFonts w:ascii="Times New Roman" w:hAnsi="Times New Roman" w:cs="Times New Roman"/>
                <w:sz w:val="24"/>
                <w:szCs w:val="24"/>
              </w:rPr>
              <w:t>…….</w:t>
            </w:r>
          </w:p>
        </w:tc>
      </w:tr>
      <w:tr w:rsidR="00BE7575" w:rsidTr="00744CB8">
        <w:tc>
          <w:tcPr>
            <w:tcW w:w="957" w:type="dxa"/>
          </w:tcPr>
          <w:p w:rsidR="00BE7575" w:rsidRPr="00F071A5" w:rsidRDefault="00BE7575" w:rsidP="00CF246E">
            <w:pPr>
              <w:spacing w:line="360" w:lineRule="auto"/>
              <w:rPr>
                <w:rFonts w:ascii="Times New Roman" w:hAnsi="Times New Roman" w:cs="Times New Roman"/>
                <w:sz w:val="24"/>
                <w:szCs w:val="24"/>
              </w:rPr>
            </w:pPr>
            <w:r>
              <w:rPr>
                <w:rFonts w:ascii="Times New Roman" w:hAnsi="Times New Roman" w:cs="Times New Roman"/>
                <w:sz w:val="24"/>
                <w:szCs w:val="24"/>
                <w:lang w:val="en-US"/>
              </w:rPr>
              <w:t>T</w:t>
            </w:r>
            <w:r>
              <w:rPr>
                <w:rFonts w:ascii="Times New Roman" w:hAnsi="Times New Roman" w:cs="Times New Roman"/>
                <w:sz w:val="24"/>
                <w:szCs w:val="24"/>
              </w:rPr>
              <w:t>,</w:t>
            </w:r>
            <w:r>
              <w:rPr>
                <w:rFonts w:ascii="Times New Roman" w:hAnsi="Times New Roman" w:cs="Times New Roman"/>
                <w:sz w:val="24"/>
                <w:szCs w:val="24"/>
                <w:vertAlign w:val="superscript"/>
              </w:rPr>
              <w:t>0</w:t>
            </w:r>
            <w:r>
              <w:rPr>
                <w:rFonts w:ascii="Times New Roman" w:hAnsi="Times New Roman" w:cs="Times New Roman"/>
                <w:sz w:val="24"/>
                <w:szCs w:val="24"/>
                <w:lang w:val="en-US"/>
              </w:rPr>
              <w:t>C</w:t>
            </w:r>
            <w:r>
              <w:rPr>
                <w:rFonts w:ascii="Times New Roman" w:hAnsi="Times New Roman" w:cs="Times New Roman"/>
                <w:sz w:val="24"/>
                <w:szCs w:val="24"/>
              </w:rPr>
              <w:t xml:space="preserve"> (температура)</w:t>
            </w:r>
          </w:p>
        </w:tc>
        <w:tc>
          <w:tcPr>
            <w:tcW w:w="957" w:type="dxa"/>
          </w:tcPr>
          <w:p w:rsidR="00BE7575" w:rsidRDefault="00BE7575" w:rsidP="00CF246E">
            <w:pPr>
              <w:spacing w:line="360" w:lineRule="auto"/>
              <w:rPr>
                <w:rFonts w:ascii="Times New Roman" w:hAnsi="Times New Roman" w:cs="Times New Roman"/>
                <w:sz w:val="24"/>
                <w:szCs w:val="24"/>
              </w:rPr>
            </w:pPr>
            <w:r>
              <w:rPr>
                <w:rFonts w:ascii="Times New Roman" w:hAnsi="Times New Roman" w:cs="Times New Roman"/>
                <w:sz w:val="24"/>
                <w:szCs w:val="24"/>
              </w:rPr>
              <w:t>70</w:t>
            </w:r>
          </w:p>
        </w:tc>
        <w:tc>
          <w:tcPr>
            <w:tcW w:w="957" w:type="dxa"/>
          </w:tcPr>
          <w:p w:rsidR="00BE7575" w:rsidRDefault="00BE7575" w:rsidP="00CF246E">
            <w:pPr>
              <w:spacing w:line="360" w:lineRule="auto"/>
              <w:rPr>
                <w:rFonts w:ascii="Times New Roman" w:hAnsi="Times New Roman" w:cs="Times New Roman"/>
                <w:sz w:val="24"/>
                <w:szCs w:val="24"/>
              </w:rPr>
            </w:pPr>
          </w:p>
        </w:tc>
        <w:tc>
          <w:tcPr>
            <w:tcW w:w="957" w:type="dxa"/>
          </w:tcPr>
          <w:p w:rsidR="00BE7575" w:rsidRDefault="00BE7575" w:rsidP="00CF246E">
            <w:pPr>
              <w:spacing w:line="360" w:lineRule="auto"/>
              <w:rPr>
                <w:rFonts w:ascii="Times New Roman" w:hAnsi="Times New Roman" w:cs="Times New Roman"/>
                <w:sz w:val="24"/>
                <w:szCs w:val="24"/>
              </w:rPr>
            </w:pPr>
          </w:p>
        </w:tc>
        <w:tc>
          <w:tcPr>
            <w:tcW w:w="957" w:type="dxa"/>
          </w:tcPr>
          <w:p w:rsidR="00BE7575" w:rsidRDefault="00BE7575" w:rsidP="00CF246E">
            <w:pPr>
              <w:spacing w:line="360" w:lineRule="auto"/>
              <w:rPr>
                <w:rFonts w:ascii="Times New Roman" w:hAnsi="Times New Roman" w:cs="Times New Roman"/>
                <w:sz w:val="24"/>
                <w:szCs w:val="24"/>
              </w:rPr>
            </w:pPr>
          </w:p>
        </w:tc>
        <w:tc>
          <w:tcPr>
            <w:tcW w:w="957" w:type="dxa"/>
          </w:tcPr>
          <w:p w:rsidR="00BE7575" w:rsidRDefault="00BE7575" w:rsidP="00CF246E">
            <w:pPr>
              <w:spacing w:line="360" w:lineRule="auto"/>
              <w:rPr>
                <w:rFonts w:ascii="Times New Roman" w:hAnsi="Times New Roman" w:cs="Times New Roman"/>
                <w:sz w:val="24"/>
                <w:szCs w:val="24"/>
              </w:rPr>
            </w:pPr>
          </w:p>
        </w:tc>
        <w:tc>
          <w:tcPr>
            <w:tcW w:w="957" w:type="dxa"/>
          </w:tcPr>
          <w:p w:rsidR="00BE7575" w:rsidRDefault="00BE7575" w:rsidP="00CF246E">
            <w:pPr>
              <w:spacing w:line="360" w:lineRule="auto"/>
              <w:rPr>
                <w:rFonts w:ascii="Times New Roman" w:hAnsi="Times New Roman" w:cs="Times New Roman"/>
                <w:sz w:val="24"/>
                <w:szCs w:val="24"/>
              </w:rPr>
            </w:pPr>
          </w:p>
        </w:tc>
        <w:tc>
          <w:tcPr>
            <w:tcW w:w="957" w:type="dxa"/>
          </w:tcPr>
          <w:p w:rsidR="00BE7575" w:rsidRDefault="00BE7575" w:rsidP="00CF246E">
            <w:pPr>
              <w:spacing w:line="360" w:lineRule="auto"/>
              <w:rPr>
                <w:rFonts w:ascii="Times New Roman" w:hAnsi="Times New Roman" w:cs="Times New Roman"/>
                <w:sz w:val="24"/>
                <w:szCs w:val="24"/>
              </w:rPr>
            </w:pPr>
          </w:p>
        </w:tc>
        <w:tc>
          <w:tcPr>
            <w:tcW w:w="957" w:type="dxa"/>
          </w:tcPr>
          <w:p w:rsidR="00BE7575" w:rsidRDefault="00BE7575" w:rsidP="00CF246E">
            <w:pPr>
              <w:spacing w:line="360" w:lineRule="auto"/>
              <w:rPr>
                <w:rFonts w:ascii="Times New Roman" w:hAnsi="Times New Roman" w:cs="Times New Roman"/>
                <w:sz w:val="24"/>
                <w:szCs w:val="24"/>
              </w:rPr>
            </w:pPr>
          </w:p>
        </w:tc>
        <w:tc>
          <w:tcPr>
            <w:tcW w:w="958" w:type="dxa"/>
          </w:tcPr>
          <w:p w:rsidR="00BE7575" w:rsidRDefault="00BE7575" w:rsidP="00CF246E">
            <w:pPr>
              <w:spacing w:line="360" w:lineRule="auto"/>
              <w:rPr>
                <w:rFonts w:ascii="Times New Roman" w:hAnsi="Times New Roman" w:cs="Times New Roman"/>
                <w:sz w:val="24"/>
                <w:szCs w:val="24"/>
              </w:rPr>
            </w:pPr>
            <w:r>
              <w:rPr>
                <w:rFonts w:ascii="Times New Roman" w:hAnsi="Times New Roman" w:cs="Times New Roman"/>
                <w:sz w:val="24"/>
                <w:szCs w:val="24"/>
              </w:rPr>
              <w:t>……..</w:t>
            </w:r>
          </w:p>
        </w:tc>
      </w:tr>
    </w:tbl>
    <w:p w:rsidR="00BE7575" w:rsidRDefault="00BE7575" w:rsidP="00CF24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 По результатам опыта постройте график </w:t>
      </w:r>
      <w:r>
        <w:rPr>
          <w:rFonts w:ascii="Times New Roman" w:hAnsi="Times New Roman" w:cs="Times New Roman"/>
          <w:sz w:val="24"/>
          <w:szCs w:val="24"/>
          <w:lang w:val="en-US"/>
        </w:rPr>
        <w:t>T</w:t>
      </w:r>
      <w:r w:rsidRPr="00B421DD">
        <w:rPr>
          <w:rFonts w:ascii="Times New Roman" w:hAnsi="Times New Roman" w:cs="Times New Roman"/>
          <w:sz w:val="24"/>
          <w:szCs w:val="24"/>
        </w:rPr>
        <w:t>(</w:t>
      </w:r>
      <w:r>
        <w:rPr>
          <w:rFonts w:ascii="Times New Roman" w:hAnsi="Times New Roman" w:cs="Times New Roman"/>
          <w:sz w:val="24"/>
          <w:szCs w:val="24"/>
          <w:lang w:val="en-US"/>
        </w:rPr>
        <w:t>t</w:t>
      </w:r>
      <w:r w:rsidRPr="00B421DD">
        <w:rPr>
          <w:rFonts w:ascii="Times New Roman" w:hAnsi="Times New Roman" w:cs="Times New Roman"/>
          <w:sz w:val="24"/>
          <w:szCs w:val="24"/>
        </w:rPr>
        <w:t>)</w:t>
      </w:r>
      <w:r>
        <w:rPr>
          <w:rFonts w:ascii="Times New Roman" w:hAnsi="Times New Roman" w:cs="Times New Roman"/>
          <w:sz w:val="24"/>
          <w:szCs w:val="24"/>
        </w:rPr>
        <w:t>. Определите из графика температуру плавления парафина (кристаллизации).</w:t>
      </w:r>
    </w:p>
    <w:p w:rsidR="00BE7575" w:rsidRDefault="00BE7575" w:rsidP="00CF24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Вычислите удельную теплоту кристаллизации (плавления) парафина по формуле</w:t>
      </w:r>
    </w:p>
    <w:p w:rsidR="00BE7575" w:rsidRDefault="00BE7575" w:rsidP="00CF246E">
      <w:pPr>
        <w:spacing w:after="0" w:line="360" w:lineRule="auto"/>
        <w:jc w:val="both"/>
        <w:rPr>
          <w:rFonts w:ascii="Times New Roman" w:hAnsi="Times New Roman" w:cs="Times New Roman"/>
          <w:sz w:val="24"/>
          <w:szCs w:val="24"/>
        </w:rPr>
      </w:pPr>
      <w:r w:rsidRPr="00B52B2F">
        <w:rPr>
          <w:rFonts w:ascii="Times New Roman" w:eastAsia="Times New Roman" w:hAnsi="Times New Roman" w:cs="Times New Roman"/>
          <w:b/>
          <w:noProof/>
          <w:sz w:val="24"/>
          <w:szCs w:val="24"/>
          <w:vertAlign w:val="subscript"/>
          <w:lang w:eastAsia="ru-RU"/>
        </w:rPr>
        <w:drawing>
          <wp:inline distT="0" distB="0" distL="0" distR="0">
            <wp:extent cx="1200150" cy="419100"/>
            <wp:effectExtent l="0" t="0" r="0" b="0"/>
            <wp:docPr id="5" name="Рисунок 28" descr="http://gigabaza.ru/images/38/74888/m571ea1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gigabaza.ru/images/38/74888/m571ea1f8.gif"/>
                    <pic:cNvPicPr>
                      <a:picLocks noChangeAspect="1" noChangeArrowheads="1"/>
                    </pic:cNvPicPr>
                  </pic:nvPicPr>
                  <pic:blipFill>
                    <a:blip r:embed="rId17" cstate="print"/>
                    <a:srcRect/>
                    <a:stretch>
                      <a:fillRect/>
                    </a:stretch>
                  </pic:blipFill>
                  <pic:spPr bwMode="auto">
                    <a:xfrm>
                      <a:off x="0" y="0"/>
                      <a:ext cx="1200150" cy="4191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BE7575" w:rsidRDefault="00BE7575" w:rsidP="00CF246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w:t>
      </w:r>
      <w:r w:rsidRPr="00B52B2F">
        <w:rPr>
          <w:rFonts w:ascii="Times New Roman" w:hAnsi="Times New Roman" w:cs="Times New Roman"/>
          <w:sz w:val="24"/>
          <w:szCs w:val="24"/>
        </w:rPr>
        <w:t>еобходимые значения температуры Т2и вре</w:t>
      </w:r>
      <w:r>
        <w:rPr>
          <w:rFonts w:ascii="Times New Roman" w:hAnsi="Times New Roman" w:cs="Times New Roman"/>
          <w:sz w:val="24"/>
          <w:szCs w:val="24"/>
        </w:rPr>
        <w:t xml:space="preserve">мени t1, t2 найдите по </w:t>
      </w:r>
      <w:proofErr w:type="gramStart"/>
      <w:r>
        <w:rPr>
          <w:rFonts w:ascii="Times New Roman" w:hAnsi="Times New Roman" w:cs="Times New Roman"/>
          <w:sz w:val="24"/>
          <w:szCs w:val="24"/>
        </w:rPr>
        <w:t xml:space="preserve">графику </w:t>
      </w:r>
      <w:r w:rsidRPr="00B52B2F">
        <w:rPr>
          <w:rFonts w:ascii="Times New Roman" w:hAnsi="Times New Roman" w:cs="Times New Roman"/>
          <w:sz w:val="24"/>
          <w:szCs w:val="24"/>
        </w:rPr>
        <w:t xml:space="preserve"> Т</w:t>
      </w:r>
      <w:proofErr w:type="gramEnd"/>
      <w:r w:rsidRPr="00B52B2F">
        <w:rPr>
          <w:rFonts w:ascii="Times New Roman" w:hAnsi="Times New Roman" w:cs="Times New Roman"/>
          <w:sz w:val="24"/>
          <w:szCs w:val="24"/>
        </w:rPr>
        <w:t>(t).</w:t>
      </w:r>
    </w:p>
    <w:p w:rsidR="00BE7575" w:rsidRDefault="00BE7575" w:rsidP="00CF246E">
      <w:pPr>
        <w:shd w:val="clear" w:color="auto" w:fill="FFFFFF"/>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 Оцените полученный результат. Сравните с данными из таблицы.</w:t>
      </w:r>
    </w:p>
    <w:p w:rsidR="00BE7575" w:rsidRDefault="00BE7575" w:rsidP="00CF246E">
      <w:pPr>
        <w:spacing w:after="0" w:line="360" w:lineRule="auto"/>
        <w:rPr>
          <w:rFonts w:ascii="Times New Roman" w:hAnsi="Times New Roman" w:cs="Times New Roman"/>
          <w:b/>
          <w:sz w:val="24"/>
          <w:szCs w:val="24"/>
        </w:rPr>
      </w:pPr>
    </w:p>
    <w:p w:rsidR="00BE7575" w:rsidRDefault="00BE7575" w:rsidP="00CF246E">
      <w:pPr>
        <w:spacing w:after="0" w:line="360" w:lineRule="auto"/>
        <w:rPr>
          <w:rFonts w:ascii="Times New Roman" w:hAnsi="Times New Roman" w:cs="Times New Roman"/>
          <w:sz w:val="24"/>
          <w:szCs w:val="24"/>
        </w:rPr>
      </w:pPr>
      <w:r w:rsidRPr="00391A01">
        <w:rPr>
          <w:rFonts w:ascii="Times New Roman" w:hAnsi="Times New Roman" w:cs="Times New Roman"/>
          <w:b/>
          <w:sz w:val="24"/>
          <w:szCs w:val="24"/>
        </w:rPr>
        <w:t>Вывод:</w:t>
      </w:r>
    </w:p>
    <w:p w:rsidR="00BE7575" w:rsidRPr="00A259A2" w:rsidRDefault="00BE7575" w:rsidP="00CF246E">
      <w:pPr>
        <w:pStyle w:val="a7"/>
        <w:spacing w:after="0" w:line="360" w:lineRule="auto"/>
        <w:ind w:left="0"/>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BE7575" w:rsidRDefault="00BE7575" w:rsidP="00CF246E">
      <w:pPr>
        <w:pStyle w:val="a7"/>
        <w:spacing w:after="0" w:line="36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D81A31" w:rsidRDefault="00D81A31" w:rsidP="00CF246E">
      <w:pPr>
        <w:pStyle w:val="a7"/>
        <w:spacing w:after="0" w:line="360" w:lineRule="auto"/>
        <w:ind w:left="0"/>
        <w:rPr>
          <w:rFonts w:ascii="Times New Roman" w:hAnsi="Times New Roman" w:cs="Times New Roman"/>
          <w:b/>
          <w:sz w:val="24"/>
          <w:szCs w:val="24"/>
        </w:rPr>
      </w:pPr>
    </w:p>
    <w:p w:rsidR="006D5C42" w:rsidRDefault="006D5C42" w:rsidP="009D1E9D">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6D5C42" w:rsidRDefault="006D5C42" w:rsidP="009D1E9D">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6D5C42" w:rsidRDefault="006D5C42" w:rsidP="009D1E9D">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6D5C42" w:rsidRDefault="006D5C42" w:rsidP="009D1E9D">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p>
    <w:p w:rsidR="006D5C42" w:rsidRDefault="006D5C42" w:rsidP="00CF246E">
      <w:pPr>
        <w:shd w:val="clear" w:color="auto" w:fill="FFFFFF"/>
        <w:spacing w:after="0" w:line="240" w:lineRule="auto"/>
        <w:textAlignment w:val="baseline"/>
        <w:rPr>
          <w:rFonts w:ascii="Times New Roman" w:eastAsia="Times New Roman" w:hAnsi="Times New Roman" w:cs="Times New Roman"/>
          <w:color w:val="000000"/>
          <w:sz w:val="24"/>
          <w:szCs w:val="24"/>
          <w:lang w:eastAsia="ru-RU"/>
        </w:rPr>
      </w:pPr>
    </w:p>
    <w:p w:rsidR="009D1E9D" w:rsidRPr="009D1E9D" w:rsidRDefault="006D5C42" w:rsidP="009D1E9D">
      <w:pPr>
        <w:shd w:val="clear" w:color="auto" w:fill="FFFFFF"/>
        <w:spacing w:after="0" w:line="240" w:lineRule="auto"/>
        <w:jc w:val="right"/>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Приложение 3</w:t>
      </w:r>
      <w:r w:rsidR="009D1E9D">
        <w:rPr>
          <w:rFonts w:ascii="Times New Roman" w:eastAsia="Times New Roman" w:hAnsi="Times New Roman" w:cs="Times New Roman"/>
          <w:color w:val="000000"/>
          <w:sz w:val="24"/>
          <w:szCs w:val="24"/>
          <w:lang w:eastAsia="ru-RU"/>
        </w:rPr>
        <w:t>.</w:t>
      </w:r>
    </w:p>
    <w:p w:rsidR="00BE7575" w:rsidRPr="0009161B" w:rsidRDefault="00BE7575" w:rsidP="00CF246E">
      <w:pPr>
        <w:spacing w:after="0" w:line="360" w:lineRule="auto"/>
        <w:jc w:val="both"/>
        <w:rPr>
          <w:rFonts w:ascii="Times New Roman" w:eastAsia="Times New Roman" w:hAnsi="Times New Roman" w:cs="Times New Roman"/>
          <w:b/>
          <w:bCs/>
          <w:sz w:val="24"/>
          <w:szCs w:val="24"/>
          <w:lang w:eastAsia="ru-RU"/>
        </w:rPr>
      </w:pPr>
      <w:r w:rsidRPr="0009161B">
        <w:rPr>
          <w:rFonts w:ascii="Times New Roman" w:eastAsia="Times New Roman" w:hAnsi="Times New Roman" w:cs="Times New Roman"/>
          <w:b/>
          <w:color w:val="000000"/>
          <w:sz w:val="24"/>
          <w:szCs w:val="24"/>
          <w:lang w:eastAsia="ru-RU"/>
        </w:rPr>
        <w:t xml:space="preserve">Лабораторная работа: </w:t>
      </w:r>
      <w:r w:rsidRPr="0009161B">
        <w:rPr>
          <w:rFonts w:ascii="Times New Roman" w:eastAsia="Times New Roman" w:hAnsi="Times New Roman" w:cs="Times New Roman"/>
          <w:b/>
          <w:bCs/>
          <w:sz w:val="24"/>
          <w:szCs w:val="24"/>
          <w:lang w:eastAsia="ru-RU"/>
        </w:rPr>
        <w:t>«</w:t>
      </w:r>
      <w:r w:rsidR="006D5C42">
        <w:rPr>
          <w:rFonts w:ascii="Times New Roman" w:hAnsi="Times New Roman" w:cs="Times New Roman"/>
          <w:b/>
          <w:sz w:val="24"/>
          <w:szCs w:val="24"/>
        </w:rPr>
        <w:t>Опытная проверка закона Бойля -Мариотта</w:t>
      </w:r>
      <w:r w:rsidRPr="0009161B">
        <w:rPr>
          <w:rFonts w:ascii="Times New Roman" w:eastAsia="Times New Roman" w:hAnsi="Times New Roman" w:cs="Times New Roman"/>
          <w:b/>
          <w:bCs/>
          <w:sz w:val="24"/>
          <w:szCs w:val="24"/>
          <w:lang w:eastAsia="ru-RU"/>
        </w:rPr>
        <w:t>».</w:t>
      </w:r>
    </w:p>
    <w:p w:rsidR="00BE7575" w:rsidRPr="0009161B" w:rsidRDefault="00BE7575" w:rsidP="00CF246E">
      <w:pPr>
        <w:shd w:val="clear" w:color="auto" w:fill="FFFFFF"/>
        <w:spacing w:after="0" w:line="360" w:lineRule="auto"/>
        <w:jc w:val="both"/>
        <w:textAlignment w:val="baseline"/>
        <w:rPr>
          <w:rFonts w:ascii="Times New Roman" w:eastAsia="Times New Roman" w:hAnsi="Times New Roman" w:cs="Times New Roman"/>
          <w:sz w:val="24"/>
          <w:szCs w:val="24"/>
          <w:lang w:eastAsia="ru-RU"/>
        </w:rPr>
      </w:pPr>
      <w:r w:rsidRPr="0009161B">
        <w:rPr>
          <w:rFonts w:ascii="Times New Roman" w:eastAsia="Times New Roman" w:hAnsi="Times New Roman" w:cs="Times New Roman"/>
          <w:color w:val="000000"/>
          <w:sz w:val="24"/>
          <w:szCs w:val="24"/>
          <w:lang w:eastAsia="ru-RU"/>
        </w:rPr>
        <w:t xml:space="preserve">Цель: </w:t>
      </w:r>
      <w:r w:rsidR="006D5C42">
        <w:rPr>
          <w:rFonts w:ascii="Times New Roman" w:hAnsi="Times New Roman" w:cs="Times New Roman"/>
          <w:sz w:val="24"/>
          <w:szCs w:val="24"/>
        </w:rPr>
        <w:t>проверить на опыте закон Бойля - Мариотта</w:t>
      </w:r>
      <w:r w:rsidRPr="0009161B">
        <w:rPr>
          <w:rFonts w:ascii="Times New Roman" w:hAnsi="Times New Roman" w:cs="Times New Roman"/>
          <w:sz w:val="24"/>
          <w:szCs w:val="24"/>
        </w:rPr>
        <w:t>.</w:t>
      </w:r>
    </w:p>
    <w:p w:rsidR="00BE7575" w:rsidRPr="0009161B" w:rsidRDefault="00BE7575" w:rsidP="00CF246E">
      <w:pPr>
        <w:shd w:val="clear" w:color="auto" w:fill="FFFFFF"/>
        <w:spacing w:after="0" w:line="360" w:lineRule="auto"/>
        <w:jc w:val="both"/>
        <w:textAlignment w:val="baseline"/>
        <w:rPr>
          <w:rFonts w:ascii="Times New Roman" w:eastAsia="Times New Roman" w:hAnsi="Times New Roman" w:cs="Times New Roman"/>
          <w:color w:val="000000"/>
          <w:sz w:val="24"/>
          <w:szCs w:val="24"/>
          <w:lang w:eastAsia="ru-RU"/>
        </w:rPr>
      </w:pPr>
      <w:r w:rsidRPr="0009161B">
        <w:rPr>
          <w:rFonts w:ascii="Times New Roman" w:eastAsia="Times New Roman" w:hAnsi="Times New Roman" w:cs="Times New Roman"/>
          <w:color w:val="000000"/>
          <w:sz w:val="24"/>
          <w:szCs w:val="24"/>
          <w:lang w:eastAsia="ru-RU"/>
        </w:rPr>
        <w:t xml:space="preserve">Оборудование: </w:t>
      </w:r>
      <w:r w:rsidR="006D5C42">
        <w:rPr>
          <w:rFonts w:ascii="Times New Roman" w:eastAsia="Times New Roman" w:hAnsi="Times New Roman" w:cs="Times New Roman"/>
          <w:color w:val="000000"/>
          <w:sz w:val="24"/>
          <w:szCs w:val="24"/>
          <w:lang w:eastAsia="ru-RU"/>
        </w:rPr>
        <w:t>шприц на 50 мл</w:t>
      </w:r>
      <w:r w:rsidRPr="0009161B">
        <w:rPr>
          <w:rFonts w:ascii="Times New Roman" w:eastAsia="Times New Roman" w:hAnsi="Times New Roman" w:cs="Times New Roman"/>
          <w:color w:val="000000"/>
          <w:sz w:val="24"/>
          <w:szCs w:val="24"/>
          <w:lang w:eastAsia="ru-RU"/>
        </w:rPr>
        <w:t xml:space="preserve">, </w:t>
      </w:r>
      <w:r w:rsidR="006D5C42">
        <w:rPr>
          <w:rFonts w:ascii="Times New Roman" w:eastAsia="Times New Roman" w:hAnsi="Times New Roman" w:cs="Times New Roman"/>
          <w:color w:val="000000"/>
          <w:sz w:val="24"/>
          <w:szCs w:val="24"/>
          <w:lang w:eastAsia="ru-RU"/>
        </w:rPr>
        <w:t>вакуумная трубка</w:t>
      </w:r>
      <w:r w:rsidRPr="0009161B">
        <w:rPr>
          <w:rFonts w:ascii="Times New Roman" w:eastAsia="Times New Roman" w:hAnsi="Times New Roman" w:cs="Times New Roman"/>
          <w:color w:val="000000"/>
          <w:sz w:val="24"/>
          <w:szCs w:val="24"/>
          <w:lang w:eastAsia="ru-RU"/>
        </w:rPr>
        <w:t>, цифровой датчик давления</w:t>
      </w:r>
      <w:r w:rsidR="006D5C42">
        <w:rPr>
          <w:rFonts w:ascii="Times New Roman" w:eastAsia="Times New Roman" w:hAnsi="Times New Roman" w:cs="Times New Roman"/>
          <w:color w:val="000000"/>
          <w:sz w:val="24"/>
          <w:szCs w:val="24"/>
          <w:lang w:eastAsia="ru-RU"/>
        </w:rPr>
        <w:t xml:space="preserve"> фирмы </w:t>
      </w:r>
      <w:r w:rsidR="006D5C42">
        <w:rPr>
          <w:rFonts w:ascii="Times New Roman" w:eastAsia="Times New Roman" w:hAnsi="Times New Roman" w:cs="Times New Roman"/>
          <w:color w:val="000000"/>
          <w:sz w:val="24"/>
          <w:szCs w:val="24"/>
          <w:lang w:val="en-US" w:eastAsia="ru-RU"/>
        </w:rPr>
        <w:t>RELAB</w:t>
      </w:r>
      <w:r w:rsidRPr="0009161B">
        <w:rPr>
          <w:rFonts w:ascii="Times New Roman" w:eastAsia="Times New Roman" w:hAnsi="Times New Roman" w:cs="Times New Roman"/>
          <w:color w:val="000000"/>
          <w:sz w:val="24"/>
          <w:szCs w:val="24"/>
          <w:lang w:eastAsia="ru-RU"/>
        </w:rPr>
        <w:t xml:space="preserve">. </w:t>
      </w:r>
    </w:p>
    <w:p w:rsidR="00BE7575" w:rsidRDefault="00BE7575" w:rsidP="00CF246E">
      <w:pPr>
        <w:shd w:val="clear" w:color="auto" w:fill="FFFFFF"/>
        <w:spacing w:after="0" w:line="360" w:lineRule="auto"/>
        <w:jc w:val="center"/>
        <w:textAlignment w:val="baseline"/>
        <w:rPr>
          <w:rFonts w:ascii="Times New Roman" w:eastAsia="Times New Roman" w:hAnsi="Times New Roman" w:cs="Times New Roman"/>
          <w:b/>
          <w:color w:val="000000"/>
          <w:sz w:val="24"/>
          <w:szCs w:val="24"/>
          <w:lang w:eastAsia="ru-RU"/>
        </w:rPr>
      </w:pPr>
    </w:p>
    <w:p w:rsidR="00BE7575" w:rsidRPr="0093340B" w:rsidRDefault="00BE7575" w:rsidP="00CF246E">
      <w:pPr>
        <w:shd w:val="clear" w:color="auto" w:fill="FFFFFF"/>
        <w:spacing w:after="0" w:line="360" w:lineRule="auto"/>
        <w:jc w:val="center"/>
        <w:textAlignment w:val="baseline"/>
        <w:rPr>
          <w:rFonts w:ascii="Times New Roman" w:eastAsia="Times New Roman" w:hAnsi="Times New Roman" w:cs="Times New Roman"/>
          <w:b/>
          <w:color w:val="000000"/>
          <w:sz w:val="24"/>
          <w:szCs w:val="24"/>
          <w:lang w:eastAsia="ru-RU"/>
        </w:rPr>
      </w:pPr>
      <w:r w:rsidRPr="00391A01">
        <w:rPr>
          <w:rFonts w:ascii="Times New Roman" w:eastAsia="Times New Roman" w:hAnsi="Times New Roman" w:cs="Times New Roman"/>
          <w:b/>
          <w:color w:val="000000"/>
          <w:sz w:val="24"/>
          <w:szCs w:val="24"/>
          <w:lang w:eastAsia="ru-RU"/>
        </w:rPr>
        <w:t>Описание эксперимента.</w:t>
      </w:r>
    </w:p>
    <w:p w:rsidR="00BE7575" w:rsidRPr="0009161B" w:rsidRDefault="00BE7575" w:rsidP="00CF246E">
      <w:pPr>
        <w:shd w:val="clear" w:color="auto" w:fill="FFFFFF"/>
        <w:spacing w:after="0" w:line="360" w:lineRule="auto"/>
        <w:jc w:val="both"/>
        <w:textAlignment w:val="baseline"/>
        <w:rPr>
          <w:rFonts w:ascii="Times New Roman" w:hAnsi="Times New Roman" w:cs="Times New Roman"/>
          <w:sz w:val="24"/>
          <w:szCs w:val="24"/>
        </w:rPr>
      </w:pPr>
      <w:r w:rsidRPr="0009161B">
        <w:rPr>
          <w:rFonts w:ascii="Times New Roman" w:hAnsi="Times New Roman" w:cs="Times New Roman"/>
          <w:sz w:val="24"/>
          <w:szCs w:val="24"/>
        </w:rPr>
        <w:t xml:space="preserve">1. </w:t>
      </w:r>
      <w:r w:rsidR="0093340B">
        <w:rPr>
          <w:rFonts w:ascii="Times New Roman" w:hAnsi="Times New Roman" w:cs="Times New Roman"/>
          <w:sz w:val="24"/>
          <w:szCs w:val="24"/>
        </w:rPr>
        <w:t xml:space="preserve">Соедините трубкой датчик давления и шприц. Определите начальное давление воздуха в шприце и объем трубки.  </w:t>
      </w:r>
    </w:p>
    <w:p w:rsidR="0093340B" w:rsidRDefault="00BE7575" w:rsidP="00CF246E">
      <w:pPr>
        <w:shd w:val="clear" w:color="auto" w:fill="FFFFFF"/>
        <w:spacing w:after="0" w:line="360" w:lineRule="auto"/>
        <w:jc w:val="both"/>
        <w:textAlignment w:val="baseline"/>
        <w:rPr>
          <w:rFonts w:ascii="Times New Roman" w:hAnsi="Times New Roman" w:cs="Times New Roman"/>
          <w:sz w:val="24"/>
          <w:szCs w:val="24"/>
        </w:rPr>
      </w:pPr>
      <w:r w:rsidRPr="0009161B">
        <w:rPr>
          <w:rFonts w:ascii="Times New Roman" w:hAnsi="Times New Roman" w:cs="Times New Roman"/>
          <w:sz w:val="24"/>
          <w:szCs w:val="24"/>
        </w:rPr>
        <w:t xml:space="preserve">2. </w:t>
      </w:r>
      <w:r w:rsidR="0093340B">
        <w:rPr>
          <w:rFonts w:ascii="Times New Roman" w:hAnsi="Times New Roman" w:cs="Times New Roman"/>
          <w:sz w:val="24"/>
          <w:szCs w:val="24"/>
        </w:rPr>
        <w:t>Медленно выдвигайте поршень шприца, определите новое давление  воздуха и занимаемый им объем. Объем воздуха в трубке можно определить по формуле:</w:t>
      </w:r>
    </w:p>
    <w:p w:rsidR="0093340B" w:rsidRPr="0093340B" w:rsidRDefault="0093340B" w:rsidP="00CF246E">
      <w:pPr>
        <w:shd w:val="clear" w:color="auto" w:fill="FFFFFF"/>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vertAlign w:val="subscript"/>
        </w:rPr>
        <w:t>1</w:t>
      </w:r>
      <w:r w:rsidRPr="0093340B">
        <w:rPr>
          <w:rFonts w:ascii="Times New Roman" w:hAnsi="Times New Roman" w:cs="Times New Roman"/>
          <w:sz w:val="24"/>
          <w:szCs w:val="24"/>
        </w:rPr>
        <w:t>=</w:t>
      </w:r>
      <w:proofErr w:type="spellStart"/>
      <w:r>
        <w:rPr>
          <w:rFonts w:ascii="Times New Roman" w:hAnsi="Times New Roman" w:cs="Times New Roman"/>
          <w:sz w:val="24"/>
          <w:szCs w:val="24"/>
          <w:lang w:val="en-US"/>
        </w:rPr>
        <w:t>Sh</w:t>
      </w:r>
      <w:proofErr w:type="spellEnd"/>
      <w:r w:rsidRPr="0093340B">
        <w:rPr>
          <w:rFonts w:ascii="Times New Roman" w:hAnsi="Times New Roman" w:cs="Times New Roman"/>
          <w:sz w:val="24"/>
          <w:szCs w:val="24"/>
        </w:rPr>
        <w:t>=(</w:t>
      </w:r>
      <w:r>
        <w:rPr>
          <w:rFonts w:ascii="Times New Roman" w:hAnsi="Times New Roman" w:cs="Times New Roman"/>
          <w:sz w:val="24"/>
          <w:szCs w:val="24"/>
        </w:rPr>
        <w:t>π</w:t>
      </w:r>
      <w:r>
        <w:rPr>
          <w:rFonts w:ascii="Times New Roman" w:hAnsi="Times New Roman" w:cs="Times New Roman"/>
          <w:sz w:val="24"/>
          <w:szCs w:val="24"/>
          <w:lang w:val="en-US"/>
        </w:rPr>
        <w:t>d</w:t>
      </w:r>
      <w:r w:rsidRPr="0093340B">
        <w:rPr>
          <w:rFonts w:ascii="Times New Roman" w:hAnsi="Times New Roman" w:cs="Times New Roman"/>
          <w:sz w:val="24"/>
          <w:szCs w:val="24"/>
          <w:vertAlign w:val="superscript"/>
        </w:rPr>
        <w:t>2</w:t>
      </w:r>
      <w:r>
        <w:rPr>
          <w:rFonts w:ascii="Times New Roman" w:hAnsi="Times New Roman" w:cs="Times New Roman"/>
          <w:sz w:val="24"/>
          <w:szCs w:val="24"/>
          <w:lang w:val="en-US"/>
        </w:rPr>
        <w:t>h</w:t>
      </w:r>
      <w:r w:rsidRPr="0093340B">
        <w:rPr>
          <w:rFonts w:ascii="Times New Roman" w:hAnsi="Times New Roman" w:cs="Times New Roman"/>
          <w:sz w:val="24"/>
          <w:szCs w:val="24"/>
        </w:rPr>
        <w:t>)/4</w:t>
      </w:r>
      <w:r>
        <w:rPr>
          <w:rFonts w:ascii="Times New Roman" w:hAnsi="Times New Roman" w:cs="Times New Roman"/>
          <w:sz w:val="24"/>
          <w:szCs w:val="24"/>
        </w:rPr>
        <w:t xml:space="preserve">, где </w:t>
      </w:r>
      <w:r>
        <w:rPr>
          <w:rFonts w:ascii="Times New Roman" w:hAnsi="Times New Roman" w:cs="Times New Roman"/>
          <w:sz w:val="24"/>
          <w:szCs w:val="24"/>
          <w:lang w:val="en-US"/>
        </w:rPr>
        <w:t>d</w:t>
      </w:r>
      <w:r>
        <w:rPr>
          <w:rFonts w:ascii="Times New Roman" w:hAnsi="Times New Roman" w:cs="Times New Roman"/>
          <w:sz w:val="24"/>
          <w:szCs w:val="24"/>
        </w:rPr>
        <w:t xml:space="preserve"> –</w:t>
      </w:r>
      <w:r w:rsidR="00CF246E">
        <w:rPr>
          <w:rFonts w:ascii="Times New Roman" w:hAnsi="Times New Roman" w:cs="Times New Roman"/>
          <w:sz w:val="24"/>
          <w:szCs w:val="24"/>
        </w:rPr>
        <w:t xml:space="preserve"> внутренний</w:t>
      </w:r>
      <w:r>
        <w:rPr>
          <w:rFonts w:ascii="Times New Roman" w:hAnsi="Times New Roman" w:cs="Times New Roman"/>
          <w:sz w:val="24"/>
          <w:szCs w:val="24"/>
        </w:rPr>
        <w:t xml:space="preserve"> диаметр трубки, </w:t>
      </w:r>
      <w:r>
        <w:rPr>
          <w:rFonts w:ascii="Times New Roman" w:hAnsi="Times New Roman" w:cs="Times New Roman"/>
          <w:sz w:val="24"/>
          <w:szCs w:val="24"/>
          <w:lang w:val="en-US"/>
        </w:rPr>
        <w:t>h</w:t>
      </w:r>
      <w:r>
        <w:rPr>
          <w:rFonts w:ascii="Times New Roman" w:hAnsi="Times New Roman" w:cs="Times New Roman"/>
          <w:sz w:val="24"/>
          <w:szCs w:val="24"/>
        </w:rPr>
        <w:t xml:space="preserve"> – длина трубки. Для определения конечного объема к объему шприца прибавьте объем трубки</w:t>
      </w:r>
      <w:r w:rsidR="00CF246E">
        <w:rPr>
          <w:rFonts w:ascii="Times New Roman" w:hAnsi="Times New Roman" w:cs="Times New Roman"/>
          <w:sz w:val="24"/>
          <w:szCs w:val="24"/>
        </w:rPr>
        <w:t>.</w:t>
      </w:r>
    </w:p>
    <w:p w:rsidR="00BE7575" w:rsidRPr="0009161B" w:rsidRDefault="00BE7575" w:rsidP="00CF246E">
      <w:pPr>
        <w:shd w:val="clear" w:color="auto" w:fill="FFFFFF"/>
        <w:spacing w:after="0" w:line="360" w:lineRule="auto"/>
        <w:jc w:val="both"/>
        <w:textAlignment w:val="baseline"/>
        <w:rPr>
          <w:rFonts w:ascii="Times New Roman" w:hAnsi="Times New Roman" w:cs="Times New Roman"/>
          <w:sz w:val="24"/>
          <w:szCs w:val="24"/>
        </w:rPr>
      </w:pPr>
      <w:r w:rsidRPr="0009161B">
        <w:rPr>
          <w:rFonts w:ascii="Times New Roman" w:hAnsi="Times New Roman" w:cs="Times New Roman"/>
          <w:sz w:val="24"/>
          <w:szCs w:val="24"/>
        </w:rPr>
        <w:t xml:space="preserve"> 3. </w:t>
      </w:r>
      <w:r w:rsidR="0093340B">
        <w:rPr>
          <w:rFonts w:ascii="Times New Roman" w:hAnsi="Times New Roman" w:cs="Times New Roman"/>
          <w:sz w:val="24"/>
          <w:szCs w:val="24"/>
        </w:rPr>
        <w:t>Обратите внимание, что изотермический процесс осуществляется при медленном изменении объема шприца. В этом случае температура газа в исследуемом объеме остается постоянной и равной температуре среды, в которой он находиться.</w:t>
      </w:r>
    </w:p>
    <w:p w:rsidR="00BE7575" w:rsidRPr="0009161B" w:rsidRDefault="00BE7575" w:rsidP="00CF246E">
      <w:pPr>
        <w:shd w:val="clear" w:color="auto" w:fill="FFFFFF"/>
        <w:spacing w:after="0" w:line="360" w:lineRule="auto"/>
        <w:jc w:val="both"/>
        <w:textAlignment w:val="baseline"/>
        <w:rPr>
          <w:rFonts w:ascii="Times New Roman" w:hAnsi="Times New Roman" w:cs="Times New Roman"/>
          <w:sz w:val="24"/>
          <w:szCs w:val="24"/>
        </w:rPr>
      </w:pPr>
      <w:r w:rsidRPr="0009161B">
        <w:rPr>
          <w:rFonts w:ascii="Times New Roman" w:hAnsi="Times New Roman" w:cs="Times New Roman"/>
          <w:sz w:val="24"/>
          <w:szCs w:val="24"/>
        </w:rPr>
        <w:t xml:space="preserve">4. </w:t>
      </w:r>
      <w:r w:rsidR="0093340B">
        <w:rPr>
          <w:rFonts w:ascii="Times New Roman" w:hAnsi="Times New Roman" w:cs="Times New Roman"/>
          <w:sz w:val="24"/>
          <w:szCs w:val="24"/>
        </w:rPr>
        <w:t>Результаты опыта занесите в таблицу</w:t>
      </w:r>
      <w:r w:rsidR="00CF246E">
        <w:rPr>
          <w:rFonts w:ascii="Times New Roman" w:hAnsi="Times New Roman" w:cs="Times New Roman"/>
          <w:sz w:val="24"/>
          <w:szCs w:val="24"/>
        </w:rPr>
        <w:t xml:space="preserve"> и постройте график.</w:t>
      </w:r>
    </w:p>
    <w:tbl>
      <w:tblPr>
        <w:tblStyle w:val="a8"/>
        <w:tblW w:w="0" w:type="auto"/>
        <w:tblLook w:val="04A0" w:firstRow="1" w:lastRow="0" w:firstColumn="1" w:lastColumn="0" w:noHBand="0" w:noVBand="1"/>
      </w:tblPr>
      <w:tblGrid>
        <w:gridCol w:w="1168"/>
        <w:gridCol w:w="1168"/>
        <w:gridCol w:w="1168"/>
        <w:gridCol w:w="1168"/>
        <w:gridCol w:w="1168"/>
        <w:gridCol w:w="1168"/>
        <w:gridCol w:w="1168"/>
        <w:gridCol w:w="1169"/>
      </w:tblGrid>
      <w:tr w:rsidR="006D5C42" w:rsidTr="006D5C42">
        <w:tc>
          <w:tcPr>
            <w:tcW w:w="1168" w:type="dxa"/>
          </w:tcPr>
          <w:p w:rsidR="006D5C42" w:rsidRP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val="en-US" w:eastAsia="ru-RU"/>
              </w:rPr>
              <w:t>H</w:t>
            </w:r>
            <w:r>
              <w:rPr>
                <w:rFonts w:ascii="Times New Roman" w:eastAsia="Times New Roman" w:hAnsi="Times New Roman" w:cs="Times New Roman"/>
                <w:b/>
                <w:bCs/>
                <w:color w:val="000000"/>
                <w:sz w:val="24"/>
                <w:szCs w:val="24"/>
                <w:bdr w:val="none" w:sz="0" w:space="0" w:color="auto" w:frame="1"/>
                <w:lang w:eastAsia="ru-RU"/>
              </w:rPr>
              <w:t>, м</w:t>
            </w:r>
          </w:p>
        </w:tc>
        <w:tc>
          <w:tcPr>
            <w:tcW w:w="1168" w:type="dxa"/>
          </w:tcPr>
          <w:p w:rsidR="006D5C42" w:rsidRP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val="en-US" w:eastAsia="ru-RU"/>
              </w:rPr>
              <w:t>D</w:t>
            </w:r>
            <w:r>
              <w:rPr>
                <w:rFonts w:ascii="Times New Roman" w:eastAsia="Times New Roman" w:hAnsi="Times New Roman" w:cs="Times New Roman"/>
                <w:b/>
                <w:bCs/>
                <w:color w:val="000000"/>
                <w:sz w:val="24"/>
                <w:szCs w:val="24"/>
                <w:bdr w:val="none" w:sz="0" w:space="0" w:color="auto" w:frame="1"/>
                <w:lang w:eastAsia="ru-RU"/>
              </w:rPr>
              <w:t>, м</w:t>
            </w:r>
          </w:p>
        </w:tc>
        <w:tc>
          <w:tcPr>
            <w:tcW w:w="1168" w:type="dxa"/>
          </w:tcPr>
          <w:p w:rsidR="006D5C42" w:rsidRP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vertAlign w:val="superscript"/>
                <w:lang w:eastAsia="ru-RU"/>
              </w:rPr>
            </w:pPr>
            <w:r>
              <w:rPr>
                <w:rFonts w:ascii="Times New Roman" w:eastAsia="Times New Roman" w:hAnsi="Times New Roman" w:cs="Times New Roman"/>
                <w:b/>
                <w:bCs/>
                <w:color w:val="000000"/>
                <w:sz w:val="24"/>
                <w:szCs w:val="24"/>
                <w:bdr w:val="none" w:sz="0" w:space="0" w:color="auto" w:frame="1"/>
                <w:lang w:val="en-US" w:eastAsia="ru-RU"/>
              </w:rPr>
              <w:t>V</w:t>
            </w:r>
            <w:r>
              <w:rPr>
                <w:rFonts w:ascii="Times New Roman" w:eastAsia="Times New Roman" w:hAnsi="Times New Roman" w:cs="Times New Roman"/>
                <w:b/>
                <w:bCs/>
                <w:color w:val="000000"/>
                <w:sz w:val="24"/>
                <w:szCs w:val="24"/>
                <w:bdr w:val="none" w:sz="0" w:space="0" w:color="auto" w:frame="1"/>
                <w:vertAlign w:val="subscript"/>
                <w:lang w:eastAsia="ru-RU"/>
              </w:rPr>
              <w:t>1</w:t>
            </w:r>
            <w:r>
              <w:rPr>
                <w:rFonts w:ascii="Times New Roman" w:eastAsia="Times New Roman" w:hAnsi="Times New Roman" w:cs="Times New Roman"/>
                <w:b/>
                <w:bCs/>
                <w:color w:val="000000"/>
                <w:sz w:val="24"/>
                <w:szCs w:val="24"/>
                <w:bdr w:val="none" w:sz="0" w:space="0" w:color="auto" w:frame="1"/>
                <w:lang w:eastAsia="ru-RU"/>
              </w:rPr>
              <w:t>, м</w:t>
            </w:r>
            <w:r>
              <w:rPr>
                <w:rFonts w:ascii="Times New Roman" w:eastAsia="Times New Roman" w:hAnsi="Times New Roman" w:cs="Times New Roman"/>
                <w:b/>
                <w:bCs/>
                <w:color w:val="000000"/>
                <w:sz w:val="24"/>
                <w:szCs w:val="24"/>
                <w:bdr w:val="none" w:sz="0" w:space="0" w:color="auto" w:frame="1"/>
                <w:vertAlign w:val="superscript"/>
                <w:lang w:eastAsia="ru-RU"/>
              </w:rPr>
              <w:t>3</w:t>
            </w:r>
          </w:p>
        </w:tc>
        <w:tc>
          <w:tcPr>
            <w:tcW w:w="1168" w:type="dxa"/>
          </w:tcPr>
          <w:p w:rsidR="006D5C42" w:rsidRP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vertAlign w:val="superscript"/>
                <w:lang w:eastAsia="ru-RU"/>
              </w:rPr>
            </w:pPr>
            <w:r>
              <w:rPr>
                <w:rFonts w:ascii="Times New Roman" w:eastAsia="Times New Roman" w:hAnsi="Times New Roman" w:cs="Times New Roman"/>
                <w:b/>
                <w:bCs/>
                <w:color w:val="000000"/>
                <w:sz w:val="24"/>
                <w:szCs w:val="24"/>
                <w:bdr w:val="none" w:sz="0" w:space="0" w:color="auto" w:frame="1"/>
                <w:lang w:val="en-US" w:eastAsia="ru-RU"/>
              </w:rPr>
              <w:t>V</w:t>
            </w:r>
            <w:r>
              <w:rPr>
                <w:rFonts w:ascii="Times New Roman" w:eastAsia="Times New Roman" w:hAnsi="Times New Roman" w:cs="Times New Roman"/>
                <w:b/>
                <w:bCs/>
                <w:color w:val="000000"/>
                <w:sz w:val="24"/>
                <w:szCs w:val="24"/>
                <w:bdr w:val="none" w:sz="0" w:space="0" w:color="auto" w:frame="1"/>
                <w:vertAlign w:val="subscript"/>
                <w:lang w:eastAsia="ru-RU"/>
              </w:rPr>
              <w:t>2</w:t>
            </w:r>
            <w:r>
              <w:rPr>
                <w:rFonts w:ascii="Times New Roman" w:eastAsia="Times New Roman" w:hAnsi="Times New Roman" w:cs="Times New Roman"/>
                <w:b/>
                <w:bCs/>
                <w:color w:val="000000"/>
                <w:sz w:val="24"/>
                <w:szCs w:val="24"/>
                <w:bdr w:val="none" w:sz="0" w:space="0" w:color="auto" w:frame="1"/>
                <w:lang w:eastAsia="ru-RU"/>
              </w:rPr>
              <w:t>, м</w:t>
            </w:r>
            <w:r>
              <w:rPr>
                <w:rFonts w:ascii="Times New Roman" w:eastAsia="Times New Roman" w:hAnsi="Times New Roman" w:cs="Times New Roman"/>
                <w:b/>
                <w:bCs/>
                <w:color w:val="000000"/>
                <w:sz w:val="24"/>
                <w:szCs w:val="24"/>
                <w:bdr w:val="none" w:sz="0" w:space="0" w:color="auto" w:frame="1"/>
                <w:vertAlign w:val="superscript"/>
                <w:lang w:eastAsia="ru-RU"/>
              </w:rPr>
              <w:t>3</w:t>
            </w:r>
          </w:p>
        </w:tc>
        <w:tc>
          <w:tcPr>
            <w:tcW w:w="1168" w:type="dxa"/>
          </w:tcPr>
          <w:p w:rsidR="006D5C42" w:rsidRP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val="en-US" w:eastAsia="ru-RU"/>
              </w:rPr>
              <w:t>P</w:t>
            </w:r>
            <w:r>
              <w:rPr>
                <w:rFonts w:ascii="Times New Roman" w:eastAsia="Times New Roman" w:hAnsi="Times New Roman" w:cs="Times New Roman"/>
                <w:b/>
                <w:bCs/>
                <w:color w:val="000000"/>
                <w:sz w:val="24"/>
                <w:szCs w:val="24"/>
                <w:bdr w:val="none" w:sz="0" w:space="0" w:color="auto" w:frame="1"/>
                <w:vertAlign w:val="subscript"/>
                <w:lang w:eastAsia="ru-RU"/>
              </w:rPr>
              <w:t>1</w:t>
            </w:r>
            <w:r>
              <w:rPr>
                <w:rFonts w:ascii="Times New Roman" w:eastAsia="Times New Roman" w:hAnsi="Times New Roman" w:cs="Times New Roman"/>
                <w:b/>
                <w:bCs/>
                <w:color w:val="000000"/>
                <w:sz w:val="24"/>
                <w:szCs w:val="24"/>
                <w:bdr w:val="none" w:sz="0" w:space="0" w:color="auto" w:frame="1"/>
                <w:lang w:eastAsia="ru-RU"/>
              </w:rPr>
              <w:t>, Па</w:t>
            </w:r>
          </w:p>
        </w:tc>
        <w:tc>
          <w:tcPr>
            <w:tcW w:w="1168" w:type="dxa"/>
          </w:tcPr>
          <w:p w:rsidR="006D5C42" w:rsidRP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r>
              <w:rPr>
                <w:rFonts w:ascii="Times New Roman" w:eastAsia="Times New Roman" w:hAnsi="Times New Roman" w:cs="Times New Roman"/>
                <w:b/>
                <w:bCs/>
                <w:color w:val="000000"/>
                <w:sz w:val="24"/>
                <w:szCs w:val="24"/>
                <w:bdr w:val="none" w:sz="0" w:space="0" w:color="auto" w:frame="1"/>
                <w:lang w:val="en-US" w:eastAsia="ru-RU"/>
              </w:rPr>
              <w:t>P</w:t>
            </w:r>
            <w:r>
              <w:rPr>
                <w:rFonts w:ascii="Times New Roman" w:eastAsia="Times New Roman" w:hAnsi="Times New Roman" w:cs="Times New Roman"/>
                <w:b/>
                <w:bCs/>
                <w:color w:val="000000"/>
                <w:sz w:val="24"/>
                <w:szCs w:val="24"/>
                <w:bdr w:val="none" w:sz="0" w:space="0" w:color="auto" w:frame="1"/>
                <w:vertAlign w:val="subscript"/>
                <w:lang w:eastAsia="ru-RU"/>
              </w:rPr>
              <w:t>2</w:t>
            </w:r>
            <w:r>
              <w:rPr>
                <w:rFonts w:ascii="Times New Roman" w:eastAsia="Times New Roman" w:hAnsi="Times New Roman" w:cs="Times New Roman"/>
                <w:b/>
                <w:bCs/>
                <w:color w:val="000000"/>
                <w:sz w:val="24"/>
                <w:szCs w:val="24"/>
                <w:bdr w:val="none" w:sz="0" w:space="0" w:color="auto" w:frame="1"/>
                <w:lang w:eastAsia="ru-RU"/>
              </w:rPr>
              <w:t>, Па</w:t>
            </w:r>
          </w:p>
        </w:tc>
        <w:tc>
          <w:tcPr>
            <w:tcW w:w="1168" w:type="dxa"/>
          </w:tcPr>
          <w:p w:rsidR="006D5C42" w:rsidRP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vertAlign w:val="subscript"/>
                <w:lang w:eastAsia="ru-RU"/>
              </w:rPr>
            </w:pPr>
            <w:r>
              <w:rPr>
                <w:rFonts w:ascii="Times New Roman" w:eastAsia="Times New Roman" w:hAnsi="Times New Roman" w:cs="Times New Roman"/>
                <w:b/>
                <w:bCs/>
                <w:color w:val="000000"/>
                <w:sz w:val="24"/>
                <w:szCs w:val="24"/>
                <w:bdr w:val="none" w:sz="0" w:space="0" w:color="auto" w:frame="1"/>
                <w:lang w:val="en-US" w:eastAsia="ru-RU"/>
              </w:rPr>
              <w:t>P</w:t>
            </w:r>
            <w:r>
              <w:rPr>
                <w:rFonts w:ascii="Times New Roman" w:eastAsia="Times New Roman" w:hAnsi="Times New Roman" w:cs="Times New Roman"/>
                <w:b/>
                <w:bCs/>
                <w:color w:val="000000"/>
                <w:sz w:val="24"/>
                <w:szCs w:val="24"/>
                <w:bdr w:val="none" w:sz="0" w:space="0" w:color="auto" w:frame="1"/>
                <w:vertAlign w:val="subscript"/>
                <w:lang w:eastAsia="ru-RU"/>
              </w:rPr>
              <w:t>1</w:t>
            </w:r>
            <w:r>
              <w:rPr>
                <w:rFonts w:ascii="Times New Roman" w:eastAsia="Times New Roman" w:hAnsi="Times New Roman" w:cs="Times New Roman"/>
                <w:b/>
                <w:bCs/>
                <w:color w:val="000000"/>
                <w:sz w:val="24"/>
                <w:szCs w:val="24"/>
                <w:bdr w:val="none" w:sz="0" w:space="0" w:color="auto" w:frame="1"/>
                <w:lang w:val="en-US" w:eastAsia="ru-RU"/>
              </w:rPr>
              <w:t>V</w:t>
            </w:r>
            <w:r>
              <w:rPr>
                <w:rFonts w:ascii="Times New Roman" w:eastAsia="Times New Roman" w:hAnsi="Times New Roman" w:cs="Times New Roman"/>
                <w:b/>
                <w:bCs/>
                <w:color w:val="000000"/>
                <w:sz w:val="24"/>
                <w:szCs w:val="24"/>
                <w:bdr w:val="none" w:sz="0" w:space="0" w:color="auto" w:frame="1"/>
                <w:vertAlign w:val="subscript"/>
                <w:lang w:eastAsia="ru-RU"/>
              </w:rPr>
              <w:t>1</w:t>
            </w:r>
          </w:p>
        </w:tc>
        <w:tc>
          <w:tcPr>
            <w:tcW w:w="1169" w:type="dxa"/>
          </w:tcPr>
          <w:p w:rsidR="006D5C42" w:rsidRP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vertAlign w:val="subscript"/>
                <w:lang w:eastAsia="ru-RU"/>
              </w:rPr>
            </w:pPr>
            <w:r>
              <w:rPr>
                <w:rFonts w:ascii="Times New Roman" w:eastAsia="Times New Roman" w:hAnsi="Times New Roman" w:cs="Times New Roman"/>
                <w:b/>
                <w:bCs/>
                <w:color w:val="000000"/>
                <w:sz w:val="24"/>
                <w:szCs w:val="24"/>
                <w:bdr w:val="none" w:sz="0" w:space="0" w:color="auto" w:frame="1"/>
                <w:lang w:val="en-US" w:eastAsia="ru-RU"/>
              </w:rPr>
              <w:t>P</w:t>
            </w:r>
            <w:r>
              <w:rPr>
                <w:rFonts w:ascii="Times New Roman" w:eastAsia="Times New Roman" w:hAnsi="Times New Roman" w:cs="Times New Roman"/>
                <w:b/>
                <w:bCs/>
                <w:color w:val="000000"/>
                <w:sz w:val="24"/>
                <w:szCs w:val="24"/>
                <w:bdr w:val="none" w:sz="0" w:space="0" w:color="auto" w:frame="1"/>
                <w:vertAlign w:val="subscript"/>
                <w:lang w:eastAsia="ru-RU"/>
              </w:rPr>
              <w:t>2</w:t>
            </w:r>
            <w:r>
              <w:rPr>
                <w:rFonts w:ascii="Times New Roman" w:eastAsia="Times New Roman" w:hAnsi="Times New Roman" w:cs="Times New Roman"/>
                <w:b/>
                <w:bCs/>
                <w:color w:val="000000"/>
                <w:sz w:val="24"/>
                <w:szCs w:val="24"/>
                <w:bdr w:val="none" w:sz="0" w:space="0" w:color="auto" w:frame="1"/>
                <w:lang w:val="en-US" w:eastAsia="ru-RU"/>
              </w:rPr>
              <w:t>V</w:t>
            </w:r>
            <w:r>
              <w:rPr>
                <w:rFonts w:ascii="Times New Roman" w:eastAsia="Times New Roman" w:hAnsi="Times New Roman" w:cs="Times New Roman"/>
                <w:b/>
                <w:bCs/>
                <w:color w:val="000000"/>
                <w:sz w:val="24"/>
                <w:szCs w:val="24"/>
                <w:bdr w:val="none" w:sz="0" w:space="0" w:color="auto" w:frame="1"/>
                <w:vertAlign w:val="subscript"/>
                <w:lang w:eastAsia="ru-RU"/>
              </w:rPr>
              <w:t>2</w:t>
            </w:r>
          </w:p>
        </w:tc>
      </w:tr>
      <w:tr w:rsidR="006D5C42" w:rsidTr="006D5C42">
        <w:tc>
          <w:tcPr>
            <w:tcW w:w="1168" w:type="dxa"/>
          </w:tcPr>
          <w:p w:rsid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p>
        </w:tc>
        <w:tc>
          <w:tcPr>
            <w:tcW w:w="1168" w:type="dxa"/>
          </w:tcPr>
          <w:p w:rsid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p>
        </w:tc>
        <w:tc>
          <w:tcPr>
            <w:tcW w:w="1168" w:type="dxa"/>
          </w:tcPr>
          <w:p w:rsid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p>
        </w:tc>
        <w:tc>
          <w:tcPr>
            <w:tcW w:w="1168" w:type="dxa"/>
          </w:tcPr>
          <w:p w:rsid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p>
        </w:tc>
        <w:tc>
          <w:tcPr>
            <w:tcW w:w="1168" w:type="dxa"/>
          </w:tcPr>
          <w:p w:rsid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p>
        </w:tc>
        <w:tc>
          <w:tcPr>
            <w:tcW w:w="1168" w:type="dxa"/>
          </w:tcPr>
          <w:p w:rsid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p>
        </w:tc>
        <w:tc>
          <w:tcPr>
            <w:tcW w:w="1168" w:type="dxa"/>
          </w:tcPr>
          <w:p w:rsid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p>
        </w:tc>
        <w:tc>
          <w:tcPr>
            <w:tcW w:w="1169" w:type="dxa"/>
          </w:tcPr>
          <w:p w:rsidR="006D5C42" w:rsidRDefault="006D5C42" w:rsidP="00CF246E">
            <w:pPr>
              <w:spacing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p>
        </w:tc>
      </w:tr>
    </w:tbl>
    <w:p w:rsidR="00BE7575" w:rsidRDefault="00BE7575" w:rsidP="00CF246E">
      <w:pPr>
        <w:shd w:val="clear" w:color="auto" w:fill="FFFFFF"/>
        <w:spacing w:after="0"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p>
    <w:p w:rsidR="00BE7575" w:rsidRDefault="00BE7575" w:rsidP="00CF246E">
      <w:pPr>
        <w:spacing w:after="0" w:line="360" w:lineRule="auto"/>
        <w:rPr>
          <w:rFonts w:ascii="Times New Roman" w:hAnsi="Times New Roman" w:cs="Times New Roman"/>
          <w:sz w:val="24"/>
          <w:szCs w:val="24"/>
        </w:rPr>
      </w:pPr>
      <w:r w:rsidRPr="00391A01">
        <w:rPr>
          <w:rFonts w:ascii="Times New Roman" w:hAnsi="Times New Roman" w:cs="Times New Roman"/>
          <w:b/>
          <w:sz w:val="24"/>
          <w:szCs w:val="24"/>
        </w:rPr>
        <w:t>Вывод:</w:t>
      </w:r>
    </w:p>
    <w:p w:rsidR="00BE7575" w:rsidRPr="00A259A2" w:rsidRDefault="00BE7575" w:rsidP="00CF246E">
      <w:pPr>
        <w:pStyle w:val="a7"/>
        <w:spacing w:after="0" w:line="360" w:lineRule="auto"/>
        <w:ind w:left="0"/>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w:t>
      </w:r>
    </w:p>
    <w:p w:rsidR="00BE7575" w:rsidRDefault="00BE7575" w:rsidP="00CF246E">
      <w:pPr>
        <w:shd w:val="clear" w:color="auto" w:fill="FFFFFF"/>
        <w:spacing w:after="0" w:line="360" w:lineRule="auto"/>
        <w:textAlignment w:val="baseline"/>
        <w:rPr>
          <w:rFonts w:ascii="Times New Roman" w:eastAsia="Times New Roman" w:hAnsi="Times New Roman" w:cs="Times New Roman"/>
          <w:b/>
          <w:bCs/>
          <w:color w:val="000000"/>
          <w:sz w:val="24"/>
          <w:szCs w:val="24"/>
          <w:bdr w:val="none" w:sz="0" w:space="0" w:color="auto" w:frame="1"/>
          <w:lang w:eastAsia="ru-RU"/>
        </w:rPr>
      </w:pPr>
    </w:p>
    <w:p w:rsidR="00BE7575" w:rsidRDefault="00BE7575" w:rsidP="00BE7575">
      <w:pPr>
        <w:shd w:val="clear" w:color="auto" w:fill="FFFFFF"/>
        <w:spacing w:after="0"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p>
    <w:p w:rsidR="00BE7575" w:rsidRDefault="00BE7575" w:rsidP="00BE7575">
      <w:pPr>
        <w:shd w:val="clear" w:color="auto" w:fill="FFFFFF"/>
        <w:spacing w:after="0"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p>
    <w:p w:rsidR="00BE7575" w:rsidRDefault="00BE7575" w:rsidP="00BE7575">
      <w:pPr>
        <w:shd w:val="clear" w:color="auto" w:fill="FFFFFF"/>
        <w:spacing w:after="0"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p>
    <w:p w:rsidR="00BE7575" w:rsidRDefault="00BE7575" w:rsidP="00BE7575">
      <w:pPr>
        <w:shd w:val="clear" w:color="auto" w:fill="FFFFFF"/>
        <w:spacing w:after="0"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p>
    <w:p w:rsidR="00BE7575" w:rsidRDefault="00BE7575" w:rsidP="00BE7575">
      <w:pPr>
        <w:shd w:val="clear" w:color="auto" w:fill="FFFFFF"/>
        <w:spacing w:after="0"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p>
    <w:p w:rsidR="00BE7575" w:rsidRDefault="00BE7575" w:rsidP="00BE7575">
      <w:pPr>
        <w:shd w:val="clear" w:color="auto" w:fill="FFFFFF"/>
        <w:spacing w:after="0"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p>
    <w:p w:rsidR="00BE7575" w:rsidRDefault="00BE7575" w:rsidP="00BE7575">
      <w:pPr>
        <w:shd w:val="clear" w:color="auto" w:fill="FFFFFF"/>
        <w:spacing w:after="0"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p>
    <w:p w:rsidR="00BE7575" w:rsidRDefault="00BE7575" w:rsidP="00BE7575">
      <w:pPr>
        <w:shd w:val="clear" w:color="auto" w:fill="FFFFFF"/>
        <w:spacing w:after="0"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p>
    <w:p w:rsidR="00BE7575" w:rsidRDefault="00BE7575" w:rsidP="00BE7575">
      <w:pPr>
        <w:shd w:val="clear" w:color="auto" w:fill="FFFFFF"/>
        <w:spacing w:after="0"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p>
    <w:p w:rsidR="00BE7575" w:rsidRDefault="00BE7575" w:rsidP="00BE7575">
      <w:pPr>
        <w:shd w:val="clear" w:color="auto" w:fill="FFFFFF"/>
        <w:spacing w:after="0"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p>
    <w:p w:rsidR="00BE7575" w:rsidRDefault="00BE7575" w:rsidP="00BE7575">
      <w:pPr>
        <w:shd w:val="clear" w:color="auto" w:fill="FFFFFF"/>
        <w:spacing w:after="0" w:line="207" w:lineRule="atLeast"/>
        <w:textAlignment w:val="baseline"/>
        <w:rPr>
          <w:rFonts w:ascii="Times New Roman" w:eastAsia="Times New Roman" w:hAnsi="Times New Roman" w:cs="Times New Roman"/>
          <w:b/>
          <w:bCs/>
          <w:color w:val="000000"/>
          <w:sz w:val="24"/>
          <w:szCs w:val="24"/>
          <w:bdr w:val="none" w:sz="0" w:space="0" w:color="auto" w:frame="1"/>
          <w:lang w:eastAsia="ru-RU"/>
        </w:rPr>
      </w:pPr>
    </w:p>
    <w:sectPr w:rsidR="00BE7575" w:rsidSect="001510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CC"/>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C0167"/>
    <w:multiLevelType w:val="hybridMultilevel"/>
    <w:tmpl w:val="E7146820"/>
    <w:lvl w:ilvl="0" w:tplc="FD5A2A12">
      <w:start w:val="1"/>
      <w:numFmt w:val="bullet"/>
      <w:lvlText w:val="•"/>
      <w:lvlJc w:val="left"/>
      <w:pPr>
        <w:tabs>
          <w:tab w:val="num" w:pos="720"/>
        </w:tabs>
        <w:ind w:left="720" w:hanging="360"/>
      </w:pPr>
      <w:rPr>
        <w:rFonts w:ascii="Georgia" w:hAnsi="Georgia" w:hint="default"/>
      </w:rPr>
    </w:lvl>
    <w:lvl w:ilvl="1" w:tplc="53B48D42" w:tentative="1">
      <w:start w:val="1"/>
      <w:numFmt w:val="bullet"/>
      <w:lvlText w:val="•"/>
      <w:lvlJc w:val="left"/>
      <w:pPr>
        <w:tabs>
          <w:tab w:val="num" w:pos="1440"/>
        </w:tabs>
        <w:ind w:left="1440" w:hanging="360"/>
      </w:pPr>
      <w:rPr>
        <w:rFonts w:ascii="Georgia" w:hAnsi="Georgia" w:hint="default"/>
      </w:rPr>
    </w:lvl>
    <w:lvl w:ilvl="2" w:tplc="C9F098D8" w:tentative="1">
      <w:start w:val="1"/>
      <w:numFmt w:val="bullet"/>
      <w:lvlText w:val="•"/>
      <w:lvlJc w:val="left"/>
      <w:pPr>
        <w:tabs>
          <w:tab w:val="num" w:pos="2160"/>
        </w:tabs>
        <w:ind w:left="2160" w:hanging="360"/>
      </w:pPr>
      <w:rPr>
        <w:rFonts w:ascii="Georgia" w:hAnsi="Georgia" w:hint="default"/>
      </w:rPr>
    </w:lvl>
    <w:lvl w:ilvl="3" w:tplc="071C1BF8" w:tentative="1">
      <w:start w:val="1"/>
      <w:numFmt w:val="bullet"/>
      <w:lvlText w:val="•"/>
      <w:lvlJc w:val="left"/>
      <w:pPr>
        <w:tabs>
          <w:tab w:val="num" w:pos="2880"/>
        </w:tabs>
        <w:ind w:left="2880" w:hanging="360"/>
      </w:pPr>
      <w:rPr>
        <w:rFonts w:ascii="Georgia" w:hAnsi="Georgia" w:hint="default"/>
      </w:rPr>
    </w:lvl>
    <w:lvl w:ilvl="4" w:tplc="47527022" w:tentative="1">
      <w:start w:val="1"/>
      <w:numFmt w:val="bullet"/>
      <w:lvlText w:val="•"/>
      <w:lvlJc w:val="left"/>
      <w:pPr>
        <w:tabs>
          <w:tab w:val="num" w:pos="3600"/>
        </w:tabs>
        <w:ind w:left="3600" w:hanging="360"/>
      </w:pPr>
      <w:rPr>
        <w:rFonts w:ascii="Georgia" w:hAnsi="Georgia" w:hint="default"/>
      </w:rPr>
    </w:lvl>
    <w:lvl w:ilvl="5" w:tplc="56CAEDB8" w:tentative="1">
      <w:start w:val="1"/>
      <w:numFmt w:val="bullet"/>
      <w:lvlText w:val="•"/>
      <w:lvlJc w:val="left"/>
      <w:pPr>
        <w:tabs>
          <w:tab w:val="num" w:pos="4320"/>
        </w:tabs>
        <w:ind w:left="4320" w:hanging="360"/>
      </w:pPr>
      <w:rPr>
        <w:rFonts w:ascii="Georgia" w:hAnsi="Georgia" w:hint="default"/>
      </w:rPr>
    </w:lvl>
    <w:lvl w:ilvl="6" w:tplc="5D5CEB92" w:tentative="1">
      <w:start w:val="1"/>
      <w:numFmt w:val="bullet"/>
      <w:lvlText w:val="•"/>
      <w:lvlJc w:val="left"/>
      <w:pPr>
        <w:tabs>
          <w:tab w:val="num" w:pos="5040"/>
        </w:tabs>
        <w:ind w:left="5040" w:hanging="360"/>
      </w:pPr>
      <w:rPr>
        <w:rFonts w:ascii="Georgia" w:hAnsi="Georgia" w:hint="default"/>
      </w:rPr>
    </w:lvl>
    <w:lvl w:ilvl="7" w:tplc="C4E6438E" w:tentative="1">
      <w:start w:val="1"/>
      <w:numFmt w:val="bullet"/>
      <w:lvlText w:val="•"/>
      <w:lvlJc w:val="left"/>
      <w:pPr>
        <w:tabs>
          <w:tab w:val="num" w:pos="5760"/>
        </w:tabs>
        <w:ind w:left="5760" w:hanging="360"/>
      </w:pPr>
      <w:rPr>
        <w:rFonts w:ascii="Georgia" w:hAnsi="Georgia" w:hint="default"/>
      </w:rPr>
    </w:lvl>
    <w:lvl w:ilvl="8" w:tplc="FD181838" w:tentative="1">
      <w:start w:val="1"/>
      <w:numFmt w:val="bullet"/>
      <w:lvlText w:val="•"/>
      <w:lvlJc w:val="left"/>
      <w:pPr>
        <w:tabs>
          <w:tab w:val="num" w:pos="6480"/>
        </w:tabs>
        <w:ind w:left="6480" w:hanging="360"/>
      </w:pPr>
      <w:rPr>
        <w:rFonts w:ascii="Georgia" w:hAnsi="Georgia" w:hint="default"/>
      </w:rPr>
    </w:lvl>
  </w:abstractNum>
  <w:abstractNum w:abstractNumId="1" w15:restartNumberingAfterBreak="0">
    <w:nsid w:val="12E22847"/>
    <w:multiLevelType w:val="hybridMultilevel"/>
    <w:tmpl w:val="A6DA8A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7878CC"/>
    <w:multiLevelType w:val="hybridMultilevel"/>
    <w:tmpl w:val="B34AD0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D6D5A06"/>
    <w:multiLevelType w:val="multilevel"/>
    <w:tmpl w:val="B2E0B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205EF2"/>
    <w:multiLevelType w:val="hybridMultilevel"/>
    <w:tmpl w:val="8CFE87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66C1255"/>
    <w:multiLevelType w:val="multilevel"/>
    <w:tmpl w:val="E47866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F6E547E"/>
    <w:multiLevelType w:val="multilevel"/>
    <w:tmpl w:val="4822A86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3B5A95"/>
    <w:multiLevelType w:val="hybridMultilevel"/>
    <w:tmpl w:val="B0065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C497599"/>
    <w:multiLevelType w:val="hybridMultilevel"/>
    <w:tmpl w:val="979234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C607E97"/>
    <w:multiLevelType w:val="hybridMultilevel"/>
    <w:tmpl w:val="AEAC9A20"/>
    <w:lvl w:ilvl="0" w:tplc="3936240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FE41AF5"/>
    <w:multiLevelType w:val="hybridMultilevel"/>
    <w:tmpl w:val="98E623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6"/>
  </w:num>
  <w:num w:numId="4">
    <w:abstractNumId w:val="8"/>
  </w:num>
  <w:num w:numId="5">
    <w:abstractNumId w:val="1"/>
  </w:num>
  <w:num w:numId="6">
    <w:abstractNumId w:val="10"/>
  </w:num>
  <w:num w:numId="7">
    <w:abstractNumId w:val="9"/>
  </w:num>
  <w:num w:numId="8">
    <w:abstractNumId w:val="7"/>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E94EF1"/>
    <w:rsid w:val="000737DF"/>
    <w:rsid w:val="00080B93"/>
    <w:rsid w:val="00126DD8"/>
    <w:rsid w:val="00151097"/>
    <w:rsid w:val="0019370C"/>
    <w:rsid w:val="001C029F"/>
    <w:rsid w:val="0023572B"/>
    <w:rsid w:val="00277209"/>
    <w:rsid w:val="002B798D"/>
    <w:rsid w:val="003228C4"/>
    <w:rsid w:val="003578D2"/>
    <w:rsid w:val="003E289D"/>
    <w:rsid w:val="0041171D"/>
    <w:rsid w:val="00434429"/>
    <w:rsid w:val="00456FAA"/>
    <w:rsid w:val="005815D3"/>
    <w:rsid w:val="005C23F4"/>
    <w:rsid w:val="00644C06"/>
    <w:rsid w:val="006D5C42"/>
    <w:rsid w:val="00830F15"/>
    <w:rsid w:val="008A4077"/>
    <w:rsid w:val="008D35C1"/>
    <w:rsid w:val="0093340B"/>
    <w:rsid w:val="00950DE1"/>
    <w:rsid w:val="009526EB"/>
    <w:rsid w:val="009D1E9D"/>
    <w:rsid w:val="009E1A60"/>
    <w:rsid w:val="00A06700"/>
    <w:rsid w:val="00AE29EC"/>
    <w:rsid w:val="00B174F8"/>
    <w:rsid w:val="00B42C2D"/>
    <w:rsid w:val="00BC2D99"/>
    <w:rsid w:val="00BC5B2D"/>
    <w:rsid w:val="00BE7575"/>
    <w:rsid w:val="00C04C6B"/>
    <w:rsid w:val="00C328F2"/>
    <w:rsid w:val="00CA0506"/>
    <w:rsid w:val="00CB3113"/>
    <w:rsid w:val="00CF246E"/>
    <w:rsid w:val="00D056A0"/>
    <w:rsid w:val="00D47F55"/>
    <w:rsid w:val="00D81A31"/>
    <w:rsid w:val="00DE0438"/>
    <w:rsid w:val="00E266A8"/>
    <w:rsid w:val="00E7640B"/>
    <w:rsid w:val="00E94EF1"/>
    <w:rsid w:val="00EA7315"/>
    <w:rsid w:val="00F02D08"/>
    <w:rsid w:val="00F972AC"/>
    <w:rsid w:val="00FB0D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DA79728"/>
  <w15:docId w15:val="{1C65AABB-2D0F-4FA1-B708-45067C110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1097"/>
  </w:style>
  <w:style w:type="paragraph" w:styleId="1">
    <w:name w:val="heading 1"/>
    <w:basedOn w:val="a"/>
    <w:next w:val="a"/>
    <w:link w:val="10"/>
    <w:uiPriority w:val="9"/>
    <w:qFormat/>
    <w:rsid w:val="00BC2D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937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D35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A7315"/>
    <w:rPr>
      <w:b/>
      <w:bCs/>
    </w:rPr>
  </w:style>
  <w:style w:type="paragraph" w:customStyle="1" w:styleId="Default">
    <w:name w:val="Default"/>
    <w:rsid w:val="00BC2D99"/>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BC2D99"/>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semiHidden/>
    <w:unhideWhenUsed/>
    <w:qFormat/>
    <w:rsid w:val="00BC2D99"/>
    <w:pPr>
      <w:spacing w:before="480" w:line="276" w:lineRule="auto"/>
      <w:outlineLvl w:val="9"/>
    </w:pPr>
    <w:rPr>
      <w:b/>
      <w:bCs/>
      <w:sz w:val="28"/>
      <w:szCs w:val="28"/>
      <w:lang w:eastAsia="ru-RU"/>
    </w:rPr>
  </w:style>
  <w:style w:type="paragraph" w:styleId="21">
    <w:name w:val="toc 2"/>
    <w:basedOn w:val="a"/>
    <w:next w:val="a"/>
    <w:autoRedefine/>
    <w:uiPriority w:val="39"/>
    <w:unhideWhenUsed/>
    <w:qFormat/>
    <w:rsid w:val="00BC2D99"/>
    <w:pPr>
      <w:spacing w:after="100" w:line="276" w:lineRule="auto"/>
      <w:ind w:left="220"/>
    </w:pPr>
    <w:rPr>
      <w:rFonts w:eastAsiaTheme="minorEastAsia"/>
      <w:lang w:eastAsia="ru-RU"/>
    </w:rPr>
  </w:style>
  <w:style w:type="paragraph" w:styleId="11">
    <w:name w:val="toc 1"/>
    <w:basedOn w:val="a"/>
    <w:next w:val="a"/>
    <w:autoRedefine/>
    <w:uiPriority w:val="39"/>
    <w:unhideWhenUsed/>
    <w:qFormat/>
    <w:rsid w:val="00BC2D99"/>
    <w:pPr>
      <w:tabs>
        <w:tab w:val="right" w:leader="dot" w:pos="9345"/>
      </w:tabs>
      <w:spacing w:after="100" w:line="276" w:lineRule="auto"/>
    </w:pPr>
    <w:rPr>
      <w:rFonts w:eastAsiaTheme="minorEastAsia"/>
      <w:lang w:eastAsia="ru-RU"/>
    </w:rPr>
  </w:style>
  <w:style w:type="paragraph" w:styleId="3">
    <w:name w:val="toc 3"/>
    <w:basedOn w:val="a"/>
    <w:next w:val="a"/>
    <w:autoRedefine/>
    <w:uiPriority w:val="39"/>
    <w:unhideWhenUsed/>
    <w:qFormat/>
    <w:rsid w:val="00BE7575"/>
    <w:pPr>
      <w:tabs>
        <w:tab w:val="right" w:leader="dot" w:pos="9345"/>
      </w:tabs>
      <w:spacing w:after="100" w:line="276" w:lineRule="auto"/>
    </w:pPr>
    <w:rPr>
      <w:rFonts w:ascii="Times New Roman" w:eastAsia="Times New Roman" w:hAnsi="Times New Roman" w:cs="Times New Roman"/>
      <w:noProof/>
      <w:sz w:val="24"/>
      <w:szCs w:val="24"/>
      <w:lang w:eastAsia="ru-RU"/>
    </w:rPr>
  </w:style>
  <w:style w:type="character" w:styleId="a6">
    <w:name w:val="Hyperlink"/>
    <w:basedOn w:val="a0"/>
    <w:uiPriority w:val="99"/>
    <w:unhideWhenUsed/>
    <w:rsid w:val="00BC2D99"/>
    <w:rPr>
      <w:color w:val="0563C1" w:themeColor="hyperlink"/>
      <w:u w:val="single"/>
    </w:rPr>
  </w:style>
  <w:style w:type="paragraph" w:styleId="a7">
    <w:name w:val="List Paragraph"/>
    <w:basedOn w:val="a"/>
    <w:uiPriority w:val="34"/>
    <w:qFormat/>
    <w:rsid w:val="00277209"/>
    <w:pPr>
      <w:spacing w:after="200" w:line="276" w:lineRule="auto"/>
      <w:ind w:left="720"/>
      <w:contextualSpacing/>
    </w:pPr>
  </w:style>
  <w:style w:type="character" w:customStyle="1" w:styleId="20">
    <w:name w:val="Заголовок 2 Знак"/>
    <w:basedOn w:val="a0"/>
    <w:link w:val="2"/>
    <w:uiPriority w:val="9"/>
    <w:rsid w:val="0019370C"/>
    <w:rPr>
      <w:rFonts w:asciiTheme="majorHAnsi" w:eastAsiaTheme="majorEastAsia" w:hAnsiTheme="majorHAnsi" w:cstheme="majorBidi"/>
      <w:color w:val="2E74B5" w:themeColor="accent1" w:themeShade="BF"/>
      <w:sz w:val="26"/>
      <w:szCs w:val="26"/>
    </w:rPr>
  </w:style>
  <w:style w:type="table" w:styleId="a8">
    <w:name w:val="Table Grid"/>
    <w:basedOn w:val="a1"/>
    <w:uiPriority w:val="59"/>
    <w:rsid w:val="00BE75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AE29EC"/>
    <w:rPr>
      <w:color w:val="954F72" w:themeColor="followedHyperlink"/>
      <w:u w:val="single"/>
    </w:rPr>
  </w:style>
  <w:style w:type="paragraph" w:styleId="aa">
    <w:name w:val="Balloon Text"/>
    <w:basedOn w:val="a"/>
    <w:link w:val="ab"/>
    <w:uiPriority w:val="99"/>
    <w:semiHidden/>
    <w:unhideWhenUsed/>
    <w:rsid w:val="009526EB"/>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52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78201">
      <w:bodyDiv w:val="1"/>
      <w:marLeft w:val="0"/>
      <w:marRight w:val="0"/>
      <w:marTop w:val="0"/>
      <w:marBottom w:val="0"/>
      <w:divBdr>
        <w:top w:val="none" w:sz="0" w:space="0" w:color="auto"/>
        <w:left w:val="none" w:sz="0" w:space="0" w:color="auto"/>
        <w:bottom w:val="none" w:sz="0" w:space="0" w:color="auto"/>
        <w:right w:val="none" w:sz="0" w:space="0" w:color="auto"/>
      </w:divBdr>
    </w:div>
    <w:div w:id="301160240">
      <w:bodyDiv w:val="1"/>
      <w:marLeft w:val="0"/>
      <w:marRight w:val="0"/>
      <w:marTop w:val="0"/>
      <w:marBottom w:val="0"/>
      <w:divBdr>
        <w:top w:val="none" w:sz="0" w:space="0" w:color="auto"/>
        <w:left w:val="none" w:sz="0" w:space="0" w:color="auto"/>
        <w:bottom w:val="none" w:sz="0" w:space="0" w:color="auto"/>
        <w:right w:val="none" w:sz="0" w:space="0" w:color="auto"/>
      </w:divBdr>
    </w:div>
    <w:div w:id="1173380729">
      <w:bodyDiv w:val="1"/>
      <w:marLeft w:val="0"/>
      <w:marRight w:val="0"/>
      <w:marTop w:val="0"/>
      <w:marBottom w:val="0"/>
      <w:divBdr>
        <w:top w:val="none" w:sz="0" w:space="0" w:color="auto"/>
        <w:left w:val="none" w:sz="0" w:space="0" w:color="auto"/>
        <w:bottom w:val="none" w:sz="0" w:space="0" w:color="auto"/>
        <w:right w:val="none" w:sz="0" w:space="0" w:color="auto"/>
      </w:divBdr>
    </w:div>
    <w:div w:id="1205563266">
      <w:bodyDiv w:val="1"/>
      <w:marLeft w:val="0"/>
      <w:marRight w:val="0"/>
      <w:marTop w:val="0"/>
      <w:marBottom w:val="0"/>
      <w:divBdr>
        <w:top w:val="none" w:sz="0" w:space="0" w:color="auto"/>
        <w:left w:val="none" w:sz="0" w:space="0" w:color="auto"/>
        <w:bottom w:val="none" w:sz="0" w:space="0" w:color="auto"/>
        <w:right w:val="none" w:sz="0" w:space="0" w:color="auto"/>
      </w:divBdr>
    </w:div>
    <w:div w:id="1357346721">
      <w:bodyDiv w:val="1"/>
      <w:marLeft w:val="0"/>
      <w:marRight w:val="0"/>
      <w:marTop w:val="0"/>
      <w:marBottom w:val="0"/>
      <w:divBdr>
        <w:top w:val="none" w:sz="0" w:space="0" w:color="auto"/>
        <w:left w:val="none" w:sz="0" w:space="0" w:color="auto"/>
        <w:bottom w:val="none" w:sz="0" w:space="0" w:color="auto"/>
        <w:right w:val="none" w:sz="0" w:space="0" w:color="auto"/>
      </w:divBdr>
    </w:div>
    <w:div w:id="1507481384">
      <w:bodyDiv w:val="1"/>
      <w:marLeft w:val="0"/>
      <w:marRight w:val="0"/>
      <w:marTop w:val="0"/>
      <w:marBottom w:val="0"/>
      <w:divBdr>
        <w:top w:val="none" w:sz="0" w:space="0" w:color="auto"/>
        <w:left w:val="none" w:sz="0" w:space="0" w:color="auto"/>
        <w:bottom w:val="none" w:sz="0" w:space="0" w:color="auto"/>
        <w:right w:val="none" w:sz="0" w:space="0" w:color="auto"/>
      </w:divBdr>
    </w:div>
    <w:div w:id="1635407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PowerPoint.sldx"/><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package" Target="embeddings/______Microsoft_PowerPoint2.sldx"/><Relationship Id="rId17" Type="http://schemas.openxmlformats.org/officeDocument/2006/relationships/image" Target="media/image8.gif"/><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app.relab.pro/sensors" TargetMode="External"/><Relationship Id="rId11" Type="http://schemas.openxmlformats.org/officeDocument/2006/relationships/image" Target="media/image3.emf"/><Relationship Id="rId5" Type="http://schemas.openxmlformats.org/officeDocument/2006/relationships/hyperlink" Target="https://vk.com/wall-214343444_775" TargetMode="External"/><Relationship Id="rId15" Type="http://schemas.openxmlformats.org/officeDocument/2006/relationships/image" Target="media/image6.png"/><Relationship Id="rId10" Type="http://schemas.openxmlformats.org/officeDocument/2006/relationships/package" Target="embeddings/______Microsoft_PowerPoint1.sld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13</Pages>
  <Words>2730</Words>
  <Characters>15562</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2023-04-13T10:10:00Z</cp:lastPrinted>
  <dcterms:created xsi:type="dcterms:W3CDTF">2023-04-12T18:00:00Z</dcterms:created>
  <dcterms:modified xsi:type="dcterms:W3CDTF">2023-05-09T14:47:00Z</dcterms:modified>
</cp:coreProperties>
</file>