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EE" w:rsidRDefault="00EE08EE" w:rsidP="00EE0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 xml:space="preserve">Именительный и винительный падежи 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51"/>
        <w:gridCol w:w="12349"/>
      </w:tblGrid>
      <w:tr w:rsidR="00EE08EE"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нового материала</w:t>
            </w:r>
          </w:p>
        </w:tc>
      </w:tr>
      <w:tr w:rsidR="00EE08EE"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Педагогические задачи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ознакомления со способом отличия винительного падежа от именительного через определение главных и второстепенных членов предложения; совершенствовать умение различать именительный и винительный падежи; способствовать развитию орфографической зоркости; содействовать воспитанию интереса к русскому языку, культуры учебного труда на уроке</w:t>
            </w:r>
          </w:p>
        </w:tc>
      </w:tr>
      <w:tr w:rsidR="00EE08EE"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предметные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 способом отличия винительного падежа от именительного через определение главных и второстепенных членов предложения; </w:t>
            </w:r>
            <w:r>
              <w:rPr>
                <w:rFonts w:ascii="Times New Roman" w:hAnsi="Times New Roman" w:cs="Times New Roman"/>
                <w:i/>
                <w:i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именительный и винительный падежи; изменять имена существительные по падежам; разбирать предложение по членам; выполнять морфологический разбор слова; определять склонение и падеж выделенных имен существительных</w:t>
            </w:r>
          </w:p>
        </w:tc>
      </w:tr>
      <w:tr w:rsidR="00EE08EE"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УУД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отбирать необходимые источники информации среди предложенных учителем словарей, энциклопедий, справочников, электронных дисков; </w:t>
            </w: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своему мнению; уметь взглянуть на ситуацию с иной позиции и договариваться с людьми, придерживающимися другого мнения</w:t>
            </w:r>
          </w:p>
        </w:tc>
      </w:tr>
      <w:tr w:rsidR="00EE08EE"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язык как основное средство человеческого общения, понимать важность общения как значимой составляющей жизни общества; понимать то, что правильная устная и письменная речь является показателем индивидуальной культуры человека; проявлять способность к самооценке на основе наблюдения за собственной речью; владеть навыками сотрудничества с учителем, взрослыми, сверстниками в процессе выполнения совместной деятельности на уроке</w:t>
            </w:r>
          </w:p>
        </w:tc>
      </w:tr>
    </w:tbl>
    <w:p w:rsidR="00EE08EE" w:rsidRDefault="00EE08EE" w:rsidP="00EE08E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Организационная структура урока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15"/>
        <w:gridCol w:w="5424"/>
        <w:gridCol w:w="5422"/>
        <w:gridCol w:w="1639"/>
      </w:tblGrid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учителя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учащегося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(осуществляемые действия)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способы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учащегося</w:t>
            </w:r>
          </w:p>
        </w:tc>
      </w:tr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E08EE">
        <w:trPr>
          <w:trHeight w:val="636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знаний, необходимых.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 (рабочая тетрадь, учебник).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чистописания.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Проверяет домашнее задание. Проводит беседу 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 проделанной работе.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задание 135. Прочитайте правильные ответы.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выделенные неизменяемые имена существительные.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Объясните написание окончаний в именах существительных.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отрывок стихотворения Саши Черного из упражнения 183. Объясните, почему окончания в выделенных именах существительных надо проверять. Докажите, что вы правильно записали эти окончания.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Проводит минутку чистописания.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Сегодня на минутке чистописания мы напишем три буквы. Первая буква является суффиксом в слове «отметка». Какая это буква? </w:t>
            </w:r>
            <w:r>
              <w:rPr>
                <w:rFonts w:ascii="Times New Roman" w:hAnsi="Times New Roman" w:cs="Times New Roman"/>
                <w:i/>
                <w:iCs/>
              </w:rPr>
              <w:t>(Буква «к».)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Вторая буква – окончание в существительном «отметка», употребленном в именительном падеже. Какая это буква? </w:t>
            </w:r>
            <w:r>
              <w:rPr>
                <w:rFonts w:ascii="Times New Roman" w:hAnsi="Times New Roman" w:cs="Times New Roman"/>
                <w:i/>
                <w:iCs/>
              </w:rPr>
              <w:t>(Буква «а».)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 Рассказывают о выполненной дома работе. Читают пропущенные слова. Объясняют написание безударных падежных окончаний имен существительных. Определяют склонение, падеж имен существительных.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(См. РМ, Приложение 2.)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чистописание. Записывают буквосочетания, слово «отметка» в падежных формах.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Ау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Уа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кау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куа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уак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ука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аку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аук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Выделять существенную информацию </w:t>
            </w:r>
            <w:r>
              <w:rPr>
                <w:rFonts w:ascii="Times New Roman" w:hAnsi="Times New Roman" w:cs="Times New Roman"/>
              </w:rPr>
              <w:br/>
              <w:t xml:space="preserve">из текста загадки. Выдвигать гипотезу и обосновывать ее. Осуществлять 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актуализацию личного жизненного опыта. Уметь слушать в соответствии с целевой установкой. Принимать и сохранять учебную цель и задачу</w:t>
            </w:r>
          </w:p>
        </w:tc>
      </w:tr>
    </w:tbl>
    <w:p w:rsidR="00EE08EE" w:rsidRDefault="00EE08EE" w:rsidP="00EE08EE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15"/>
        <w:gridCol w:w="5424"/>
        <w:gridCol w:w="5422"/>
        <w:gridCol w:w="1639"/>
      </w:tblGrid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Третья буква – окончание в существительном «отметка», употребленном в винительном падеже. Какая это буква? </w:t>
            </w:r>
            <w:r>
              <w:rPr>
                <w:rFonts w:ascii="Times New Roman" w:hAnsi="Times New Roman" w:cs="Times New Roman"/>
                <w:i/>
                <w:iCs/>
              </w:rPr>
              <w:t>(Буква «у».)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Напишите данный ряд букв в указанном порядке: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Запишите формы имени существительного «отметка» в порядке склонения.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Отметка, у отметки, по отметке, про отметку, отметкой, об отметке.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E08EE">
        <w:trPr>
          <w:trHeight w:val="4125"/>
        </w:trPr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словами с непроверяемым написанием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работу над словами с непроверяемым написанием.</w:t>
            </w:r>
          </w:p>
          <w:p w:rsidR="00EE08EE" w:rsidRDefault="00EE08EE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ребусы. Назовите данные предметы одним словом.</w:t>
            </w:r>
          </w:p>
          <w:tbl>
            <w:tblPr>
              <w:tblW w:w="0" w:type="auto"/>
              <w:jc w:val="center"/>
              <w:tblLayout w:type="fixed"/>
              <w:tblCellMar>
                <w:left w:w="105" w:type="dxa"/>
                <w:right w:w="105" w:type="dxa"/>
              </w:tblCellMar>
              <w:tblLook w:val="0000"/>
            </w:tblPr>
            <w:tblGrid>
              <w:gridCol w:w="1552"/>
              <w:gridCol w:w="1560"/>
            </w:tblGrid>
            <w:tr w:rsidR="00EE08EE">
              <w:trPr>
                <w:jc w:val="center"/>
              </w:trPr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100Л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vertAlign w:val="superscript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УЛ</w:t>
                  </w:r>
                </w:p>
              </w:tc>
            </w:tr>
            <w:tr w:rsidR="00EE08EE">
              <w:trPr>
                <w:jc w:val="center"/>
              </w:trPr>
              <w:tc>
                <w:tcPr>
                  <w:tcW w:w="1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стол</w:t>
                  </w:r>
                </w:p>
              </w:tc>
              <w:tc>
                <w:tcPr>
                  <w:tcW w:w="15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стул</w:t>
                  </w:r>
                </w:p>
              </w:tc>
            </w:tr>
          </w:tbl>
          <w:p w:rsidR="00EE08EE" w:rsidRDefault="00EE08EE">
            <w:pPr>
              <w:pStyle w:val="ParagraphStyle"/>
              <w:spacing w:before="12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(См. РМ, Приложение 3.)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Запишите словарное слово в индивидуальные словарики, используя прием ассоциаций.</w:t>
            </w:r>
          </w:p>
          <w:p w:rsidR="00EE08EE" w:rsidRDefault="00EE08EE">
            <w:pPr>
              <w:pStyle w:val="ParagraphStyle"/>
              <w:spacing w:before="18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Подберите однокоренные слова к слову «мебель»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словарное слово в индивидуальный словарик.</w:t>
            </w:r>
          </w:p>
          <w:tbl>
            <w:tblPr>
              <w:tblW w:w="30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490"/>
              <w:gridCol w:w="496"/>
              <w:gridCol w:w="511"/>
              <w:gridCol w:w="497"/>
              <w:gridCol w:w="511"/>
              <w:gridCol w:w="495"/>
            </w:tblGrid>
            <w:tr w:rsidR="00EE08EE">
              <w:trPr>
                <w:jc w:val="center"/>
              </w:trPr>
              <w:tc>
                <w:tcPr>
                  <w:tcW w:w="488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</w:p>
              </w:tc>
              <w:tc>
                <w:tcPr>
                  <w:tcW w:w="510" w:type="dxa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" w:type="dxa"/>
                  <w:tcBorders>
                    <w:bottom w:val="single" w:sz="6" w:space="0" w:color="auto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6" w:space="0" w:color="auto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" w:type="dxa"/>
                  <w:tcBorders>
                    <w:bottom w:val="single" w:sz="6" w:space="0" w:color="auto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08EE">
              <w:trPr>
                <w:jc w:val="center"/>
              </w:trPr>
              <w:tc>
                <w:tcPr>
                  <w:tcW w:w="4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</w:t>
                  </w: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Ь</w:t>
                  </w:r>
                </w:p>
              </w:tc>
            </w:tr>
            <w:tr w:rsidR="00EE08EE">
              <w:trPr>
                <w:jc w:val="center"/>
              </w:trPr>
              <w:tc>
                <w:tcPr>
                  <w:tcW w:w="488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08EE">
              <w:trPr>
                <w:jc w:val="center"/>
              </w:trPr>
              <w:tc>
                <w:tcPr>
                  <w:tcW w:w="488" w:type="dxa"/>
                  <w:tcBorders>
                    <w:right w:val="single" w:sz="6" w:space="0" w:color="auto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</w:t>
                  </w:r>
                </w:p>
              </w:tc>
              <w:tc>
                <w:tcPr>
                  <w:tcW w:w="510" w:type="dxa"/>
                  <w:tcBorders>
                    <w:lef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08EE">
              <w:trPr>
                <w:jc w:val="center"/>
              </w:trPr>
              <w:tc>
                <w:tcPr>
                  <w:tcW w:w="488" w:type="dxa"/>
                  <w:tcBorders>
                    <w:right w:val="single" w:sz="6" w:space="0" w:color="auto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510" w:type="dxa"/>
                  <w:tcBorders>
                    <w:lef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08EE">
              <w:trPr>
                <w:jc w:val="center"/>
              </w:trPr>
              <w:tc>
                <w:tcPr>
                  <w:tcW w:w="488" w:type="dxa"/>
                  <w:tcBorders>
                    <w:right w:val="single" w:sz="6" w:space="0" w:color="auto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</w:tc>
              <w:tc>
                <w:tcPr>
                  <w:tcW w:w="510" w:type="dxa"/>
                  <w:tcBorders>
                    <w:left w:val="single" w:sz="6" w:space="0" w:color="000000"/>
                  </w:tcBorders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EE08EE" w:rsidRDefault="00EE08E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E08EE" w:rsidRDefault="00EE08EE">
            <w:pPr>
              <w:pStyle w:val="ParagraphStyle"/>
              <w:spacing w:before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Подбирают однокоренные слова к словарному слову. Составляют предложения с этим словом</w:t>
            </w: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EE08EE">
        <w:trPr>
          <w:trHeight w:val="1545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Сообщение темы урока. Определение целей урока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Задает вопросы. Комментирует ответы, предлагает сформулировать цель урока.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тему урока.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Сегодня на уроке будем учиться различать именительный и винительный падежи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 тему урока. Отвечают на вопросы, формулируют цель урока. Под руководством учителя определяют задачи урока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сохранять учебную цель </w:t>
            </w:r>
            <w:r>
              <w:rPr>
                <w:rFonts w:ascii="Times New Roman" w:hAnsi="Times New Roman" w:cs="Times New Roman"/>
              </w:rPr>
              <w:br/>
              <w:t>и задачу</w:t>
            </w:r>
          </w:p>
        </w:tc>
      </w:tr>
    </w:tbl>
    <w:p w:rsidR="00EE08EE" w:rsidRDefault="00EE08EE" w:rsidP="00EE08EE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15"/>
        <w:gridCol w:w="5424"/>
        <w:gridCol w:w="5422"/>
        <w:gridCol w:w="1639"/>
      </w:tblGrid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Объяснение нового материала. 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над языковым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материалом.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учебнику 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185)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работу по теме урока. Объясняет новый материал, отвечает на вопросы учеников.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Прочитайте. Вспомните по таблице признаки, по которым можно определить именительный и винительный падежи имени существительного. 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каком склонении и у каких имен существительных окончания в данных падежах одинаковые, а у каких – разные?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Выводят языковые закономерности, лежащие в ос-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изучаемого понятия или правила. Анализируют формулировку правила (понятия), данную в учебнике.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именительном падеже имя существительное употребляется без предлогов и является подлежащим. В винительном падеже имя существительное употребляется с предлогами и является второстепенным членом.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 существительных 2-го и 3-го склонения в именительном и винительном падежах окончания одинаковые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анализ объектов с опорой на визуализацию. Строить монологические высказывания</w:t>
            </w:r>
          </w:p>
        </w:tc>
      </w:tr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Первичное закрепление знаний.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учебнику 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186).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Задает вопросы. Комментирует и корректирует ответы. Наблюдает за работой учащихся. Помогает, при необходимости проверяет ответы. Комментирует ход решения.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отрывок из стихотворения И. Никитина. Какими членами предложения являются выделенные имена существительные? Определите их падеж. Объясните свой ответ.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Выберите любое четверостишие и запишите его по памяти. Проверьте себя.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новые знания на новом языковом материале. Выполняют аналитические упражнения. Участвуют в обсуждении вопросов по теме.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падеж имен существительных.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Выполняют морфологический разбор слова по заданию. </w:t>
            </w:r>
            <w:r>
              <w:rPr>
                <w:rFonts w:ascii="Times New Roman" w:hAnsi="Times New Roman" w:cs="Times New Roman"/>
                <w:i/>
                <w:iCs/>
              </w:rPr>
              <w:t>(См. РМ, Приложение 4.)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Определяют, что падежные окончания имен существительных 2-го и 3-го склонения в именительном и винительном падежах не различаются.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Согласовывать усилия по решению учебной задачи. Планировать свое действие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поставленной задачей 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условиями ее реализации. Осуществлять контроль 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результату</w:t>
            </w:r>
          </w:p>
        </w:tc>
      </w:tr>
      <w:tr w:rsidR="00EE08EE"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учебнику 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187)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Прочитайте. Спишите первые два предложения. Чем они интересны?</w:t>
            </w:r>
          </w:p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Разберите предложения по членам. Как вы определили падеж имен существительных в этих предложениях?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предложения. Разбирают их по членам предложения.</w:t>
            </w: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EE08EE" w:rsidRDefault="00EE08EE" w:rsidP="00EE08EE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15"/>
        <w:gridCol w:w="5424"/>
        <w:gridCol w:w="5422"/>
        <w:gridCol w:w="1639"/>
      </w:tblGrid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Определите склонение и падеж выделенных имен существительных. 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Различаются ли падежные окончания имен существительных 1, 2 и 3-го склонения в именительном и винительном падежах?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склонение и падеж выделенных имен существительных.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Выполняют морфологический разбор слова по заданию. </w:t>
            </w:r>
            <w:r>
              <w:rPr>
                <w:rFonts w:ascii="Times New Roman" w:hAnsi="Times New Roman" w:cs="Times New Roman"/>
                <w:i/>
                <w:iCs/>
              </w:rPr>
              <w:t>(См. РМ, Приложение 4.)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Закрепление и обобщение приобретенных знаний и умений.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учебнику 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188).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Организует дискуссию, выслушивает мнения, подводит итог. 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Составьте два предложения, употребив в них одно из данных имен существительных сначала 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именительного падежа, затем в форме винительного падежа. Запишите предложения.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Подчеркните главные члены предложения. Укажите падеж имен существительных.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Обобщают способы действия по правилу, применяют на практике алгоритмические предписания, инструкции. Выполняют аналитико-синтетические упражнения, работу со словарями.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предложения. Подчеркивают в предложениях главные члены. Указывают падеж имен существительных.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 праздничную площадь (В. п.) </w:t>
            </w:r>
            <w:r>
              <w:rPr>
                <w:rFonts w:ascii="Times New Roman" w:hAnsi="Times New Roman" w:cs="Times New Roman"/>
                <w:i/>
                <w:iCs/>
                <w:u w:val="double"/>
              </w:rPr>
              <w:t>вышли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люди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Перед нашим взором </w:t>
            </w:r>
            <w:r>
              <w:rPr>
                <w:rFonts w:ascii="Times New Roman" w:hAnsi="Times New Roman" w:cs="Times New Roman"/>
                <w:i/>
                <w:iCs/>
                <w:u w:val="double"/>
              </w:rPr>
              <w:t>предстает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нарядно украшенная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 xml:space="preserve">площадь </w:t>
            </w:r>
            <w:r>
              <w:rPr>
                <w:rFonts w:ascii="Times New Roman" w:hAnsi="Times New Roman" w:cs="Times New Roman"/>
                <w:i/>
                <w:iCs/>
              </w:rPr>
              <w:t>(И. п.)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</w:t>
            </w:r>
            <w:r>
              <w:rPr>
                <w:rFonts w:ascii="Times New Roman" w:hAnsi="Times New Roman" w:cs="Times New Roman"/>
              </w:rPr>
              <w:br/>
              <w:t xml:space="preserve">на слух ответы учащихся. Слушать собеседника. Осуществлять анализ с целью нахождения соответствия заданному эталону. Формулировать свое мнение и позицию. </w:t>
            </w:r>
          </w:p>
        </w:tc>
      </w:tr>
      <w:tr w:rsidR="00EE08EE"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учебнику 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189).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Прочитайте. Спишите, ставя имена существительные из скобок в винительном падеже.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Укажите падеж имен существительных, выделите окончания, подчеркните предлоги.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Составьте предложение с любым сочетанием слов, подчеркните главные члены предложения.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Записывают, раскрывают скобки.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3314700" cy="542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8EE" w:rsidRDefault="00EE08E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3371850" cy="571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предложение с любым сочетанием слов, подчеркивают главные члены предложения.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Дедушка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u w:val="double"/>
              </w:rPr>
              <w:t>воткнул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лопату в землю.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(См. РМ, Приложение 5.)</w:t>
            </w: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EE08EE" w:rsidRDefault="00EE08EE" w:rsidP="00EE08EE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15"/>
        <w:gridCol w:w="5424"/>
        <w:gridCol w:w="5422"/>
        <w:gridCol w:w="1639"/>
      </w:tblGrid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 (зада-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136)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работу в рабочей тетради.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Прочитайте. Составьте из данных слов два предложения: в первом выделенное имя существительное употребите в именительном падеже, а во втором – в винительном падеже. Запишите предложения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 в рабочей тетради.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предложения.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 огромный тополь (В. п.) опустилась стайка воробьев. На берегу озера стоял тополь (И. п.).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использовать речевые сред-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E08EE" w:rsidRDefault="00EE08E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различных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коммуникативных задач</w:t>
            </w:r>
          </w:p>
        </w:tc>
      </w:tr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VII. Итог урока. Рефлексия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Организация подведения итогов урока учащимися. Учитель предлагает детям оценить их работу на уроке, заполнив таблицу самооценки. Проводит беседу по вопросам: </w:t>
            </w:r>
          </w:p>
          <w:p w:rsidR="00EE08EE" w:rsidRDefault="00EE08E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особенно заинтересовало вас во время урока?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нового узнали на уроке?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задание оказалось для вас самым сложным? Почему?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Понравилась ли вам работа на уроке? Оцените себя. 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Достигли мы намеченной цели? Я попрошу вас ответить мне на этот вопрос с помощью сигнальных карточек: если считаете, что научились распознавать именительный и винительный падежи, то поднимите карточку, которая «улыбается»; не уверены в своих знаниях – карточку с «нейтральными эмоциями», а если вы материал не поняли – «грустную карточку»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результат или нет, высказываются о трудностях, с которыми столкнулись на уроке.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Показывают с помощью карточек, считают ли они, что достигли цели, то есть научились распознавать именительный и винительный падежи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Делать выводы, извлекать информацию </w:t>
            </w:r>
            <w:r>
              <w:rPr>
                <w:rFonts w:ascii="Times New Roman" w:hAnsi="Times New Roman" w:cs="Times New Roman"/>
              </w:rPr>
              <w:br/>
              <w:t>из различных источников. Аргументировать свою позицию. Осуществлять самоконтроль учебной деятельности</w:t>
            </w:r>
          </w:p>
        </w:tc>
      </w:tr>
    </w:tbl>
    <w:p w:rsidR="00EE08EE" w:rsidRDefault="00EE08EE" w:rsidP="00EE08EE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15"/>
        <w:gridCol w:w="5424"/>
        <w:gridCol w:w="5422"/>
        <w:gridCol w:w="1639"/>
      </w:tblGrid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E08E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Проговаривает и объясняет домашнее задание. Формулирует задачи выполнения упражнения, дает сопутствующие комментарии.</w:t>
            </w:r>
          </w:p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Выполнить задание 137 в рабочей тетради, упражнение 190 в учебнике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слушают, задают уточняющие вопросы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EE" w:rsidRDefault="00EE08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Осознавать, принимать, сохранять учебные задачи</w:t>
            </w:r>
          </w:p>
        </w:tc>
      </w:tr>
    </w:tbl>
    <w:p w:rsidR="00EE08EE" w:rsidRDefault="00EE08EE" w:rsidP="00EE08EE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E46E57" w:rsidRPr="00EE08EE" w:rsidRDefault="00E46E57">
      <w:pPr>
        <w:rPr>
          <w:lang/>
        </w:rPr>
      </w:pPr>
    </w:p>
    <w:sectPr w:rsidR="00E46E57" w:rsidRPr="00EE08EE" w:rsidSect="00EE08EE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8EE"/>
    <w:rsid w:val="00E46E57"/>
    <w:rsid w:val="00EE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E0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EE08E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EE08EE"/>
    <w:rPr>
      <w:color w:val="000000"/>
      <w:sz w:val="20"/>
      <w:szCs w:val="20"/>
    </w:rPr>
  </w:style>
  <w:style w:type="character" w:customStyle="1" w:styleId="Heading">
    <w:name w:val="Heading"/>
    <w:uiPriority w:val="99"/>
    <w:rsid w:val="00EE08E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E08E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E08E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E08E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E08E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E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1702</Words>
  <Characters>9702</Characters>
  <Application>Microsoft Office Word</Application>
  <DocSecurity>0</DocSecurity>
  <Lines>80</Lines>
  <Paragraphs>22</Paragraphs>
  <ScaleCrop>false</ScaleCrop>
  <Company>Scool91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2018-11-28T11:27:00Z</dcterms:created>
  <dcterms:modified xsi:type="dcterms:W3CDTF">2018-11-28T11:31:00Z</dcterms:modified>
</cp:coreProperties>
</file>